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8AE9B" w14:textId="504519A8" w:rsidR="0052364B" w:rsidRPr="0052364B" w:rsidRDefault="00821E69" w:rsidP="0052364B">
      <w:pPr>
        <w:spacing w:before="120"/>
        <w:jc w:val="center"/>
        <w:rPr>
          <w:rFonts w:ascii="Times New Roman" w:hAnsi="Times New Roman" w:cs="Times New Roman"/>
          <w:b/>
          <w:sz w:val="44"/>
          <w:szCs w:val="44"/>
        </w:rPr>
      </w:pPr>
      <w:bookmarkStart w:id="0" w:name="_GoBack"/>
      <w:bookmarkEnd w:id="0"/>
      <w:r>
        <w:rPr>
          <w:rFonts w:ascii="Times New Roman" w:hAnsi="Times New Roman" w:cs="Times New Roman"/>
          <w:b/>
          <w:sz w:val="44"/>
          <w:szCs w:val="44"/>
        </w:rPr>
        <w:t xml:space="preserve">The </w:t>
      </w:r>
      <w:r w:rsidR="00D33BD2">
        <w:rPr>
          <w:rFonts w:ascii="Times New Roman" w:hAnsi="Times New Roman" w:cs="Times New Roman"/>
          <w:b/>
          <w:sz w:val="44"/>
          <w:szCs w:val="44"/>
        </w:rPr>
        <w:t>IDEA</w:t>
      </w:r>
      <w:r w:rsidR="00532575">
        <w:rPr>
          <w:rFonts w:ascii="Times New Roman" w:hAnsi="Times New Roman" w:cs="Times New Roman"/>
          <w:b/>
          <w:sz w:val="44"/>
          <w:szCs w:val="44"/>
        </w:rPr>
        <w:t xml:space="preserve"> Act of 2021</w:t>
      </w:r>
    </w:p>
    <w:p w14:paraId="34AF2E93" w14:textId="77777777" w:rsidR="0052364B" w:rsidRPr="0052364B" w:rsidRDefault="0052364B" w:rsidP="0052364B">
      <w:pPr>
        <w:jc w:val="center"/>
        <w:rPr>
          <w:rFonts w:ascii="Times New Roman" w:hAnsi="Times New Roman" w:cs="Times New Roman"/>
          <w:b/>
          <w:i/>
          <w:sz w:val="12"/>
          <w:szCs w:val="12"/>
        </w:rPr>
      </w:pPr>
    </w:p>
    <w:p w14:paraId="3F9A9512" w14:textId="7BCB40C5" w:rsidR="0052364B" w:rsidRPr="00D33BD2" w:rsidRDefault="00D33BD2" w:rsidP="0052364B">
      <w:pPr>
        <w:spacing w:after="320"/>
        <w:jc w:val="center"/>
        <w:rPr>
          <w:rFonts w:ascii="Times New Roman" w:hAnsi="Times New Roman" w:cs="Times New Roman"/>
          <w:i/>
          <w:sz w:val="32"/>
          <w:szCs w:val="32"/>
        </w:rPr>
      </w:pPr>
      <w:r w:rsidRPr="00D33BD2">
        <w:rPr>
          <w:rFonts w:ascii="Times New Roman" w:hAnsi="Times New Roman" w:cs="Times New Roman"/>
          <w:b/>
          <w:i/>
          <w:sz w:val="32"/>
          <w:szCs w:val="32"/>
        </w:rPr>
        <w:t>I</w:t>
      </w:r>
      <w:r w:rsidRPr="00D33BD2">
        <w:rPr>
          <w:rFonts w:ascii="Times New Roman" w:hAnsi="Times New Roman" w:cs="Times New Roman"/>
          <w:i/>
          <w:sz w:val="32"/>
          <w:szCs w:val="32"/>
        </w:rPr>
        <w:t xml:space="preserve">nventor </w:t>
      </w:r>
      <w:r w:rsidRPr="00D33BD2">
        <w:rPr>
          <w:rFonts w:ascii="Times New Roman" w:hAnsi="Times New Roman" w:cs="Times New Roman"/>
          <w:b/>
          <w:i/>
          <w:sz w:val="32"/>
          <w:szCs w:val="32"/>
        </w:rPr>
        <w:t>D</w:t>
      </w:r>
      <w:r w:rsidRPr="00D33BD2">
        <w:rPr>
          <w:rFonts w:ascii="Times New Roman" w:hAnsi="Times New Roman" w:cs="Times New Roman"/>
          <w:i/>
          <w:sz w:val="32"/>
          <w:szCs w:val="32"/>
        </w:rPr>
        <w:t xml:space="preserve">iversity for </w:t>
      </w:r>
      <w:r w:rsidRPr="00D33BD2">
        <w:rPr>
          <w:rFonts w:ascii="Times New Roman" w:hAnsi="Times New Roman" w:cs="Times New Roman"/>
          <w:b/>
          <w:i/>
          <w:sz w:val="32"/>
          <w:szCs w:val="32"/>
        </w:rPr>
        <w:t>E</w:t>
      </w:r>
      <w:r w:rsidRPr="00D33BD2">
        <w:rPr>
          <w:rFonts w:ascii="Times New Roman" w:hAnsi="Times New Roman" w:cs="Times New Roman"/>
          <w:i/>
          <w:sz w:val="32"/>
          <w:szCs w:val="32"/>
        </w:rPr>
        <w:t xml:space="preserve">conomic </w:t>
      </w:r>
      <w:r w:rsidRPr="00D33BD2">
        <w:rPr>
          <w:rFonts w:ascii="Times New Roman" w:hAnsi="Times New Roman" w:cs="Times New Roman"/>
          <w:b/>
          <w:i/>
          <w:sz w:val="32"/>
          <w:szCs w:val="32"/>
        </w:rPr>
        <w:t>A</w:t>
      </w:r>
      <w:r w:rsidRPr="00D33BD2">
        <w:rPr>
          <w:rFonts w:ascii="Times New Roman" w:hAnsi="Times New Roman" w:cs="Times New Roman"/>
          <w:i/>
          <w:sz w:val="32"/>
          <w:szCs w:val="32"/>
        </w:rPr>
        <w:t>dvancement</w:t>
      </w:r>
    </w:p>
    <w:p w14:paraId="28559AF3" w14:textId="6BA6116F" w:rsidR="0052364B" w:rsidRPr="0052364B" w:rsidRDefault="00D33BD2" w:rsidP="0052364B">
      <w:pPr>
        <w:spacing w:after="240"/>
        <w:ind w:left="-446"/>
        <w:jc w:val="center"/>
        <w:rPr>
          <w:rFonts w:ascii="Times New Roman" w:hAnsi="Times New Roman" w:cs="Times New Roman"/>
          <w:b/>
          <w:i/>
          <w:sz w:val="36"/>
          <w:szCs w:val="36"/>
        </w:rPr>
      </w:pPr>
      <w:r>
        <w:rPr>
          <w:rFonts w:ascii="Times New Roman" w:hAnsi="Times New Roman" w:cs="Times New Roman"/>
          <w:b/>
          <w:i/>
          <w:sz w:val="36"/>
          <w:szCs w:val="36"/>
        </w:rPr>
        <w:t xml:space="preserve">Lack of Diversity in the Patent System Stifles </w:t>
      </w:r>
      <w:r w:rsidR="007D2505">
        <w:rPr>
          <w:rFonts w:ascii="Times New Roman" w:hAnsi="Times New Roman" w:cs="Times New Roman"/>
          <w:b/>
          <w:i/>
          <w:sz w:val="36"/>
          <w:szCs w:val="36"/>
        </w:rPr>
        <w:t>Economic Growth</w:t>
      </w:r>
    </w:p>
    <w:p w14:paraId="772613B9" w14:textId="374D30B8" w:rsidR="0052364B" w:rsidRPr="0052364B" w:rsidRDefault="00D33BD2" w:rsidP="00D33BD2">
      <w:pPr>
        <w:pStyle w:val="ListParagraph"/>
        <w:numPr>
          <w:ilvl w:val="0"/>
          <w:numId w:val="1"/>
        </w:numPr>
        <w:spacing w:before="120" w:after="180"/>
        <w:ind w:left="180" w:right="-360" w:hanging="544"/>
        <w:contextualSpacing w:val="0"/>
        <w:rPr>
          <w:rFonts w:ascii="Times New Roman" w:hAnsi="Times New Roman" w:cs="Times New Roman"/>
        </w:rPr>
      </w:pPr>
      <w:r>
        <w:rPr>
          <w:rFonts w:ascii="Times New Roman" w:hAnsi="Times New Roman" w:cs="Times New Roman"/>
        </w:rPr>
        <w:t>Women</w:t>
      </w:r>
      <w:r w:rsidR="00317212">
        <w:rPr>
          <w:rFonts w:ascii="Times New Roman" w:hAnsi="Times New Roman" w:cs="Times New Roman"/>
        </w:rPr>
        <w:t xml:space="preserve"> and</w:t>
      </w:r>
      <w:r>
        <w:rPr>
          <w:rFonts w:ascii="Times New Roman" w:hAnsi="Times New Roman" w:cs="Times New Roman"/>
        </w:rPr>
        <w:t xml:space="preserve"> racial minorities are underrepresented in the </w:t>
      </w:r>
      <w:r w:rsidR="00012173">
        <w:rPr>
          <w:rFonts w:ascii="Times New Roman" w:hAnsi="Times New Roman" w:cs="Times New Roman"/>
        </w:rPr>
        <w:t xml:space="preserve">U.S. </w:t>
      </w:r>
      <w:r>
        <w:rPr>
          <w:rFonts w:ascii="Times New Roman" w:hAnsi="Times New Roman" w:cs="Times New Roman"/>
        </w:rPr>
        <w:t>patent system.  A recent</w:t>
      </w:r>
      <w:r w:rsidRPr="00D33BD2">
        <w:rPr>
          <w:rFonts w:ascii="Times New Roman" w:hAnsi="Times New Roman" w:cs="Times New Roman"/>
        </w:rPr>
        <w:t xml:space="preserve"> </w:t>
      </w:r>
      <w:r w:rsidR="00532575">
        <w:rPr>
          <w:rFonts w:ascii="Times New Roman" w:hAnsi="Times New Roman" w:cs="Times New Roman"/>
        </w:rPr>
        <w:t xml:space="preserve">U.S. </w:t>
      </w:r>
      <w:r w:rsidRPr="00D33BD2">
        <w:rPr>
          <w:rFonts w:ascii="Times New Roman" w:hAnsi="Times New Roman" w:cs="Times New Roman"/>
        </w:rPr>
        <w:t>Patent and Trademark Office</w:t>
      </w:r>
      <w:r>
        <w:rPr>
          <w:rFonts w:ascii="Times New Roman" w:hAnsi="Times New Roman" w:cs="Times New Roman"/>
        </w:rPr>
        <w:t xml:space="preserve"> </w:t>
      </w:r>
      <w:r w:rsidR="007D2505">
        <w:rPr>
          <w:rFonts w:ascii="Times New Roman" w:hAnsi="Times New Roman" w:cs="Times New Roman"/>
        </w:rPr>
        <w:t>(</w:t>
      </w:r>
      <w:r w:rsidR="00532575">
        <w:rPr>
          <w:rFonts w:ascii="Times New Roman" w:hAnsi="Times New Roman" w:cs="Times New Roman"/>
        </w:rPr>
        <w:t>US</w:t>
      </w:r>
      <w:r w:rsidR="007D2505">
        <w:rPr>
          <w:rFonts w:ascii="Times New Roman" w:hAnsi="Times New Roman" w:cs="Times New Roman"/>
        </w:rPr>
        <w:t xml:space="preserve">PTO) </w:t>
      </w:r>
      <w:r>
        <w:rPr>
          <w:rFonts w:ascii="Times New Roman" w:hAnsi="Times New Roman" w:cs="Times New Roman"/>
        </w:rPr>
        <w:t xml:space="preserve">report found </w:t>
      </w:r>
      <w:r w:rsidRPr="00D33BD2">
        <w:rPr>
          <w:rFonts w:ascii="Times New Roman" w:hAnsi="Times New Roman" w:cs="Times New Roman"/>
        </w:rPr>
        <w:t>that only 2</w:t>
      </w:r>
      <w:r w:rsidR="00532575">
        <w:rPr>
          <w:rFonts w:ascii="Times New Roman" w:hAnsi="Times New Roman" w:cs="Times New Roman"/>
        </w:rPr>
        <w:t>2</w:t>
      </w:r>
      <w:r w:rsidRPr="00D33BD2">
        <w:rPr>
          <w:rFonts w:ascii="Times New Roman" w:hAnsi="Times New Roman" w:cs="Times New Roman"/>
        </w:rPr>
        <w:t>% of U.S. patents list a woman as an inventor and that women make up only 12</w:t>
      </w:r>
      <w:r w:rsidR="00532575">
        <w:rPr>
          <w:rFonts w:ascii="Times New Roman" w:hAnsi="Times New Roman" w:cs="Times New Roman"/>
        </w:rPr>
        <w:t>.8</w:t>
      </w:r>
      <w:r w:rsidRPr="00D33BD2">
        <w:rPr>
          <w:rFonts w:ascii="Times New Roman" w:hAnsi="Times New Roman" w:cs="Times New Roman"/>
        </w:rPr>
        <w:t>% of all inventors.</w:t>
      </w:r>
      <w:r>
        <w:rPr>
          <w:rFonts w:ascii="Times New Roman" w:hAnsi="Times New Roman" w:cs="Times New Roman"/>
        </w:rPr>
        <w:t xml:space="preserve">  </w:t>
      </w:r>
      <w:r w:rsidR="007D2505">
        <w:rPr>
          <w:rFonts w:ascii="Times New Roman" w:hAnsi="Times New Roman" w:cs="Times New Roman"/>
        </w:rPr>
        <w:t>A</w:t>
      </w:r>
      <w:r w:rsidRPr="00D33BD2">
        <w:rPr>
          <w:rFonts w:ascii="Times New Roman" w:hAnsi="Times New Roman" w:cs="Times New Roman"/>
        </w:rPr>
        <w:t xml:space="preserve"> report by the Institute for Women’s Policy Research found that the percentage of African American and Hispanic college graduates who hold patents is approximately half that of their white counterparts.</w:t>
      </w:r>
    </w:p>
    <w:p w14:paraId="56EB54B0" w14:textId="40936CBC" w:rsidR="0052364B" w:rsidRPr="0052364B" w:rsidRDefault="007D2505" w:rsidP="0052364B">
      <w:pPr>
        <w:pStyle w:val="ListParagraph"/>
        <w:numPr>
          <w:ilvl w:val="0"/>
          <w:numId w:val="1"/>
        </w:numPr>
        <w:spacing w:before="120" w:after="180"/>
        <w:ind w:left="180" w:right="-360" w:hanging="544"/>
        <w:contextualSpacing w:val="0"/>
        <w:rPr>
          <w:rFonts w:ascii="Times New Roman" w:hAnsi="Times New Roman" w:cs="Times New Roman"/>
        </w:rPr>
      </w:pPr>
      <w:r>
        <w:rPr>
          <w:rFonts w:ascii="Times New Roman" w:hAnsi="Times New Roman" w:cs="Times New Roman"/>
        </w:rPr>
        <w:t xml:space="preserve">Closing these patent gaps would drive economic growth.  </w:t>
      </w:r>
      <w:r w:rsidRPr="00546B2D">
        <w:rPr>
          <w:rFonts w:ascii="Times New Roman" w:hAnsi="Times New Roman" w:cs="Times New Roman"/>
        </w:rPr>
        <w:t>According to a study by Michigan State University Professor Lisa Cook, including more women and African Americans in the “initial stage of the process of innovation” could increase GDP by as much as 3.3% per capita. Another study by the National Bureau of Economic Research found that eliminating the patent gap for women with science and engineering degrees alone would increase GDP per capita by 2.7%.</w:t>
      </w:r>
    </w:p>
    <w:p w14:paraId="1D1CCCFD" w14:textId="4357AF70" w:rsidR="0052364B" w:rsidRPr="0052364B" w:rsidRDefault="007D2505" w:rsidP="007D2505">
      <w:pPr>
        <w:pStyle w:val="ListParagraph"/>
        <w:numPr>
          <w:ilvl w:val="0"/>
          <w:numId w:val="1"/>
        </w:numPr>
        <w:spacing w:before="120" w:after="180"/>
        <w:ind w:left="180" w:right="-360" w:hanging="544"/>
        <w:contextualSpacing w:val="0"/>
        <w:rPr>
          <w:rFonts w:ascii="Times New Roman" w:hAnsi="Times New Roman" w:cs="Times New Roman"/>
        </w:rPr>
      </w:pPr>
      <w:r>
        <w:rPr>
          <w:rFonts w:ascii="Times New Roman" w:hAnsi="Times New Roman" w:cs="Times New Roman"/>
        </w:rPr>
        <w:t xml:space="preserve">There is a lack of data on the full extent of the patent diversity problem.  </w:t>
      </w:r>
      <w:r w:rsidRPr="007D2505">
        <w:rPr>
          <w:rFonts w:ascii="Times New Roman" w:hAnsi="Times New Roman" w:cs="Times New Roman"/>
        </w:rPr>
        <w:t xml:space="preserve">The </w:t>
      </w:r>
      <w:r w:rsidR="00012173">
        <w:rPr>
          <w:rFonts w:ascii="Times New Roman" w:hAnsi="Times New Roman" w:cs="Times New Roman"/>
        </w:rPr>
        <w:t>PTO</w:t>
      </w:r>
      <w:r w:rsidRPr="007D2505">
        <w:rPr>
          <w:rFonts w:ascii="Times New Roman" w:hAnsi="Times New Roman" w:cs="Times New Roman"/>
        </w:rPr>
        <w:t xml:space="preserve"> does not collect data on applicants beyond their first and last names and city, state, and country of residence. As a result, those wishing to study patent gaps between different demographic groups are forced to explore options that are time-consuming, unreliable, or both.</w:t>
      </w:r>
    </w:p>
    <w:p w14:paraId="55D070EC" w14:textId="54959CD2" w:rsidR="0052364B" w:rsidRPr="0052364B" w:rsidRDefault="0052364B" w:rsidP="0052364B">
      <w:pPr>
        <w:spacing w:before="160"/>
        <w:ind w:left="-446"/>
        <w:jc w:val="center"/>
        <w:rPr>
          <w:rFonts w:ascii="Times New Roman" w:hAnsi="Times New Roman" w:cs="Times New Roman"/>
          <w:b/>
          <w:i/>
          <w:sz w:val="36"/>
          <w:szCs w:val="36"/>
        </w:rPr>
      </w:pPr>
      <w:r w:rsidRPr="0052364B">
        <w:rPr>
          <w:rFonts w:ascii="Times New Roman" w:hAnsi="Times New Roman" w:cs="Times New Roman"/>
          <w:b/>
          <w:i/>
          <w:sz w:val="36"/>
          <w:szCs w:val="36"/>
        </w:rPr>
        <w:t xml:space="preserve">What </w:t>
      </w:r>
      <w:r w:rsidR="007D2505">
        <w:rPr>
          <w:rFonts w:ascii="Times New Roman" w:hAnsi="Times New Roman" w:cs="Times New Roman"/>
          <w:b/>
          <w:i/>
          <w:sz w:val="36"/>
          <w:szCs w:val="36"/>
        </w:rPr>
        <w:t>Does the IDEA Act</w:t>
      </w:r>
      <w:r w:rsidRPr="0052364B">
        <w:rPr>
          <w:rFonts w:ascii="Times New Roman" w:hAnsi="Times New Roman" w:cs="Times New Roman"/>
          <w:b/>
          <w:i/>
          <w:sz w:val="36"/>
          <w:szCs w:val="36"/>
        </w:rPr>
        <w:t xml:space="preserve"> Do?</w:t>
      </w:r>
    </w:p>
    <w:p w14:paraId="7B111711" w14:textId="45AA385C" w:rsidR="0052364B" w:rsidRPr="0052364B" w:rsidRDefault="007D2505" w:rsidP="0052364B">
      <w:pPr>
        <w:pStyle w:val="ListParagraph"/>
        <w:numPr>
          <w:ilvl w:val="0"/>
          <w:numId w:val="1"/>
        </w:numPr>
        <w:tabs>
          <w:tab w:val="left" w:pos="180"/>
        </w:tabs>
        <w:spacing w:before="120" w:after="120"/>
        <w:ind w:left="180" w:right="-360" w:hanging="630"/>
        <w:contextualSpacing w:val="0"/>
        <w:rPr>
          <w:rFonts w:ascii="Times New Roman" w:hAnsi="Times New Roman" w:cs="Times New Roman"/>
          <w:b/>
          <w:szCs w:val="26"/>
        </w:rPr>
      </w:pPr>
      <w:r>
        <w:rPr>
          <w:rFonts w:ascii="Times New Roman" w:hAnsi="Times New Roman" w:cs="Times New Roman"/>
          <w:b/>
          <w:szCs w:val="26"/>
        </w:rPr>
        <w:t xml:space="preserve">Collect </w:t>
      </w:r>
      <w:r w:rsidR="00DB73F0">
        <w:rPr>
          <w:rFonts w:ascii="Times New Roman" w:hAnsi="Times New Roman" w:cs="Times New Roman"/>
          <w:b/>
          <w:szCs w:val="26"/>
        </w:rPr>
        <w:t xml:space="preserve">Demographic </w:t>
      </w:r>
      <w:r>
        <w:rPr>
          <w:rFonts w:ascii="Times New Roman" w:hAnsi="Times New Roman" w:cs="Times New Roman"/>
          <w:b/>
          <w:szCs w:val="26"/>
        </w:rPr>
        <w:t>Data on a Voluntary Basis</w:t>
      </w:r>
    </w:p>
    <w:p w14:paraId="59AED83E" w14:textId="2979A6FD" w:rsidR="0052364B" w:rsidRPr="0052364B" w:rsidRDefault="00DB73F0" w:rsidP="0052364B">
      <w:pPr>
        <w:pStyle w:val="ListParagraph"/>
        <w:spacing w:before="120" w:after="120"/>
        <w:ind w:left="180" w:right="-360"/>
        <w:contextualSpacing w:val="0"/>
        <w:rPr>
          <w:rFonts w:ascii="Times New Roman" w:hAnsi="Times New Roman" w:cs="Times New Roman"/>
          <w:b/>
          <w:szCs w:val="26"/>
        </w:rPr>
      </w:pPr>
      <w:r>
        <w:rPr>
          <w:rFonts w:ascii="Times New Roman" w:hAnsi="Times New Roman" w:cs="Times New Roman"/>
          <w:szCs w:val="26"/>
        </w:rPr>
        <w:t>R</w:t>
      </w:r>
      <w:r w:rsidR="007D2505" w:rsidRPr="007D2505">
        <w:rPr>
          <w:rFonts w:ascii="Times New Roman" w:hAnsi="Times New Roman" w:cs="Times New Roman"/>
          <w:szCs w:val="26"/>
        </w:rPr>
        <w:t>equire</w:t>
      </w:r>
      <w:r w:rsidR="00532575">
        <w:rPr>
          <w:rFonts w:ascii="Times New Roman" w:hAnsi="Times New Roman" w:cs="Times New Roman"/>
          <w:szCs w:val="26"/>
        </w:rPr>
        <w:t>s</w:t>
      </w:r>
      <w:r w:rsidR="007D2505" w:rsidRPr="007D2505">
        <w:rPr>
          <w:rFonts w:ascii="Times New Roman" w:hAnsi="Times New Roman" w:cs="Times New Roman"/>
          <w:szCs w:val="26"/>
        </w:rPr>
        <w:t xml:space="preserve"> the </w:t>
      </w:r>
      <w:r w:rsidR="00532575">
        <w:rPr>
          <w:rFonts w:ascii="Times New Roman" w:hAnsi="Times New Roman" w:cs="Times New Roman"/>
          <w:szCs w:val="26"/>
        </w:rPr>
        <w:t>US</w:t>
      </w:r>
      <w:r w:rsidR="00012173">
        <w:rPr>
          <w:rFonts w:ascii="Times New Roman" w:hAnsi="Times New Roman" w:cs="Times New Roman"/>
          <w:szCs w:val="26"/>
        </w:rPr>
        <w:t>PTO</w:t>
      </w:r>
      <w:r w:rsidR="007D2505" w:rsidRPr="007D2505">
        <w:rPr>
          <w:rFonts w:ascii="Times New Roman" w:hAnsi="Times New Roman" w:cs="Times New Roman"/>
          <w:szCs w:val="26"/>
        </w:rPr>
        <w:t xml:space="preserve"> to collect </w:t>
      </w:r>
      <w:r w:rsidR="00532575">
        <w:rPr>
          <w:rFonts w:ascii="Times New Roman" w:hAnsi="Times New Roman" w:cs="Times New Roman"/>
          <w:szCs w:val="26"/>
        </w:rPr>
        <w:t xml:space="preserve">data on </w:t>
      </w:r>
      <w:r w:rsidR="00532575" w:rsidRPr="007D2505">
        <w:rPr>
          <w:rFonts w:ascii="Times New Roman" w:hAnsi="Times New Roman" w:cs="Times New Roman"/>
          <w:szCs w:val="26"/>
        </w:rPr>
        <w:t xml:space="preserve">gender, race, </w:t>
      </w:r>
      <w:r w:rsidR="00532575">
        <w:rPr>
          <w:rFonts w:ascii="Times New Roman" w:hAnsi="Times New Roman" w:cs="Times New Roman"/>
          <w:szCs w:val="26"/>
        </w:rPr>
        <w:t>and</w:t>
      </w:r>
      <w:r w:rsidR="00532575" w:rsidRPr="007D2505">
        <w:rPr>
          <w:rFonts w:ascii="Times New Roman" w:hAnsi="Times New Roman" w:cs="Times New Roman"/>
          <w:szCs w:val="26"/>
        </w:rPr>
        <w:t xml:space="preserve"> military or veteran status </w:t>
      </w:r>
      <w:r w:rsidR="007D2505" w:rsidRPr="007D2505">
        <w:rPr>
          <w:rFonts w:ascii="Times New Roman" w:hAnsi="Times New Roman" w:cs="Times New Roman"/>
          <w:szCs w:val="26"/>
        </w:rPr>
        <w:t>from patent applicants on a volun</w:t>
      </w:r>
      <w:r w:rsidR="007D2505">
        <w:rPr>
          <w:rFonts w:ascii="Times New Roman" w:hAnsi="Times New Roman" w:cs="Times New Roman"/>
          <w:szCs w:val="26"/>
        </w:rPr>
        <w:t>tary basis</w:t>
      </w:r>
      <w:r w:rsidR="00317212">
        <w:rPr>
          <w:rFonts w:ascii="Times New Roman" w:hAnsi="Times New Roman" w:cs="Times New Roman"/>
          <w:szCs w:val="26"/>
        </w:rPr>
        <w:t>, and gives</w:t>
      </w:r>
      <w:r w:rsidR="00532575">
        <w:rPr>
          <w:rFonts w:ascii="Times New Roman" w:hAnsi="Times New Roman" w:cs="Times New Roman"/>
          <w:szCs w:val="26"/>
        </w:rPr>
        <w:t xml:space="preserve"> the USPTO Director discretion to collect additional demographic data</w:t>
      </w:r>
      <w:r w:rsidR="007D2505">
        <w:rPr>
          <w:rFonts w:ascii="Times New Roman" w:hAnsi="Times New Roman" w:cs="Times New Roman"/>
          <w:szCs w:val="26"/>
        </w:rPr>
        <w:t>.</w:t>
      </w:r>
    </w:p>
    <w:p w14:paraId="18BFF32D" w14:textId="7C2AA750" w:rsidR="00DB73F0" w:rsidRPr="0052364B" w:rsidRDefault="00DB73F0" w:rsidP="00DB73F0">
      <w:pPr>
        <w:pStyle w:val="ListParagraph"/>
        <w:numPr>
          <w:ilvl w:val="0"/>
          <w:numId w:val="1"/>
        </w:numPr>
        <w:tabs>
          <w:tab w:val="left" w:pos="180"/>
        </w:tabs>
        <w:spacing w:before="120" w:after="120"/>
        <w:ind w:left="180" w:right="-360" w:hanging="630"/>
        <w:contextualSpacing w:val="0"/>
        <w:rPr>
          <w:rFonts w:ascii="Times New Roman" w:hAnsi="Times New Roman" w:cs="Times New Roman"/>
          <w:b/>
          <w:szCs w:val="26"/>
        </w:rPr>
      </w:pPr>
      <w:r>
        <w:rPr>
          <w:rFonts w:ascii="Times New Roman" w:hAnsi="Times New Roman" w:cs="Times New Roman"/>
          <w:b/>
          <w:szCs w:val="26"/>
        </w:rPr>
        <w:t>Prevent Implicit Bias in Patent Examination Process</w:t>
      </w:r>
    </w:p>
    <w:p w14:paraId="16E0CC6C" w14:textId="108653B3" w:rsidR="00DB73F0" w:rsidRPr="0052364B" w:rsidRDefault="00DB73F0" w:rsidP="00DB73F0">
      <w:pPr>
        <w:pStyle w:val="ListParagraph"/>
        <w:spacing w:before="120" w:after="120"/>
        <w:ind w:left="180" w:right="-360"/>
        <w:contextualSpacing w:val="0"/>
        <w:rPr>
          <w:rFonts w:ascii="Times New Roman" w:hAnsi="Times New Roman" w:cs="Times New Roman"/>
          <w:b/>
          <w:szCs w:val="26"/>
        </w:rPr>
      </w:pPr>
      <w:r>
        <w:rPr>
          <w:rFonts w:ascii="Times New Roman" w:hAnsi="Times New Roman" w:cs="Times New Roman"/>
          <w:szCs w:val="26"/>
        </w:rPr>
        <w:t>Ensure</w:t>
      </w:r>
      <w:r w:rsidR="00532575">
        <w:rPr>
          <w:rFonts w:ascii="Times New Roman" w:hAnsi="Times New Roman" w:cs="Times New Roman"/>
          <w:szCs w:val="26"/>
        </w:rPr>
        <w:t>s</w:t>
      </w:r>
      <w:r w:rsidRPr="007D2505">
        <w:rPr>
          <w:rFonts w:ascii="Times New Roman" w:hAnsi="Times New Roman" w:cs="Times New Roman"/>
          <w:szCs w:val="26"/>
        </w:rPr>
        <w:t xml:space="preserve"> the </w:t>
      </w:r>
      <w:r w:rsidR="00532575">
        <w:rPr>
          <w:rFonts w:ascii="Times New Roman" w:hAnsi="Times New Roman" w:cs="Times New Roman"/>
          <w:szCs w:val="26"/>
        </w:rPr>
        <w:t>US</w:t>
      </w:r>
      <w:r w:rsidR="00012173">
        <w:rPr>
          <w:rFonts w:ascii="Times New Roman" w:hAnsi="Times New Roman" w:cs="Times New Roman"/>
          <w:szCs w:val="26"/>
        </w:rPr>
        <w:t>PTO</w:t>
      </w:r>
      <w:r w:rsidRPr="007D2505">
        <w:rPr>
          <w:rFonts w:ascii="Times New Roman" w:hAnsi="Times New Roman" w:cs="Times New Roman"/>
          <w:szCs w:val="26"/>
        </w:rPr>
        <w:t xml:space="preserve"> </w:t>
      </w:r>
      <w:r>
        <w:rPr>
          <w:rFonts w:ascii="Times New Roman" w:hAnsi="Times New Roman" w:cs="Times New Roman"/>
          <w:szCs w:val="26"/>
        </w:rPr>
        <w:t>keeps all demographic information separate from the patent application to prevent implicit bias from entering the patent examination process.</w:t>
      </w:r>
    </w:p>
    <w:p w14:paraId="23AAA01C" w14:textId="60B50BB0" w:rsidR="0052364B" w:rsidRPr="0052364B" w:rsidRDefault="00DB73F0" w:rsidP="0052364B">
      <w:pPr>
        <w:pStyle w:val="ListParagraph"/>
        <w:numPr>
          <w:ilvl w:val="0"/>
          <w:numId w:val="1"/>
        </w:numPr>
        <w:spacing w:before="120" w:after="120"/>
        <w:ind w:left="180" w:right="-360" w:hanging="630"/>
        <w:contextualSpacing w:val="0"/>
        <w:rPr>
          <w:rFonts w:ascii="Times New Roman" w:hAnsi="Times New Roman" w:cs="Times New Roman"/>
          <w:b/>
        </w:rPr>
      </w:pPr>
      <w:r>
        <w:rPr>
          <w:rFonts w:ascii="Times New Roman" w:hAnsi="Times New Roman" w:cs="Times New Roman"/>
          <w:b/>
        </w:rPr>
        <w:t xml:space="preserve">Patent and Trademark Office </w:t>
      </w:r>
      <w:r w:rsidR="007D2505">
        <w:rPr>
          <w:rFonts w:ascii="Times New Roman" w:hAnsi="Times New Roman" w:cs="Times New Roman"/>
          <w:b/>
        </w:rPr>
        <w:t>Reports on Inventor Diversity</w:t>
      </w:r>
    </w:p>
    <w:p w14:paraId="63CD26FD" w14:textId="6B63787A" w:rsidR="0052364B" w:rsidRPr="0052364B" w:rsidRDefault="00FB75CE" w:rsidP="0052364B">
      <w:pPr>
        <w:spacing w:before="120" w:after="120"/>
        <w:ind w:left="180" w:right="-360"/>
        <w:rPr>
          <w:rFonts w:ascii="Times New Roman" w:hAnsi="Times New Roman" w:cs="Times New Roman"/>
        </w:rPr>
      </w:pPr>
      <w:r>
        <w:rPr>
          <w:rFonts w:ascii="Times New Roman" w:hAnsi="Times New Roman" w:cs="Times New Roman"/>
          <w:szCs w:val="26"/>
        </w:rPr>
        <w:t>R</w:t>
      </w:r>
      <w:r w:rsidR="007D2505">
        <w:rPr>
          <w:rFonts w:ascii="Times New Roman" w:hAnsi="Times New Roman" w:cs="Times New Roman"/>
          <w:szCs w:val="26"/>
        </w:rPr>
        <w:t>equire</w:t>
      </w:r>
      <w:r w:rsidR="00532575">
        <w:rPr>
          <w:rFonts w:ascii="Times New Roman" w:hAnsi="Times New Roman" w:cs="Times New Roman"/>
          <w:szCs w:val="26"/>
        </w:rPr>
        <w:t>s</w:t>
      </w:r>
      <w:r w:rsidR="007D2505">
        <w:rPr>
          <w:rFonts w:ascii="Times New Roman" w:hAnsi="Times New Roman" w:cs="Times New Roman"/>
          <w:szCs w:val="26"/>
        </w:rPr>
        <w:t xml:space="preserve"> the </w:t>
      </w:r>
      <w:r w:rsidR="00532575">
        <w:rPr>
          <w:rFonts w:ascii="Times New Roman" w:hAnsi="Times New Roman" w:cs="Times New Roman"/>
          <w:szCs w:val="26"/>
        </w:rPr>
        <w:t>US</w:t>
      </w:r>
      <w:r w:rsidR="00012173">
        <w:rPr>
          <w:rFonts w:ascii="Times New Roman" w:hAnsi="Times New Roman" w:cs="Times New Roman"/>
          <w:szCs w:val="26"/>
        </w:rPr>
        <w:t>PTO</w:t>
      </w:r>
      <w:r w:rsidR="007D2505">
        <w:rPr>
          <w:rFonts w:ascii="Times New Roman" w:hAnsi="Times New Roman" w:cs="Times New Roman"/>
          <w:szCs w:val="26"/>
        </w:rPr>
        <w:t xml:space="preserve"> to publish an annual report on (1) the total number of patent applications</w:t>
      </w:r>
      <w:r w:rsidR="00DB73F0">
        <w:rPr>
          <w:rFonts w:ascii="Times New Roman" w:hAnsi="Times New Roman" w:cs="Times New Roman"/>
          <w:szCs w:val="26"/>
        </w:rPr>
        <w:t xml:space="preserve"> filed disaggregated by demographic information, and (2) the total number of patent applications issued disaggregated by demographic information</w:t>
      </w:r>
      <w:r>
        <w:rPr>
          <w:rFonts w:ascii="Times New Roman" w:hAnsi="Times New Roman" w:cs="Times New Roman"/>
          <w:szCs w:val="26"/>
        </w:rPr>
        <w:t xml:space="preserve">, and </w:t>
      </w:r>
      <w:r w:rsidR="00DB73F0">
        <w:rPr>
          <w:rFonts w:ascii="Times New Roman" w:hAnsi="Times New Roman" w:cs="Times New Roman"/>
          <w:szCs w:val="26"/>
        </w:rPr>
        <w:t>a bi</w:t>
      </w:r>
      <w:r w:rsidR="00F31583">
        <w:rPr>
          <w:rFonts w:ascii="Times New Roman" w:hAnsi="Times New Roman" w:cs="Times New Roman"/>
          <w:szCs w:val="26"/>
        </w:rPr>
        <w:t>ennial</w:t>
      </w:r>
      <w:r w:rsidR="00DB73F0">
        <w:rPr>
          <w:rFonts w:ascii="Times New Roman" w:hAnsi="Times New Roman" w:cs="Times New Roman"/>
          <w:szCs w:val="26"/>
        </w:rPr>
        <w:t xml:space="preserve"> report evaluating the data collected.</w:t>
      </w:r>
    </w:p>
    <w:p w14:paraId="505DA96D" w14:textId="2BE320B6" w:rsidR="0052364B" w:rsidRPr="0052364B" w:rsidRDefault="00DB73F0" w:rsidP="0052364B">
      <w:pPr>
        <w:pStyle w:val="ListParagraph"/>
        <w:numPr>
          <w:ilvl w:val="0"/>
          <w:numId w:val="1"/>
        </w:numPr>
        <w:spacing w:before="120" w:after="120"/>
        <w:ind w:left="180" w:right="-360" w:hanging="630"/>
        <w:contextualSpacing w:val="0"/>
        <w:rPr>
          <w:rFonts w:ascii="Times New Roman" w:hAnsi="Times New Roman" w:cs="Times New Roman"/>
          <w:szCs w:val="26"/>
        </w:rPr>
      </w:pPr>
      <w:r>
        <w:rPr>
          <w:rFonts w:ascii="Times New Roman" w:hAnsi="Times New Roman" w:cs="Times New Roman"/>
          <w:b/>
          <w:szCs w:val="26"/>
        </w:rPr>
        <w:t>Make Demographic Data Available to the Public</w:t>
      </w:r>
      <w:r w:rsidR="0052364B" w:rsidRPr="0052364B">
        <w:rPr>
          <w:rFonts w:ascii="Times New Roman" w:hAnsi="Times New Roman" w:cs="Times New Roman"/>
          <w:szCs w:val="26"/>
        </w:rPr>
        <w:tab/>
        <w:t xml:space="preserve"> </w:t>
      </w:r>
    </w:p>
    <w:p w14:paraId="28E6650D" w14:textId="197F1D9A" w:rsidR="00F463CA" w:rsidRPr="00317212" w:rsidRDefault="00317212" w:rsidP="00317212">
      <w:pPr>
        <w:pStyle w:val="ListParagraph"/>
        <w:spacing w:before="120" w:after="120"/>
        <w:ind w:left="180" w:right="-360"/>
        <w:contextualSpacing w:val="0"/>
        <w:rPr>
          <w:rFonts w:ascii="Times New Roman" w:hAnsi="Times New Roman" w:cs="Times New Roman"/>
          <w:szCs w:val="26"/>
        </w:rPr>
      </w:pPr>
      <w:r>
        <w:rPr>
          <w:rFonts w:ascii="Times New Roman" w:hAnsi="Times New Roman" w:cs="Times New Roman"/>
          <w:szCs w:val="26"/>
        </w:rPr>
        <w:t>Anonymized</w:t>
      </w:r>
      <w:r w:rsidR="00FB75CE">
        <w:rPr>
          <w:rFonts w:ascii="Times New Roman" w:hAnsi="Times New Roman" w:cs="Times New Roman"/>
          <w:szCs w:val="26"/>
        </w:rPr>
        <w:t xml:space="preserve"> demographic data made available to the public to allow outside analysis of diversity gaps and trends over time.</w:t>
      </w:r>
    </w:p>
    <w:sectPr w:rsidR="00F463CA" w:rsidRPr="00317212" w:rsidSect="000D3CEA">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450" w:left="1440" w:header="450" w:footer="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C56F" w14:textId="77777777" w:rsidR="00D73439" w:rsidRDefault="00D73439" w:rsidP="003D7BA0">
      <w:r>
        <w:separator/>
      </w:r>
    </w:p>
  </w:endnote>
  <w:endnote w:type="continuationSeparator" w:id="0">
    <w:p w14:paraId="654929D8" w14:textId="77777777" w:rsidR="00D73439" w:rsidRDefault="00D73439" w:rsidP="003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AF91" w14:textId="77777777" w:rsidR="003D7BA0" w:rsidRDefault="003D7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0512" w14:textId="77777777" w:rsidR="003D7BA0" w:rsidRDefault="003D7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EE78C" w14:textId="77777777" w:rsidR="00C86567" w:rsidRDefault="00317212" w:rsidP="00AC0A8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6E966" w14:textId="77777777" w:rsidR="00D73439" w:rsidRDefault="00D73439" w:rsidP="003D7BA0">
      <w:r>
        <w:separator/>
      </w:r>
    </w:p>
  </w:footnote>
  <w:footnote w:type="continuationSeparator" w:id="0">
    <w:p w14:paraId="140B1D0E" w14:textId="77777777" w:rsidR="00D73439" w:rsidRDefault="00D73439" w:rsidP="003D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E1DE3" w14:textId="77777777" w:rsidR="003D7BA0" w:rsidRDefault="003D7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177C" w14:textId="77777777" w:rsidR="00C86567" w:rsidRPr="003D7BA0" w:rsidRDefault="00317212" w:rsidP="003D7B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AED4" w14:textId="77777777" w:rsidR="00C86567" w:rsidRDefault="00317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9E7"/>
    <w:multiLevelType w:val="hybridMultilevel"/>
    <w:tmpl w:val="FD9E31AE"/>
    <w:lvl w:ilvl="0" w:tplc="ABE2A1AE">
      <w:start w:val="1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4B"/>
    <w:rsid w:val="00012173"/>
    <w:rsid w:val="002B0C64"/>
    <w:rsid w:val="00317212"/>
    <w:rsid w:val="00321B7E"/>
    <w:rsid w:val="003D7BA0"/>
    <w:rsid w:val="0052364B"/>
    <w:rsid w:val="00532575"/>
    <w:rsid w:val="007D2505"/>
    <w:rsid w:val="00821E69"/>
    <w:rsid w:val="008A2762"/>
    <w:rsid w:val="0091643E"/>
    <w:rsid w:val="00952D36"/>
    <w:rsid w:val="00D33BD2"/>
    <w:rsid w:val="00D73439"/>
    <w:rsid w:val="00DB73F0"/>
    <w:rsid w:val="00E4119D"/>
    <w:rsid w:val="00F11ED0"/>
    <w:rsid w:val="00F15C5F"/>
    <w:rsid w:val="00F31583"/>
    <w:rsid w:val="00F463CA"/>
    <w:rsid w:val="00F90962"/>
    <w:rsid w:val="00FB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92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52364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364B"/>
    <w:pPr>
      <w:tabs>
        <w:tab w:val="center" w:pos="4680"/>
        <w:tab w:val="right" w:pos="9360"/>
      </w:tabs>
    </w:pPr>
  </w:style>
  <w:style w:type="character" w:customStyle="1" w:styleId="FooterChar">
    <w:name w:val="Footer Char"/>
    <w:basedOn w:val="DefaultParagraphFont"/>
    <w:link w:val="Footer"/>
    <w:uiPriority w:val="99"/>
    <w:rsid w:val="0052364B"/>
    <w:rPr>
      <w:sz w:val="24"/>
      <w:szCs w:val="24"/>
    </w:rPr>
  </w:style>
  <w:style w:type="paragraph" w:styleId="Header">
    <w:name w:val="header"/>
    <w:basedOn w:val="Normal"/>
    <w:link w:val="HeaderChar"/>
    <w:uiPriority w:val="99"/>
    <w:rsid w:val="0052364B"/>
    <w:pPr>
      <w:tabs>
        <w:tab w:val="center" w:pos="4680"/>
        <w:tab w:val="right" w:pos="9360"/>
      </w:tabs>
    </w:pPr>
  </w:style>
  <w:style w:type="character" w:customStyle="1" w:styleId="HeaderChar">
    <w:name w:val="Header Char"/>
    <w:basedOn w:val="DefaultParagraphFont"/>
    <w:link w:val="Header"/>
    <w:uiPriority w:val="99"/>
    <w:rsid w:val="0052364B"/>
    <w:rPr>
      <w:sz w:val="24"/>
      <w:szCs w:val="24"/>
    </w:rPr>
  </w:style>
  <w:style w:type="paragraph" w:styleId="ListParagraph">
    <w:name w:val="List Paragraph"/>
    <w:basedOn w:val="Normal"/>
    <w:uiPriority w:val="9"/>
    <w:rsid w:val="0052364B"/>
    <w:pPr>
      <w:ind w:left="720"/>
      <w:contextualSpacing/>
    </w:pPr>
  </w:style>
  <w:style w:type="character" w:styleId="CommentReference">
    <w:name w:val="annotation reference"/>
    <w:basedOn w:val="DefaultParagraphFont"/>
    <w:uiPriority w:val="99"/>
    <w:semiHidden/>
    <w:unhideWhenUsed/>
    <w:rsid w:val="00821E69"/>
    <w:rPr>
      <w:sz w:val="16"/>
      <w:szCs w:val="16"/>
    </w:rPr>
  </w:style>
  <w:style w:type="paragraph" w:styleId="CommentText">
    <w:name w:val="annotation text"/>
    <w:basedOn w:val="Normal"/>
    <w:link w:val="CommentTextChar"/>
    <w:uiPriority w:val="99"/>
    <w:semiHidden/>
    <w:unhideWhenUsed/>
    <w:rsid w:val="00821E69"/>
    <w:rPr>
      <w:sz w:val="20"/>
      <w:szCs w:val="20"/>
    </w:rPr>
  </w:style>
  <w:style w:type="character" w:customStyle="1" w:styleId="CommentTextChar">
    <w:name w:val="Comment Text Char"/>
    <w:basedOn w:val="DefaultParagraphFont"/>
    <w:link w:val="CommentText"/>
    <w:uiPriority w:val="99"/>
    <w:semiHidden/>
    <w:rsid w:val="00821E69"/>
    <w:rPr>
      <w:sz w:val="20"/>
      <w:szCs w:val="20"/>
    </w:rPr>
  </w:style>
  <w:style w:type="paragraph" w:styleId="CommentSubject">
    <w:name w:val="annotation subject"/>
    <w:basedOn w:val="CommentText"/>
    <w:next w:val="CommentText"/>
    <w:link w:val="CommentSubjectChar"/>
    <w:uiPriority w:val="99"/>
    <w:semiHidden/>
    <w:unhideWhenUsed/>
    <w:rsid w:val="00821E69"/>
    <w:rPr>
      <w:b/>
      <w:bCs/>
    </w:rPr>
  </w:style>
  <w:style w:type="character" w:customStyle="1" w:styleId="CommentSubjectChar">
    <w:name w:val="Comment Subject Char"/>
    <w:basedOn w:val="CommentTextChar"/>
    <w:link w:val="CommentSubject"/>
    <w:uiPriority w:val="99"/>
    <w:semiHidden/>
    <w:rsid w:val="00821E69"/>
    <w:rPr>
      <w:b/>
      <w:bCs/>
      <w:sz w:val="20"/>
      <w:szCs w:val="20"/>
    </w:rPr>
  </w:style>
  <w:style w:type="paragraph" w:styleId="BalloonText">
    <w:name w:val="Balloon Text"/>
    <w:basedOn w:val="Normal"/>
    <w:link w:val="BalloonTextChar"/>
    <w:uiPriority w:val="99"/>
    <w:semiHidden/>
    <w:unhideWhenUsed/>
    <w:rsid w:val="00821E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2019-07-02T15:38:00Z</dcterms:created>
  <dcterms:modified xsi:type="dcterms:W3CDTF">2021-02-25T02:30:00Z</dcterms:modified>
</cp:coreProperties>
</file>