
<file path=[Content_Types].xml><?xml version="1.0" encoding="utf-8"?>
<Types xmlns="http://schemas.openxmlformats.org/package/2006/content-types">
  <Default Extension="xml" ContentType="application/xml"/>
  <Default Extension="jpeg" ContentType="image/jpeg"/>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CF286C" w14:textId="77777777" w:rsidR="00B756C2" w:rsidRDefault="00B756C2" w:rsidP="00B756C2">
      <w:pPr>
        <w:rPr>
          <w:rFonts w:ascii="Helvetica" w:hAnsi="Helvetica"/>
        </w:rPr>
      </w:pPr>
    </w:p>
    <w:p w14:paraId="74E8B338" w14:textId="77777777" w:rsidR="00021B93" w:rsidRPr="005D3F9C" w:rsidRDefault="00021B93" w:rsidP="00B756C2">
      <w:pPr>
        <w:rPr>
          <w:rFonts w:ascii="Helvetica" w:hAnsi="Helvetica"/>
        </w:rPr>
      </w:pPr>
    </w:p>
    <w:p w14:paraId="7AD912F4" w14:textId="77777777" w:rsidR="003F003D" w:rsidRPr="005D3F9C" w:rsidRDefault="003F003D" w:rsidP="00B756C2">
      <w:pPr>
        <w:rPr>
          <w:rFonts w:ascii="Helvetica" w:hAnsi="Helvetica"/>
        </w:rPr>
      </w:pPr>
    </w:p>
    <w:p w14:paraId="4B4E9BDD" w14:textId="77777777" w:rsidR="00B756C2" w:rsidRPr="005D3F9C" w:rsidRDefault="00B756C2" w:rsidP="00B756C2">
      <w:pPr>
        <w:rPr>
          <w:rFonts w:ascii="Helvetica" w:hAnsi="Helvetica"/>
        </w:rPr>
      </w:pPr>
    </w:p>
    <w:p w14:paraId="73A31A1D" w14:textId="77777777" w:rsidR="002D7035" w:rsidRPr="005076ED" w:rsidRDefault="002D7035" w:rsidP="002D7035">
      <w:pPr>
        <w:pBdr>
          <w:bottom w:val="double" w:sz="6" w:space="1" w:color="auto"/>
        </w:pBdr>
        <w:autoSpaceDE w:val="0"/>
        <w:autoSpaceDN w:val="0"/>
        <w:adjustRightInd w:val="0"/>
        <w:jc w:val="center"/>
        <w:rPr>
          <w:rFonts w:ascii="Helvetica" w:hAnsi="Helvetica"/>
          <w:b/>
          <w:smallCaps/>
          <w:sz w:val="40"/>
          <w:szCs w:val="40"/>
        </w:rPr>
      </w:pPr>
      <w:r w:rsidRPr="005076ED">
        <w:rPr>
          <w:rFonts w:ascii="Helvetica" w:hAnsi="Helvetica"/>
          <w:b/>
          <w:smallCaps/>
          <w:sz w:val="40"/>
          <w:szCs w:val="40"/>
        </w:rPr>
        <w:t>Senator Mazie Hirono</w:t>
      </w:r>
    </w:p>
    <w:p w14:paraId="532DB83B" w14:textId="77777777" w:rsidR="002D7035" w:rsidRPr="005D3F9C" w:rsidRDefault="002D7035" w:rsidP="002D7035">
      <w:pPr>
        <w:pBdr>
          <w:bottom w:val="double" w:sz="6" w:space="1" w:color="auto"/>
        </w:pBdr>
        <w:autoSpaceDE w:val="0"/>
        <w:autoSpaceDN w:val="0"/>
        <w:adjustRightInd w:val="0"/>
        <w:jc w:val="center"/>
        <w:rPr>
          <w:rFonts w:ascii="Helvetica" w:hAnsi="Helvetica"/>
          <w:b/>
          <w:smallCaps/>
          <w:sz w:val="36"/>
          <w:szCs w:val="36"/>
        </w:rPr>
      </w:pPr>
    </w:p>
    <w:p w14:paraId="01891947" w14:textId="2FBBC605" w:rsidR="002D7035" w:rsidRPr="005D3F9C" w:rsidRDefault="005D3F9C" w:rsidP="002D7035">
      <w:pPr>
        <w:pBdr>
          <w:bottom w:val="double" w:sz="6" w:space="1" w:color="auto"/>
        </w:pBdr>
        <w:autoSpaceDE w:val="0"/>
        <w:autoSpaceDN w:val="0"/>
        <w:adjustRightInd w:val="0"/>
        <w:jc w:val="center"/>
        <w:rPr>
          <w:rFonts w:ascii="Helvetica" w:hAnsi="Helvetica"/>
          <w:b/>
          <w:bCs/>
          <w:smallCaps/>
          <w:sz w:val="36"/>
          <w:szCs w:val="36"/>
        </w:rPr>
      </w:pPr>
      <w:r>
        <w:rPr>
          <w:rFonts w:ascii="Helvetica" w:hAnsi="Helvetica"/>
          <w:b/>
          <w:bCs/>
          <w:smallCaps/>
          <w:sz w:val="36"/>
          <w:szCs w:val="36"/>
        </w:rPr>
        <w:t xml:space="preserve">Grants Assistance Information </w:t>
      </w:r>
      <w:r w:rsidR="002D7035" w:rsidRPr="005D3F9C">
        <w:rPr>
          <w:rFonts w:ascii="Helvetica" w:hAnsi="Helvetica"/>
          <w:b/>
          <w:bCs/>
          <w:smallCaps/>
          <w:sz w:val="36"/>
          <w:szCs w:val="36"/>
        </w:rPr>
        <w:t>Newsletter</w:t>
      </w:r>
    </w:p>
    <w:p w14:paraId="51A87D77" w14:textId="77777777" w:rsidR="005D3F9C" w:rsidRDefault="005D3F9C" w:rsidP="002D7035">
      <w:pPr>
        <w:pBdr>
          <w:bottom w:val="double" w:sz="6" w:space="1" w:color="auto"/>
        </w:pBdr>
        <w:autoSpaceDE w:val="0"/>
        <w:autoSpaceDN w:val="0"/>
        <w:adjustRightInd w:val="0"/>
        <w:jc w:val="center"/>
        <w:rPr>
          <w:rFonts w:ascii="Helvetica" w:hAnsi="Helvetica"/>
          <w:b/>
          <w:smallCaps/>
        </w:rPr>
      </w:pPr>
    </w:p>
    <w:p w14:paraId="039B7736" w14:textId="174E8820" w:rsidR="002D7035" w:rsidRPr="005D3F9C" w:rsidRDefault="00D304AC" w:rsidP="002D7035">
      <w:pPr>
        <w:pBdr>
          <w:bottom w:val="double" w:sz="6" w:space="1" w:color="auto"/>
        </w:pBdr>
        <w:autoSpaceDE w:val="0"/>
        <w:autoSpaceDN w:val="0"/>
        <w:adjustRightInd w:val="0"/>
        <w:jc w:val="center"/>
        <w:rPr>
          <w:rFonts w:ascii="Helvetica" w:hAnsi="Helvetica"/>
          <w:b/>
        </w:rPr>
      </w:pPr>
      <w:r>
        <w:rPr>
          <w:rFonts w:ascii="Helvetica" w:hAnsi="Helvetica"/>
          <w:b/>
          <w:smallCaps/>
        </w:rPr>
        <w:t>JANUARY 2018</w:t>
      </w:r>
    </w:p>
    <w:p w14:paraId="7E3911DB" w14:textId="77777777" w:rsidR="002D7035" w:rsidRPr="005D3F9C" w:rsidRDefault="002D7035" w:rsidP="002D7035">
      <w:pPr>
        <w:pBdr>
          <w:bottom w:val="double" w:sz="6" w:space="1" w:color="auto"/>
        </w:pBdr>
        <w:autoSpaceDE w:val="0"/>
        <w:autoSpaceDN w:val="0"/>
        <w:adjustRightInd w:val="0"/>
        <w:rPr>
          <w:rFonts w:ascii="Helvetica" w:hAnsi="Helvetica"/>
          <w:b/>
        </w:rPr>
      </w:pPr>
    </w:p>
    <w:p w14:paraId="14DB6C50" w14:textId="77777777" w:rsidR="000C4DDB" w:rsidRDefault="000C4DDB" w:rsidP="002D7035">
      <w:pPr>
        <w:autoSpaceDE w:val="0"/>
        <w:autoSpaceDN w:val="0"/>
        <w:adjustRightInd w:val="0"/>
        <w:outlineLvl w:val="0"/>
        <w:rPr>
          <w:rFonts w:ascii="Helvetica" w:hAnsi="Helvetica"/>
          <w:b/>
        </w:rPr>
      </w:pPr>
    </w:p>
    <w:p w14:paraId="20C6A231" w14:textId="77777777" w:rsidR="002D7035" w:rsidRPr="008B0B67" w:rsidRDefault="002D7035" w:rsidP="002D7035">
      <w:pPr>
        <w:autoSpaceDE w:val="0"/>
        <w:autoSpaceDN w:val="0"/>
        <w:adjustRightInd w:val="0"/>
        <w:outlineLvl w:val="0"/>
        <w:rPr>
          <w:rFonts w:ascii="Helvetica" w:hAnsi="Helvetica"/>
          <w:b/>
          <w:sz w:val="28"/>
          <w:szCs w:val="28"/>
        </w:rPr>
      </w:pPr>
      <w:r w:rsidRPr="008B0B67">
        <w:rPr>
          <w:rFonts w:ascii="Helvetica" w:hAnsi="Helvetica"/>
          <w:b/>
          <w:sz w:val="28"/>
          <w:szCs w:val="28"/>
        </w:rPr>
        <w:t xml:space="preserve">G.A.I.N. INDEX </w:t>
      </w:r>
    </w:p>
    <w:p w14:paraId="7F48EA5E" w14:textId="77777777" w:rsidR="002D7035" w:rsidRPr="005D3F9C" w:rsidRDefault="002D7035" w:rsidP="002D7035">
      <w:pPr>
        <w:autoSpaceDE w:val="0"/>
        <w:autoSpaceDN w:val="0"/>
        <w:adjustRightInd w:val="0"/>
        <w:jc w:val="both"/>
        <w:rPr>
          <w:rFonts w:ascii="Helvetica" w:hAnsi="Helvetica"/>
          <w:b/>
        </w:rPr>
      </w:pPr>
    </w:p>
    <w:p w14:paraId="73893B83" w14:textId="1D0D3CAC" w:rsidR="002D7035" w:rsidRPr="005D3F9C" w:rsidRDefault="002D7035" w:rsidP="002D7035">
      <w:pPr>
        <w:autoSpaceDE w:val="0"/>
        <w:autoSpaceDN w:val="0"/>
        <w:adjustRightInd w:val="0"/>
        <w:jc w:val="both"/>
        <w:rPr>
          <w:rFonts w:ascii="Helvetica" w:hAnsi="Helvetica"/>
        </w:rPr>
      </w:pPr>
      <w:r w:rsidRPr="005D3F9C">
        <w:rPr>
          <w:rFonts w:ascii="Helvetica" w:hAnsi="Helvetica"/>
        </w:rPr>
        <w:t>Click on Index Links below to read summaries of the announcements by agency in this document.</w:t>
      </w:r>
      <w:r w:rsidR="005D3F9C">
        <w:rPr>
          <w:rFonts w:ascii="Helvetica" w:hAnsi="Helvetica"/>
        </w:rPr>
        <w:t xml:space="preserve">  </w:t>
      </w:r>
      <w:r w:rsidRPr="005D3F9C">
        <w:rPr>
          <w:rFonts w:ascii="Helvetica" w:hAnsi="Helvetica"/>
        </w:rPr>
        <w:t>Once you reach the item, if you cannot open the links for further information, copy the selected</w:t>
      </w:r>
      <w:r w:rsidR="005D3F9C">
        <w:rPr>
          <w:rFonts w:ascii="Helvetica" w:hAnsi="Helvetica"/>
        </w:rPr>
        <w:t xml:space="preserve"> </w:t>
      </w:r>
      <w:r w:rsidRPr="005D3F9C">
        <w:rPr>
          <w:rFonts w:ascii="Helvetica" w:hAnsi="Helvetica"/>
        </w:rPr>
        <w:t>URL website address into your browser.</w:t>
      </w:r>
    </w:p>
    <w:p w14:paraId="72BD1788" w14:textId="77777777" w:rsidR="002D7035" w:rsidRPr="005D3F9C" w:rsidRDefault="002D7035" w:rsidP="002D7035">
      <w:pPr>
        <w:autoSpaceDE w:val="0"/>
        <w:autoSpaceDN w:val="0"/>
        <w:adjustRightInd w:val="0"/>
        <w:ind w:firstLine="720"/>
        <w:rPr>
          <w:rFonts w:ascii="Helvetica" w:hAnsi="Helvetica"/>
        </w:rPr>
      </w:pPr>
    </w:p>
    <w:p w14:paraId="5B3CC1DA" w14:textId="77777777" w:rsidR="002D7035" w:rsidRPr="005D3F9C" w:rsidRDefault="002D7035" w:rsidP="002D7035">
      <w:pPr>
        <w:rPr>
          <w:rFonts w:ascii="Helvetica" w:hAnsi="Helvetica"/>
        </w:rPr>
      </w:pPr>
      <w:r w:rsidRPr="005D3F9C">
        <w:rPr>
          <w:rFonts w:ascii="Helvetica" w:hAnsi="Helvetica"/>
          <w:highlight w:val="lightGray"/>
        </w:rPr>
        <w:t>Modified sections from previous listings are shown in a GREY background</w:t>
      </w:r>
    </w:p>
    <w:p w14:paraId="44E5B55E" w14:textId="77777777" w:rsidR="002D7035" w:rsidRPr="005D3F9C" w:rsidRDefault="002D7035" w:rsidP="002D7035">
      <w:pPr>
        <w:rPr>
          <w:rFonts w:ascii="Helvetica" w:hAnsi="Helvetica"/>
        </w:rPr>
      </w:pPr>
    </w:p>
    <w:p w14:paraId="3B6BA393" w14:textId="77777777" w:rsidR="002D7035" w:rsidRPr="005D3F9C" w:rsidRDefault="002D7035" w:rsidP="002D7035">
      <w:pPr>
        <w:outlineLvl w:val="0"/>
        <w:rPr>
          <w:rFonts w:ascii="Helvetica" w:hAnsi="Helvetica"/>
        </w:rPr>
      </w:pPr>
      <w:r w:rsidRPr="005D3F9C">
        <w:rPr>
          <w:rFonts w:ascii="Helvetica" w:hAnsi="Helvetica"/>
          <w:highlight w:val="cyan"/>
        </w:rPr>
        <w:t>Notices is Teal are items with immediate deadline dates.</w:t>
      </w:r>
    </w:p>
    <w:p w14:paraId="2B6F22BC" w14:textId="77777777" w:rsidR="002D7035" w:rsidRPr="005D3F9C" w:rsidRDefault="002D7035" w:rsidP="002D7035">
      <w:pPr>
        <w:rPr>
          <w:rFonts w:ascii="Helvetica" w:hAnsi="Helvetica"/>
        </w:rPr>
      </w:pPr>
    </w:p>
    <w:p w14:paraId="61944217" w14:textId="77777777" w:rsidR="002D7035" w:rsidRPr="005D3F9C" w:rsidRDefault="002D7035" w:rsidP="002D7035">
      <w:pPr>
        <w:outlineLvl w:val="0"/>
        <w:rPr>
          <w:rFonts w:ascii="Helvetica" w:hAnsi="Helvetica"/>
        </w:rPr>
      </w:pPr>
      <w:r w:rsidRPr="005D3F9C">
        <w:rPr>
          <w:rFonts w:ascii="Helvetica" w:hAnsi="Helvetica"/>
          <w:highlight w:val="yellow"/>
        </w:rPr>
        <w:t>Notices in Yellow are of special interest.</w:t>
      </w:r>
    </w:p>
    <w:p w14:paraId="0FB84440" w14:textId="77777777" w:rsidR="002D7035" w:rsidRPr="005D3F9C" w:rsidRDefault="002D7035" w:rsidP="002D7035">
      <w:pPr>
        <w:outlineLvl w:val="0"/>
        <w:rPr>
          <w:rFonts w:ascii="Helvetica" w:hAnsi="Helvetica"/>
        </w:rPr>
      </w:pPr>
    </w:p>
    <w:p w14:paraId="2B1F0133" w14:textId="77777777" w:rsidR="002D7035" w:rsidRPr="005D3F9C" w:rsidRDefault="002D7035" w:rsidP="002D7035">
      <w:pPr>
        <w:outlineLvl w:val="0"/>
        <w:rPr>
          <w:rFonts w:ascii="Helvetica" w:hAnsi="Helvetica"/>
        </w:rPr>
      </w:pPr>
      <w:r w:rsidRPr="005D3F9C">
        <w:rPr>
          <w:rFonts w:ascii="Helvetica" w:hAnsi="Helvetica"/>
          <w:highlight w:val="green"/>
        </w:rPr>
        <w:t>Notices is Green are items of special interest with immediate deadline dates.</w:t>
      </w:r>
    </w:p>
    <w:p w14:paraId="5F7DD2F9" w14:textId="77777777" w:rsidR="002D7035" w:rsidRPr="005D3F9C" w:rsidRDefault="002D7035" w:rsidP="002D7035">
      <w:pPr>
        <w:outlineLvl w:val="0"/>
        <w:rPr>
          <w:rFonts w:ascii="Helvetica" w:hAnsi="Helvetica"/>
        </w:rPr>
      </w:pPr>
    </w:p>
    <w:p w14:paraId="7913854D" w14:textId="77777777" w:rsidR="002D7035" w:rsidRPr="005D3F9C" w:rsidRDefault="002D7035" w:rsidP="002D7035">
      <w:pPr>
        <w:outlineLvl w:val="0"/>
        <w:rPr>
          <w:rFonts w:ascii="Helvetica" w:hAnsi="Helvetica"/>
          <w:color w:val="948A54" w:themeColor="background2" w:themeShade="80"/>
        </w:rPr>
      </w:pPr>
      <w:r w:rsidRPr="005D3F9C">
        <w:rPr>
          <w:rFonts w:ascii="Helvetica" w:hAnsi="Helvetica"/>
          <w:color w:val="948A54" w:themeColor="background2" w:themeShade="80"/>
        </w:rPr>
        <w:t>Items in this type color are aimed at Small Businesses</w:t>
      </w:r>
    </w:p>
    <w:p w14:paraId="7CEDDBEC" w14:textId="77777777" w:rsidR="002D7035" w:rsidRPr="005D3F9C" w:rsidRDefault="002D7035" w:rsidP="002D7035">
      <w:pPr>
        <w:outlineLvl w:val="0"/>
        <w:rPr>
          <w:rFonts w:ascii="Helvetica" w:hAnsi="Helvetica"/>
          <w:color w:val="948A54" w:themeColor="background2" w:themeShade="80"/>
        </w:rPr>
      </w:pPr>
    </w:p>
    <w:p w14:paraId="4C1ADDCD" w14:textId="77777777" w:rsidR="002D7035" w:rsidRPr="005D3F9C" w:rsidRDefault="002D7035" w:rsidP="002D7035">
      <w:pPr>
        <w:outlineLvl w:val="0"/>
        <w:rPr>
          <w:rFonts w:ascii="Helvetica" w:hAnsi="Helvetica"/>
          <w:color w:val="E36C0A" w:themeColor="accent6" w:themeShade="BF"/>
        </w:rPr>
      </w:pPr>
      <w:r w:rsidRPr="005D3F9C">
        <w:rPr>
          <w:rFonts w:ascii="Helvetica" w:hAnsi="Helvetica"/>
          <w:color w:val="E36C0A" w:themeColor="accent6" w:themeShade="BF"/>
        </w:rPr>
        <w:t>Items in this type color have a Faith-Based Organization component</w:t>
      </w:r>
    </w:p>
    <w:p w14:paraId="722F2CFB" w14:textId="77777777" w:rsidR="00095D06" w:rsidRPr="005D3F9C" w:rsidRDefault="00095D06" w:rsidP="002D7035">
      <w:pPr>
        <w:outlineLvl w:val="0"/>
        <w:rPr>
          <w:rFonts w:ascii="Helvetica" w:hAnsi="Helvetica"/>
          <w:color w:val="E36C0A" w:themeColor="accent6" w:themeShade="BF"/>
        </w:rPr>
      </w:pPr>
    </w:p>
    <w:p w14:paraId="76314499" w14:textId="1F68CE61" w:rsidR="00B756C2" w:rsidRPr="005D3F9C" w:rsidRDefault="00B756C2" w:rsidP="00B756C2">
      <w:pPr>
        <w:autoSpaceDE w:val="0"/>
        <w:autoSpaceDN w:val="0"/>
        <w:adjustRightInd w:val="0"/>
        <w:outlineLvl w:val="0"/>
        <w:rPr>
          <w:rFonts w:ascii="Helvetica" w:hAnsi="Helvetica"/>
          <w:color w:val="948A54" w:themeColor="background2" w:themeShade="80"/>
        </w:rPr>
      </w:pPr>
    </w:p>
    <w:p w14:paraId="5B21A335"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08E4945C" w14:textId="77777777" w:rsidR="00B756C2" w:rsidRDefault="00B756C2" w:rsidP="00B756C2">
      <w:pPr>
        <w:rPr>
          <w:rFonts w:ascii="Helvetica" w:hAnsi="Helvetica"/>
        </w:rPr>
      </w:pPr>
    </w:p>
    <w:p w14:paraId="6B500817" w14:textId="20E0D9C5" w:rsidR="000763C5" w:rsidRPr="000763C5" w:rsidRDefault="00236AF8" w:rsidP="000763C5">
      <w:pPr>
        <w:autoSpaceDE w:val="0"/>
        <w:autoSpaceDN w:val="0"/>
        <w:adjustRightInd w:val="0"/>
        <w:outlineLvl w:val="0"/>
        <w:rPr>
          <w:rFonts w:ascii="Helvetica" w:hAnsi="Helvetica"/>
          <w:sz w:val="28"/>
          <w:szCs w:val="28"/>
        </w:rPr>
      </w:pPr>
      <w:hyperlink w:anchor="SpecFedProgNotices" w:history="1">
        <w:r w:rsidR="000763C5" w:rsidRPr="000763C5">
          <w:rPr>
            <w:rStyle w:val="Hyperlink"/>
            <w:rFonts w:ascii="Helvetica" w:hAnsi="Helvetica"/>
            <w:sz w:val="28"/>
            <w:szCs w:val="28"/>
          </w:rPr>
          <w:t>Special Federal Program Notices</w:t>
        </w:r>
      </w:hyperlink>
    </w:p>
    <w:p w14:paraId="6D0F233F" w14:textId="77777777" w:rsidR="000763C5" w:rsidRDefault="000763C5" w:rsidP="000763C5">
      <w:pPr>
        <w:autoSpaceDE w:val="0"/>
        <w:autoSpaceDN w:val="0"/>
        <w:adjustRightInd w:val="0"/>
        <w:outlineLvl w:val="0"/>
        <w:rPr>
          <w:rStyle w:val="Hyperlink"/>
          <w:rFonts w:ascii="Helvetica" w:hAnsi="Helvetica"/>
        </w:rPr>
      </w:pPr>
    </w:p>
    <w:p w14:paraId="6EF0A574" w14:textId="419B13FE" w:rsidR="00922567" w:rsidRDefault="00236AF8" w:rsidP="000763C5">
      <w:pPr>
        <w:autoSpaceDE w:val="0"/>
        <w:autoSpaceDN w:val="0"/>
        <w:adjustRightInd w:val="0"/>
        <w:outlineLvl w:val="0"/>
        <w:rPr>
          <w:rStyle w:val="Hyperlink"/>
          <w:rFonts w:ascii="Helvetica" w:hAnsi="Helvetica"/>
        </w:rPr>
      </w:pPr>
      <w:hyperlink w:anchor="GrantWriting" w:history="1">
        <w:r w:rsidR="0077431C" w:rsidRPr="0077431C">
          <w:rPr>
            <w:rStyle w:val="Hyperlink"/>
            <w:rFonts w:ascii="Helvetica" w:hAnsi="Helvetica"/>
          </w:rPr>
          <w:t>Grant Writing Resources</w:t>
        </w:r>
      </w:hyperlink>
    </w:p>
    <w:p w14:paraId="755AC605" w14:textId="77777777" w:rsidR="0077431C" w:rsidRDefault="0077431C" w:rsidP="000763C5">
      <w:pPr>
        <w:autoSpaceDE w:val="0"/>
        <w:autoSpaceDN w:val="0"/>
        <w:adjustRightInd w:val="0"/>
        <w:outlineLvl w:val="0"/>
        <w:rPr>
          <w:rStyle w:val="Hyperlink"/>
          <w:rFonts w:ascii="Helvetica" w:hAnsi="Helvetica"/>
        </w:rPr>
      </w:pPr>
    </w:p>
    <w:p w14:paraId="7734D258" w14:textId="739D07CE" w:rsidR="000763C5" w:rsidRDefault="00236AF8" w:rsidP="000763C5">
      <w:pPr>
        <w:autoSpaceDE w:val="0"/>
        <w:autoSpaceDN w:val="0"/>
        <w:adjustRightInd w:val="0"/>
        <w:outlineLvl w:val="0"/>
        <w:rPr>
          <w:rStyle w:val="Hyperlink"/>
          <w:rFonts w:ascii="Helvetica" w:hAnsi="Helvetica"/>
          <w:color w:val="auto"/>
          <w:u w:val="none"/>
        </w:rPr>
      </w:pPr>
      <w:hyperlink w:anchor="SamGrantsGov" w:history="1">
        <w:r w:rsidR="000763C5" w:rsidRPr="000763C5">
          <w:rPr>
            <w:rStyle w:val="Hyperlink"/>
            <w:rFonts w:ascii="Helvetica" w:hAnsi="Helvetica"/>
          </w:rPr>
          <w:t>SAM and Grants.Gov Information</w:t>
        </w:r>
      </w:hyperlink>
    </w:p>
    <w:p w14:paraId="6A415DBF" w14:textId="77777777" w:rsidR="000763C5" w:rsidRPr="005D3F9C" w:rsidRDefault="000763C5" w:rsidP="000763C5">
      <w:pPr>
        <w:autoSpaceDE w:val="0"/>
        <w:autoSpaceDN w:val="0"/>
        <w:adjustRightInd w:val="0"/>
        <w:outlineLvl w:val="0"/>
        <w:rPr>
          <w:rStyle w:val="Hyperlink"/>
          <w:rFonts w:ascii="Helvetica" w:hAnsi="Helvetica"/>
          <w:b/>
        </w:rPr>
      </w:pPr>
    </w:p>
    <w:p w14:paraId="2C1747B4" w14:textId="77777777" w:rsidR="000763C5" w:rsidRPr="005D3F9C" w:rsidRDefault="00236AF8" w:rsidP="000763C5">
      <w:pPr>
        <w:autoSpaceDE w:val="0"/>
        <w:autoSpaceDN w:val="0"/>
        <w:adjustRightInd w:val="0"/>
        <w:outlineLvl w:val="0"/>
        <w:rPr>
          <w:rStyle w:val="Hyperlink"/>
          <w:rFonts w:ascii="Helvetica" w:hAnsi="Helvetica"/>
          <w:color w:val="948A54" w:themeColor="background2" w:themeShade="80"/>
        </w:rPr>
      </w:pPr>
      <w:hyperlink w:anchor="SBIR" w:history="1">
        <w:r w:rsidR="000763C5" w:rsidRPr="005D3F9C">
          <w:rPr>
            <w:rStyle w:val="Hyperlink"/>
            <w:rFonts w:ascii="Helvetica" w:hAnsi="Helvetica"/>
          </w:rPr>
          <w:t>SBIR – Small Business Innovation Research</w:t>
        </w:r>
      </w:hyperlink>
    </w:p>
    <w:p w14:paraId="14267D90" w14:textId="77777777" w:rsidR="000763C5" w:rsidRDefault="000763C5" w:rsidP="00B756C2">
      <w:pPr>
        <w:rPr>
          <w:rFonts w:ascii="Helvetica" w:hAnsi="Helvetica"/>
        </w:rPr>
      </w:pPr>
    </w:p>
    <w:p w14:paraId="441C3429" w14:textId="77777777" w:rsidR="00B756C2" w:rsidRPr="005D3F9C" w:rsidRDefault="00236AF8" w:rsidP="00B756C2">
      <w:pPr>
        <w:autoSpaceDE w:val="0"/>
        <w:autoSpaceDN w:val="0"/>
        <w:adjustRightInd w:val="0"/>
        <w:outlineLvl w:val="0"/>
        <w:rPr>
          <w:rFonts w:ascii="Helvetica" w:hAnsi="Helvetica"/>
          <w:b/>
          <w:u w:val="single"/>
        </w:rPr>
      </w:pPr>
      <w:hyperlink w:anchor="HI" w:history="1">
        <w:r w:rsidR="00B756C2" w:rsidRPr="005D3F9C">
          <w:rPr>
            <w:rStyle w:val="Hyperlink"/>
            <w:rFonts w:ascii="Helvetica" w:hAnsi="Helvetica"/>
          </w:rPr>
          <w:t>Programs specific to Hawaii</w:t>
        </w:r>
      </w:hyperlink>
    </w:p>
    <w:p w14:paraId="0EC5FFC2" w14:textId="77777777" w:rsidR="00754C81" w:rsidRPr="005D3F9C" w:rsidRDefault="00754C81" w:rsidP="00B756C2">
      <w:pPr>
        <w:rPr>
          <w:rFonts w:ascii="Helvetica" w:hAnsi="Helvetica"/>
        </w:rPr>
      </w:pPr>
    </w:p>
    <w:p w14:paraId="392A5FE4" w14:textId="22D8B802" w:rsidR="00AB538D" w:rsidRPr="00A6607B" w:rsidRDefault="00236AF8" w:rsidP="00A6607B">
      <w:pPr>
        <w:ind w:firstLine="720"/>
        <w:rPr>
          <w:rFonts w:ascii="Helvetica" w:hAnsi="Helvetica"/>
          <w:color w:val="0000FF"/>
          <w:u w:val="single"/>
        </w:rPr>
      </w:pPr>
      <w:hyperlink w:anchor="HICurrentnotices" w:history="1">
        <w:r w:rsidR="005859D8" w:rsidRPr="005D3F9C">
          <w:rPr>
            <w:rStyle w:val="Hyperlink"/>
            <w:rFonts w:ascii="Helvetica" w:hAnsi="Helvetica"/>
          </w:rPr>
          <w:t>Current Notices</w:t>
        </w:r>
      </w:hyperlink>
    </w:p>
    <w:p w14:paraId="2C5DD6E1" w14:textId="77777777" w:rsidR="005642F1" w:rsidRDefault="005642F1" w:rsidP="008C7A60">
      <w:pPr>
        <w:widowControl w:val="0"/>
        <w:autoSpaceDE w:val="0"/>
        <w:autoSpaceDN w:val="0"/>
        <w:adjustRightInd w:val="0"/>
        <w:rPr>
          <w:rFonts w:ascii="Helvetica" w:hAnsi="Helvetica" w:cs="Helvetica"/>
          <w:color w:val="222222"/>
          <w:shd w:val="clear" w:color="auto" w:fill="FFFFFF"/>
        </w:rPr>
      </w:pPr>
    </w:p>
    <w:p w14:paraId="270949F6" w14:textId="393FF1DB" w:rsidR="005642F1" w:rsidRPr="005642F1" w:rsidRDefault="005642F1" w:rsidP="008C7A60">
      <w:pPr>
        <w:widowControl w:val="0"/>
        <w:autoSpaceDE w:val="0"/>
        <w:autoSpaceDN w:val="0"/>
        <w:adjustRightInd w:val="0"/>
        <w:rPr>
          <w:rStyle w:val="Hyperlink"/>
          <w:rFonts w:ascii="Helvetica" w:hAnsi="Helvetica" w:cs="Helvetica"/>
          <w:shd w:val="clear" w:color="auto" w:fill="FFFFFF"/>
        </w:rPr>
      </w:pPr>
      <w:r>
        <w:rPr>
          <w:rFonts w:ascii="Helvetica" w:hAnsi="Helvetica" w:cs="Helvetica"/>
          <w:color w:val="222222"/>
          <w:shd w:val="clear" w:color="auto" w:fill="FFFFFF"/>
        </w:rPr>
        <w:fldChar w:fldCharType="begin"/>
      </w:r>
      <w:r>
        <w:rPr>
          <w:rFonts w:ascii="Helvetica" w:hAnsi="Helvetica" w:cs="Helvetica"/>
          <w:color w:val="222222"/>
          <w:shd w:val="clear" w:color="auto" w:fill="FFFFFF"/>
        </w:rPr>
        <w:instrText xml:space="preserve"> HYPERLINK  \l "HIMETMini" </w:instrText>
      </w:r>
      <w:r>
        <w:rPr>
          <w:rFonts w:ascii="Helvetica" w:hAnsi="Helvetica" w:cs="Helvetica"/>
          <w:color w:val="222222"/>
          <w:shd w:val="clear" w:color="auto" w:fill="FFFFFF"/>
        </w:rPr>
        <w:fldChar w:fldCharType="separate"/>
      </w:r>
      <w:r w:rsidRPr="005642F1">
        <w:rPr>
          <w:rStyle w:val="Hyperlink"/>
          <w:rFonts w:ascii="Helvetica" w:hAnsi="Helvetica" w:cs="Helvetica"/>
          <w:shd w:val="clear" w:color="auto" w:fill="FFFFFF"/>
        </w:rPr>
        <w:t>Department of Commerce</w:t>
      </w:r>
    </w:p>
    <w:p w14:paraId="29E15268" w14:textId="0BFD59C9" w:rsidR="00195478" w:rsidRDefault="005642F1" w:rsidP="005642F1">
      <w:pPr>
        <w:pStyle w:val="NoSpacing"/>
        <w:rPr>
          <w:rFonts w:ascii="Helvetica" w:hAnsi="Helvetica" w:cs="Helvetica"/>
        </w:rPr>
      </w:pPr>
      <w:r w:rsidRPr="005642F1">
        <w:rPr>
          <w:rStyle w:val="Hyperlink"/>
          <w:rFonts w:ascii="Helvetica" w:hAnsi="Helvetica" w:cs="Helvetica"/>
          <w:sz w:val="24"/>
          <w:szCs w:val="24"/>
          <w:shd w:val="clear" w:color="auto" w:fill="FFFFFF"/>
        </w:rPr>
        <w:t>2018 MET Mini Grant Program</w:t>
      </w:r>
      <w:r>
        <w:rPr>
          <w:rFonts w:ascii="Helvetica" w:eastAsia="Times New Roman" w:hAnsi="Helvetica" w:cs="Helvetica"/>
          <w:color w:val="222222"/>
          <w:sz w:val="24"/>
          <w:szCs w:val="24"/>
          <w:shd w:val="clear" w:color="auto" w:fill="FFFFFF"/>
        </w:rPr>
        <w:fldChar w:fldCharType="end"/>
      </w:r>
      <w:r w:rsidRPr="00591C82">
        <w:rPr>
          <w:rFonts w:ascii="Helvetica" w:hAnsi="Helvetica" w:cs="Helvetica"/>
          <w:color w:val="222222"/>
          <w:sz w:val="24"/>
          <w:szCs w:val="24"/>
        </w:rPr>
        <w:br/>
      </w:r>
    </w:p>
    <w:p w14:paraId="0C7F1ADD" w14:textId="01F27242" w:rsidR="00C80BA1" w:rsidRDefault="00883060" w:rsidP="00CA7C2E">
      <w:pPr>
        <w:widowControl w:val="0"/>
        <w:autoSpaceDE w:val="0"/>
        <w:autoSpaceDN w:val="0"/>
        <w:adjustRightInd w:val="0"/>
        <w:rPr>
          <w:rStyle w:val="Hyperlink"/>
          <w:rFonts w:ascii="Helvetica" w:hAnsi="Helvetica"/>
        </w:rPr>
      </w:pPr>
      <w:r w:rsidRPr="005D3F9C">
        <w:rPr>
          <w:rFonts w:ascii="Helvetica" w:hAnsi="Helvetica"/>
        </w:rPr>
        <w:tab/>
      </w:r>
      <w:hyperlink w:anchor="HIReminders" w:history="1">
        <w:r w:rsidR="00034F6B" w:rsidRPr="005D3F9C">
          <w:rPr>
            <w:rStyle w:val="Hyperlink"/>
            <w:rFonts w:ascii="Helvetica" w:hAnsi="Helvetica"/>
          </w:rPr>
          <w:t>Reminders</w:t>
        </w:r>
      </w:hyperlink>
    </w:p>
    <w:p w14:paraId="003A724B" w14:textId="6F17E743" w:rsidR="00883060" w:rsidRPr="00A6607B" w:rsidRDefault="008532B8" w:rsidP="00A6607B">
      <w:pPr>
        <w:widowControl w:val="0"/>
        <w:autoSpaceDE w:val="0"/>
        <w:autoSpaceDN w:val="0"/>
        <w:adjustRightInd w:val="0"/>
        <w:rPr>
          <w:rStyle w:val="Hyperlink"/>
          <w:rFonts w:ascii="Helvetica" w:hAnsi="Helvetica" w:cs="Helvetica"/>
          <w:color w:val="auto"/>
          <w:u w:val="none"/>
        </w:rPr>
      </w:pPr>
      <w:r w:rsidRPr="005D3F9C">
        <w:rPr>
          <w:rFonts w:ascii="Helvetica" w:hAnsi="Helvetica" w:cs="Helvetica"/>
        </w:rPr>
        <w:fldChar w:fldCharType="begin"/>
      </w:r>
      <w:r w:rsidRPr="005D3F9C">
        <w:rPr>
          <w:rFonts w:ascii="Helvetica" w:hAnsi="Helvetica" w:cs="Helvetica"/>
        </w:rPr>
        <w:instrText xml:space="preserve"> HYPERLINK  \l "HICoralReef" </w:instrText>
      </w:r>
      <w:r w:rsidRPr="005D3F9C">
        <w:rPr>
          <w:rFonts w:ascii="Helvetica" w:hAnsi="Helvetica" w:cs="Helvetica"/>
        </w:rPr>
        <w:fldChar w:fldCharType="separate"/>
      </w:r>
      <w:r w:rsidR="00883060" w:rsidRPr="005D3F9C">
        <w:rPr>
          <w:rFonts w:ascii="Helvetica" w:hAnsi="Helvetica" w:cs="Helvetica"/>
        </w:rPr>
        <w:fldChar w:fldCharType="begin"/>
      </w:r>
      <w:r w:rsidR="00883060" w:rsidRPr="005D3F9C">
        <w:rPr>
          <w:rFonts w:ascii="Helvetica" w:hAnsi="Helvetica" w:cs="Helvetica"/>
        </w:rPr>
        <w:instrText xml:space="preserve"> HYPERLINK  \l "HIWaterSmart" </w:instrText>
      </w:r>
      <w:r w:rsidR="00883060" w:rsidRPr="005D3F9C">
        <w:rPr>
          <w:rFonts w:ascii="Helvetica" w:hAnsi="Helvetica" w:cs="Helvetica"/>
        </w:rPr>
        <w:fldChar w:fldCharType="separate"/>
      </w:r>
    </w:p>
    <w:p w14:paraId="29AC4D4C" w14:textId="010E1253" w:rsidR="008C7A60" w:rsidRPr="008C7A60" w:rsidRDefault="00883060" w:rsidP="003A0532">
      <w:pPr>
        <w:widowControl w:val="0"/>
        <w:autoSpaceDE w:val="0"/>
        <w:autoSpaceDN w:val="0"/>
        <w:adjustRightInd w:val="0"/>
        <w:rPr>
          <w:rFonts w:ascii="Helvetica" w:hAnsi="Helvetica" w:cs="Helvetica"/>
        </w:rPr>
      </w:pPr>
      <w:r w:rsidRPr="005D3F9C">
        <w:rPr>
          <w:rFonts w:ascii="Helvetica" w:hAnsi="Helvetica" w:cs="Helvetica"/>
        </w:rPr>
        <w:fldChar w:fldCharType="end"/>
      </w:r>
      <w:r w:rsidR="008532B8" w:rsidRPr="005D3F9C">
        <w:rPr>
          <w:rFonts w:ascii="Helvetica" w:hAnsi="Helvetica" w:cs="Helvetica"/>
        </w:rPr>
        <w:fldChar w:fldCharType="end"/>
      </w:r>
      <w:bookmarkStart w:id="0" w:name="HIWaterSmart"/>
      <w:bookmarkEnd w:id="0"/>
      <w:r w:rsidR="008C7A60" w:rsidRPr="008C7A60">
        <w:rPr>
          <w:rFonts w:ascii="Helvetica" w:hAnsi="Helvetica" w:cs="Helvetica"/>
        </w:rPr>
        <w:t>Department of Interior</w:t>
      </w:r>
    </w:p>
    <w:p w14:paraId="572EB965" w14:textId="77777777" w:rsidR="002F1653" w:rsidRDefault="002F1653" w:rsidP="008C7A60">
      <w:pPr>
        <w:rPr>
          <w:rFonts w:ascii="Helvetica" w:hAnsi="Helvetica" w:cs="Helvetica"/>
          <w:highlight w:val="cyan"/>
        </w:rPr>
      </w:pPr>
    </w:p>
    <w:p w14:paraId="521E1A93" w14:textId="77777777" w:rsidR="008C7A60" w:rsidRPr="008C7A60" w:rsidRDefault="008C7A60" w:rsidP="008C7A60">
      <w:pPr>
        <w:rPr>
          <w:rFonts w:ascii="Helvetica" w:hAnsi="Helvetica" w:cs="Helvetica"/>
        </w:rPr>
      </w:pPr>
      <w:r w:rsidRPr="008C7A60">
        <w:rPr>
          <w:rFonts w:ascii="Helvetica" w:hAnsi="Helvetica" w:cs="Helvetica"/>
          <w:highlight w:val="cyan"/>
        </w:rPr>
        <w:lastRenderedPageBreak/>
        <w:t>Bureau of Reclamation</w:t>
      </w:r>
      <w:r w:rsidRPr="008C7A60">
        <w:rPr>
          <w:rFonts w:ascii="Helvetica" w:hAnsi="Helvetica" w:cs="Helvetica"/>
          <w:highlight w:val="cyan"/>
        </w:rPr>
        <w:br/>
        <w:t>WaterSMART Cooperative Watershed Management Program Phase I Grants for Fiscal Year 2018</w:t>
      </w:r>
      <w:r w:rsidRPr="008C7A60">
        <w:rPr>
          <w:rFonts w:ascii="Helvetica" w:hAnsi="Helvetica" w:cs="Helvetica"/>
        </w:rPr>
        <w:br/>
      </w:r>
    </w:p>
    <w:p w14:paraId="67EE5B8E" w14:textId="77777777" w:rsidR="008C7A60" w:rsidRDefault="008C7A60" w:rsidP="00B756C2">
      <w:pPr>
        <w:autoSpaceDE w:val="0"/>
        <w:autoSpaceDN w:val="0"/>
        <w:adjustRightInd w:val="0"/>
        <w:rPr>
          <w:rFonts w:ascii="Helvetica" w:hAnsi="Helvetica"/>
          <w:b/>
        </w:rPr>
      </w:pPr>
    </w:p>
    <w:p w14:paraId="12DECC2A" w14:textId="77777777" w:rsidR="00B756C2" w:rsidRPr="005D3F9C" w:rsidRDefault="00B756C2" w:rsidP="00B756C2">
      <w:pPr>
        <w:autoSpaceDE w:val="0"/>
        <w:autoSpaceDN w:val="0"/>
        <w:adjustRightInd w:val="0"/>
        <w:rPr>
          <w:rFonts w:ascii="Helvetica" w:hAnsi="Helvetica"/>
        </w:rPr>
      </w:pPr>
      <w:r w:rsidRPr="005D3F9C">
        <w:rPr>
          <w:rFonts w:ascii="Helvetica" w:hAnsi="Helvetica"/>
          <w:b/>
        </w:rPr>
        <w:t>See Individual Departments for information and webpages representing the best and most accessible information on the agency funding opportunities</w:t>
      </w:r>
    </w:p>
    <w:p w14:paraId="084B2022" w14:textId="77777777" w:rsidR="00B756C2" w:rsidRPr="005D3F9C" w:rsidRDefault="00B756C2" w:rsidP="00B756C2">
      <w:pPr>
        <w:autoSpaceDE w:val="0"/>
        <w:autoSpaceDN w:val="0"/>
        <w:adjustRightInd w:val="0"/>
        <w:rPr>
          <w:rFonts w:ascii="Helvetica" w:hAnsi="Helvetica"/>
          <w:b/>
          <w:u w:val="single"/>
        </w:rPr>
      </w:pPr>
    </w:p>
    <w:p w14:paraId="451C66A8"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6D9B1E9C" w14:textId="77777777" w:rsidR="00B756C2" w:rsidRPr="005D3F9C" w:rsidRDefault="00B756C2" w:rsidP="00B756C2">
      <w:pPr>
        <w:autoSpaceDE w:val="0"/>
        <w:autoSpaceDN w:val="0"/>
        <w:adjustRightInd w:val="0"/>
        <w:rPr>
          <w:rFonts w:ascii="Helvetica" w:hAnsi="Helvetica"/>
          <w:b/>
          <w:u w:val="single"/>
        </w:rPr>
      </w:pPr>
    </w:p>
    <w:p w14:paraId="72F22FDE" w14:textId="77777777" w:rsidR="00B756C2" w:rsidRPr="005D3F9C" w:rsidRDefault="00B756C2" w:rsidP="00B756C2">
      <w:pPr>
        <w:autoSpaceDE w:val="0"/>
        <w:autoSpaceDN w:val="0"/>
        <w:adjustRightInd w:val="0"/>
        <w:rPr>
          <w:rFonts w:ascii="Helvetica" w:hAnsi="Helvetica"/>
          <w:b/>
          <w:u w:val="single"/>
        </w:rPr>
      </w:pPr>
    </w:p>
    <w:p w14:paraId="502358C0" w14:textId="77777777" w:rsidR="00B756C2" w:rsidRPr="008B0B67" w:rsidRDefault="00236AF8" w:rsidP="00B756C2">
      <w:pPr>
        <w:autoSpaceDE w:val="0"/>
        <w:autoSpaceDN w:val="0"/>
        <w:adjustRightInd w:val="0"/>
        <w:rPr>
          <w:rFonts w:ascii="Helvetica" w:hAnsi="Helvetica"/>
          <w:b/>
          <w:sz w:val="32"/>
          <w:szCs w:val="32"/>
        </w:rPr>
      </w:pPr>
      <w:hyperlink w:anchor="FEdGrantSumm" w:history="1">
        <w:r w:rsidR="00B756C2" w:rsidRPr="008B0B67">
          <w:rPr>
            <w:rStyle w:val="Hyperlink"/>
            <w:rFonts w:ascii="Helvetica" w:hAnsi="Helvetica"/>
            <w:b/>
            <w:sz w:val="32"/>
            <w:szCs w:val="32"/>
          </w:rPr>
          <w:t>Federal Grant and Cooperative Agreement Program Summaries</w:t>
        </w:r>
      </w:hyperlink>
    </w:p>
    <w:p w14:paraId="77109663" w14:textId="77777777" w:rsidR="00B756C2" w:rsidRPr="005D3F9C" w:rsidRDefault="00B756C2" w:rsidP="00B756C2">
      <w:pPr>
        <w:autoSpaceDE w:val="0"/>
        <w:autoSpaceDN w:val="0"/>
        <w:adjustRightInd w:val="0"/>
        <w:rPr>
          <w:rFonts w:ascii="Helvetica" w:hAnsi="Helvetica"/>
          <w:b/>
        </w:rPr>
      </w:pPr>
    </w:p>
    <w:p w14:paraId="52664F99" w14:textId="77777777" w:rsidR="00B756C2" w:rsidRPr="008B0B67" w:rsidRDefault="00B756C2" w:rsidP="00B756C2">
      <w:pPr>
        <w:autoSpaceDE w:val="0"/>
        <w:autoSpaceDN w:val="0"/>
        <w:adjustRightInd w:val="0"/>
        <w:outlineLvl w:val="0"/>
        <w:rPr>
          <w:rStyle w:val="Hyperlink"/>
          <w:rFonts w:ascii="Helvetica" w:hAnsi="Helvetica"/>
          <w:b/>
          <w:sz w:val="28"/>
          <w:szCs w:val="28"/>
        </w:rPr>
      </w:pPr>
      <w:r w:rsidRPr="008B0B67">
        <w:rPr>
          <w:rFonts w:ascii="Helvetica" w:hAnsi="Helvetica"/>
          <w:b/>
          <w:sz w:val="28"/>
          <w:szCs w:val="28"/>
        </w:rPr>
        <w:fldChar w:fldCharType="begin"/>
      </w:r>
      <w:r w:rsidRPr="008B0B67">
        <w:rPr>
          <w:rFonts w:ascii="Helvetica" w:hAnsi="Helvetica"/>
          <w:b/>
          <w:sz w:val="28"/>
          <w:szCs w:val="28"/>
        </w:rPr>
        <w:instrText xml:space="preserve"> HYPERLINK  \l "AGTitle" </w:instrText>
      </w:r>
      <w:r w:rsidRPr="008B0B67">
        <w:rPr>
          <w:rFonts w:ascii="Helvetica" w:hAnsi="Helvetica"/>
          <w:b/>
          <w:sz w:val="28"/>
          <w:szCs w:val="28"/>
        </w:rPr>
        <w:fldChar w:fldCharType="separate"/>
      </w:r>
      <w:r w:rsidRPr="008B0B67">
        <w:rPr>
          <w:rStyle w:val="Hyperlink"/>
          <w:rFonts w:ascii="Helvetica" w:hAnsi="Helvetica"/>
          <w:b/>
          <w:sz w:val="28"/>
          <w:szCs w:val="28"/>
        </w:rPr>
        <w:t>U.S. Department of Agriculture</w:t>
      </w:r>
    </w:p>
    <w:p w14:paraId="3A086F55" w14:textId="77777777" w:rsidR="00B756C2" w:rsidRPr="005D3F9C" w:rsidRDefault="00B756C2" w:rsidP="00B756C2">
      <w:pPr>
        <w:tabs>
          <w:tab w:val="left" w:pos="4253"/>
          <w:tab w:val="left" w:pos="4500"/>
        </w:tabs>
        <w:rPr>
          <w:rFonts w:ascii="Helvetica" w:hAnsi="Helvetica"/>
          <w:b/>
        </w:rPr>
      </w:pPr>
      <w:r w:rsidRPr="008B0B67">
        <w:rPr>
          <w:rFonts w:ascii="Helvetica" w:hAnsi="Helvetica"/>
          <w:b/>
          <w:sz w:val="28"/>
          <w:szCs w:val="28"/>
        </w:rPr>
        <w:fldChar w:fldCharType="end"/>
      </w:r>
    </w:p>
    <w:p w14:paraId="70A3E60B" w14:textId="77777777" w:rsidR="00B756C2" w:rsidRPr="005D3F9C" w:rsidRDefault="00236AF8" w:rsidP="00B756C2">
      <w:pPr>
        <w:widowControl w:val="0"/>
        <w:autoSpaceDE w:val="0"/>
        <w:autoSpaceDN w:val="0"/>
        <w:adjustRightInd w:val="0"/>
        <w:rPr>
          <w:rStyle w:val="Hyperlink"/>
          <w:rFonts w:ascii="Helvetica" w:hAnsi="Helvetica" w:cs="Helvetica"/>
        </w:rPr>
      </w:pPr>
      <w:hyperlink w:anchor="AGOverview" w:history="1">
        <w:r w:rsidR="00B756C2" w:rsidRPr="005D3F9C">
          <w:rPr>
            <w:rStyle w:val="Hyperlink"/>
            <w:rFonts w:ascii="Helvetica" w:hAnsi="Helvetica" w:cs="Helvetica"/>
            <w:highlight w:val="yellow"/>
          </w:rPr>
          <w:t>Grants and Loans Overview</w:t>
        </w:r>
      </w:hyperlink>
    </w:p>
    <w:p w14:paraId="5ABD2FDA" w14:textId="77777777" w:rsidR="00B756C2" w:rsidRPr="005D3F9C" w:rsidRDefault="00B756C2" w:rsidP="00B756C2">
      <w:pPr>
        <w:rPr>
          <w:rFonts w:ascii="Helvetica" w:hAnsi="Helvetica"/>
        </w:rPr>
      </w:pPr>
    </w:p>
    <w:p w14:paraId="312530D7" w14:textId="0BC671DB" w:rsidR="001A7A2B" w:rsidRDefault="00236AF8" w:rsidP="003A0532">
      <w:pPr>
        <w:ind w:firstLine="720"/>
        <w:rPr>
          <w:rFonts w:ascii="Helvetica" w:hAnsi="Helvetica"/>
          <w:color w:val="0000FF"/>
          <w:u w:val="single"/>
        </w:rPr>
      </w:pPr>
      <w:hyperlink w:anchor="AgProgram" w:history="1">
        <w:r w:rsidR="00B756C2" w:rsidRPr="005D3F9C">
          <w:rPr>
            <w:rStyle w:val="Hyperlink"/>
            <w:rFonts w:ascii="Helvetica" w:hAnsi="Helvetica"/>
          </w:rPr>
          <w:t>Programs</w:t>
        </w:r>
      </w:hyperlink>
      <w:r w:rsidR="001A7A2B" w:rsidRPr="008E38C4">
        <w:rPr>
          <w:rFonts w:ascii="Helvetica" w:hAnsi="Helvetica" w:cs="Helvetica"/>
          <w:color w:val="222222"/>
        </w:rPr>
        <w:br/>
      </w:r>
    </w:p>
    <w:p w14:paraId="560A4327" w14:textId="3FAAD62F" w:rsidR="00492EDD" w:rsidRPr="00492EDD" w:rsidRDefault="00492EDD" w:rsidP="00871346">
      <w:pPr>
        <w:pStyle w:val="NoSpacing"/>
        <w:rPr>
          <w:rStyle w:val="Hyperlink"/>
          <w:rFonts w:ascii="Helvetica" w:hAnsi="Helvetica" w:cs="Helvetica"/>
          <w:sz w:val="24"/>
          <w:szCs w:val="24"/>
        </w:rPr>
      </w:pPr>
      <w:r>
        <w:rPr>
          <w:rFonts w:ascii="Helvetica" w:hAnsi="Helvetica" w:cs="Helvetica"/>
          <w:color w:val="222222"/>
          <w:sz w:val="24"/>
          <w:szCs w:val="24"/>
          <w:shd w:val="clear" w:color="auto" w:fill="FFFFFF"/>
        </w:rPr>
        <w:fldChar w:fldCharType="begin"/>
      </w:r>
      <w:r>
        <w:rPr>
          <w:rFonts w:ascii="Helvetica" w:hAnsi="Helvetica" w:cs="Helvetica"/>
          <w:color w:val="222222"/>
          <w:sz w:val="24"/>
          <w:szCs w:val="24"/>
          <w:shd w:val="clear" w:color="auto" w:fill="FFFFFF"/>
        </w:rPr>
        <w:instrText xml:space="preserve"> HYPERLINK  \l "AGFoodforProgress" </w:instrText>
      </w:r>
      <w:r>
        <w:rPr>
          <w:rFonts w:ascii="Helvetica" w:hAnsi="Helvetica" w:cs="Helvetica"/>
          <w:color w:val="222222"/>
          <w:sz w:val="24"/>
          <w:szCs w:val="24"/>
          <w:shd w:val="clear" w:color="auto" w:fill="FFFFFF"/>
        </w:rPr>
        <w:fldChar w:fldCharType="separate"/>
      </w:r>
      <w:r w:rsidR="00BB5E8E" w:rsidRPr="00492EDD">
        <w:rPr>
          <w:rStyle w:val="Hyperlink"/>
          <w:rFonts w:ascii="Helvetica" w:hAnsi="Helvetica" w:cs="Helvetica"/>
          <w:sz w:val="24"/>
          <w:szCs w:val="24"/>
          <w:shd w:val="clear" w:color="auto" w:fill="FFFFFF"/>
        </w:rPr>
        <w:t>Foreign Agricultural Service</w:t>
      </w:r>
      <w:r w:rsidR="00BB5E8E" w:rsidRPr="00492EDD">
        <w:rPr>
          <w:rStyle w:val="Hyperlink"/>
          <w:rFonts w:ascii="Helvetica" w:hAnsi="Helvetica" w:cs="Helvetica"/>
          <w:sz w:val="24"/>
          <w:szCs w:val="24"/>
        </w:rPr>
        <w:br/>
      </w:r>
      <w:r w:rsidR="00BB5E8E" w:rsidRPr="00492EDD">
        <w:rPr>
          <w:rStyle w:val="Hyperlink"/>
          <w:rFonts w:ascii="Helvetica" w:hAnsi="Helvetica" w:cs="Helvetica"/>
          <w:sz w:val="24"/>
          <w:szCs w:val="24"/>
          <w:shd w:val="clear" w:color="auto" w:fill="FFFFFF"/>
        </w:rPr>
        <w:t>Food for Progress Program</w:t>
      </w:r>
    </w:p>
    <w:p w14:paraId="5EE8C897" w14:textId="2174E81A" w:rsidR="00492EDD" w:rsidRDefault="00492EDD" w:rsidP="00871346">
      <w:pPr>
        <w:pStyle w:val="NoSpacing"/>
        <w:rPr>
          <w:rFonts w:ascii="Helvetica" w:hAnsi="Helvetica" w:cs="Helvetica"/>
          <w:color w:val="222222"/>
          <w:sz w:val="24"/>
          <w:szCs w:val="24"/>
          <w:shd w:val="clear" w:color="auto" w:fill="FFFFFF"/>
        </w:rPr>
      </w:pPr>
      <w:r>
        <w:rPr>
          <w:rFonts w:ascii="Helvetica" w:hAnsi="Helvetica" w:cs="Helvetica"/>
          <w:color w:val="222222"/>
          <w:sz w:val="24"/>
          <w:szCs w:val="24"/>
          <w:shd w:val="clear" w:color="auto" w:fill="FFFFFF"/>
        </w:rPr>
        <w:fldChar w:fldCharType="end"/>
      </w:r>
    </w:p>
    <w:p w14:paraId="7CA4BA58" w14:textId="7C700F87" w:rsidR="00871346" w:rsidRDefault="00236AF8" w:rsidP="00871346">
      <w:pPr>
        <w:pStyle w:val="NoSpacing"/>
        <w:rPr>
          <w:rFonts w:ascii="Helvetica" w:hAnsi="Helvetica" w:cs="Helvetica"/>
          <w:sz w:val="24"/>
          <w:szCs w:val="24"/>
        </w:rPr>
      </w:pPr>
      <w:hyperlink w:anchor="AGNRCSCIG" w:history="1">
        <w:r w:rsidR="00871346" w:rsidRPr="00492EDD">
          <w:rPr>
            <w:rStyle w:val="Hyperlink"/>
            <w:rFonts w:ascii="Helvetica" w:hAnsi="Helvetica" w:cs="Helvetica"/>
            <w:sz w:val="24"/>
            <w:szCs w:val="24"/>
            <w:shd w:val="clear" w:color="auto" w:fill="FFFFFF"/>
          </w:rPr>
          <w:t>USDA-NRCS-NHQ</w:t>
        </w:r>
        <w:r w:rsidR="00871346" w:rsidRPr="00492EDD">
          <w:rPr>
            <w:rStyle w:val="Hyperlink"/>
            <w:rFonts w:ascii="Helvetica" w:hAnsi="Helvetica" w:cs="Helvetica"/>
            <w:sz w:val="24"/>
            <w:szCs w:val="24"/>
          </w:rPr>
          <w:br/>
        </w:r>
        <w:r w:rsidR="00871346" w:rsidRPr="00492EDD">
          <w:rPr>
            <w:rStyle w:val="Hyperlink"/>
            <w:rFonts w:ascii="Helvetica" w:hAnsi="Helvetica" w:cs="Helvetica"/>
            <w:sz w:val="24"/>
            <w:szCs w:val="24"/>
            <w:shd w:val="clear" w:color="auto" w:fill="FFFFFF"/>
          </w:rPr>
          <w:t>Announcement for Program Funding for NRCS' Conservation Innovation Grants (CIG) for Federal fiscal year (FY) 2018</w:t>
        </w:r>
      </w:hyperlink>
      <w:r w:rsidR="00871346" w:rsidRPr="00866A7B">
        <w:rPr>
          <w:rFonts w:ascii="Helvetica" w:hAnsi="Helvetica" w:cs="Helvetica"/>
          <w:color w:val="222222"/>
          <w:sz w:val="24"/>
          <w:szCs w:val="24"/>
        </w:rPr>
        <w:br/>
      </w:r>
    </w:p>
    <w:p w14:paraId="5F3505D0" w14:textId="65222738" w:rsidR="001F0D50" w:rsidRDefault="001F0D50" w:rsidP="00885248">
      <w:pPr>
        <w:widowControl w:val="0"/>
        <w:autoSpaceDE w:val="0"/>
        <w:autoSpaceDN w:val="0"/>
        <w:adjustRightInd w:val="0"/>
        <w:rPr>
          <w:rStyle w:val="Hyperlink"/>
          <w:rFonts w:ascii="Helvetica" w:hAnsi="Helvetica" w:cs="Helvetica"/>
        </w:rPr>
      </w:pPr>
      <w:r>
        <w:rPr>
          <w:rFonts w:ascii="Helvetica" w:hAnsi="Helvetica" w:cs="Helvetica"/>
        </w:rPr>
        <w:tab/>
      </w:r>
      <w:hyperlink w:anchor="AGResearch" w:history="1">
        <w:r w:rsidRPr="001F0D50">
          <w:rPr>
            <w:rStyle w:val="Hyperlink"/>
            <w:rFonts w:ascii="Helvetica" w:hAnsi="Helvetica" w:cs="Helvetica"/>
          </w:rPr>
          <w:t>Research</w:t>
        </w:r>
      </w:hyperlink>
    </w:p>
    <w:p w14:paraId="63D4E0D5" w14:textId="77777777" w:rsidR="006D7BE5" w:rsidRDefault="006D7BE5" w:rsidP="00885248">
      <w:pPr>
        <w:widowControl w:val="0"/>
        <w:autoSpaceDE w:val="0"/>
        <w:autoSpaceDN w:val="0"/>
        <w:adjustRightInd w:val="0"/>
        <w:rPr>
          <w:rFonts w:ascii="Helvetica" w:hAnsi="Helvetica" w:cs="Helvetica"/>
        </w:rPr>
      </w:pPr>
    </w:p>
    <w:p w14:paraId="5725E527" w14:textId="49DE2999" w:rsidR="006D7BE5" w:rsidRDefault="00236AF8" w:rsidP="006D7BE5">
      <w:pPr>
        <w:pStyle w:val="NoSpacing"/>
        <w:rPr>
          <w:rFonts w:ascii="Helvetica" w:hAnsi="Helvetica" w:cs="Helvetica"/>
          <w:sz w:val="24"/>
          <w:szCs w:val="24"/>
        </w:rPr>
      </w:pPr>
      <w:hyperlink w:anchor="AGOrganic" w:history="1">
        <w:r w:rsidR="006D7BE5" w:rsidRPr="006D7BE5">
          <w:rPr>
            <w:rStyle w:val="Hyperlink"/>
            <w:rFonts w:ascii="Helvetica" w:hAnsi="Helvetica" w:cs="Helvetica"/>
            <w:sz w:val="24"/>
            <w:szCs w:val="24"/>
            <w:shd w:val="clear" w:color="auto" w:fill="FFFFFF"/>
          </w:rPr>
          <w:t>National Institute of Food and Agriculture</w:t>
        </w:r>
        <w:r w:rsidR="006D7BE5" w:rsidRPr="006D7BE5">
          <w:rPr>
            <w:rStyle w:val="Hyperlink"/>
            <w:rFonts w:ascii="Helvetica" w:hAnsi="Helvetica" w:cs="Helvetica"/>
            <w:sz w:val="24"/>
            <w:szCs w:val="24"/>
          </w:rPr>
          <w:br/>
        </w:r>
        <w:r w:rsidR="006D7BE5" w:rsidRPr="006D7BE5">
          <w:rPr>
            <w:rStyle w:val="Hyperlink"/>
            <w:rFonts w:ascii="Helvetica" w:hAnsi="Helvetica" w:cs="Helvetica"/>
            <w:sz w:val="24"/>
            <w:szCs w:val="24"/>
            <w:shd w:val="clear" w:color="auto" w:fill="FFFFFF"/>
          </w:rPr>
          <w:t>Organic Agriculture Research and Extension Initiative</w:t>
        </w:r>
      </w:hyperlink>
      <w:r w:rsidR="006D7BE5" w:rsidRPr="008A2B0B">
        <w:rPr>
          <w:rFonts w:ascii="Helvetica" w:hAnsi="Helvetica" w:cs="Helvetica"/>
          <w:color w:val="222222"/>
          <w:sz w:val="24"/>
          <w:szCs w:val="24"/>
        </w:rPr>
        <w:br/>
      </w:r>
    </w:p>
    <w:p w14:paraId="712853D3" w14:textId="01D7B694" w:rsidR="003E3AA3" w:rsidRPr="003E3AA3" w:rsidRDefault="003E3AA3" w:rsidP="00FA4F1B">
      <w:pPr>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"AGBiotechRisk" </w:instrText>
      </w:r>
      <w:r>
        <w:rPr>
          <w:rFonts w:ascii="Helvetica" w:hAnsi="Helvetica" w:cs="Helvetica"/>
        </w:rPr>
        <w:fldChar w:fldCharType="separate"/>
      </w:r>
    </w:p>
    <w:p w14:paraId="5D4D9390" w14:textId="7D005FFC" w:rsidR="002E30F3" w:rsidRDefault="003E3AA3" w:rsidP="00FA4F1B">
      <w:pPr>
        <w:rPr>
          <w:rFonts w:ascii="Helvetica" w:hAnsi="Helvetica"/>
        </w:rPr>
      </w:pPr>
      <w:r>
        <w:rPr>
          <w:rFonts w:ascii="Helvetica" w:hAnsi="Helvetica" w:cs="Helvetica"/>
        </w:rPr>
        <w:fldChar w:fldCharType="end"/>
      </w:r>
      <w:r w:rsidR="00B756C2" w:rsidRPr="005D3F9C">
        <w:rPr>
          <w:rFonts w:ascii="Helvetica" w:hAnsi="Helvetica"/>
        </w:rPr>
        <w:tab/>
      </w:r>
      <w:hyperlink w:anchor="AGModifications" w:history="1">
        <w:r w:rsidR="005A3449" w:rsidRPr="005A3449">
          <w:rPr>
            <w:rStyle w:val="Hyperlink"/>
            <w:rFonts w:ascii="Helvetica" w:hAnsi="Helvetica"/>
          </w:rPr>
          <w:t>Modifications</w:t>
        </w:r>
      </w:hyperlink>
    </w:p>
    <w:p w14:paraId="2B3CA377" w14:textId="43BAA584" w:rsidR="00FA4F1B" w:rsidRDefault="00FA4F1B" w:rsidP="00FA4F1B">
      <w:pPr>
        <w:widowControl w:val="0"/>
        <w:autoSpaceDE w:val="0"/>
        <w:autoSpaceDN w:val="0"/>
        <w:adjustRightInd w:val="0"/>
        <w:rPr>
          <w:rFonts w:ascii="Helvetica" w:hAnsi="Helvetica" w:cs="Helvetica"/>
        </w:rPr>
      </w:pPr>
    </w:p>
    <w:p w14:paraId="520FB8D4" w14:textId="351EB513" w:rsidR="00604F2E" w:rsidRPr="008500B6" w:rsidRDefault="00236AF8" w:rsidP="008500B6">
      <w:pPr>
        <w:widowControl w:val="0"/>
        <w:autoSpaceDE w:val="0"/>
        <w:autoSpaceDN w:val="0"/>
        <w:adjustRightInd w:val="0"/>
        <w:ind w:firstLine="720"/>
        <w:rPr>
          <w:rFonts w:ascii="Helvetica" w:hAnsi="Helvetica"/>
          <w:color w:val="0000FF"/>
          <w:u w:val="single"/>
        </w:rPr>
      </w:pPr>
      <w:hyperlink w:anchor="AgReminder" w:history="1">
        <w:r w:rsidR="00B756C2" w:rsidRPr="005D3F9C">
          <w:rPr>
            <w:rStyle w:val="Hyperlink"/>
            <w:rFonts w:ascii="Helvetica" w:hAnsi="Helvetica"/>
          </w:rPr>
          <w:t>Reminders</w:t>
        </w:r>
      </w:hyperlink>
    </w:p>
    <w:p w14:paraId="1B75F425" w14:textId="20CCEBBF" w:rsidR="00CB2D1E" w:rsidRDefault="00CB2D1E" w:rsidP="00CB2D1E">
      <w:pPr>
        <w:widowControl w:val="0"/>
        <w:autoSpaceDE w:val="0"/>
        <w:autoSpaceDN w:val="0"/>
        <w:adjustRightInd w:val="0"/>
        <w:rPr>
          <w:rFonts w:ascii="Helvetica" w:hAnsi="Helvetica" w:cs="Helvetica"/>
        </w:rPr>
      </w:pPr>
    </w:p>
    <w:p w14:paraId="08D2AFC6" w14:textId="38DD83A6" w:rsidR="003A0532" w:rsidRPr="003A0532" w:rsidRDefault="003A0532" w:rsidP="003A0532">
      <w:pPr>
        <w:pStyle w:val="NoSpacing"/>
        <w:rPr>
          <w:rFonts w:ascii="Helvetica" w:hAnsi="Helvetica" w:cs="Helvetica"/>
          <w:color w:val="0000FF"/>
          <w:sz w:val="24"/>
          <w:szCs w:val="24"/>
          <w:u w:val="single"/>
          <w:shd w:val="clear" w:color="auto" w:fill="FFFFFF"/>
        </w:rPr>
      </w:pPr>
      <w:r>
        <w:rPr>
          <w:rFonts w:ascii="Helvetica" w:hAnsi="Helvetica" w:cs="Helvetica"/>
          <w:sz w:val="24"/>
          <w:szCs w:val="24"/>
          <w:shd w:val="clear" w:color="auto" w:fill="FFFFFF"/>
        </w:rPr>
        <w:fldChar w:fldCharType="begin"/>
      </w:r>
      <w:r>
        <w:rPr>
          <w:rFonts w:ascii="Helvetica" w:hAnsi="Helvetica" w:cs="Helvetica"/>
          <w:sz w:val="24"/>
          <w:szCs w:val="24"/>
          <w:shd w:val="clear" w:color="auto" w:fill="FFFFFF"/>
        </w:rPr>
        <w:instrText xml:space="preserve"> HYPERLINK  \l "AGBeginningFarmerandRancher" </w:instrText>
      </w:r>
      <w:r>
        <w:rPr>
          <w:rFonts w:ascii="Helvetica" w:hAnsi="Helvetica" w:cs="Helvetica"/>
          <w:sz w:val="24"/>
          <w:szCs w:val="24"/>
          <w:shd w:val="clear" w:color="auto" w:fill="FFFFFF"/>
        </w:rPr>
        <w:fldChar w:fldCharType="separate"/>
      </w:r>
      <w:r w:rsidRPr="003A0532">
        <w:rPr>
          <w:rStyle w:val="Hyperlink"/>
          <w:rFonts w:ascii="Helvetica" w:hAnsi="Helvetica" w:cs="Helvetica"/>
          <w:sz w:val="24"/>
          <w:szCs w:val="24"/>
          <w:highlight w:val="cyan"/>
          <w:shd w:val="clear" w:color="auto" w:fill="FFFFFF"/>
        </w:rPr>
        <w:t>National Institute of Food and Agriculture</w:t>
      </w:r>
      <w:r w:rsidRPr="003A0532">
        <w:rPr>
          <w:rStyle w:val="Hyperlink"/>
          <w:rFonts w:ascii="Helvetica" w:hAnsi="Helvetica" w:cs="Helvetica"/>
          <w:sz w:val="24"/>
          <w:szCs w:val="24"/>
          <w:highlight w:val="cyan"/>
        </w:rPr>
        <w:br/>
      </w:r>
      <w:r w:rsidRPr="003A0532">
        <w:rPr>
          <w:rStyle w:val="Hyperlink"/>
          <w:rFonts w:ascii="Helvetica" w:hAnsi="Helvetica" w:cs="Helvetica"/>
          <w:sz w:val="24"/>
          <w:szCs w:val="24"/>
          <w:highlight w:val="cyan"/>
          <w:shd w:val="clear" w:color="auto" w:fill="FFFFFF"/>
        </w:rPr>
        <w:t>Beginning Farmer and Rancher Development Program</w:t>
      </w:r>
      <w:r>
        <w:rPr>
          <w:rStyle w:val="Hyperlink"/>
          <w:rFonts w:ascii="Helvetica" w:hAnsi="Helvetica" w:cs="Helvetica"/>
          <w:sz w:val="24"/>
          <w:szCs w:val="24"/>
          <w:shd w:val="clear" w:color="auto" w:fill="FFFFFF"/>
        </w:rPr>
        <w:t xml:space="preserve">  </w:t>
      </w:r>
      <w:r w:rsidRPr="001A7A2B">
        <w:rPr>
          <w:rStyle w:val="Hyperlink"/>
          <w:rFonts w:ascii="Helvetica" w:hAnsi="Helvetica" w:cs="Helvetica"/>
          <w:sz w:val="24"/>
          <w:szCs w:val="24"/>
        </w:rPr>
        <w:br/>
      </w:r>
    </w:p>
    <w:p w14:paraId="06B25A12" w14:textId="4E8614A4" w:rsidR="003A0532" w:rsidRDefault="003A0532" w:rsidP="003A0532">
      <w:pPr>
        <w:widowControl w:val="0"/>
        <w:autoSpaceDE w:val="0"/>
        <w:autoSpaceDN w:val="0"/>
        <w:adjustRightInd w:val="0"/>
        <w:rPr>
          <w:rStyle w:val="Hyperlink"/>
          <w:rFonts w:ascii="Helvetica" w:hAnsi="Helvetica" w:cs="Helvetica"/>
          <w:shd w:val="clear" w:color="auto" w:fill="FFFFFF"/>
        </w:rPr>
      </w:pPr>
      <w:r>
        <w:rPr>
          <w:rFonts w:ascii="Helvetica" w:hAnsi="Helvetica" w:cs="Helvetica"/>
          <w:shd w:val="clear" w:color="auto" w:fill="FFFFFF"/>
        </w:rPr>
        <w:fldChar w:fldCharType="end"/>
      </w:r>
      <w:hyperlink w:anchor="AGEnhancingAgOppVets" w:history="1">
        <w:r w:rsidRPr="003A0532">
          <w:rPr>
            <w:rStyle w:val="Hyperlink"/>
            <w:rFonts w:ascii="Helvetica" w:hAnsi="Helvetica" w:cs="Helvetica"/>
            <w:highlight w:val="cyan"/>
            <w:shd w:val="clear" w:color="auto" w:fill="FFFFFF"/>
          </w:rPr>
          <w:t>National Institute of Food and Agriculture</w:t>
        </w:r>
        <w:r w:rsidRPr="003A0532">
          <w:rPr>
            <w:rStyle w:val="Hyperlink"/>
            <w:rFonts w:ascii="Helvetica" w:hAnsi="Helvetica" w:cs="Helvetica"/>
            <w:highlight w:val="cyan"/>
          </w:rPr>
          <w:br/>
        </w:r>
        <w:r w:rsidRPr="003A0532">
          <w:rPr>
            <w:rStyle w:val="Hyperlink"/>
            <w:rFonts w:ascii="Helvetica" w:hAnsi="Helvetica" w:cs="Helvetica"/>
            <w:highlight w:val="cyan"/>
            <w:shd w:val="clear" w:color="auto" w:fill="FFFFFF"/>
          </w:rPr>
          <w:t>Enhancing Agricultural Opportunities for Military Veterans Competitive Grants Program</w:t>
        </w:r>
      </w:hyperlink>
    </w:p>
    <w:p w14:paraId="15AE0165" w14:textId="77777777" w:rsidR="003A0532" w:rsidRDefault="003A0532" w:rsidP="003A0532">
      <w:pPr>
        <w:widowControl w:val="0"/>
        <w:autoSpaceDE w:val="0"/>
        <w:autoSpaceDN w:val="0"/>
        <w:adjustRightInd w:val="0"/>
        <w:rPr>
          <w:rFonts w:ascii="Helvetica" w:hAnsi="Helvetica" w:cs="Helvetica"/>
        </w:rPr>
      </w:pPr>
    </w:p>
    <w:p w14:paraId="1723F07B" w14:textId="77777777" w:rsidR="00CB2D1E" w:rsidRPr="00254137" w:rsidRDefault="00CB2D1E" w:rsidP="00CB2D1E">
      <w:pPr>
        <w:widowControl w:val="0"/>
        <w:autoSpaceDE w:val="0"/>
        <w:autoSpaceDN w:val="0"/>
        <w:adjustRightInd w:val="0"/>
        <w:rPr>
          <w:rStyle w:val="Hyperlink"/>
          <w:rFonts w:ascii="Helvetica" w:hAnsi="Helvetica" w:cs="Helvetica"/>
          <w:highlight w:val="cyan"/>
        </w:rPr>
      </w:pPr>
      <w:r>
        <w:rPr>
          <w:rFonts w:ascii="Helvetica" w:hAnsi="Helvetica" w:cs="Helvetica"/>
        </w:rPr>
        <w:fldChar w:fldCharType="begin"/>
      </w:r>
      <w:r>
        <w:rPr>
          <w:rFonts w:ascii="Helvetica" w:hAnsi="Helvetica" w:cs="Helvetica"/>
        </w:rPr>
        <w:instrText xml:space="preserve"> HYPERLINK  \l "AGWoodInnov" </w:instrText>
      </w:r>
      <w:r>
        <w:rPr>
          <w:rFonts w:ascii="Helvetica" w:hAnsi="Helvetica" w:cs="Helvetica"/>
        </w:rPr>
        <w:fldChar w:fldCharType="separate"/>
      </w:r>
      <w:r w:rsidRPr="00254137">
        <w:rPr>
          <w:rStyle w:val="Hyperlink"/>
          <w:rFonts w:ascii="Helvetica" w:hAnsi="Helvetica" w:cs="Helvetica"/>
          <w:highlight w:val="cyan"/>
        </w:rPr>
        <w:t>Forest Service</w:t>
      </w:r>
    </w:p>
    <w:p w14:paraId="58CD6BA2" w14:textId="77777777" w:rsidR="00CB2D1E" w:rsidRPr="004E342E" w:rsidRDefault="00CB2D1E" w:rsidP="00CB2D1E">
      <w:pPr>
        <w:widowControl w:val="0"/>
        <w:autoSpaceDE w:val="0"/>
        <w:autoSpaceDN w:val="0"/>
        <w:adjustRightInd w:val="0"/>
        <w:rPr>
          <w:rStyle w:val="Hyperlink"/>
          <w:rFonts w:ascii="Helvetica" w:hAnsi="Helvetica" w:cs="Helvetica"/>
        </w:rPr>
      </w:pPr>
      <w:r w:rsidRPr="00254137">
        <w:rPr>
          <w:rStyle w:val="Hyperlink"/>
          <w:rFonts w:ascii="Helvetica" w:hAnsi="Helvetica" w:cs="Helvetica"/>
          <w:highlight w:val="cyan"/>
        </w:rPr>
        <w:t>2018 Wood Innovations Funding Opportunity</w:t>
      </w:r>
    </w:p>
    <w:p w14:paraId="33CDF6E4" w14:textId="77777777" w:rsidR="00CB2D1E" w:rsidRDefault="00CB2D1E" w:rsidP="00CB2D1E"/>
    <w:p w14:paraId="448D2DD5" w14:textId="2F52A340" w:rsidR="000A3F11" w:rsidRPr="00254137" w:rsidRDefault="00CB2D1E" w:rsidP="00162A07">
      <w:pPr>
        <w:widowControl w:val="0"/>
        <w:autoSpaceDE w:val="0"/>
        <w:autoSpaceDN w:val="0"/>
        <w:adjustRightInd w:val="0"/>
        <w:rPr>
          <w:rStyle w:val="Hyperlink"/>
          <w:rFonts w:ascii="Helvetica" w:hAnsi="Helvetica" w:cs="Helvetica"/>
          <w:color w:val="auto"/>
          <w:u w:val="none"/>
        </w:rPr>
      </w:pPr>
      <w:r>
        <w:rPr>
          <w:rFonts w:ascii="Helvetica" w:hAnsi="Helvetica" w:cs="Helvetica"/>
        </w:rPr>
        <w:fldChar w:fldCharType="end"/>
      </w:r>
      <w:r w:rsidR="000A3F11">
        <w:rPr>
          <w:rFonts w:ascii="Helvetica" w:hAnsi="Helvetica" w:cs="Helvetica"/>
        </w:rPr>
        <w:fldChar w:fldCharType="begin"/>
      </w:r>
      <w:r w:rsidR="000A3F11">
        <w:rPr>
          <w:rFonts w:ascii="Helvetica" w:hAnsi="Helvetica" w:cs="Helvetica"/>
        </w:rPr>
        <w:instrText xml:space="preserve"> HYPERLINK  \l "AGVAP" </w:instrText>
      </w:r>
      <w:r w:rsidR="000A3F11">
        <w:rPr>
          <w:rFonts w:ascii="Helvetica" w:hAnsi="Helvetica" w:cs="Helvetica"/>
        </w:rPr>
        <w:fldChar w:fldCharType="separate"/>
      </w:r>
      <w:r w:rsidR="000A3F11" w:rsidRPr="00254137">
        <w:rPr>
          <w:rStyle w:val="Hyperlink"/>
          <w:rFonts w:ascii="Helvetica" w:hAnsi="Helvetica" w:cs="Helvetica"/>
          <w:highlight w:val="cyan"/>
        </w:rPr>
        <w:t>Business and Cooperative Programs</w:t>
      </w:r>
    </w:p>
    <w:p w14:paraId="77241B71" w14:textId="77777777" w:rsidR="000A3F11" w:rsidRPr="00885248" w:rsidRDefault="000A3F11" w:rsidP="000A3F11">
      <w:pPr>
        <w:widowControl w:val="0"/>
        <w:autoSpaceDE w:val="0"/>
        <w:autoSpaceDN w:val="0"/>
        <w:adjustRightInd w:val="0"/>
        <w:rPr>
          <w:rStyle w:val="Hyperlink"/>
          <w:rFonts w:ascii="Helvetica" w:hAnsi="Helvetica" w:cs="Helvetica"/>
        </w:rPr>
      </w:pPr>
      <w:r w:rsidRPr="00254137">
        <w:rPr>
          <w:rStyle w:val="Hyperlink"/>
          <w:rFonts w:ascii="Helvetica" w:hAnsi="Helvetica" w:cs="Helvetica"/>
          <w:highlight w:val="cyan"/>
        </w:rPr>
        <w:t>VALUE ADDED PRODUCER GRANT</w:t>
      </w:r>
    </w:p>
    <w:p w14:paraId="3F1A50F7" w14:textId="77777777" w:rsidR="000A3F11" w:rsidRDefault="000A3F11" w:rsidP="000A3F11"/>
    <w:p w14:paraId="2C71BD56" w14:textId="4475FD3A" w:rsidR="00A862BD" w:rsidRPr="000B597B" w:rsidRDefault="000A3F11" w:rsidP="00CB2D1E">
      <w:pPr>
        <w:widowControl w:val="0"/>
        <w:autoSpaceDE w:val="0"/>
        <w:autoSpaceDN w:val="0"/>
        <w:adjustRightInd w:val="0"/>
      </w:pPr>
      <w:r>
        <w:rPr>
          <w:rFonts w:ascii="Helvetica" w:hAnsi="Helvetica" w:cs="Helvetica"/>
        </w:rPr>
        <w:fldChar w:fldCharType="end"/>
      </w:r>
    </w:p>
    <w:p w14:paraId="39102950" w14:textId="74B7E9B5" w:rsidR="00A862BD" w:rsidRDefault="00236AF8" w:rsidP="00A862BD">
      <w:pPr>
        <w:widowControl w:val="0"/>
        <w:pBdr>
          <w:bottom w:val="single" w:sz="6" w:space="1" w:color="auto"/>
        </w:pBdr>
        <w:autoSpaceDE w:val="0"/>
        <w:autoSpaceDN w:val="0"/>
        <w:adjustRightInd w:val="0"/>
        <w:ind w:firstLine="720"/>
        <w:rPr>
          <w:rFonts w:ascii="Helvetica" w:hAnsi="Helvetica" w:cs="Helvetica"/>
        </w:rPr>
      </w:pPr>
      <w:hyperlink w:anchor="AGDeleted" w:history="1">
        <w:r w:rsidR="00A862BD" w:rsidRPr="00A862BD">
          <w:rPr>
            <w:rStyle w:val="Hyperlink"/>
            <w:rFonts w:ascii="Helvetica" w:hAnsi="Helvetica" w:cs="Helvetica"/>
          </w:rPr>
          <w:t>Deleted:</w:t>
        </w:r>
      </w:hyperlink>
    </w:p>
    <w:p w14:paraId="4E8DCB8D" w14:textId="77777777" w:rsidR="00A862BD" w:rsidRDefault="00A862BD" w:rsidP="00A862BD">
      <w:pPr>
        <w:widowControl w:val="0"/>
        <w:pBdr>
          <w:bottom w:val="single" w:sz="6" w:space="1" w:color="auto"/>
        </w:pBdr>
        <w:autoSpaceDE w:val="0"/>
        <w:autoSpaceDN w:val="0"/>
        <w:adjustRightInd w:val="0"/>
        <w:ind w:firstLine="720"/>
        <w:rPr>
          <w:rFonts w:ascii="Helvetica" w:hAnsi="Helvetica" w:cs="Helvetica"/>
        </w:rPr>
      </w:pPr>
    </w:p>
    <w:p w14:paraId="6D95EB24" w14:textId="77777777" w:rsidR="00A862BD" w:rsidRPr="00C43F6A" w:rsidRDefault="00A862BD" w:rsidP="00C43F6A">
      <w:pPr>
        <w:rPr>
          <w:rFonts w:ascii="Helvetica" w:hAnsi="Helvetica"/>
        </w:rPr>
      </w:pPr>
    </w:p>
    <w:p w14:paraId="25FC3E76" w14:textId="77777777" w:rsidR="00B756C2" w:rsidRPr="008B0B67" w:rsidRDefault="00236AF8" w:rsidP="00B756C2">
      <w:pPr>
        <w:autoSpaceDE w:val="0"/>
        <w:autoSpaceDN w:val="0"/>
        <w:adjustRightInd w:val="0"/>
        <w:rPr>
          <w:rFonts w:ascii="Helvetica" w:hAnsi="Helvetica"/>
          <w:b/>
          <w:sz w:val="28"/>
          <w:szCs w:val="28"/>
        </w:rPr>
      </w:pPr>
      <w:hyperlink w:anchor="DOC" w:history="1">
        <w:r w:rsidR="00B756C2" w:rsidRPr="008B0B67">
          <w:rPr>
            <w:rStyle w:val="Hyperlink"/>
            <w:rFonts w:ascii="Helvetica" w:hAnsi="Helvetica"/>
            <w:b/>
            <w:sz w:val="28"/>
            <w:szCs w:val="28"/>
          </w:rPr>
          <w:t>Department of Commerce</w:t>
        </w:r>
      </w:hyperlink>
    </w:p>
    <w:p w14:paraId="58F4FFB8" w14:textId="77777777" w:rsidR="00B756C2" w:rsidRDefault="00B756C2" w:rsidP="00B756C2">
      <w:pPr>
        <w:widowControl w:val="0"/>
        <w:autoSpaceDE w:val="0"/>
        <w:autoSpaceDN w:val="0"/>
        <w:adjustRightInd w:val="0"/>
        <w:rPr>
          <w:rFonts w:ascii="Helvetica" w:hAnsi="Helvetica" w:cs="Helvetica"/>
        </w:rPr>
      </w:pPr>
    </w:p>
    <w:p w14:paraId="317422E8" w14:textId="77777777" w:rsidR="0077431C" w:rsidRDefault="00236AF8" w:rsidP="00B756C2">
      <w:pPr>
        <w:widowControl w:val="0"/>
        <w:autoSpaceDE w:val="0"/>
        <w:autoSpaceDN w:val="0"/>
        <w:adjustRightInd w:val="0"/>
        <w:rPr>
          <w:rFonts w:ascii="Helvetica" w:hAnsi="Helvetica" w:cs="Helvetica"/>
        </w:rPr>
      </w:pPr>
      <w:hyperlink w:anchor="DOCGrants" w:history="1">
        <w:r w:rsidR="0077431C" w:rsidRPr="0077431C">
          <w:rPr>
            <w:rStyle w:val="Hyperlink"/>
            <w:rFonts w:ascii="Helvetica" w:hAnsi="Helvetica" w:cs="Helvetica"/>
          </w:rPr>
          <w:t>Grants at Commerce</w:t>
        </w:r>
      </w:hyperlink>
    </w:p>
    <w:p w14:paraId="7BA4B43C" w14:textId="77777777" w:rsidR="0077431C" w:rsidRDefault="0077431C" w:rsidP="00B756C2">
      <w:pPr>
        <w:widowControl w:val="0"/>
        <w:autoSpaceDE w:val="0"/>
        <w:autoSpaceDN w:val="0"/>
        <w:adjustRightInd w:val="0"/>
        <w:rPr>
          <w:rFonts w:ascii="Helvetica" w:hAnsi="Helvetica" w:cs="Helvetica"/>
        </w:rPr>
      </w:pPr>
    </w:p>
    <w:p w14:paraId="4A03214A" w14:textId="4F6BF50C" w:rsidR="00B756C2" w:rsidRDefault="00B756C2" w:rsidP="00B756C2">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DOCPrograms" w:history="1">
        <w:r w:rsidRPr="005D3F9C">
          <w:rPr>
            <w:rStyle w:val="Hyperlink"/>
            <w:rFonts w:ascii="Helvetica" w:hAnsi="Helvetica" w:cs="Helvetica"/>
          </w:rPr>
          <w:t>Programs</w:t>
        </w:r>
      </w:hyperlink>
    </w:p>
    <w:p w14:paraId="62E11438" w14:textId="6AF3A4F5" w:rsidR="00BE31FF" w:rsidRDefault="00BE31FF" w:rsidP="00594C5A">
      <w:pPr>
        <w:rPr>
          <w:rFonts w:ascii="Helvetica" w:hAnsi="Helvetica" w:cs="Helvetica"/>
        </w:rPr>
      </w:pPr>
    </w:p>
    <w:p w14:paraId="515CFFF7" w14:textId="7A352BC1" w:rsidR="00492EDD" w:rsidRDefault="00236AF8" w:rsidP="005642F1">
      <w:pPr>
        <w:pStyle w:val="NoSpacing"/>
        <w:rPr>
          <w:rStyle w:val="Hyperlink"/>
          <w:rFonts w:ascii="Helvetica" w:hAnsi="Helvetica" w:cs="Helvetica"/>
          <w:sz w:val="24"/>
          <w:szCs w:val="24"/>
        </w:rPr>
      </w:pPr>
      <w:hyperlink w:anchor="DOCClimateSocietal" w:history="1">
        <w:r w:rsidR="00BB5E8E" w:rsidRPr="00BB5E8E">
          <w:rPr>
            <w:rStyle w:val="Hyperlink"/>
            <w:rFonts w:ascii="Helvetica" w:hAnsi="Helvetica" w:cs="Helvetica"/>
            <w:sz w:val="24"/>
            <w:szCs w:val="24"/>
            <w:shd w:val="clear" w:color="auto" w:fill="FFFFFF"/>
          </w:rPr>
          <w:t>Climate and Societal Interactions</w:t>
        </w:r>
        <w:r w:rsidR="00BB5E8E" w:rsidRPr="00BB5E8E">
          <w:rPr>
            <w:rStyle w:val="Hyperlink"/>
            <w:rFonts w:ascii="Helvetica" w:hAnsi="Helvetica" w:cs="Helvetica"/>
            <w:sz w:val="24"/>
            <w:szCs w:val="24"/>
          </w:rPr>
          <w:br/>
        </w:r>
      </w:hyperlink>
      <w:r w:rsidR="00BB5E8E" w:rsidRPr="00A96304">
        <w:rPr>
          <w:rFonts w:ascii="Helvetica" w:hAnsi="Helvetica" w:cs="Helvetica"/>
          <w:color w:val="222222"/>
          <w:sz w:val="24"/>
          <w:szCs w:val="24"/>
        </w:rPr>
        <w:br/>
      </w:r>
      <w:hyperlink w:anchor="DOCNOAASeaGrantAquaculture" w:history="1">
        <w:r w:rsidR="00BB5E8E" w:rsidRPr="00305CF7">
          <w:rPr>
            <w:rStyle w:val="Hyperlink"/>
            <w:rFonts w:ascii="Helvetica" w:hAnsi="Helvetica" w:cs="Helvetica"/>
            <w:sz w:val="24"/>
            <w:szCs w:val="24"/>
            <w:shd w:val="clear" w:color="auto" w:fill="FFFFFF"/>
          </w:rPr>
          <w:t>NOAA National Sea Grant College Program 2018 Ocean, Coastal and Great Lakes National Aquaculture Initiative</w:t>
        </w:r>
        <w:r w:rsidR="00BB5E8E" w:rsidRPr="00305CF7">
          <w:rPr>
            <w:rStyle w:val="Hyperlink"/>
            <w:rFonts w:ascii="Helvetica" w:hAnsi="Helvetica" w:cs="Helvetica"/>
            <w:sz w:val="24"/>
            <w:szCs w:val="24"/>
          </w:rPr>
          <w:br/>
        </w:r>
      </w:hyperlink>
    </w:p>
    <w:p w14:paraId="3B43C867" w14:textId="7046CEE6" w:rsidR="00975551" w:rsidRDefault="00236AF8" w:rsidP="00975551">
      <w:pPr>
        <w:pStyle w:val="NoSpacing"/>
        <w:rPr>
          <w:rFonts w:ascii="Helvetica" w:hAnsi="Helvetica"/>
        </w:rPr>
      </w:pPr>
      <w:hyperlink w:anchor="DOCBREP" w:history="1">
        <w:r w:rsidR="00975551" w:rsidRPr="00975551">
          <w:rPr>
            <w:rStyle w:val="Hyperlink"/>
            <w:rFonts w:ascii="Helvetica" w:hAnsi="Helvetica" w:cs="Helvetica"/>
            <w:sz w:val="24"/>
            <w:szCs w:val="24"/>
            <w:shd w:val="clear" w:color="auto" w:fill="FFFFFF"/>
          </w:rPr>
          <w:t>2018 Bycatch Reduction Engineering Program (BREP)</w:t>
        </w:r>
        <w:r w:rsidR="00975551" w:rsidRPr="00975551">
          <w:rPr>
            <w:rStyle w:val="Hyperlink"/>
            <w:rFonts w:ascii="Helvetica" w:hAnsi="Helvetica" w:cs="Helvetica"/>
            <w:sz w:val="24"/>
            <w:szCs w:val="24"/>
          </w:rPr>
          <w:br/>
        </w:r>
      </w:hyperlink>
    </w:p>
    <w:p w14:paraId="3554DEAF" w14:textId="0C76C59B" w:rsidR="00100D10" w:rsidRDefault="00594C5A" w:rsidP="00B756C2">
      <w:pPr>
        <w:rPr>
          <w:rStyle w:val="Hyperlink"/>
          <w:rFonts w:ascii="Helvetica" w:hAnsi="Helvetica"/>
        </w:rPr>
      </w:pPr>
      <w:r w:rsidRPr="005D3F9C">
        <w:rPr>
          <w:rFonts w:ascii="Helvetica" w:hAnsi="Helvetica"/>
        </w:rPr>
        <w:tab/>
      </w:r>
      <w:hyperlink w:anchor="DOCModifications" w:history="1">
        <w:r w:rsidRPr="005642F1">
          <w:rPr>
            <w:rStyle w:val="Hyperlink"/>
            <w:rFonts w:ascii="Helvetica" w:hAnsi="Helvetica"/>
          </w:rPr>
          <w:t>Modifications</w:t>
        </w:r>
      </w:hyperlink>
    </w:p>
    <w:p w14:paraId="40E44411" w14:textId="5A1745AD" w:rsidR="00FA5154" w:rsidRPr="00254137" w:rsidRDefault="00236AF8" w:rsidP="00B756C2">
      <w:pPr>
        <w:rPr>
          <w:rFonts w:ascii="Helvetica" w:hAnsi="Helvetica"/>
          <w:color w:val="0000FF"/>
          <w:u w:val="single"/>
        </w:rPr>
      </w:pPr>
      <w:hyperlink w:anchor="DOCMod" w:history="1"/>
    </w:p>
    <w:p w14:paraId="3B4588AC" w14:textId="56B523B0" w:rsidR="00637D5F" w:rsidRPr="00100D10" w:rsidRDefault="00783021" w:rsidP="00637D5F">
      <w:pPr>
        <w:rPr>
          <w:rStyle w:val="Hyperlink"/>
          <w:rFonts w:ascii="Helvetica" w:hAnsi="Helvetica" w:cs="Helvetica"/>
          <w:color w:val="auto"/>
          <w:u w:val="none"/>
        </w:rPr>
      </w:pPr>
      <w:r>
        <w:tab/>
      </w:r>
      <w:hyperlink w:anchor="DOCResearch" w:history="1">
        <w:r w:rsidRPr="005D3F9C">
          <w:rPr>
            <w:rStyle w:val="Hyperlink"/>
            <w:rFonts w:ascii="Helvetica" w:hAnsi="Helvetica" w:cs="Helvetica"/>
          </w:rPr>
          <w:t>Research</w:t>
        </w:r>
      </w:hyperlink>
    </w:p>
    <w:p w14:paraId="475DD4E1" w14:textId="6A6C8BBF" w:rsidR="00100D10" w:rsidRDefault="00100D10" w:rsidP="00BC2D5B">
      <w:pPr>
        <w:rPr>
          <w:rFonts w:ascii="Helvetica" w:hAnsi="Helvetica" w:cs="Helvetica"/>
        </w:rPr>
      </w:pPr>
    </w:p>
    <w:p w14:paraId="20BF702F" w14:textId="57426BD6" w:rsidR="00B756C2" w:rsidRPr="005D3F9C" w:rsidRDefault="00B756C2" w:rsidP="00BC2D5B">
      <w:pPr>
        <w:rPr>
          <w:rFonts w:ascii="Helvetica" w:hAnsi="Helvetica"/>
        </w:rPr>
      </w:pPr>
      <w:r w:rsidRPr="005D3F9C">
        <w:rPr>
          <w:rFonts w:ascii="Helvetica" w:hAnsi="Helvetica"/>
        </w:rPr>
        <w:tab/>
      </w:r>
      <w:hyperlink w:anchor="DOCReminders" w:history="1">
        <w:r w:rsidRPr="005D3F9C">
          <w:rPr>
            <w:rStyle w:val="Hyperlink"/>
            <w:rFonts w:ascii="Helvetica" w:hAnsi="Helvetica"/>
          </w:rPr>
          <w:t>Reminders</w:t>
        </w:r>
      </w:hyperlink>
    </w:p>
    <w:p w14:paraId="691308C8" w14:textId="1CB279AC" w:rsidR="00124103" w:rsidRDefault="00124103" w:rsidP="00124103">
      <w:pPr>
        <w:widowControl w:val="0"/>
        <w:autoSpaceDE w:val="0"/>
        <w:autoSpaceDN w:val="0"/>
        <w:adjustRightInd w:val="0"/>
        <w:rPr>
          <w:rFonts w:ascii="Helvetica" w:hAnsi="Helvetica"/>
        </w:rPr>
      </w:pPr>
    </w:p>
    <w:p w14:paraId="10CDF787" w14:textId="77777777" w:rsidR="003A0532" w:rsidRDefault="00236AF8" w:rsidP="003A0532">
      <w:pPr>
        <w:rPr>
          <w:rFonts w:ascii="Helvetica" w:hAnsi="Helvetica" w:cs="Helvetica"/>
        </w:rPr>
      </w:pPr>
      <w:hyperlink w:anchor="DOCEnvLitGrants" w:history="1">
        <w:r w:rsidR="003A0532" w:rsidRPr="00C05B49">
          <w:rPr>
            <w:rStyle w:val="Hyperlink"/>
            <w:rFonts w:ascii="Helvetica" w:hAnsi="Helvetica" w:cs="Helvetica"/>
          </w:rPr>
          <w:t>Environmental Literacy Grants: Supporting the education of K-12 students and the public for community resilience</w:t>
        </w:r>
      </w:hyperlink>
      <w:r w:rsidR="003A0532">
        <w:rPr>
          <w:rFonts w:ascii="Helvetica" w:hAnsi="Helvetica" w:cs="Helvetica"/>
          <w:color w:val="222222"/>
        </w:rPr>
        <w:t xml:space="preserve"> </w:t>
      </w:r>
    </w:p>
    <w:p w14:paraId="489DA6BF" w14:textId="77777777" w:rsidR="003A0532" w:rsidRDefault="003A0532" w:rsidP="003A0532">
      <w:pPr>
        <w:rPr>
          <w:rFonts w:ascii="Helvetica" w:hAnsi="Helvetica" w:cs="Helvetica"/>
        </w:rPr>
      </w:pPr>
    </w:p>
    <w:p w14:paraId="6312C9C6" w14:textId="77777777" w:rsidR="003A0532" w:rsidRDefault="00236AF8" w:rsidP="003A0532">
      <w:pPr>
        <w:rPr>
          <w:rFonts w:ascii="Helvetica" w:hAnsi="Helvetica" w:cs="Helvetica"/>
        </w:rPr>
      </w:pPr>
      <w:hyperlink w:anchor="DOCNatSeaGrant" w:history="1">
        <w:r w:rsidR="003A0532" w:rsidRPr="00C05B49">
          <w:rPr>
            <w:rStyle w:val="Hyperlink"/>
            <w:rFonts w:ascii="Helvetica" w:hAnsi="Helvetica" w:cs="Helvetica"/>
          </w:rPr>
          <w:t xml:space="preserve">National Sea Grant College Program 2018-19 Special Projects </w:t>
        </w:r>
      </w:hyperlink>
    </w:p>
    <w:p w14:paraId="200C3EB2" w14:textId="62D38958" w:rsidR="003A0532" w:rsidRDefault="003A0532" w:rsidP="003A0532">
      <w:pPr>
        <w:widowControl w:val="0"/>
        <w:autoSpaceDE w:val="0"/>
        <w:autoSpaceDN w:val="0"/>
        <w:adjustRightInd w:val="0"/>
        <w:rPr>
          <w:rFonts w:ascii="Helvetica" w:hAnsi="Helvetica"/>
        </w:rPr>
      </w:pPr>
      <w:r>
        <w:rPr>
          <w:rFonts w:ascii="Helvetica" w:hAnsi="Helvetica" w:cs="Helvetica"/>
        </w:rPr>
        <w:t xml:space="preserve"> </w:t>
      </w:r>
      <w:r w:rsidRPr="00BE31FF">
        <w:rPr>
          <w:rFonts w:ascii="Helvetica" w:hAnsi="Helvetica" w:cs="Helvetica"/>
        </w:rPr>
        <w:br/>
      </w:r>
      <w:hyperlink w:anchor="DOCNatlSeaGrantKnauss" w:history="1">
        <w:r w:rsidRPr="00C05B49">
          <w:rPr>
            <w:rStyle w:val="Hyperlink"/>
            <w:rFonts w:ascii="Helvetica" w:hAnsi="Helvetica" w:cs="Helvetica"/>
          </w:rPr>
          <w:t>Fiscal Year 2019 National Sea Grant College Program Dean John A. Knauss Marine Policy Fellowship</w:t>
        </w:r>
      </w:hyperlink>
    </w:p>
    <w:p w14:paraId="2F08EEA4" w14:textId="4C5D836C" w:rsidR="00F605A1" w:rsidRPr="009B4DCA" w:rsidRDefault="00236AF8" w:rsidP="000A3F11">
      <w:pPr>
        <w:widowControl w:val="0"/>
        <w:autoSpaceDE w:val="0"/>
        <w:autoSpaceDN w:val="0"/>
        <w:adjustRightInd w:val="0"/>
        <w:rPr>
          <w:rFonts w:ascii="Helvetica" w:hAnsi="Helvetica"/>
        </w:rPr>
      </w:pPr>
      <w:hyperlink w:anchor="DOCCRCP" w:history="1">
        <w:r w:rsidR="00F605A1" w:rsidRPr="00F605A1">
          <w:rPr>
            <w:rStyle w:val="Hyperlink"/>
            <w:rFonts w:ascii="Helvetica" w:hAnsi="Helvetica" w:cs="Helvetica"/>
          </w:rPr>
          <w:t xml:space="preserve">FY18-19 CRCP International Coral Reef Conservation Cooperative Agreements </w:t>
        </w:r>
      </w:hyperlink>
    </w:p>
    <w:p w14:paraId="2634AAA7" w14:textId="04B7DCAD" w:rsidR="00F605A1" w:rsidRDefault="00F605A1" w:rsidP="000A3F11">
      <w:pPr>
        <w:widowControl w:val="0"/>
        <w:autoSpaceDE w:val="0"/>
        <w:autoSpaceDN w:val="0"/>
        <w:adjustRightInd w:val="0"/>
        <w:rPr>
          <w:rFonts w:ascii="Helvetica" w:hAnsi="Helvetica" w:cs="Helvetica"/>
        </w:rPr>
      </w:pPr>
      <w:r>
        <w:rPr>
          <w:rFonts w:ascii="Helvetica" w:hAnsi="Helvetica" w:cs="Helvetica"/>
        </w:rPr>
        <w:t xml:space="preserve"> </w:t>
      </w:r>
    </w:p>
    <w:p w14:paraId="35B9D38D" w14:textId="4E5CD13A" w:rsidR="00961A7E" w:rsidRPr="00921F8E" w:rsidRDefault="00961A7E" w:rsidP="00961A7E">
      <w:pPr>
        <w:widowControl w:val="0"/>
        <w:autoSpaceDE w:val="0"/>
        <w:autoSpaceDN w:val="0"/>
        <w:adjustRightInd w:val="0"/>
        <w:rPr>
          <w:rStyle w:val="Hyperlink"/>
          <w:rFonts w:ascii="Helvetica" w:hAnsi="Helvetica" w:cs="Helvetica"/>
          <w:highlight w:val="yellow"/>
        </w:rPr>
      </w:pPr>
      <w:r w:rsidRPr="00921F8E">
        <w:rPr>
          <w:rFonts w:ascii="Helvetica" w:hAnsi="Helvetica" w:cs="Helvetica"/>
          <w:highlight w:val="yellow"/>
        </w:rPr>
        <w:fldChar w:fldCharType="begin"/>
      </w:r>
      <w:r w:rsidRPr="00921F8E">
        <w:rPr>
          <w:rFonts w:ascii="Helvetica" w:hAnsi="Helvetica" w:cs="Helvetica"/>
          <w:highlight w:val="yellow"/>
        </w:rPr>
        <w:instrText xml:space="preserve"> HYPERLINK  \l "DOCEDAPWEAA" </w:instrText>
      </w:r>
      <w:r w:rsidRPr="00921F8E">
        <w:rPr>
          <w:rFonts w:ascii="Helvetica" w:hAnsi="Helvetica" w:cs="Helvetica"/>
          <w:highlight w:val="yellow"/>
        </w:rPr>
        <w:fldChar w:fldCharType="separate"/>
      </w:r>
      <w:r w:rsidRPr="00921F8E">
        <w:rPr>
          <w:rStyle w:val="Hyperlink"/>
          <w:rFonts w:ascii="Helvetica" w:hAnsi="Helvetica" w:cs="Helvetica"/>
          <w:highlight w:val="yellow"/>
        </w:rPr>
        <w:t>Econ</w:t>
      </w:r>
      <w:r>
        <w:rPr>
          <w:rStyle w:val="Hyperlink"/>
          <w:rFonts w:ascii="Helvetica" w:hAnsi="Helvetica" w:cs="Helvetica"/>
          <w:highlight w:val="yellow"/>
        </w:rPr>
        <w:t>omic Development Administration</w:t>
      </w:r>
    </w:p>
    <w:p w14:paraId="075B21A0" w14:textId="154290CD" w:rsidR="00961A7E" w:rsidRPr="00921F8E" w:rsidRDefault="00961A7E" w:rsidP="00961A7E">
      <w:pPr>
        <w:widowControl w:val="0"/>
        <w:autoSpaceDE w:val="0"/>
        <w:autoSpaceDN w:val="0"/>
        <w:adjustRightInd w:val="0"/>
        <w:rPr>
          <w:rStyle w:val="Hyperlink"/>
          <w:rFonts w:ascii="Helvetica" w:hAnsi="Helvetica" w:cs="Helvetica"/>
          <w:highlight w:val="yellow"/>
        </w:rPr>
      </w:pPr>
      <w:r w:rsidRPr="00921F8E">
        <w:rPr>
          <w:rStyle w:val="Hyperlink"/>
          <w:rFonts w:ascii="Helvetica" w:hAnsi="Helvetica" w:cs="Helvetica"/>
          <w:highlight w:val="yellow"/>
        </w:rPr>
        <w:t>FY 2017 Economic Development Assistance Programs ­ Application submission and program requirements for EDA’s Public Works and Economic Adjustment Assistance programs.</w:t>
      </w:r>
    </w:p>
    <w:p w14:paraId="6BA2DC23" w14:textId="59D36F37" w:rsidR="00961A7E" w:rsidRPr="00961A7E" w:rsidRDefault="00961A7E" w:rsidP="00124103">
      <w:pPr>
        <w:widowControl w:val="0"/>
        <w:autoSpaceDE w:val="0"/>
        <w:autoSpaceDN w:val="0"/>
        <w:adjustRightInd w:val="0"/>
        <w:rPr>
          <w:rFonts w:ascii="Helvetica" w:hAnsi="Helvetica" w:cs="Helvetica"/>
        </w:rPr>
      </w:pPr>
      <w:r w:rsidRPr="00921F8E">
        <w:rPr>
          <w:rFonts w:ascii="Helvetica" w:hAnsi="Helvetica" w:cs="Helvetica"/>
          <w:highlight w:val="yellow"/>
        </w:rPr>
        <w:fldChar w:fldCharType="end"/>
      </w:r>
    </w:p>
    <w:p w14:paraId="6BA2C75A" w14:textId="77777777" w:rsidR="002279F7" w:rsidRPr="00FA5311" w:rsidRDefault="002279F7" w:rsidP="002279F7">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"DOCMEPUSA" </w:instrText>
      </w:r>
      <w:r>
        <w:rPr>
          <w:rFonts w:ascii="Helvetica" w:hAnsi="Helvetica" w:cs="Helvetica"/>
        </w:rPr>
        <w:fldChar w:fldCharType="separate"/>
      </w:r>
      <w:r w:rsidRPr="00FA5311">
        <w:rPr>
          <w:rStyle w:val="Hyperlink"/>
          <w:rFonts w:ascii="Helvetica" w:hAnsi="Helvetica" w:cs="Helvetica"/>
        </w:rPr>
        <w:t>National Institute of Standards and Technology</w:t>
      </w:r>
    </w:p>
    <w:p w14:paraId="5EC6AA00" w14:textId="77777777" w:rsidR="002279F7" w:rsidRPr="00FA5311" w:rsidRDefault="002279F7" w:rsidP="002279F7">
      <w:pPr>
        <w:widowControl w:val="0"/>
        <w:autoSpaceDE w:val="0"/>
        <w:autoSpaceDN w:val="0"/>
        <w:adjustRightInd w:val="0"/>
        <w:rPr>
          <w:rStyle w:val="Hyperlink"/>
          <w:rFonts w:ascii="Helvetica" w:hAnsi="Helvetica" w:cs="Helvetica"/>
        </w:rPr>
      </w:pPr>
      <w:r w:rsidRPr="00FA5311">
        <w:rPr>
          <w:rStyle w:val="Hyperlink"/>
          <w:rFonts w:ascii="Helvetica" w:hAnsi="Helvetica" w:cs="Helvetica"/>
        </w:rPr>
        <w:t>Embedding MEP in Manufacturing USA Institutes Pilot Projects – Round 3</w:t>
      </w:r>
    </w:p>
    <w:p w14:paraId="44574416" w14:textId="77777777" w:rsidR="002279F7" w:rsidRDefault="002279F7" w:rsidP="002279F7"/>
    <w:p w14:paraId="2305C9DC" w14:textId="62DBD230" w:rsidR="00081977" w:rsidRPr="002279F7" w:rsidRDefault="002279F7" w:rsidP="00594C5A">
      <w:pPr>
        <w:widowControl w:val="0"/>
        <w:autoSpaceDE w:val="0"/>
        <w:autoSpaceDN w:val="0"/>
        <w:adjustRightInd w:val="0"/>
        <w:rPr>
          <w:rStyle w:val="Hyperlink"/>
          <w:rFonts w:ascii="Helvetica" w:hAnsi="Helvetica"/>
          <w:color w:val="auto"/>
          <w:u w:val="none"/>
        </w:rPr>
      </w:pPr>
      <w:r>
        <w:rPr>
          <w:rFonts w:ascii="Helvetica" w:hAnsi="Helvetica" w:cs="Helvetica"/>
        </w:rPr>
        <w:fldChar w:fldCharType="end"/>
      </w:r>
      <w:r w:rsidR="00081977" w:rsidRPr="006F2AFF">
        <w:rPr>
          <w:rFonts w:ascii="Helvetica" w:hAnsi="Helvetica" w:cs="Helvetica"/>
        </w:rPr>
        <w:fldChar w:fldCharType="begin"/>
      </w:r>
      <w:r w:rsidR="00A614E0" w:rsidRPr="006F2AFF">
        <w:rPr>
          <w:rFonts w:ascii="Helvetica" w:hAnsi="Helvetica" w:cs="Helvetica"/>
        </w:rPr>
        <w:instrText>HYPERLINK  \l "DOCMSE"</w:instrText>
      </w:r>
      <w:r w:rsidR="00081977" w:rsidRPr="006F2AFF">
        <w:rPr>
          <w:rFonts w:ascii="Helvetica" w:hAnsi="Helvetica" w:cs="Helvetica"/>
        </w:rPr>
        <w:fldChar w:fldCharType="separate"/>
      </w:r>
      <w:r w:rsidR="00081977" w:rsidRPr="006F2AFF">
        <w:rPr>
          <w:rStyle w:val="Hyperlink"/>
          <w:rFonts w:ascii="Helvetica" w:hAnsi="Helvetica" w:cs="Helvetica"/>
        </w:rPr>
        <w:t>National Institute of Standards and Technology</w:t>
      </w:r>
    </w:p>
    <w:p w14:paraId="301DD14B" w14:textId="77777777" w:rsidR="00081977" w:rsidRPr="006F2AFF" w:rsidRDefault="00081977" w:rsidP="00081977">
      <w:pPr>
        <w:widowControl w:val="0"/>
        <w:autoSpaceDE w:val="0"/>
        <w:autoSpaceDN w:val="0"/>
        <w:adjustRightInd w:val="0"/>
        <w:rPr>
          <w:rStyle w:val="Hyperlink"/>
          <w:rFonts w:ascii="Helvetica" w:hAnsi="Helvetica" w:cs="Helvetica"/>
        </w:rPr>
      </w:pPr>
      <w:r w:rsidRPr="006F2AFF">
        <w:rPr>
          <w:rStyle w:val="Hyperlink"/>
          <w:rFonts w:ascii="Helvetica" w:hAnsi="Helvetica" w:cs="Helvetica"/>
        </w:rPr>
        <w:t xml:space="preserve">Measurement Science and Engineering (MSE) Research Grant Programs </w:t>
      </w:r>
    </w:p>
    <w:p w14:paraId="563BBB58" w14:textId="32A6223E" w:rsidR="00C43F6A" w:rsidRPr="003E359C" w:rsidRDefault="00081977" w:rsidP="00783021">
      <w:pPr>
        <w:widowControl w:val="0"/>
        <w:autoSpaceDE w:val="0"/>
        <w:autoSpaceDN w:val="0"/>
        <w:adjustRightInd w:val="0"/>
        <w:rPr>
          <w:rFonts w:ascii="Helvetica" w:hAnsi="Helvetica" w:cs="Helvetica"/>
        </w:rPr>
      </w:pPr>
      <w:r w:rsidRPr="006F2AFF">
        <w:rPr>
          <w:rFonts w:ascii="Helvetica" w:hAnsi="Helvetica" w:cs="Helvetica"/>
        </w:rPr>
        <w:fldChar w:fldCharType="end"/>
      </w:r>
      <w:r w:rsidR="00C43F6A">
        <w:rPr>
          <w:rFonts w:ascii="Helvetica" w:hAnsi="Helvetica" w:cs="Helvetica"/>
        </w:rPr>
        <w:fldChar w:fldCharType="begin"/>
      </w:r>
      <w:r w:rsidR="00C43F6A">
        <w:rPr>
          <w:rFonts w:ascii="Helvetica" w:hAnsi="Helvetica" w:cs="Helvetica"/>
        </w:rPr>
        <w:instrText xml:space="preserve"> HYPERLINK  \l "DOCNOASSCoastalResilience" </w:instrText>
      </w:r>
      <w:r w:rsidR="00C43F6A">
        <w:rPr>
          <w:rFonts w:ascii="Helvetica" w:hAnsi="Helvetica" w:cs="Helvetica"/>
        </w:rPr>
        <w:fldChar w:fldCharType="separate"/>
      </w:r>
    </w:p>
    <w:p w14:paraId="0EF21450" w14:textId="23462D11" w:rsidR="00B756C2" w:rsidRPr="005D3F9C" w:rsidRDefault="00C43F6A" w:rsidP="00C43F6A">
      <w:pPr>
        <w:widowControl w:val="0"/>
        <w:autoSpaceDE w:val="0"/>
        <w:autoSpaceDN w:val="0"/>
        <w:adjustRightInd w:val="0"/>
        <w:rPr>
          <w:rFonts w:ascii="Helvetica" w:hAnsi="Helvetica" w:cs="Helvetica"/>
        </w:rPr>
      </w:pPr>
      <w:r>
        <w:rPr>
          <w:rFonts w:ascii="Helvetica" w:hAnsi="Helvetica" w:cs="Helvetica"/>
        </w:rPr>
        <w:fldChar w:fldCharType="end"/>
      </w:r>
      <w:hyperlink w:anchor="DOCEDAPlanningLocalTech" w:history="1">
        <w:r w:rsidR="00FA5429" w:rsidRPr="005D3F9C">
          <w:rPr>
            <w:rStyle w:val="Hyperlink"/>
            <w:rFonts w:ascii="Helvetica" w:hAnsi="Helvetica" w:cs="Helvetica"/>
            <w:highlight w:val="yellow"/>
          </w:rPr>
          <w:t>FY 2016 – FY 2019 EDA Planning Program and Local Technical Assistance Program Grant</w:t>
        </w:r>
      </w:hyperlink>
    </w:p>
    <w:p w14:paraId="7757B656" w14:textId="77777777" w:rsidR="00FA5429" w:rsidRPr="005D3F9C" w:rsidRDefault="00FA5429" w:rsidP="00B756C2">
      <w:pPr>
        <w:widowControl w:val="0"/>
        <w:autoSpaceDE w:val="0"/>
        <w:autoSpaceDN w:val="0"/>
        <w:adjustRightInd w:val="0"/>
        <w:rPr>
          <w:rFonts w:ascii="Helvetica" w:hAnsi="Helvetica"/>
        </w:rPr>
      </w:pPr>
    </w:p>
    <w:p w14:paraId="5D4421EB" w14:textId="77777777" w:rsidR="00B756C2" w:rsidRPr="005D3F9C" w:rsidRDefault="00B756C2" w:rsidP="00B756C2">
      <w:pPr>
        <w:widowControl w:val="0"/>
        <w:autoSpaceDE w:val="0"/>
        <w:autoSpaceDN w:val="0"/>
        <w:adjustRightInd w:val="0"/>
        <w:rPr>
          <w:rStyle w:val="Hyperlink"/>
          <w:rFonts w:ascii="Helvetica" w:hAnsi="Helvetica" w:cs="Helvetica"/>
          <w:highlight w:val="yellow"/>
        </w:rPr>
      </w:pPr>
      <w:r w:rsidRPr="005D3F9C">
        <w:rPr>
          <w:rFonts w:ascii="Helvetica" w:hAnsi="Helvetica" w:cs="Helvetica"/>
          <w:highlight w:val="yellow"/>
        </w:rPr>
        <w:fldChar w:fldCharType="begin"/>
      </w:r>
      <w:r w:rsidRPr="005D3F9C">
        <w:rPr>
          <w:rFonts w:ascii="Helvetica" w:hAnsi="Helvetica" w:cs="Helvetica"/>
          <w:highlight w:val="yellow"/>
        </w:rPr>
        <w:instrText>HYPERLINK  \l "DOCEDAPlanning"</w:instrText>
      </w:r>
      <w:r w:rsidRPr="005D3F9C">
        <w:rPr>
          <w:rFonts w:ascii="Helvetica" w:hAnsi="Helvetica" w:cs="Helvetica"/>
          <w:highlight w:val="yellow"/>
        </w:rPr>
        <w:fldChar w:fldCharType="separate"/>
      </w:r>
      <w:r w:rsidRPr="005D3F9C">
        <w:rPr>
          <w:rStyle w:val="Hyperlink"/>
          <w:rFonts w:ascii="Helvetica" w:hAnsi="Helvetica" w:cs="Helvetica"/>
          <w:highlight w:val="yellow"/>
        </w:rPr>
        <w:t>Economic Development Administration</w:t>
      </w:r>
    </w:p>
    <w:p w14:paraId="19D61388" w14:textId="77777777" w:rsidR="00B756C2" w:rsidRPr="005D3F9C" w:rsidRDefault="00B756C2" w:rsidP="00B756C2">
      <w:pPr>
        <w:widowControl w:val="0"/>
        <w:autoSpaceDE w:val="0"/>
        <w:autoSpaceDN w:val="0"/>
        <w:adjustRightInd w:val="0"/>
        <w:rPr>
          <w:rStyle w:val="Hyperlink"/>
          <w:rFonts w:ascii="Helvetica" w:hAnsi="Helvetica" w:cs="Helvetica"/>
        </w:rPr>
      </w:pPr>
      <w:r w:rsidRPr="005D3F9C">
        <w:rPr>
          <w:rStyle w:val="Hyperlink"/>
          <w:rFonts w:ascii="Helvetica" w:hAnsi="Helvetica" w:cs="Helvetica"/>
          <w:highlight w:val="yellow"/>
        </w:rPr>
        <w:t>Planning Program and Local Technical Assistance Program Grant</w:t>
      </w:r>
    </w:p>
    <w:p w14:paraId="44B8161B"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highlight w:val="yellow"/>
        </w:rPr>
        <w:fldChar w:fldCharType="end"/>
      </w:r>
    </w:p>
    <w:p w14:paraId="6534F182" w14:textId="439D4A15" w:rsidR="00B756C2" w:rsidRPr="005D3F9C" w:rsidRDefault="006C3264" w:rsidP="00B756C2">
      <w:pPr>
        <w:widowControl w:val="0"/>
        <w:pBdr>
          <w:bottom w:val="single" w:sz="12" w:space="1" w:color="auto"/>
        </w:pBdr>
        <w:autoSpaceDE w:val="0"/>
        <w:autoSpaceDN w:val="0"/>
        <w:adjustRightInd w:val="0"/>
        <w:rPr>
          <w:rFonts w:ascii="Helvetica" w:hAnsi="Helvetica" w:cs="Helvetica"/>
        </w:rPr>
      </w:pPr>
      <w:r w:rsidRPr="005D3F9C">
        <w:rPr>
          <w:rFonts w:ascii="Helvetica" w:hAnsi="Helvetica" w:cs="Helvetica"/>
        </w:rPr>
        <w:tab/>
      </w:r>
      <w:hyperlink w:anchor="DOCDeleted" w:history="1">
        <w:r w:rsidRPr="005D3F9C">
          <w:rPr>
            <w:rStyle w:val="Hyperlink"/>
            <w:rFonts w:ascii="Helvetica" w:hAnsi="Helvetica" w:cs="Helvetica"/>
          </w:rPr>
          <w:t>Deleted</w:t>
        </w:r>
      </w:hyperlink>
    </w:p>
    <w:p w14:paraId="042FDE8D" w14:textId="77777777" w:rsidR="006C3264" w:rsidRPr="005D3F9C" w:rsidRDefault="006C3264" w:rsidP="00B756C2">
      <w:pPr>
        <w:widowControl w:val="0"/>
        <w:pBdr>
          <w:bottom w:val="single" w:sz="12" w:space="1" w:color="auto"/>
        </w:pBdr>
        <w:autoSpaceDE w:val="0"/>
        <w:autoSpaceDN w:val="0"/>
        <w:adjustRightInd w:val="0"/>
        <w:rPr>
          <w:rFonts w:ascii="Helvetica" w:hAnsi="Helvetica"/>
        </w:rPr>
      </w:pPr>
    </w:p>
    <w:p w14:paraId="3B21F10D" w14:textId="77777777" w:rsidR="00B756C2" w:rsidRPr="005D3F9C" w:rsidRDefault="00B756C2" w:rsidP="00B756C2">
      <w:pPr>
        <w:widowControl w:val="0"/>
        <w:autoSpaceDE w:val="0"/>
        <w:autoSpaceDN w:val="0"/>
        <w:adjustRightInd w:val="0"/>
        <w:rPr>
          <w:rFonts w:ascii="Helvetica" w:hAnsi="Helvetica" w:cs="Helvetica"/>
        </w:rPr>
      </w:pPr>
    </w:p>
    <w:p w14:paraId="20295DFC" w14:textId="77777777" w:rsidR="00B756C2" w:rsidRPr="008B0B67" w:rsidRDefault="00236AF8" w:rsidP="00B756C2">
      <w:pPr>
        <w:autoSpaceDE w:val="0"/>
        <w:autoSpaceDN w:val="0"/>
        <w:adjustRightInd w:val="0"/>
        <w:outlineLvl w:val="0"/>
        <w:rPr>
          <w:rFonts w:ascii="Helvetica" w:hAnsi="Helvetica" w:cs="Helvetica"/>
          <w:b/>
          <w:sz w:val="28"/>
          <w:szCs w:val="28"/>
        </w:rPr>
      </w:pPr>
      <w:hyperlink w:anchor="CNCS" w:history="1">
        <w:r w:rsidR="00B756C2" w:rsidRPr="008B0B67">
          <w:rPr>
            <w:rStyle w:val="Hyperlink"/>
            <w:rFonts w:ascii="Helvetica" w:hAnsi="Helvetica" w:cs="Helvetica"/>
            <w:b/>
            <w:sz w:val="28"/>
            <w:szCs w:val="28"/>
          </w:rPr>
          <w:t>Corporation for National and Community Service</w:t>
        </w:r>
      </w:hyperlink>
    </w:p>
    <w:p w14:paraId="6E07535A" w14:textId="77777777" w:rsidR="00B756C2" w:rsidRPr="005D3F9C" w:rsidRDefault="00B756C2" w:rsidP="00B756C2">
      <w:pPr>
        <w:autoSpaceDE w:val="0"/>
        <w:autoSpaceDN w:val="0"/>
        <w:adjustRightInd w:val="0"/>
        <w:rPr>
          <w:rFonts w:ascii="Helvetica" w:hAnsi="Helvetica"/>
          <w:b/>
        </w:rPr>
      </w:pPr>
    </w:p>
    <w:p w14:paraId="2A15967D" w14:textId="77777777" w:rsidR="00B756C2" w:rsidRPr="005D3F9C" w:rsidRDefault="00236AF8" w:rsidP="00B756C2">
      <w:pPr>
        <w:widowControl w:val="0"/>
        <w:autoSpaceDE w:val="0"/>
        <w:autoSpaceDN w:val="0"/>
        <w:adjustRightInd w:val="0"/>
        <w:rPr>
          <w:rFonts w:ascii="Helvetica" w:hAnsi="Helvetica" w:cs="Helvetica"/>
          <w:color w:val="0000FF"/>
          <w:u w:val="single"/>
        </w:rPr>
      </w:pPr>
      <w:hyperlink w:anchor="CNCSOverview" w:history="1">
        <w:r w:rsidR="00B756C2" w:rsidRPr="005D3F9C">
          <w:rPr>
            <w:rStyle w:val="Hyperlink"/>
            <w:rFonts w:ascii="Helvetica" w:hAnsi="Helvetica" w:cs="Helvetica"/>
            <w:highlight w:val="yellow"/>
          </w:rPr>
          <w:t>General Program Overview</w:t>
        </w:r>
      </w:hyperlink>
    </w:p>
    <w:p w14:paraId="193AF761" w14:textId="77777777" w:rsidR="00B756C2" w:rsidRPr="005D3F9C" w:rsidRDefault="00B756C2" w:rsidP="00B756C2">
      <w:pPr>
        <w:widowControl w:val="0"/>
        <w:autoSpaceDE w:val="0"/>
        <w:autoSpaceDN w:val="0"/>
        <w:adjustRightInd w:val="0"/>
        <w:rPr>
          <w:rFonts w:ascii="Helvetica" w:hAnsi="Helvetica" w:cs="Helvetica"/>
        </w:rPr>
      </w:pPr>
    </w:p>
    <w:p w14:paraId="00C52715" w14:textId="094D6238" w:rsidR="00975862" w:rsidRPr="005D3F9C" w:rsidRDefault="00975862" w:rsidP="00B756C2">
      <w:pPr>
        <w:widowControl w:val="0"/>
        <w:autoSpaceDE w:val="0"/>
        <w:autoSpaceDN w:val="0"/>
        <w:adjustRightInd w:val="0"/>
        <w:rPr>
          <w:rFonts w:ascii="Helvetica" w:hAnsi="Helvetica" w:cs="Helvetica"/>
        </w:rPr>
      </w:pPr>
      <w:r w:rsidRPr="005D3F9C">
        <w:rPr>
          <w:rFonts w:ascii="Helvetica" w:hAnsi="Helvetica" w:cs="Helvetica"/>
        </w:rPr>
        <w:tab/>
      </w:r>
      <w:hyperlink w:anchor="CNCSPrograms" w:history="1">
        <w:r w:rsidRPr="005D3F9C">
          <w:rPr>
            <w:rStyle w:val="Hyperlink"/>
            <w:rFonts w:ascii="Helvetica" w:hAnsi="Helvetica" w:cs="Helvetica"/>
          </w:rPr>
          <w:t>Programs</w:t>
        </w:r>
      </w:hyperlink>
    </w:p>
    <w:p w14:paraId="6917784A" w14:textId="4126CD23" w:rsidR="00403C2D" w:rsidRDefault="00403C2D" w:rsidP="00B756C2">
      <w:pPr>
        <w:rPr>
          <w:rFonts w:ascii="Helvetica" w:hAnsi="Helvetica" w:cs="Helvetica"/>
        </w:rPr>
      </w:pPr>
    </w:p>
    <w:p w14:paraId="08989335" w14:textId="7E4E63FA" w:rsidR="00645A14" w:rsidRDefault="00B756C2" w:rsidP="00645A14">
      <w:pPr>
        <w:rPr>
          <w:rFonts w:ascii="Helvetica" w:hAnsi="Helvetica" w:cs="Helvetica"/>
        </w:rPr>
      </w:pPr>
      <w:r w:rsidRPr="005D3F9C">
        <w:rPr>
          <w:rFonts w:ascii="Helvetica" w:hAnsi="Helvetica" w:cs="Helvetica"/>
        </w:rPr>
        <w:tab/>
      </w:r>
      <w:hyperlink w:anchor="CNCSReminder" w:history="1">
        <w:r w:rsidR="00147F59" w:rsidRPr="00147F59">
          <w:rPr>
            <w:rStyle w:val="Hyperlink"/>
            <w:rFonts w:ascii="Helvetica" w:hAnsi="Helvetica" w:cs="Helvetica"/>
          </w:rPr>
          <w:t>Reminders</w:t>
        </w:r>
      </w:hyperlink>
    </w:p>
    <w:p w14:paraId="205E5A3E" w14:textId="77777777" w:rsidR="00147F59" w:rsidRDefault="00147F59" w:rsidP="00645A14">
      <w:pPr>
        <w:rPr>
          <w:rFonts w:ascii="Helvetica" w:hAnsi="Helvetica"/>
        </w:rPr>
      </w:pPr>
    </w:p>
    <w:p w14:paraId="5FAE1376" w14:textId="77777777" w:rsidR="00F605A1" w:rsidRDefault="00236AF8" w:rsidP="00F605A1">
      <w:pPr>
        <w:rPr>
          <w:rFonts w:ascii="Helvetica" w:hAnsi="Helvetica" w:cs="Helvetica"/>
        </w:rPr>
      </w:pPr>
      <w:hyperlink w:anchor="CNCSAmCorps2018" w:history="1">
        <w:r w:rsidR="00F605A1" w:rsidRPr="00254137">
          <w:rPr>
            <w:rStyle w:val="Hyperlink"/>
            <w:rFonts w:ascii="Helvetica" w:hAnsi="Helvetica" w:cs="Helvetica"/>
            <w:highlight w:val="cyan"/>
          </w:rPr>
          <w:t>AmeriCorps State and National Grants FY2018</w:t>
        </w:r>
      </w:hyperlink>
    </w:p>
    <w:p w14:paraId="5364DE39" w14:textId="77777777" w:rsidR="00F605A1" w:rsidRDefault="00F605A1" w:rsidP="00645A14">
      <w:pPr>
        <w:rPr>
          <w:rFonts w:ascii="Helvetica" w:hAnsi="Helvetica"/>
        </w:rPr>
      </w:pPr>
    </w:p>
    <w:p w14:paraId="3C168E0F" w14:textId="77777777" w:rsidR="00B756C2" w:rsidRPr="005D3F9C" w:rsidRDefault="00236AF8" w:rsidP="00B756C2">
      <w:pPr>
        <w:rPr>
          <w:rStyle w:val="Hyperlink"/>
          <w:rFonts w:ascii="Helvetica" w:hAnsi="Helvetica"/>
        </w:rPr>
      </w:pPr>
      <w:hyperlink w:anchor="CNCSHawaii" w:history="1">
        <w:r w:rsidR="00B756C2" w:rsidRPr="005D3F9C">
          <w:rPr>
            <w:rStyle w:val="Hyperlink"/>
            <w:rFonts w:ascii="Helvetica" w:hAnsi="Helvetica"/>
          </w:rPr>
          <w:t>National Service in Hawaii</w:t>
        </w:r>
      </w:hyperlink>
    </w:p>
    <w:p w14:paraId="4854B00A" w14:textId="77777777" w:rsidR="00B756C2" w:rsidRPr="005D3F9C" w:rsidRDefault="00B756C2" w:rsidP="00B756C2">
      <w:pPr>
        <w:pBdr>
          <w:bottom w:val="single" w:sz="6" w:space="1" w:color="auto"/>
        </w:pBdr>
        <w:rPr>
          <w:rFonts w:ascii="Helvetica" w:hAnsi="Helvetica"/>
        </w:rPr>
      </w:pPr>
    </w:p>
    <w:p w14:paraId="73F23A42" w14:textId="77777777" w:rsidR="00B756C2" w:rsidRPr="005D3F9C" w:rsidRDefault="00B756C2" w:rsidP="00B756C2">
      <w:pPr>
        <w:rPr>
          <w:rFonts w:ascii="Helvetica" w:hAnsi="Helvetica"/>
          <w:b/>
        </w:rPr>
      </w:pPr>
      <w:r w:rsidRPr="005D3F9C">
        <w:rPr>
          <w:rFonts w:ascii="Helvetica" w:hAnsi="Helvetica"/>
          <w:b/>
        </w:rPr>
        <w:tab/>
      </w:r>
    </w:p>
    <w:p w14:paraId="2EB1F2E2" w14:textId="77777777" w:rsidR="00B756C2" w:rsidRPr="008B0B67" w:rsidRDefault="00236AF8" w:rsidP="00B756C2">
      <w:pPr>
        <w:autoSpaceDE w:val="0"/>
        <w:autoSpaceDN w:val="0"/>
        <w:adjustRightInd w:val="0"/>
        <w:rPr>
          <w:rFonts w:ascii="Helvetica" w:hAnsi="Helvetica"/>
          <w:b/>
          <w:sz w:val="28"/>
          <w:szCs w:val="28"/>
        </w:rPr>
      </w:pPr>
      <w:hyperlink w:anchor="DOD" w:history="1">
        <w:r w:rsidR="00B756C2" w:rsidRPr="008B0B67">
          <w:rPr>
            <w:rStyle w:val="Hyperlink"/>
            <w:rFonts w:ascii="Helvetica" w:hAnsi="Helvetica"/>
            <w:b/>
            <w:sz w:val="28"/>
            <w:szCs w:val="28"/>
          </w:rPr>
          <w:t>Department of Defense</w:t>
        </w:r>
      </w:hyperlink>
    </w:p>
    <w:p w14:paraId="7BBF9A25" w14:textId="77777777" w:rsidR="00B756C2" w:rsidRPr="005D3F9C" w:rsidRDefault="00B756C2" w:rsidP="00B756C2">
      <w:pPr>
        <w:autoSpaceDE w:val="0"/>
        <w:autoSpaceDN w:val="0"/>
        <w:adjustRightInd w:val="0"/>
        <w:rPr>
          <w:rFonts w:ascii="Helvetica" w:hAnsi="Helvetica"/>
        </w:rPr>
      </w:pPr>
    </w:p>
    <w:p w14:paraId="008979AD" w14:textId="77777777" w:rsidR="00B756C2" w:rsidRPr="005D3F9C" w:rsidRDefault="00236AF8" w:rsidP="00B756C2">
      <w:pPr>
        <w:autoSpaceDE w:val="0"/>
        <w:autoSpaceDN w:val="0"/>
        <w:adjustRightInd w:val="0"/>
        <w:rPr>
          <w:rFonts w:ascii="Helvetica" w:hAnsi="Helvetica"/>
          <w:highlight w:val="yellow"/>
        </w:rPr>
      </w:pPr>
      <w:hyperlink w:anchor="DODdoingbusiness" w:history="1">
        <w:r w:rsidR="00B756C2" w:rsidRPr="005D3F9C">
          <w:rPr>
            <w:rStyle w:val="Hyperlink"/>
            <w:rFonts w:ascii="Helvetica" w:hAnsi="Helvetica"/>
            <w:highlight w:val="yellow"/>
          </w:rPr>
          <w:t>Doing Business with the Department of Defense</w:t>
        </w:r>
      </w:hyperlink>
    </w:p>
    <w:p w14:paraId="350D9B9E" w14:textId="77777777" w:rsidR="00B756C2" w:rsidRPr="005D3F9C" w:rsidRDefault="00B756C2" w:rsidP="00B756C2">
      <w:pPr>
        <w:autoSpaceDE w:val="0"/>
        <w:autoSpaceDN w:val="0"/>
        <w:adjustRightInd w:val="0"/>
        <w:rPr>
          <w:rFonts w:ascii="Helvetica" w:hAnsi="Helvetica"/>
          <w:highlight w:val="yellow"/>
        </w:rPr>
      </w:pPr>
    </w:p>
    <w:p w14:paraId="6617D7F6" w14:textId="77777777" w:rsidR="00B756C2" w:rsidRPr="005D3F9C" w:rsidRDefault="00236AF8" w:rsidP="00B756C2">
      <w:pPr>
        <w:autoSpaceDE w:val="0"/>
        <w:autoSpaceDN w:val="0"/>
        <w:adjustRightInd w:val="0"/>
        <w:rPr>
          <w:rFonts w:ascii="Helvetica" w:hAnsi="Helvetica" w:cs="Times"/>
          <w:color w:val="031E4A"/>
        </w:rPr>
      </w:pPr>
      <w:hyperlink w:anchor="DODSmallBusinessandForecasts" w:history="1">
        <w:r w:rsidR="00B756C2" w:rsidRPr="005D3F9C">
          <w:rPr>
            <w:rStyle w:val="Hyperlink"/>
            <w:rFonts w:ascii="Helvetica" w:hAnsi="Helvetica" w:cs="Times"/>
          </w:rPr>
          <w:t>DoD Small Business Opportunities and Forecasting</w:t>
        </w:r>
      </w:hyperlink>
    </w:p>
    <w:p w14:paraId="3BC4DC5C" w14:textId="77777777" w:rsidR="00B756C2" w:rsidRPr="005D3F9C" w:rsidRDefault="00B756C2" w:rsidP="00B756C2">
      <w:pPr>
        <w:autoSpaceDE w:val="0"/>
        <w:autoSpaceDN w:val="0"/>
        <w:adjustRightInd w:val="0"/>
        <w:rPr>
          <w:rFonts w:ascii="Helvetica" w:hAnsi="Helvetica"/>
          <w:highlight w:val="yellow"/>
        </w:rPr>
      </w:pPr>
    </w:p>
    <w:p w14:paraId="0A468B71" w14:textId="77777777" w:rsidR="00B756C2" w:rsidRPr="005D3F9C" w:rsidRDefault="00B756C2" w:rsidP="00B756C2">
      <w:pPr>
        <w:autoSpaceDE w:val="0"/>
        <w:autoSpaceDN w:val="0"/>
        <w:adjustRightInd w:val="0"/>
        <w:rPr>
          <w:rFonts w:ascii="Helvetica" w:hAnsi="Helvetica"/>
        </w:rPr>
      </w:pPr>
      <w:r w:rsidRPr="005D3F9C">
        <w:rPr>
          <w:rFonts w:ascii="Helvetica" w:hAnsi="Helvetica"/>
        </w:rPr>
        <w:tab/>
      </w:r>
      <w:hyperlink w:anchor="DODResearch" w:history="1">
        <w:r w:rsidRPr="005D3F9C">
          <w:rPr>
            <w:rStyle w:val="Hyperlink"/>
            <w:rFonts w:ascii="Helvetica" w:hAnsi="Helvetica"/>
          </w:rPr>
          <w:t>Research Grants</w:t>
        </w:r>
      </w:hyperlink>
    </w:p>
    <w:p w14:paraId="1924B966" w14:textId="77CF6172" w:rsidR="00E552F6" w:rsidRPr="00E552F6" w:rsidRDefault="00E552F6" w:rsidP="00E552F6">
      <w:pPr>
        <w:widowControl w:val="0"/>
        <w:autoSpaceDE w:val="0"/>
        <w:autoSpaceDN w:val="0"/>
        <w:adjustRightInd w:val="0"/>
        <w:rPr>
          <w:rFonts w:ascii="Helvetica" w:hAnsi="Helvetica" w:cs="Helvetica"/>
          <w:highlight w:val="yellow"/>
        </w:rPr>
      </w:pPr>
    </w:p>
    <w:p w14:paraId="7DA746F1" w14:textId="7FC78C47" w:rsidR="008C60B3" w:rsidRDefault="00236AF8" w:rsidP="00B756C2">
      <w:pPr>
        <w:autoSpaceDE w:val="0"/>
        <w:autoSpaceDN w:val="0"/>
        <w:adjustRightInd w:val="0"/>
        <w:ind w:firstLine="720"/>
        <w:rPr>
          <w:rFonts w:ascii="Helvetica" w:hAnsi="Helvetica"/>
        </w:rPr>
      </w:pPr>
      <w:hyperlink w:anchor="DODMod" w:history="1">
        <w:r w:rsidR="008C60B3" w:rsidRPr="005D3F9C">
          <w:rPr>
            <w:rStyle w:val="Hyperlink"/>
            <w:rFonts w:ascii="Helvetica" w:hAnsi="Helvetica"/>
          </w:rPr>
          <w:t>Modifications</w:t>
        </w:r>
      </w:hyperlink>
    </w:p>
    <w:p w14:paraId="50484731" w14:textId="77777777" w:rsidR="005E7E48" w:rsidRDefault="005E7E48" w:rsidP="00B756C2">
      <w:pPr>
        <w:autoSpaceDE w:val="0"/>
        <w:autoSpaceDN w:val="0"/>
        <w:adjustRightInd w:val="0"/>
        <w:ind w:firstLine="720"/>
        <w:rPr>
          <w:rFonts w:ascii="Helvetica" w:hAnsi="Helvetica"/>
        </w:rPr>
      </w:pPr>
    </w:p>
    <w:p w14:paraId="0D494628" w14:textId="566BEA0C" w:rsidR="00912AC2" w:rsidRDefault="00236AF8" w:rsidP="00B756C2">
      <w:pPr>
        <w:autoSpaceDE w:val="0"/>
        <w:autoSpaceDN w:val="0"/>
        <w:adjustRightInd w:val="0"/>
        <w:ind w:firstLine="720"/>
        <w:rPr>
          <w:rFonts w:ascii="Helvetica" w:hAnsi="Helvetica"/>
        </w:rPr>
      </w:pPr>
      <w:hyperlink w:anchor="DODDeleted" w:history="1">
        <w:r w:rsidR="001F0D50" w:rsidRPr="001F0D50">
          <w:rPr>
            <w:rStyle w:val="Hyperlink"/>
            <w:rFonts w:ascii="Helvetica" w:hAnsi="Helvetica"/>
          </w:rPr>
          <w:t>Deleted</w:t>
        </w:r>
      </w:hyperlink>
    </w:p>
    <w:p w14:paraId="04FEBCF5" w14:textId="77777777" w:rsidR="001F0D50" w:rsidRPr="005D3F9C" w:rsidRDefault="001F0D50" w:rsidP="00B756C2">
      <w:pPr>
        <w:autoSpaceDE w:val="0"/>
        <w:autoSpaceDN w:val="0"/>
        <w:adjustRightInd w:val="0"/>
        <w:ind w:firstLine="720"/>
        <w:rPr>
          <w:rFonts w:ascii="Helvetica" w:hAnsi="Helvetica"/>
        </w:rPr>
      </w:pPr>
    </w:p>
    <w:p w14:paraId="31644F0D" w14:textId="2200A750" w:rsidR="00FA18EA" w:rsidRDefault="005135A6" w:rsidP="00FA18EA">
      <w:pPr>
        <w:widowControl w:val="0"/>
        <w:autoSpaceDE w:val="0"/>
        <w:autoSpaceDN w:val="0"/>
        <w:adjustRightInd w:val="0"/>
        <w:rPr>
          <w:rFonts w:ascii="Helvetica" w:hAnsi="Helvetica"/>
        </w:rPr>
      </w:pPr>
      <w:r w:rsidRPr="005D3F9C">
        <w:rPr>
          <w:rFonts w:ascii="Helvetica" w:hAnsi="Helvetica"/>
        </w:rPr>
        <w:tab/>
      </w:r>
      <w:hyperlink w:anchor="DODReminders" w:history="1">
        <w:r w:rsidR="00FA18EA" w:rsidRPr="00FA18EA">
          <w:rPr>
            <w:rStyle w:val="Hyperlink"/>
            <w:rFonts w:ascii="Helvetica" w:hAnsi="Helvetica"/>
          </w:rPr>
          <w:t>Reminders</w:t>
        </w:r>
      </w:hyperlink>
    </w:p>
    <w:p w14:paraId="77F95424" w14:textId="6F5A9A57" w:rsidR="00B756C2" w:rsidRPr="005D3F9C" w:rsidRDefault="00B756C2" w:rsidP="00B756C2">
      <w:pPr>
        <w:rPr>
          <w:rFonts w:ascii="Helvetica" w:hAnsi="Helvetica"/>
          <w:highlight w:val="yellow"/>
        </w:rPr>
      </w:pPr>
    </w:p>
    <w:p w14:paraId="331DEB14" w14:textId="77777777" w:rsidR="00B756C2" w:rsidRPr="005D3F9C" w:rsidRDefault="00B756C2" w:rsidP="00B756C2">
      <w:pPr>
        <w:pBdr>
          <w:bottom w:val="single" w:sz="6" w:space="1" w:color="auto"/>
        </w:pBdr>
        <w:rPr>
          <w:rFonts w:ascii="Helvetica" w:hAnsi="Helvetica"/>
          <w:highlight w:val="green"/>
        </w:rPr>
      </w:pPr>
    </w:p>
    <w:p w14:paraId="624CBEF6" w14:textId="77777777" w:rsidR="00181F1C" w:rsidRPr="005D3F9C" w:rsidRDefault="00181F1C" w:rsidP="00B756C2">
      <w:pPr>
        <w:autoSpaceDE w:val="0"/>
        <w:autoSpaceDN w:val="0"/>
        <w:adjustRightInd w:val="0"/>
        <w:ind w:firstLine="720"/>
        <w:rPr>
          <w:rFonts w:ascii="Helvetica" w:hAnsi="Helvetica"/>
        </w:rPr>
      </w:pPr>
    </w:p>
    <w:p w14:paraId="17C8F8C4" w14:textId="26147930" w:rsidR="00B756C2" w:rsidRPr="008B0B67" w:rsidRDefault="00236AF8" w:rsidP="00B756C2">
      <w:pPr>
        <w:tabs>
          <w:tab w:val="left" w:pos="4253"/>
        </w:tabs>
        <w:ind w:left="720" w:hanging="720"/>
        <w:outlineLvl w:val="0"/>
        <w:rPr>
          <w:rFonts w:ascii="Helvetica" w:hAnsi="Helvetica"/>
          <w:b/>
          <w:sz w:val="28"/>
          <w:szCs w:val="28"/>
        </w:rPr>
      </w:pPr>
      <w:hyperlink w:anchor="DED" w:history="1">
        <w:r w:rsidR="00DB7AF6" w:rsidRPr="008B0B67">
          <w:rPr>
            <w:rStyle w:val="Hyperlink"/>
            <w:rFonts w:ascii="Helvetica" w:hAnsi="Helvetica"/>
            <w:b/>
            <w:sz w:val="28"/>
            <w:szCs w:val="28"/>
          </w:rPr>
          <w:t>Department of Education</w:t>
        </w:r>
      </w:hyperlink>
    </w:p>
    <w:p w14:paraId="7A79F14A" w14:textId="77777777" w:rsidR="00DB7AF6" w:rsidRPr="005D3F9C" w:rsidRDefault="00DB7AF6" w:rsidP="00B756C2">
      <w:pPr>
        <w:tabs>
          <w:tab w:val="left" w:pos="4253"/>
        </w:tabs>
        <w:ind w:left="720" w:hanging="720"/>
        <w:outlineLvl w:val="0"/>
        <w:rPr>
          <w:rFonts w:ascii="Helvetica" w:hAnsi="Helvetica"/>
          <w:b/>
        </w:rPr>
      </w:pPr>
    </w:p>
    <w:p w14:paraId="13FC3B8A" w14:textId="77777777" w:rsidR="00B756C2" w:rsidRPr="005D3F9C" w:rsidRDefault="00236AF8" w:rsidP="00B756C2">
      <w:pPr>
        <w:tabs>
          <w:tab w:val="left" w:pos="4253"/>
        </w:tabs>
        <w:ind w:left="720" w:hanging="720"/>
        <w:outlineLvl w:val="0"/>
        <w:rPr>
          <w:rFonts w:ascii="Helvetica" w:hAnsi="Helvetica"/>
          <w:highlight w:val="yellow"/>
        </w:rPr>
      </w:pPr>
      <w:hyperlink w:anchor="DEDOverview" w:history="1">
        <w:r w:rsidR="00B756C2" w:rsidRPr="005D3F9C">
          <w:rPr>
            <w:rStyle w:val="Hyperlink"/>
            <w:rFonts w:ascii="Helvetica" w:hAnsi="Helvetica"/>
            <w:highlight w:val="yellow"/>
          </w:rPr>
          <w:t>Grant Programs Overview</w:t>
        </w:r>
      </w:hyperlink>
    </w:p>
    <w:p w14:paraId="4E84E9C9" w14:textId="77777777" w:rsidR="00B756C2" w:rsidRPr="005D3F9C" w:rsidRDefault="00B756C2" w:rsidP="00B756C2">
      <w:pPr>
        <w:widowControl w:val="0"/>
        <w:autoSpaceDE w:val="0"/>
        <w:autoSpaceDN w:val="0"/>
        <w:adjustRightInd w:val="0"/>
        <w:rPr>
          <w:rFonts w:ascii="Helvetica" w:hAnsi="Helvetica" w:cs="Helvetica"/>
        </w:rPr>
      </w:pPr>
    </w:p>
    <w:p w14:paraId="045B12A9" w14:textId="034937CF" w:rsidR="00234420" w:rsidRPr="005D3F9C" w:rsidRDefault="00236AF8" w:rsidP="00234420">
      <w:pPr>
        <w:widowControl w:val="0"/>
        <w:autoSpaceDE w:val="0"/>
        <w:autoSpaceDN w:val="0"/>
        <w:adjustRightInd w:val="0"/>
        <w:ind w:firstLine="720"/>
        <w:rPr>
          <w:rFonts w:ascii="Helvetica" w:hAnsi="Helvetica" w:cs="Helvetica"/>
          <w:color w:val="0000FF"/>
          <w:u w:val="single"/>
        </w:rPr>
      </w:pPr>
      <w:hyperlink w:anchor="EDPrograms" w:history="1">
        <w:r w:rsidR="00B756C2" w:rsidRPr="005D3F9C">
          <w:rPr>
            <w:rStyle w:val="Hyperlink"/>
            <w:rFonts w:ascii="Helvetica" w:hAnsi="Helvetica" w:cs="Helvetica"/>
          </w:rPr>
          <w:t>Programs</w:t>
        </w:r>
      </w:hyperlink>
    </w:p>
    <w:p w14:paraId="461F32C3" w14:textId="77777777" w:rsidR="004C3800" w:rsidRDefault="004C3800" w:rsidP="004C3800">
      <w:pPr>
        <w:widowControl w:val="0"/>
        <w:autoSpaceDE w:val="0"/>
        <w:autoSpaceDN w:val="0"/>
        <w:adjustRightInd w:val="0"/>
        <w:rPr>
          <w:rFonts w:ascii="Helvetica" w:hAnsi="Helvetica" w:cs="Arial"/>
          <w:color w:val="1A1A1A"/>
        </w:rPr>
      </w:pPr>
    </w:p>
    <w:p w14:paraId="7D80E952" w14:textId="394C4CEC" w:rsidR="00421020" w:rsidRPr="005D3F9C" w:rsidRDefault="00421020" w:rsidP="00B73816">
      <w:pPr>
        <w:widowControl w:val="0"/>
        <w:autoSpaceDE w:val="0"/>
        <w:autoSpaceDN w:val="0"/>
        <w:adjustRightInd w:val="0"/>
        <w:rPr>
          <w:rFonts w:ascii="Helvetica" w:hAnsi="Helvetica"/>
        </w:rPr>
      </w:pPr>
      <w:r w:rsidRPr="005D3F9C">
        <w:rPr>
          <w:rFonts w:ascii="Helvetica" w:hAnsi="Helvetica"/>
        </w:rPr>
        <w:tab/>
      </w:r>
      <w:hyperlink w:anchor="EDResearch" w:history="1">
        <w:r w:rsidRPr="00EB58C7">
          <w:rPr>
            <w:rStyle w:val="Hyperlink"/>
            <w:rFonts w:ascii="Helvetica" w:hAnsi="Helvetica"/>
          </w:rPr>
          <w:t>Research</w:t>
        </w:r>
      </w:hyperlink>
    </w:p>
    <w:p w14:paraId="463C80B5" w14:textId="789E9848" w:rsidR="004C3800" w:rsidRDefault="004C3800" w:rsidP="00BD0EB0">
      <w:pPr>
        <w:rPr>
          <w:rFonts w:ascii="Helvetica" w:hAnsi="Helvetica" w:cs="Helvetica"/>
        </w:rPr>
      </w:pPr>
    </w:p>
    <w:p w14:paraId="5BEB8BD2" w14:textId="52AF7395" w:rsidR="00C53151" w:rsidRDefault="00B756C2" w:rsidP="00BD0EB0">
      <w:pPr>
        <w:rPr>
          <w:rFonts w:ascii="Helvetica" w:hAnsi="Helvetica" w:cs="Helvetica"/>
        </w:rPr>
      </w:pPr>
      <w:r w:rsidRPr="005D3F9C">
        <w:rPr>
          <w:rFonts w:ascii="Helvetica" w:hAnsi="Helvetica"/>
        </w:rPr>
        <w:tab/>
      </w:r>
      <w:hyperlink w:anchor="EDMod" w:history="1">
        <w:r w:rsidR="00EB58C7" w:rsidRPr="00EB58C7">
          <w:rPr>
            <w:rStyle w:val="Hyperlink"/>
            <w:rFonts w:ascii="Helvetica" w:hAnsi="Helvetica"/>
          </w:rPr>
          <w:t>Modifications</w:t>
        </w:r>
      </w:hyperlink>
    </w:p>
    <w:p w14:paraId="36229998" w14:textId="6B99CC9E" w:rsidR="00C70871" w:rsidRDefault="00C70871" w:rsidP="00C70871">
      <w:pPr>
        <w:widowControl w:val="0"/>
        <w:autoSpaceDE w:val="0"/>
        <w:autoSpaceDN w:val="0"/>
        <w:adjustRightInd w:val="0"/>
        <w:rPr>
          <w:rFonts w:ascii="Helvetica" w:hAnsi="Helvetica" w:cs="Helvetica"/>
        </w:rPr>
      </w:pPr>
    </w:p>
    <w:p w14:paraId="22FA6B01" w14:textId="1C14E5A5" w:rsidR="00826891" w:rsidRPr="005D3F9C" w:rsidRDefault="00B756C2" w:rsidP="00C15F7B">
      <w:pPr>
        <w:rPr>
          <w:rFonts w:ascii="Helvetica" w:hAnsi="Helvetica"/>
        </w:rPr>
      </w:pPr>
      <w:r w:rsidRPr="005D3F9C">
        <w:rPr>
          <w:rFonts w:ascii="Helvetica" w:hAnsi="Helvetica"/>
        </w:rPr>
        <w:tab/>
      </w:r>
      <w:hyperlink w:anchor="DEDReminder" w:history="1">
        <w:r w:rsidR="00826891" w:rsidRPr="005D3F9C">
          <w:rPr>
            <w:rStyle w:val="Hyperlink"/>
            <w:rFonts w:ascii="Helvetica" w:hAnsi="Helvetica"/>
          </w:rPr>
          <w:t>Reminders</w:t>
        </w:r>
      </w:hyperlink>
    </w:p>
    <w:p w14:paraId="4F818D35" w14:textId="77777777" w:rsidR="00C15F7B" w:rsidRDefault="00C15F7B" w:rsidP="00C15F7B">
      <w:pPr>
        <w:rPr>
          <w:rFonts w:ascii="Helvetica" w:hAnsi="Helvetica"/>
        </w:rPr>
      </w:pPr>
    </w:p>
    <w:p w14:paraId="3BE38FF8" w14:textId="00E29608" w:rsidR="005A4880" w:rsidRPr="005D3F9C" w:rsidRDefault="006C3264" w:rsidP="00826891">
      <w:pPr>
        <w:pBdr>
          <w:bottom w:val="single" w:sz="6" w:space="1" w:color="auto"/>
        </w:pBdr>
        <w:rPr>
          <w:rStyle w:val="Hyperlink"/>
          <w:rFonts w:ascii="Helvetica" w:hAnsi="Helvetica"/>
          <w:u w:val="none"/>
        </w:rPr>
      </w:pPr>
      <w:r w:rsidRPr="005D3F9C">
        <w:rPr>
          <w:rStyle w:val="Hyperlink"/>
          <w:rFonts w:ascii="Helvetica" w:hAnsi="Helvetica"/>
          <w:u w:val="none"/>
        </w:rPr>
        <w:tab/>
      </w:r>
      <w:hyperlink w:anchor="EDDeleted" w:history="1">
        <w:r w:rsidRPr="005D3F9C">
          <w:rPr>
            <w:rStyle w:val="Hyperlink"/>
            <w:rFonts w:ascii="Helvetica" w:hAnsi="Helvetica"/>
          </w:rPr>
          <w:t>Deleted</w:t>
        </w:r>
      </w:hyperlink>
    </w:p>
    <w:p w14:paraId="0FA2722C" w14:textId="77777777" w:rsidR="006C3264" w:rsidRPr="005D3F9C" w:rsidRDefault="006C3264" w:rsidP="00826891">
      <w:pPr>
        <w:pBdr>
          <w:bottom w:val="single" w:sz="6" w:space="1" w:color="auto"/>
        </w:pBdr>
        <w:rPr>
          <w:rFonts w:ascii="Helvetica" w:hAnsi="Helvetica"/>
        </w:rPr>
      </w:pPr>
    </w:p>
    <w:p w14:paraId="0E0CA156" w14:textId="77777777" w:rsidR="005A4880" w:rsidRPr="005D3F9C" w:rsidRDefault="005A4880" w:rsidP="008210A3">
      <w:pPr>
        <w:rPr>
          <w:rFonts w:ascii="Helvetica" w:hAnsi="Helvetica"/>
        </w:rPr>
      </w:pPr>
    </w:p>
    <w:p w14:paraId="18EF484A" w14:textId="77777777" w:rsidR="00B756C2" w:rsidRPr="008B0B67" w:rsidRDefault="00236AF8" w:rsidP="00B756C2">
      <w:pPr>
        <w:autoSpaceDE w:val="0"/>
        <w:autoSpaceDN w:val="0"/>
        <w:adjustRightInd w:val="0"/>
        <w:outlineLvl w:val="0"/>
        <w:rPr>
          <w:rFonts w:ascii="Helvetica" w:hAnsi="Helvetica"/>
          <w:b/>
          <w:sz w:val="28"/>
          <w:szCs w:val="28"/>
        </w:rPr>
      </w:pPr>
      <w:hyperlink w:anchor="DOE" w:history="1">
        <w:r w:rsidR="00B756C2" w:rsidRPr="008B0B67">
          <w:rPr>
            <w:rStyle w:val="Hyperlink"/>
            <w:rFonts w:ascii="Helvetica" w:hAnsi="Helvetica"/>
            <w:b/>
            <w:sz w:val="28"/>
            <w:szCs w:val="28"/>
          </w:rPr>
          <w:t>US Department of Energy</w:t>
        </w:r>
      </w:hyperlink>
    </w:p>
    <w:p w14:paraId="2EB4EE17" w14:textId="77777777" w:rsidR="00B756C2" w:rsidRPr="005D3F9C" w:rsidRDefault="00B756C2" w:rsidP="00B756C2">
      <w:pPr>
        <w:autoSpaceDE w:val="0"/>
        <w:autoSpaceDN w:val="0"/>
        <w:adjustRightInd w:val="0"/>
        <w:rPr>
          <w:rFonts w:ascii="Helvetica" w:hAnsi="Helvetica"/>
          <w:b/>
        </w:rPr>
      </w:pPr>
    </w:p>
    <w:p w14:paraId="6E1EAC76" w14:textId="77777777" w:rsidR="00B756C2" w:rsidRPr="005D3F9C" w:rsidRDefault="00236AF8" w:rsidP="00B756C2">
      <w:pPr>
        <w:autoSpaceDE w:val="0"/>
        <w:autoSpaceDN w:val="0"/>
        <w:adjustRightInd w:val="0"/>
        <w:rPr>
          <w:rFonts w:ascii="Helvetica" w:hAnsi="Helvetica"/>
        </w:rPr>
      </w:pPr>
      <w:hyperlink w:anchor="DOE" w:history="1">
        <w:r w:rsidR="00B756C2" w:rsidRPr="005D3F9C">
          <w:rPr>
            <w:rStyle w:val="Hyperlink"/>
            <w:rFonts w:ascii="Helvetica" w:hAnsi="Helvetica"/>
            <w:highlight w:val="yellow"/>
          </w:rPr>
          <w:t>Grants Overview</w:t>
        </w:r>
      </w:hyperlink>
    </w:p>
    <w:p w14:paraId="29CB2F58" w14:textId="77777777" w:rsidR="00B756C2" w:rsidRPr="005D3F9C" w:rsidRDefault="00B756C2" w:rsidP="00B756C2">
      <w:pPr>
        <w:widowControl w:val="0"/>
        <w:autoSpaceDE w:val="0"/>
        <w:autoSpaceDN w:val="0"/>
        <w:adjustRightInd w:val="0"/>
        <w:rPr>
          <w:rFonts w:ascii="Helvetica" w:hAnsi="Helvetica" w:cs="Helvetica"/>
          <w:color w:val="386EFF"/>
          <w:u w:val="single" w:color="386EFF"/>
        </w:rPr>
      </w:pPr>
    </w:p>
    <w:p w14:paraId="72E3FBD6" w14:textId="2BF28102"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ab/>
      </w:r>
      <w:hyperlink w:anchor="DOEResearch" w:history="1">
        <w:r w:rsidR="00697EFD" w:rsidRPr="005D3F9C">
          <w:rPr>
            <w:rStyle w:val="Hyperlink"/>
            <w:rFonts w:ascii="Helvetica" w:hAnsi="Helvetica" w:cs="Helvetica"/>
          </w:rPr>
          <w:t>Research</w:t>
        </w:r>
      </w:hyperlink>
    </w:p>
    <w:p w14:paraId="44387FE9" w14:textId="509CCCDB" w:rsidR="00697EFD" w:rsidRDefault="00697EFD" w:rsidP="00B756C2">
      <w:pPr>
        <w:widowControl w:val="0"/>
        <w:autoSpaceDE w:val="0"/>
        <w:autoSpaceDN w:val="0"/>
        <w:adjustRightInd w:val="0"/>
        <w:rPr>
          <w:rFonts w:ascii="Helvetica" w:hAnsi="Helvetica" w:cs="Helvetica"/>
        </w:rPr>
      </w:pPr>
    </w:p>
    <w:p w14:paraId="48C11042" w14:textId="77777777" w:rsidR="00BF557C" w:rsidRPr="005D3F9C" w:rsidRDefault="00BF557C" w:rsidP="00B756C2">
      <w:pPr>
        <w:widowControl w:val="0"/>
        <w:autoSpaceDE w:val="0"/>
        <w:autoSpaceDN w:val="0"/>
        <w:adjustRightInd w:val="0"/>
        <w:rPr>
          <w:rFonts w:ascii="Helvetica" w:hAnsi="Helvetica" w:cs="Helvetica"/>
        </w:rPr>
      </w:pPr>
    </w:p>
    <w:p w14:paraId="749EFEA8" w14:textId="45FD8161" w:rsidR="00B756C2" w:rsidRPr="005D3F9C" w:rsidRDefault="00B756C2" w:rsidP="00B756C2">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DOEMod" w:history="1">
        <w:r w:rsidRPr="005D3F9C">
          <w:rPr>
            <w:rStyle w:val="Hyperlink"/>
            <w:rFonts w:ascii="Helvetica" w:hAnsi="Helvetica" w:cs="Helvetica"/>
          </w:rPr>
          <w:t>Modifications</w:t>
        </w:r>
      </w:hyperlink>
    </w:p>
    <w:p w14:paraId="2E7F58D7" w14:textId="77777777" w:rsidR="00D10EC9" w:rsidRPr="005D3F9C" w:rsidRDefault="00D10EC9" w:rsidP="00B756C2">
      <w:pPr>
        <w:widowControl w:val="0"/>
        <w:autoSpaceDE w:val="0"/>
        <w:autoSpaceDN w:val="0"/>
        <w:adjustRightInd w:val="0"/>
        <w:rPr>
          <w:rFonts w:ascii="Helvetica" w:hAnsi="Helvetica" w:cs="Helvetica"/>
        </w:rPr>
      </w:pPr>
    </w:p>
    <w:p w14:paraId="36D405C1" w14:textId="7A7FFF97" w:rsidR="00D10EC9" w:rsidRPr="005D3F9C" w:rsidRDefault="00D10EC9" w:rsidP="00B756C2">
      <w:pPr>
        <w:rPr>
          <w:rFonts w:ascii="Helvetica" w:hAnsi="Helvetica"/>
        </w:rPr>
      </w:pPr>
    </w:p>
    <w:p w14:paraId="15A1C645" w14:textId="77777777" w:rsidR="00B756C2" w:rsidRPr="005D3F9C" w:rsidRDefault="00B756C2" w:rsidP="00B756C2">
      <w:pPr>
        <w:rPr>
          <w:rFonts w:ascii="Helvetica" w:hAnsi="Helvetica"/>
        </w:rPr>
      </w:pPr>
      <w:r w:rsidRPr="005D3F9C">
        <w:rPr>
          <w:rFonts w:ascii="Helvetica" w:hAnsi="Helvetica"/>
        </w:rPr>
        <w:tab/>
      </w:r>
      <w:hyperlink w:anchor="DOEReminders" w:history="1">
        <w:r w:rsidRPr="005D3F9C">
          <w:rPr>
            <w:rStyle w:val="Hyperlink"/>
            <w:rFonts w:ascii="Helvetica" w:hAnsi="Helvetica" w:cs="Helvetica"/>
          </w:rPr>
          <w:t>Reminders</w:t>
        </w:r>
      </w:hyperlink>
    </w:p>
    <w:p w14:paraId="10775A8D" w14:textId="4B6BDD3D" w:rsidR="0056743A" w:rsidRPr="005D3F9C" w:rsidRDefault="0056743A" w:rsidP="001170C0">
      <w:pPr>
        <w:widowControl w:val="0"/>
        <w:autoSpaceDE w:val="0"/>
        <w:autoSpaceDN w:val="0"/>
        <w:adjustRightInd w:val="0"/>
        <w:rPr>
          <w:rFonts w:ascii="Helvetica" w:hAnsi="Helvetica"/>
        </w:rPr>
      </w:pPr>
      <w:r w:rsidRPr="005D3F9C">
        <w:rPr>
          <w:rFonts w:ascii="Helvetica" w:hAnsi="Helvetica" w:cs="Helvetica"/>
          <w:highlight w:val="yellow"/>
        </w:rPr>
        <w:fldChar w:fldCharType="begin"/>
      </w:r>
      <w:r w:rsidRPr="005D3F9C">
        <w:rPr>
          <w:rFonts w:ascii="Helvetica" w:hAnsi="Helvetica" w:cs="Helvetica"/>
          <w:highlight w:val="yellow"/>
        </w:rPr>
        <w:instrText>HYPERLINK  \l "DOEContinSolicOffScie"</w:instrText>
      </w:r>
      <w:r w:rsidRPr="005D3F9C">
        <w:rPr>
          <w:rFonts w:ascii="Helvetica" w:hAnsi="Helvetica" w:cs="Helvetica"/>
          <w:highlight w:val="yellow"/>
        </w:rPr>
        <w:fldChar w:fldCharType="separate"/>
      </w:r>
    </w:p>
    <w:p w14:paraId="4553CE30" w14:textId="77777777" w:rsidR="0056743A" w:rsidRPr="005D3F9C" w:rsidRDefault="0056743A" w:rsidP="0056743A">
      <w:pPr>
        <w:pBdr>
          <w:bottom w:val="single" w:sz="6" w:space="1" w:color="auto"/>
        </w:pBdr>
        <w:rPr>
          <w:rFonts w:ascii="Helvetica" w:hAnsi="Helvetica"/>
        </w:rPr>
      </w:pPr>
      <w:r w:rsidRPr="005D3F9C">
        <w:rPr>
          <w:rFonts w:ascii="Helvetica" w:hAnsi="Helvetica" w:cs="Helvetica"/>
          <w:highlight w:val="yellow"/>
        </w:rPr>
        <w:fldChar w:fldCharType="end"/>
      </w:r>
    </w:p>
    <w:p w14:paraId="29CDB78E" w14:textId="7763A99A" w:rsidR="00BB0029" w:rsidRPr="005D3F9C" w:rsidRDefault="00BB0029" w:rsidP="0056743A">
      <w:pPr>
        <w:rPr>
          <w:rFonts w:ascii="Helvetica" w:hAnsi="Helvetica"/>
          <w:highlight w:val="green"/>
        </w:rPr>
      </w:pPr>
    </w:p>
    <w:p w14:paraId="6089A27B" w14:textId="77777777" w:rsidR="00B756C2" w:rsidRPr="008B0B67" w:rsidRDefault="00236AF8" w:rsidP="00B756C2">
      <w:pPr>
        <w:autoSpaceDE w:val="0"/>
        <w:autoSpaceDN w:val="0"/>
        <w:adjustRightInd w:val="0"/>
        <w:outlineLvl w:val="0"/>
        <w:rPr>
          <w:rFonts w:ascii="Helvetica" w:hAnsi="Helvetica"/>
          <w:b/>
          <w:sz w:val="28"/>
          <w:szCs w:val="28"/>
        </w:rPr>
      </w:pPr>
      <w:hyperlink w:anchor="EPA" w:history="1">
        <w:r w:rsidR="00B756C2" w:rsidRPr="008B0B67">
          <w:rPr>
            <w:rStyle w:val="Hyperlink"/>
            <w:rFonts w:ascii="Helvetica" w:hAnsi="Helvetica"/>
            <w:b/>
            <w:sz w:val="28"/>
            <w:szCs w:val="28"/>
          </w:rPr>
          <w:t>Environmental Protection Agency</w:t>
        </w:r>
      </w:hyperlink>
    </w:p>
    <w:p w14:paraId="1B2B261F" w14:textId="77777777" w:rsidR="00B756C2" w:rsidRDefault="00B756C2" w:rsidP="00B756C2">
      <w:pPr>
        <w:autoSpaceDE w:val="0"/>
        <w:autoSpaceDN w:val="0"/>
        <w:adjustRightInd w:val="0"/>
        <w:rPr>
          <w:rFonts w:ascii="Helvetica" w:hAnsi="Helvetica"/>
          <w:b/>
        </w:rPr>
      </w:pPr>
    </w:p>
    <w:p w14:paraId="61623A24" w14:textId="77777777" w:rsidR="00B756C2" w:rsidRPr="005D3F9C" w:rsidRDefault="00236AF8" w:rsidP="00B756C2">
      <w:pPr>
        <w:autoSpaceDE w:val="0"/>
        <w:autoSpaceDN w:val="0"/>
        <w:adjustRightInd w:val="0"/>
        <w:rPr>
          <w:rStyle w:val="Hyperlink"/>
          <w:rFonts w:ascii="Helvetica" w:hAnsi="Helvetica"/>
        </w:rPr>
      </w:pPr>
      <w:hyperlink w:anchor="EPA" w:history="1">
        <w:r w:rsidR="00B756C2" w:rsidRPr="005D3F9C">
          <w:rPr>
            <w:rStyle w:val="Hyperlink"/>
            <w:rFonts w:ascii="Helvetica" w:hAnsi="Helvetica"/>
            <w:highlight w:val="yellow"/>
          </w:rPr>
          <w:t>Grants and Contracts Overview</w:t>
        </w:r>
      </w:hyperlink>
    </w:p>
    <w:p w14:paraId="105D70D7" w14:textId="77777777" w:rsidR="00B756C2" w:rsidRPr="005D3F9C" w:rsidRDefault="00B756C2" w:rsidP="00B756C2">
      <w:pPr>
        <w:autoSpaceDE w:val="0"/>
        <w:autoSpaceDN w:val="0"/>
        <w:adjustRightInd w:val="0"/>
        <w:rPr>
          <w:rFonts w:ascii="Helvetica" w:hAnsi="Helvetica"/>
        </w:rPr>
      </w:pPr>
    </w:p>
    <w:p w14:paraId="3B62CDB6" w14:textId="5932AD5D" w:rsidR="005F210B" w:rsidRPr="005D3F9C" w:rsidRDefault="00B756C2" w:rsidP="005F210B">
      <w:pPr>
        <w:widowControl w:val="0"/>
        <w:autoSpaceDE w:val="0"/>
        <w:autoSpaceDN w:val="0"/>
        <w:adjustRightInd w:val="0"/>
        <w:rPr>
          <w:rFonts w:ascii="Helvetica" w:hAnsi="Helvetica" w:cs="Helvetica"/>
          <w:color w:val="0000FF"/>
          <w:u w:val="single"/>
        </w:rPr>
      </w:pPr>
      <w:r w:rsidRPr="005D3F9C">
        <w:rPr>
          <w:rFonts w:ascii="Helvetica" w:hAnsi="Helvetica" w:cs="Helvetica"/>
        </w:rPr>
        <w:tab/>
      </w:r>
      <w:hyperlink w:anchor="EPAPrograms" w:history="1">
        <w:r w:rsidRPr="005D3F9C">
          <w:rPr>
            <w:rStyle w:val="Hyperlink"/>
            <w:rFonts w:ascii="Helvetica" w:hAnsi="Helvetica" w:cs="Helvetica"/>
          </w:rPr>
          <w:t>Programs</w:t>
        </w:r>
      </w:hyperlink>
    </w:p>
    <w:p w14:paraId="7A13C019" w14:textId="53FDE6A6" w:rsidR="00BF557C" w:rsidRDefault="00BF557C" w:rsidP="00BF557C"/>
    <w:p w14:paraId="6C734034" w14:textId="46E094D5" w:rsidR="00B14436" w:rsidRDefault="00236AF8" w:rsidP="00B14436">
      <w:pPr>
        <w:pStyle w:val="NoSpacing"/>
        <w:rPr>
          <w:rFonts w:ascii="Helvetica" w:hAnsi="Helvetica" w:cs="Helvetica"/>
          <w:color w:val="222222"/>
          <w:sz w:val="24"/>
          <w:szCs w:val="24"/>
          <w:shd w:val="clear" w:color="auto" w:fill="FFFFFF"/>
        </w:rPr>
      </w:pPr>
      <w:hyperlink w:anchor="EPAP3SafeandSustainable" w:history="1">
        <w:r w:rsidR="00B14436" w:rsidRPr="00DE0D19">
          <w:rPr>
            <w:rStyle w:val="Hyperlink"/>
            <w:rFonts w:ascii="Helvetica" w:hAnsi="Helvetica" w:cs="Helvetica"/>
            <w:sz w:val="24"/>
            <w:szCs w:val="24"/>
            <w:highlight w:val="cyan"/>
            <w:shd w:val="clear" w:color="auto" w:fill="FFFFFF"/>
          </w:rPr>
          <w:t>15th Annual P3 Awards: A National Student Design Competition Focusing on People, Prosperity and the Planet - Safe and Sustainable Water Resources</w:t>
        </w:r>
        <w:r w:rsidR="00B14436" w:rsidRPr="00DE0D19">
          <w:rPr>
            <w:rStyle w:val="Hyperlink"/>
            <w:rFonts w:ascii="Helvetica" w:hAnsi="Helvetica" w:cs="Helvetica"/>
            <w:sz w:val="24"/>
            <w:szCs w:val="24"/>
          </w:rPr>
          <w:br/>
        </w:r>
      </w:hyperlink>
      <w:r w:rsidR="00B14436" w:rsidRPr="003F6DDD">
        <w:rPr>
          <w:rFonts w:ascii="Helvetica" w:hAnsi="Helvetica" w:cs="Helvetica"/>
          <w:color w:val="222222"/>
          <w:sz w:val="24"/>
          <w:szCs w:val="24"/>
        </w:rPr>
        <w:br/>
      </w:r>
      <w:hyperlink w:anchor="EPAP3ChemicalSafety" w:history="1">
        <w:r w:rsidR="00DE0D19" w:rsidRPr="00DE0D19">
          <w:rPr>
            <w:rStyle w:val="Hyperlink"/>
            <w:rFonts w:ascii="Helvetica" w:hAnsi="Helvetica" w:cs="Helvetica"/>
            <w:sz w:val="24"/>
            <w:szCs w:val="24"/>
            <w:highlight w:val="cyan"/>
            <w:shd w:val="clear" w:color="auto" w:fill="FFFFFF"/>
          </w:rPr>
          <w:t>15th Annual P3 Awards: A National Student Design Competition Focusing on People, Prosperity and the Planet - Chemical Safety</w:t>
        </w:r>
      </w:hyperlink>
    </w:p>
    <w:p w14:paraId="30BA90DD" w14:textId="77777777" w:rsidR="00DE0D19" w:rsidRDefault="00DE0D19" w:rsidP="00B14436">
      <w:pPr>
        <w:pStyle w:val="NoSpacing"/>
        <w:rPr>
          <w:rStyle w:val="Hyperlink"/>
          <w:rFonts w:ascii="Helvetica" w:hAnsi="Helvetica" w:cs="Helvetica"/>
          <w:sz w:val="24"/>
          <w:szCs w:val="24"/>
          <w:shd w:val="clear" w:color="auto" w:fill="FFFFFF"/>
        </w:rPr>
      </w:pPr>
    </w:p>
    <w:p w14:paraId="03CE116F" w14:textId="60A3BACC" w:rsidR="00B14436" w:rsidRDefault="00236AF8" w:rsidP="00B14436">
      <w:pPr>
        <w:pStyle w:val="NoSpacing"/>
        <w:rPr>
          <w:rFonts w:ascii="Helvetica" w:hAnsi="Helvetica" w:cs="Helvetica"/>
          <w:color w:val="222222"/>
          <w:sz w:val="24"/>
          <w:szCs w:val="24"/>
          <w:shd w:val="clear" w:color="auto" w:fill="FFFFFF"/>
        </w:rPr>
      </w:pPr>
      <w:hyperlink w:anchor="EPAP3AirQuality" w:history="1">
        <w:r w:rsidR="00DE0D19" w:rsidRPr="00DE0D19">
          <w:rPr>
            <w:rStyle w:val="Hyperlink"/>
            <w:rFonts w:ascii="Helvetica" w:hAnsi="Helvetica" w:cs="Helvetica"/>
            <w:sz w:val="24"/>
            <w:szCs w:val="24"/>
            <w:highlight w:val="cyan"/>
            <w:shd w:val="clear" w:color="auto" w:fill="FFFFFF"/>
          </w:rPr>
          <w:t>15th Annual P3 Awards: A National Student Design Competition Focusing on People, Prosperity and the Planet - Air Quality</w:t>
        </w:r>
      </w:hyperlink>
    </w:p>
    <w:p w14:paraId="044204EC" w14:textId="77777777" w:rsidR="00DE0D19" w:rsidRDefault="00DE0D19" w:rsidP="00B14436">
      <w:pPr>
        <w:pStyle w:val="NoSpacing"/>
        <w:rPr>
          <w:rFonts w:ascii="Helvetica" w:hAnsi="Helvetica" w:cs="Helvetica"/>
          <w:sz w:val="24"/>
          <w:szCs w:val="24"/>
        </w:rPr>
      </w:pPr>
    </w:p>
    <w:p w14:paraId="137F7F22" w14:textId="10D0CC00" w:rsidR="00B14436" w:rsidRPr="00DE0D19" w:rsidRDefault="00DE0D19" w:rsidP="00B14436">
      <w:pPr>
        <w:pStyle w:val="NoSpacing"/>
        <w:rPr>
          <w:rStyle w:val="Hyperlink"/>
          <w:rFonts w:ascii="Helvetica" w:hAnsi="Helvetica" w:cs="Helvetica"/>
          <w:sz w:val="24"/>
          <w:szCs w:val="24"/>
          <w:shd w:val="clear" w:color="auto" w:fill="FFFFFF"/>
        </w:rPr>
      </w:pPr>
      <w:r>
        <w:rPr>
          <w:rFonts w:ascii="Helvetica" w:hAnsi="Helvetica" w:cs="Helvetica"/>
          <w:color w:val="222222"/>
          <w:sz w:val="24"/>
          <w:szCs w:val="24"/>
          <w:highlight w:val="cyan"/>
          <w:shd w:val="clear" w:color="auto" w:fill="FFFFFF"/>
        </w:rPr>
        <w:fldChar w:fldCharType="begin"/>
      </w:r>
      <w:r>
        <w:rPr>
          <w:rFonts w:ascii="Helvetica" w:hAnsi="Helvetica" w:cs="Helvetica"/>
          <w:color w:val="222222"/>
          <w:sz w:val="24"/>
          <w:szCs w:val="24"/>
          <w:highlight w:val="cyan"/>
          <w:shd w:val="clear" w:color="auto" w:fill="FFFFFF"/>
        </w:rPr>
        <w:instrText xml:space="preserve"> HYPERLINK  \l "EPAP3SustainableandHealthyCommunities" </w:instrText>
      </w:r>
      <w:r>
        <w:rPr>
          <w:rFonts w:ascii="Helvetica" w:hAnsi="Helvetica" w:cs="Helvetica"/>
          <w:color w:val="222222"/>
          <w:sz w:val="24"/>
          <w:szCs w:val="24"/>
          <w:highlight w:val="cyan"/>
          <w:shd w:val="clear" w:color="auto" w:fill="FFFFFF"/>
        </w:rPr>
        <w:fldChar w:fldCharType="separate"/>
      </w:r>
      <w:r w:rsidR="00B14436" w:rsidRPr="00DE0D19">
        <w:rPr>
          <w:rStyle w:val="Hyperlink"/>
          <w:rFonts w:ascii="Helvetica" w:hAnsi="Helvetica" w:cs="Helvetica"/>
          <w:sz w:val="24"/>
          <w:szCs w:val="24"/>
          <w:highlight w:val="cyan"/>
          <w:shd w:val="clear" w:color="auto" w:fill="FFFFFF"/>
        </w:rPr>
        <w:t>15th Annual P3 Awards: A National Student Design Competition Focusing on People, Prosperity and the Planet - Sustainable and Healthy Communities</w:t>
      </w:r>
      <w:r w:rsidR="00B14436" w:rsidRPr="00DE0D19">
        <w:rPr>
          <w:rStyle w:val="Hyperlink"/>
          <w:rFonts w:ascii="Helvetica" w:hAnsi="Helvetica" w:cs="Helvetica"/>
          <w:sz w:val="24"/>
          <w:szCs w:val="24"/>
          <w:highlight w:val="cyan"/>
        </w:rPr>
        <w:br/>
      </w:r>
    </w:p>
    <w:p w14:paraId="1D3CEA7C" w14:textId="04FBB3C0" w:rsidR="00B14436" w:rsidRDefault="00DE0D19" w:rsidP="00B14436">
      <w:pPr>
        <w:pStyle w:val="NoSpacing"/>
        <w:rPr>
          <w:rStyle w:val="Hyperlink"/>
          <w:rFonts w:ascii="Helvetica" w:hAnsi="Helvetica" w:cs="Helvetica"/>
          <w:color w:val="1155CC"/>
          <w:sz w:val="24"/>
          <w:szCs w:val="24"/>
          <w:shd w:val="clear" w:color="auto" w:fill="FFFFFF"/>
        </w:rPr>
      </w:pPr>
      <w:r>
        <w:rPr>
          <w:rFonts w:ascii="Helvetica" w:hAnsi="Helvetica" w:cs="Helvetica"/>
          <w:color w:val="222222"/>
          <w:sz w:val="24"/>
          <w:szCs w:val="24"/>
          <w:highlight w:val="cyan"/>
          <w:shd w:val="clear" w:color="auto" w:fill="FFFFFF"/>
        </w:rPr>
        <w:fldChar w:fldCharType="end"/>
      </w:r>
    </w:p>
    <w:p w14:paraId="2A9B2E9E" w14:textId="73B69854" w:rsidR="00B756C2" w:rsidRPr="005D3F9C" w:rsidRDefault="00B756C2" w:rsidP="00B756C2">
      <w:pPr>
        <w:rPr>
          <w:rFonts w:ascii="Helvetica" w:hAnsi="Helvetica"/>
        </w:rPr>
      </w:pPr>
      <w:r w:rsidRPr="005D3F9C">
        <w:rPr>
          <w:rFonts w:ascii="Helvetica" w:hAnsi="Helvetica"/>
        </w:rPr>
        <w:tab/>
      </w:r>
      <w:hyperlink w:anchor="EPAMod" w:history="1">
        <w:r w:rsidR="008532B8" w:rsidRPr="005D3F9C">
          <w:rPr>
            <w:rStyle w:val="Hyperlink"/>
            <w:rFonts w:ascii="Helvetica" w:hAnsi="Helvetica"/>
          </w:rPr>
          <w:t>Modifications</w:t>
        </w:r>
      </w:hyperlink>
    </w:p>
    <w:p w14:paraId="76439C73" w14:textId="77777777" w:rsidR="0040322E" w:rsidRDefault="0040322E" w:rsidP="00B756C2">
      <w:pPr>
        <w:rPr>
          <w:rFonts w:ascii="Helvetica" w:hAnsi="Helvetica" w:cs="Helvetica"/>
          <w:color w:val="386EFF"/>
          <w:u w:val="single" w:color="386EFF"/>
        </w:rPr>
      </w:pPr>
    </w:p>
    <w:p w14:paraId="6E88433B" w14:textId="07092664" w:rsidR="00425363" w:rsidRPr="005D3F9C" w:rsidRDefault="00425363" w:rsidP="00B756C2">
      <w:pPr>
        <w:rPr>
          <w:rFonts w:ascii="Helvetica" w:hAnsi="Helvetica" w:cs="Helvetica"/>
          <w:color w:val="386EFF"/>
        </w:rPr>
      </w:pPr>
      <w:r w:rsidRPr="005D3F9C">
        <w:rPr>
          <w:rFonts w:ascii="Helvetica" w:hAnsi="Helvetica" w:cs="Helvetica"/>
          <w:color w:val="386EFF"/>
        </w:rPr>
        <w:tab/>
      </w:r>
      <w:hyperlink w:anchor="EPAResearch" w:history="1">
        <w:r w:rsidRPr="005D3F9C">
          <w:rPr>
            <w:rStyle w:val="Hyperlink"/>
            <w:rFonts w:ascii="Helvetica" w:hAnsi="Helvetica" w:cs="Helvetica"/>
          </w:rPr>
          <w:t>Research</w:t>
        </w:r>
      </w:hyperlink>
    </w:p>
    <w:p w14:paraId="2573872E" w14:textId="77777777" w:rsidR="00425363" w:rsidRDefault="00425363" w:rsidP="00B756C2">
      <w:pPr>
        <w:rPr>
          <w:rFonts w:ascii="Helvetica" w:hAnsi="Helvetica" w:cs="Helvetica"/>
          <w:color w:val="386EFF"/>
          <w:u w:val="single" w:color="386EFF"/>
        </w:rPr>
      </w:pPr>
    </w:p>
    <w:p w14:paraId="1E7AF0E5" w14:textId="38DF6667" w:rsidR="0056743A" w:rsidRPr="005D3F9C" w:rsidRDefault="00B756C2" w:rsidP="0056743A">
      <w:pPr>
        <w:rPr>
          <w:rFonts w:ascii="Helvetica" w:hAnsi="Helvetica"/>
        </w:rPr>
      </w:pPr>
      <w:r w:rsidRPr="005D3F9C">
        <w:rPr>
          <w:rFonts w:ascii="Helvetica" w:hAnsi="Helvetica"/>
        </w:rPr>
        <w:tab/>
      </w:r>
      <w:hyperlink w:anchor="EPAReminders" w:history="1">
        <w:r w:rsidR="008532B8" w:rsidRPr="005D3F9C">
          <w:rPr>
            <w:rStyle w:val="Hyperlink"/>
            <w:rFonts w:ascii="Helvetica" w:hAnsi="Helvetica"/>
          </w:rPr>
          <w:t>Reminders</w:t>
        </w:r>
      </w:hyperlink>
    </w:p>
    <w:p w14:paraId="5AA5D3BB" w14:textId="77777777" w:rsidR="00697D55" w:rsidRDefault="00697D55" w:rsidP="00697D55">
      <w:pPr>
        <w:rPr>
          <w:highlight w:val="cyan"/>
        </w:rPr>
      </w:pPr>
    </w:p>
    <w:p w14:paraId="5E37A7D2" w14:textId="39C75078" w:rsidR="00BE374F" w:rsidRPr="00BE374F" w:rsidRDefault="00236AF8" w:rsidP="00697D55">
      <w:hyperlink w:anchor="EPAEnvironJusticeCollaborative" w:history="1">
        <w:r w:rsidR="00BE374F" w:rsidRPr="00FA5154">
          <w:rPr>
            <w:rStyle w:val="Hyperlink"/>
            <w:rFonts w:ascii="Helvetica" w:hAnsi="Helvetica" w:cs="Helvetica"/>
            <w:shd w:val="clear" w:color="auto" w:fill="FFFFFF"/>
          </w:rPr>
          <w:t>Environmental Justice Collaborative Problem-Solving (EJCPS) Cooperative Agreement (Program)</w:t>
        </w:r>
        <w:r w:rsidR="00BE374F" w:rsidRPr="00FA5154">
          <w:rPr>
            <w:rStyle w:val="Hyperlink"/>
            <w:rFonts w:ascii="Helvetica" w:hAnsi="Helvetica" w:cs="Helvetica"/>
          </w:rPr>
          <w:br/>
        </w:r>
      </w:hyperlink>
    </w:p>
    <w:p w14:paraId="4C44F3A1" w14:textId="77777777" w:rsidR="00A54A1D" w:rsidRDefault="00236AF8" w:rsidP="00A54A1D">
      <w:pPr>
        <w:rPr>
          <w:rFonts w:ascii="Helvetica" w:hAnsi="Helvetica" w:cs="Helvetica"/>
          <w:color w:val="386EFF"/>
        </w:rPr>
      </w:pPr>
      <w:hyperlink w:anchor="EPANatlEnvironInfoExchange" w:history="1">
        <w:r w:rsidR="00A54A1D">
          <w:rPr>
            <w:rStyle w:val="Hyperlink"/>
            <w:rFonts w:ascii="Helvetica" w:hAnsi="Helvetica" w:cs="Helvetica"/>
            <w:highlight w:val="cyan"/>
          </w:rPr>
          <w:t>FY</w:t>
        </w:r>
        <w:r w:rsidR="00A54A1D" w:rsidRPr="009F5C35">
          <w:rPr>
            <w:rStyle w:val="Hyperlink"/>
            <w:rFonts w:ascii="Helvetica" w:hAnsi="Helvetica" w:cs="Helvetica"/>
            <w:highlight w:val="cyan"/>
          </w:rPr>
          <w:t xml:space="preserve"> 2018 National Environmental Information Exchange Network Grant Program</w:t>
        </w:r>
      </w:hyperlink>
    </w:p>
    <w:p w14:paraId="1EFF98C6" w14:textId="77777777" w:rsidR="009218D0" w:rsidRDefault="009218D0" w:rsidP="009218D0">
      <w:pPr>
        <w:pBdr>
          <w:bottom w:val="single" w:sz="6" w:space="1" w:color="auto"/>
        </w:pBdr>
        <w:rPr>
          <w:rFonts w:ascii="Helvetica" w:hAnsi="Helvetica"/>
        </w:rPr>
      </w:pPr>
    </w:p>
    <w:p w14:paraId="03F8F40C" w14:textId="77777777" w:rsidR="00697D55" w:rsidRPr="005D3F9C" w:rsidRDefault="00697D55" w:rsidP="009218D0">
      <w:pPr>
        <w:pBdr>
          <w:bottom w:val="single" w:sz="6" w:space="1" w:color="auto"/>
        </w:pBdr>
        <w:rPr>
          <w:rFonts w:ascii="Helvetica" w:hAnsi="Helvetica"/>
        </w:rPr>
      </w:pPr>
    </w:p>
    <w:p w14:paraId="270CBBD7" w14:textId="77777777" w:rsidR="00697D55" w:rsidRPr="005D3F9C" w:rsidRDefault="00697D55" w:rsidP="009218D0">
      <w:pPr>
        <w:rPr>
          <w:rFonts w:ascii="Helvetica" w:hAnsi="Helvetica"/>
          <w:highlight w:val="green"/>
        </w:rPr>
      </w:pPr>
    </w:p>
    <w:p w14:paraId="0DEF0E85" w14:textId="77777777" w:rsidR="00697D55" w:rsidRDefault="00697D55"/>
    <w:p w14:paraId="37EA621A" w14:textId="77777777" w:rsidR="00B756C2" w:rsidRPr="008B0B67" w:rsidRDefault="00236AF8" w:rsidP="00B756C2">
      <w:pPr>
        <w:autoSpaceDE w:val="0"/>
        <w:autoSpaceDN w:val="0"/>
        <w:adjustRightInd w:val="0"/>
        <w:outlineLvl w:val="0"/>
        <w:rPr>
          <w:rFonts w:ascii="Helvetica" w:hAnsi="Helvetica"/>
          <w:b/>
          <w:sz w:val="28"/>
          <w:szCs w:val="28"/>
        </w:rPr>
      </w:pPr>
      <w:hyperlink w:anchor="HHS" w:history="1">
        <w:r w:rsidR="00B756C2" w:rsidRPr="008B0B67">
          <w:rPr>
            <w:rStyle w:val="Hyperlink"/>
            <w:rFonts w:ascii="Helvetica" w:hAnsi="Helvetica"/>
            <w:b/>
            <w:sz w:val="28"/>
            <w:szCs w:val="28"/>
          </w:rPr>
          <w:t>Department of Health and Human Services</w:t>
        </w:r>
      </w:hyperlink>
    </w:p>
    <w:p w14:paraId="35C255C3" w14:textId="77777777" w:rsidR="00B756C2" w:rsidRPr="005D3F9C" w:rsidRDefault="00B756C2" w:rsidP="00B756C2">
      <w:pPr>
        <w:autoSpaceDE w:val="0"/>
        <w:autoSpaceDN w:val="0"/>
        <w:adjustRightInd w:val="0"/>
        <w:rPr>
          <w:rFonts w:ascii="Helvetica" w:hAnsi="Helvetica"/>
          <w:b/>
        </w:rPr>
      </w:pPr>
    </w:p>
    <w:p w14:paraId="7B60FD44" w14:textId="77777777" w:rsidR="00B756C2" w:rsidRPr="005D3F9C" w:rsidRDefault="00236AF8" w:rsidP="00B756C2">
      <w:pPr>
        <w:autoSpaceDE w:val="0"/>
        <w:autoSpaceDN w:val="0"/>
        <w:adjustRightInd w:val="0"/>
        <w:rPr>
          <w:rFonts w:ascii="Helvetica" w:hAnsi="Helvetica"/>
        </w:rPr>
      </w:pPr>
      <w:hyperlink w:anchor="HHSGrants" w:history="1">
        <w:r w:rsidR="00B756C2" w:rsidRPr="005D3F9C">
          <w:rPr>
            <w:rStyle w:val="Hyperlink"/>
            <w:rFonts w:ascii="Helvetica" w:hAnsi="Helvetica"/>
            <w:highlight w:val="yellow"/>
          </w:rPr>
          <w:t>Grants Overview</w:t>
        </w:r>
      </w:hyperlink>
    </w:p>
    <w:p w14:paraId="52E11B54" w14:textId="77777777" w:rsidR="00B756C2" w:rsidRPr="005D3F9C" w:rsidRDefault="00B756C2" w:rsidP="00B756C2">
      <w:pPr>
        <w:autoSpaceDE w:val="0"/>
        <w:autoSpaceDN w:val="0"/>
        <w:adjustRightInd w:val="0"/>
        <w:rPr>
          <w:rFonts w:ascii="Helvetica" w:hAnsi="Helvetica"/>
        </w:rPr>
      </w:pPr>
    </w:p>
    <w:p w14:paraId="20E248A6" w14:textId="77777777" w:rsidR="00B756C2" w:rsidRPr="005D3F9C" w:rsidRDefault="00B756C2" w:rsidP="00B756C2">
      <w:pPr>
        <w:autoSpaceDE w:val="0"/>
        <w:autoSpaceDN w:val="0"/>
        <w:adjustRightInd w:val="0"/>
        <w:rPr>
          <w:rStyle w:val="Hyperlink"/>
          <w:rFonts w:ascii="Helvetica" w:hAnsi="Helvetica"/>
        </w:rPr>
      </w:pPr>
      <w:r w:rsidRPr="005D3F9C">
        <w:rPr>
          <w:rFonts w:ascii="Helvetica" w:hAnsi="Helvetica"/>
          <w:b/>
        </w:rPr>
        <w:tab/>
      </w:r>
      <w:hyperlink w:anchor="HHSPrograms" w:history="1">
        <w:r w:rsidRPr="005D3F9C">
          <w:rPr>
            <w:rStyle w:val="Hyperlink"/>
            <w:rFonts w:ascii="Helvetica" w:hAnsi="Helvetica"/>
          </w:rPr>
          <w:t>Program</w:t>
        </w:r>
      </w:hyperlink>
    </w:p>
    <w:p w14:paraId="7B7F6D35" w14:textId="0F0C6DF8" w:rsidR="005D3C73" w:rsidRPr="005D3F9C" w:rsidRDefault="005D3C73" w:rsidP="00B756C2">
      <w:pPr>
        <w:ind w:firstLine="720"/>
        <w:rPr>
          <w:rFonts w:ascii="Helvetica" w:hAnsi="Helvetica" w:cs="Helvetica"/>
        </w:rPr>
      </w:pPr>
    </w:p>
    <w:p w14:paraId="41B93B49" w14:textId="77777777" w:rsidR="00B756C2" w:rsidRPr="005D3F9C" w:rsidRDefault="00236AF8" w:rsidP="00B756C2">
      <w:pPr>
        <w:ind w:firstLine="720"/>
        <w:rPr>
          <w:rFonts w:ascii="Helvetica" w:hAnsi="Helvetica"/>
        </w:rPr>
      </w:pPr>
      <w:hyperlink w:anchor="HHSResearch" w:history="1">
        <w:r w:rsidR="00B756C2" w:rsidRPr="005D3F9C">
          <w:rPr>
            <w:rStyle w:val="Hyperlink"/>
            <w:rFonts w:ascii="Helvetica" w:hAnsi="Helvetica"/>
          </w:rPr>
          <w:t>Research Grants</w:t>
        </w:r>
      </w:hyperlink>
    </w:p>
    <w:p w14:paraId="48624416" w14:textId="77777777" w:rsidR="009E7F48" w:rsidRPr="005D3F9C" w:rsidRDefault="009E7F48" w:rsidP="00B756C2">
      <w:pPr>
        <w:rPr>
          <w:rFonts w:ascii="Helvetica" w:hAnsi="Helvetica"/>
        </w:rPr>
      </w:pPr>
    </w:p>
    <w:p w14:paraId="70D55722" w14:textId="3E883526" w:rsidR="00B756C2" w:rsidRPr="005D3F9C" w:rsidRDefault="00B756C2" w:rsidP="00B756C2">
      <w:pPr>
        <w:rPr>
          <w:rFonts w:ascii="Helvetica" w:hAnsi="Helvetica"/>
        </w:rPr>
      </w:pPr>
      <w:r w:rsidRPr="005D3F9C">
        <w:rPr>
          <w:rFonts w:ascii="Helvetica" w:hAnsi="Helvetica"/>
        </w:rPr>
        <w:tab/>
      </w:r>
      <w:hyperlink w:anchor="HHSModif" w:history="1">
        <w:r w:rsidR="00B623D8" w:rsidRPr="005D3F9C">
          <w:rPr>
            <w:rStyle w:val="Hyperlink"/>
            <w:rFonts w:ascii="Helvetica" w:hAnsi="Helvetica"/>
          </w:rPr>
          <w:t>Modifications</w:t>
        </w:r>
      </w:hyperlink>
    </w:p>
    <w:p w14:paraId="13325B75" w14:textId="77777777" w:rsidR="00B623D8" w:rsidRDefault="00B623D8" w:rsidP="00B756C2">
      <w:pPr>
        <w:rPr>
          <w:rFonts w:ascii="Helvetica" w:hAnsi="Helvetica"/>
        </w:rPr>
      </w:pPr>
    </w:p>
    <w:p w14:paraId="76C84946" w14:textId="5D41DA3D" w:rsidR="003B2520" w:rsidRDefault="00740686" w:rsidP="00B756C2">
      <w:pPr>
        <w:rPr>
          <w:rFonts w:ascii="Helvetica" w:hAnsi="Helvetica"/>
        </w:rPr>
      </w:pPr>
      <w:r>
        <w:rPr>
          <w:rFonts w:ascii="Helvetica" w:hAnsi="Helvetica"/>
        </w:rPr>
        <w:tab/>
      </w:r>
      <w:hyperlink w:anchor="HHSDeleted" w:history="1">
        <w:r w:rsidR="00DB13CF" w:rsidRPr="00DB13CF">
          <w:rPr>
            <w:rStyle w:val="Hyperlink"/>
            <w:rFonts w:ascii="Helvetica" w:hAnsi="Helvetica"/>
          </w:rPr>
          <w:t>Deleted</w:t>
        </w:r>
      </w:hyperlink>
    </w:p>
    <w:p w14:paraId="425E3120" w14:textId="77777777" w:rsidR="00DB13CF" w:rsidRPr="005D3F9C" w:rsidRDefault="00DB13CF" w:rsidP="00B756C2">
      <w:pPr>
        <w:rPr>
          <w:rFonts w:ascii="Helvetica" w:hAnsi="Helvetica"/>
        </w:rPr>
      </w:pPr>
    </w:p>
    <w:p w14:paraId="437CA4CB" w14:textId="77777777" w:rsidR="00B756C2" w:rsidRPr="005D3F9C" w:rsidRDefault="00B756C2" w:rsidP="00B756C2">
      <w:pPr>
        <w:rPr>
          <w:rStyle w:val="Hyperlink"/>
          <w:rFonts w:ascii="Helvetica" w:hAnsi="Helvetica"/>
        </w:rPr>
      </w:pPr>
      <w:r w:rsidRPr="005D3F9C">
        <w:rPr>
          <w:rFonts w:ascii="Helvetica" w:hAnsi="Helvetica"/>
        </w:rPr>
        <w:tab/>
      </w:r>
      <w:hyperlink w:anchor="HHSReminders" w:history="1">
        <w:r w:rsidRPr="005D3F9C">
          <w:rPr>
            <w:rStyle w:val="Hyperlink"/>
            <w:rFonts w:ascii="Helvetica" w:hAnsi="Helvetica"/>
          </w:rPr>
          <w:t>Reminders</w:t>
        </w:r>
      </w:hyperlink>
    </w:p>
    <w:p w14:paraId="6AE37106" w14:textId="77777777" w:rsidR="002F1653" w:rsidRPr="005D3F9C" w:rsidRDefault="002F1653" w:rsidP="00B81116">
      <w:pPr>
        <w:rPr>
          <w:rFonts w:ascii="Helvetica" w:hAnsi="Helvetica"/>
        </w:rPr>
      </w:pPr>
    </w:p>
    <w:p w14:paraId="3273DA48" w14:textId="77777777" w:rsidR="002F1653" w:rsidRPr="005D3C73" w:rsidRDefault="002F1653" w:rsidP="002F1653">
      <w:pPr>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"HHSStrengtheningChildWelfare" </w:instrText>
      </w:r>
      <w:r>
        <w:rPr>
          <w:rFonts w:ascii="Helvetica" w:hAnsi="Helvetica" w:cs="Helvetica"/>
        </w:rPr>
        <w:fldChar w:fldCharType="separate"/>
      </w:r>
      <w:r w:rsidRPr="005D3C73">
        <w:rPr>
          <w:rStyle w:val="Hyperlink"/>
          <w:rFonts w:ascii="Helvetica" w:hAnsi="Helvetica" w:cs="Helvetica"/>
        </w:rPr>
        <w:t>Administration for Children and Families - ACYF/CB (Program)</w:t>
      </w:r>
      <w:r w:rsidRPr="005D3C73">
        <w:rPr>
          <w:rStyle w:val="Hyperlink"/>
          <w:rFonts w:ascii="Helvetica" w:hAnsi="Helvetica" w:cs="Helvetica"/>
        </w:rPr>
        <w:br/>
        <w:t>Strengthening Child Welfare Systems to Achieve Expected Child and Family Outcomes</w:t>
      </w:r>
    </w:p>
    <w:p w14:paraId="18B09B18" w14:textId="77777777" w:rsidR="002F1653" w:rsidRDefault="002F1653" w:rsidP="002F1653"/>
    <w:p w14:paraId="3F876D73" w14:textId="497E9896" w:rsidR="002F1653" w:rsidRDefault="002F1653" w:rsidP="002F1653"/>
    <w:p w14:paraId="0C564FB0" w14:textId="2189D39A" w:rsidR="006E6D65" w:rsidRPr="005D3F9C" w:rsidRDefault="002F1653" w:rsidP="002F1653">
      <w:pPr>
        <w:pBdr>
          <w:bottom w:val="single" w:sz="6" w:space="1" w:color="auto"/>
        </w:pBdr>
        <w:autoSpaceDE w:val="0"/>
        <w:autoSpaceDN w:val="0"/>
        <w:adjustRightInd w:val="0"/>
        <w:rPr>
          <w:rFonts w:ascii="Helvetica" w:hAnsi="Helvetica"/>
        </w:rPr>
      </w:pPr>
      <w:r>
        <w:rPr>
          <w:rFonts w:ascii="Helvetica" w:hAnsi="Helvetica" w:cs="Helvetica"/>
        </w:rPr>
        <w:fldChar w:fldCharType="end"/>
      </w:r>
    </w:p>
    <w:p w14:paraId="44CDC2F4" w14:textId="77777777" w:rsidR="00B756C2" w:rsidRPr="008B0B67" w:rsidRDefault="00236AF8" w:rsidP="00B756C2">
      <w:pPr>
        <w:pStyle w:val="sm"/>
        <w:spacing w:after="240" w:afterAutospacing="0"/>
        <w:outlineLvl w:val="0"/>
        <w:rPr>
          <w:rFonts w:ascii="Helvetica" w:hAnsi="Helvetica" w:cs="Times New Roman"/>
          <w:b/>
          <w:color w:val="auto"/>
          <w:sz w:val="28"/>
          <w:szCs w:val="28"/>
        </w:rPr>
      </w:pPr>
      <w:hyperlink w:anchor="DHS" w:history="1">
        <w:r w:rsidR="00B756C2" w:rsidRPr="008B0B67">
          <w:rPr>
            <w:rStyle w:val="Hyperlink"/>
            <w:rFonts w:ascii="Helvetica" w:hAnsi="Helvetica"/>
            <w:b/>
            <w:sz w:val="28"/>
            <w:szCs w:val="28"/>
          </w:rPr>
          <w:t>Department of Homeland Security</w:t>
        </w:r>
      </w:hyperlink>
    </w:p>
    <w:p w14:paraId="24BCD4D2" w14:textId="77777777" w:rsidR="00B756C2" w:rsidRPr="005D3F9C" w:rsidRDefault="00236AF8" w:rsidP="00B756C2">
      <w:pPr>
        <w:rPr>
          <w:rFonts w:ascii="Helvetica" w:hAnsi="Helvetica"/>
        </w:rPr>
      </w:pPr>
      <w:hyperlink w:anchor="DHSGrants" w:history="1">
        <w:r w:rsidR="00B756C2" w:rsidRPr="005D3F9C">
          <w:rPr>
            <w:rStyle w:val="Hyperlink"/>
            <w:rFonts w:ascii="Helvetica" w:hAnsi="Helvetica"/>
            <w:highlight w:val="yellow"/>
          </w:rPr>
          <w:t>Grants Overview</w:t>
        </w:r>
      </w:hyperlink>
    </w:p>
    <w:p w14:paraId="7B3D4F62" w14:textId="77777777" w:rsidR="00B756C2" w:rsidRPr="005D3F9C" w:rsidRDefault="00B756C2" w:rsidP="00B756C2">
      <w:pPr>
        <w:rPr>
          <w:rFonts w:ascii="Helvetica" w:hAnsi="Helvetica"/>
        </w:rPr>
      </w:pPr>
    </w:p>
    <w:p w14:paraId="7A1B4D4C" w14:textId="77777777" w:rsidR="00B756C2" w:rsidRPr="005D3F9C" w:rsidRDefault="00B756C2" w:rsidP="00B756C2">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DHSPrograms" w:history="1">
        <w:r w:rsidRPr="005D3F9C">
          <w:rPr>
            <w:rStyle w:val="Hyperlink"/>
            <w:rFonts w:ascii="Helvetica" w:hAnsi="Helvetica" w:cs="Helvetica"/>
          </w:rPr>
          <w:t>Programs</w:t>
        </w:r>
      </w:hyperlink>
    </w:p>
    <w:p w14:paraId="7B6DF704" w14:textId="2D38C291" w:rsidR="00BD0EB0" w:rsidRDefault="00BD0EB0" w:rsidP="00713A60">
      <w:pPr>
        <w:widowControl w:val="0"/>
        <w:autoSpaceDE w:val="0"/>
        <w:autoSpaceDN w:val="0"/>
        <w:adjustRightInd w:val="0"/>
        <w:rPr>
          <w:rFonts w:ascii="Helvetica" w:hAnsi="Helvetica" w:cs="Helvetica"/>
        </w:rPr>
      </w:pPr>
    </w:p>
    <w:p w14:paraId="2BDCA977" w14:textId="296F5FA9" w:rsidR="00A77FAC" w:rsidRPr="00871346" w:rsidRDefault="00871346" w:rsidP="00A77FAC">
      <w:pPr>
        <w:pStyle w:val="NoSpacing"/>
        <w:rPr>
          <w:rStyle w:val="Hyperlink"/>
          <w:rFonts w:ascii="Helvetica" w:hAnsi="Helvetica" w:cs="Helvetica"/>
          <w:sz w:val="24"/>
          <w:szCs w:val="24"/>
          <w:shd w:val="clear" w:color="auto" w:fill="FFFFFF"/>
        </w:rPr>
      </w:pPr>
      <w:r>
        <w:rPr>
          <w:rFonts w:ascii="Helvetica" w:hAnsi="Helvetica" w:cs="Helvetica"/>
          <w:color w:val="222222"/>
          <w:sz w:val="24"/>
          <w:szCs w:val="24"/>
          <w:highlight w:val="cyan"/>
          <w:shd w:val="clear" w:color="auto" w:fill="FFFFFF"/>
        </w:rPr>
        <w:fldChar w:fldCharType="begin"/>
      </w:r>
      <w:r>
        <w:rPr>
          <w:rFonts w:ascii="Helvetica" w:hAnsi="Helvetica" w:cs="Helvetica"/>
          <w:color w:val="222222"/>
          <w:sz w:val="24"/>
          <w:szCs w:val="24"/>
          <w:highlight w:val="cyan"/>
          <w:shd w:val="clear" w:color="auto" w:fill="FFFFFF"/>
        </w:rPr>
        <w:instrText xml:space="preserve"> HYPERLINK  \l "DHSFEMAAFG" </w:instrText>
      </w:r>
      <w:r>
        <w:rPr>
          <w:rFonts w:ascii="Helvetica" w:hAnsi="Helvetica" w:cs="Helvetica"/>
          <w:color w:val="222222"/>
          <w:sz w:val="24"/>
          <w:szCs w:val="24"/>
          <w:highlight w:val="cyan"/>
          <w:shd w:val="clear" w:color="auto" w:fill="FFFFFF"/>
        </w:rPr>
        <w:fldChar w:fldCharType="separate"/>
      </w:r>
      <w:r w:rsidR="00A77FAC" w:rsidRPr="00236AF8">
        <w:rPr>
          <w:rStyle w:val="Hyperlink"/>
          <w:rFonts w:ascii="Helvetica" w:hAnsi="Helvetica" w:cs="Helvetica"/>
          <w:sz w:val="24"/>
          <w:szCs w:val="24"/>
          <w:highlight w:val="green"/>
          <w:shd w:val="clear" w:color="auto" w:fill="FFFFFF"/>
        </w:rPr>
        <w:t>FEMA</w:t>
      </w:r>
      <w:r w:rsidR="00A77FAC" w:rsidRPr="00236AF8">
        <w:rPr>
          <w:rStyle w:val="Hyperlink"/>
          <w:rFonts w:ascii="Helvetica" w:hAnsi="Helvetica" w:cs="Helvetica"/>
          <w:sz w:val="24"/>
          <w:szCs w:val="24"/>
          <w:highlight w:val="green"/>
        </w:rPr>
        <w:br/>
      </w:r>
      <w:r w:rsidR="00A77FAC" w:rsidRPr="00236AF8">
        <w:rPr>
          <w:rStyle w:val="Hyperlink"/>
          <w:rFonts w:ascii="Helvetica" w:hAnsi="Helvetica" w:cs="Helvetica"/>
          <w:sz w:val="24"/>
          <w:szCs w:val="24"/>
          <w:highlight w:val="green"/>
          <w:shd w:val="clear" w:color="auto" w:fill="FFFFFF"/>
        </w:rPr>
        <w:t>FY 2017 Assistance to Firefighters Grants</w:t>
      </w:r>
      <w:r w:rsidR="00A77FAC" w:rsidRPr="00871346">
        <w:rPr>
          <w:rStyle w:val="Hyperlink"/>
          <w:rFonts w:ascii="Helvetica" w:hAnsi="Helvetica" w:cs="Helvetica"/>
          <w:sz w:val="24"/>
          <w:szCs w:val="24"/>
          <w:highlight w:val="cyan"/>
        </w:rPr>
        <w:br/>
      </w:r>
    </w:p>
    <w:p w14:paraId="4B5DF74C" w14:textId="34102F87" w:rsidR="00A77FAC" w:rsidRDefault="00871346" w:rsidP="00A77FAC">
      <w:pPr>
        <w:pStyle w:val="NoSpacing"/>
        <w:rPr>
          <w:rStyle w:val="Hyperlink"/>
          <w:rFonts w:ascii="Helvetica" w:hAnsi="Helvetica" w:cs="Helvetica"/>
          <w:color w:val="1155CC"/>
          <w:sz w:val="24"/>
          <w:szCs w:val="24"/>
          <w:shd w:val="clear" w:color="auto" w:fill="FFFFFF"/>
        </w:rPr>
      </w:pPr>
      <w:r>
        <w:rPr>
          <w:rFonts w:ascii="Helvetica" w:hAnsi="Helvetica" w:cs="Helvetica"/>
          <w:color w:val="222222"/>
          <w:sz w:val="24"/>
          <w:szCs w:val="24"/>
          <w:highlight w:val="cyan"/>
          <w:shd w:val="clear" w:color="auto" w:fill="FFFFFF"/>
        </w:rPr>
        <w:fldChar w:fldCharType="end"/>
      </w:r>
    </w:p>
    <w:p w14:paraId="0A088013" w14:textId="76CB1766" w:rsidR="00B756C2" w:rsidRPr="005D3F9C" w:rsidRDefault="00B756C2" w:rsidP="00713A60">
      <w:pPr>
        <w:widowControl w:val="0"/>
        <w:autoSpaceDE w:val="0"/>
        <w:autoSpaceDN w:val="0"/>
        <w:adjustRightInd w:val="0"/>
        <w:rPr>
          <w:rFonts w:ascii="Helvetica" w:hAnsi="Helvetica" w:cs="Helvetica"/>
        </w:rPr>
      </w:pPr>
      <w:r w:rsidRPr="005D3F9C">
        <w:rPr>
          <w:rFonts w:ascii="Helvetica" w:hAnsi="Helvetica" w:cs="Helvetica"/>
        </w:rPr>
        <w:tab/>
      </w:r>
      <w:hyperlink w:anchor="DHSModifications" w:history="1">
        <w:r w:rsidRPr="005D3F9C">
          <w:rPr>
            <w:rStyle w:val="Hyperlink"/>
            <w:rFonts w:ascii="Helvetica" w:hAnsi="Helvetica" w:cs="Helvetica"/>
          </w:rPr>
          <w:t>Modifications</w:t>
        </w:r>
      </w:hyperlink>
    </w:p>
    <w:p w14:paraId="728FFC1F" w14:textId="40E05597" w:rsidR="00964C0C" w:rsidRDefault="00964C0C" w:rsidP="00964C0C">
      <w:pPr>
        <w:rPr>
          <w:rFonts w:ascii="Helvetica" w:hAnsi="Helvetica" w:cs="Helvetica"/>
        </w:rPr>
      </w:pPr>
    </w:p>
    <w:p w14:paraId="6625D1DD" w14:textId="3C408988" w:rsidR="00B756C2" w:rsidRPr="005D3F9C" w:rsidRDefault="00B756C2" w:rsidP="00964C0C">
      <w:pPr>
        <w:rPr>
          <w:rStyle w:val="Hyperlink"/>
          <w:rFonts w:ascii="Helvetica" w:hAnsi="Helvetica" w:cs="Helvetica"/>
        </w:rPr>
      </w:pPr>
      <w:r w:rsidRPr="005D3F9C">
        <w:rPr>
          <w:rFonts w:ascii="Helvetica" w:hAnsi="Helvetica"/>
        </w:rPr>
        <w:tab/>
      </w:r>
      <w:hyperlink w:anchor="DHSReminders" w:history="1">
        <w:r w:rsidRPr="005D3F9C">
          <w:rPr>
            <w:rStyle w:val="Hyperlink"/>
            <w:rFonts w:ascii="Helvetica" w:hAnsi="Helvetica" w:cs="Helvetica"/>
          </w:rPr>
          <w:t>Reminders</w:t>
        </w:r>
      </w:hyperlink>
    </w:p>
    <w:p w14:paraId="0118D028" w14:textId="506BD1CF" w:rsidR="001E739A" w:rsidRPr="005D3F9C" w:rsidRDefault="001E739A" w:rsidP="006D4D28">
      <w:pPr>
        <w:rPr>
          <w:rFonts w:ascii="Helvetica" w:hAnsi="Helvetica"/>
        </w:rPr>
      </w:pPr>
    </w:p>
    <w:p w14:paraId="40938BC4" w14:textId="4B61B303" w:rsidR="006E6D65" w:rsidRPr="005D3F9C" w:rsidRDefault="006E6D65" w:rsidP="006E6D65">
      <w:pPr>
        <w:widowControl w:val="0"/>
        <w:pBdr>
          <w:bottom w:val="single" w:sz="6" w:space="1" w:color="auto"/>
        </w:pBdr>
        <w:autoSpaceDE w:val="0"/>
        <w:autoSpaceDN w:val="0"/>
        <w:adjustRightInd w:val="0"/>
        <w:rPr>
          <w:rFonts w:ascii="Helvetica" w:hAnsi="Helvetica" w:cs="Helvetica"/>
        </w:rPr>
      </w:pPr>
    </w:p>
    <w:p w14:paraId="69EDCB54" w14:textId="77777777" w:rsidR="006E6D65" w:rsidRPr="005D3F9C" w:rsidRDefault="006E6D65" w:rsidP="00B756C2">
      <w:pPr>
        <w:widowControl w:val="0"/>
        <w:autoSpaceDE w:val="0"/>
        <w:autoSpaceDN w:val="0"/>
        <w:adjustRightInd w:val="0"/>
        <w:rPr>
          <w:rFonts w:ascii="Helvetica" w:hAnsi="Helvetica" w:cs="Helvetica"/>
        </w:rPr>
      </w:pPr>
    </w:p>
    <w:p w14:paraId="49558E13" w14:textId="48419CD0" w:rsidR="00B756C2" w:rsidRPr="008B0B67" w:rsidRDefault="00236AF8" w:rsidP="00B756C2">
      <w:pPr>
        <w:widowControl w:val="0"/>
        <w:autoSpaceDE w:val="0"/>
        <w:autoSpaceDN w:val="0"/>
        <w:adjustRightInd w:val="0"/>
        <w:rPr>
          <w:rFonts w:ascii="Helvetica" w:hAnsi="Helvetica" w:cs="Helvetica"/>
          <w:b/>
          <w:sz w:val="28"/>
          <w:szCs w:val="28"/>
        </w:rPr>
      </w:pPr>
      <w:hyperlink w:anchor="HUD" w:history="1">
        <w:r w:rsidR="005A4880" w:rsidRPr="008B0B67">
          <w:rPr>
            <w:rStyle w:val="Hyperlink"/>
            <w:rFonts w:ascii="Helvetica" w:hAnsi="Helvetica" w:cs="Helvetica"/>
            <w:b/>
            <w:sz w:val="28"/>
            <w:szCs w:val="28"/>
          </w:rPr>
          <w:t>Department of Housing and Urban Development</w:t>
        </w:r>
      </w:hyperlink>
    </w:p>
    <w:p w14:paraId="1829B899" w14:textId="77777777" w:rsidR="005A4880" w:rsidRPr="005D3F9C" w:rsidRDefault="005A4880" w:rsidP="00B756C2">
      <w:pPr>
        <w:widowControl w:val="0"/>
        <w:autoSpaceDE w:val="0"/>
        <w:autoSpaceDN w:val="0"/>
        <w:adjustRightInd w:val="0"/>
        <w:rPr>
          <w:rFonts w:ascii="Helvetica" w:hAnsi="Helvetica" w:cs="Helvetica"/>
          <w:b/>
          <w:highlight w:val="yellow"/>
        </w:rPr>
      </w:pPr>
    </w:p>
    <w:p w14:paraId="7300E191" w14:textId="209E69A5" w:rsidR="00B756C2" w:rsidRPr="005D3F9C" w:rsidRDefault="00236AF8" w:rsidP="00B756C2">
      <w:pPr>
        <w:spacing w:beforeLines="1" w:before="2" w:afterLines="1" w:after="2"/>
        <w:rPr>
          <w:rFonts w:ascii="Helvetica" w:hAnsi="Helvetica" w:cs="Helvetica"/>
        </w:rPr>
      </w:pPr>
      <w:hyperlink w:anchor="HUD2016NOFA" w:history="1">
        <w:r w:rsidR="005A4880" w:rsidRPr="005D3F9C">
          <w:rPr>
            <w:rStyle w:val="Hyperlink"/>
            <w:rFonts w:ascii="Helvetica" w:hAnsi="Helvetica" w:cs="Helvetica"/>
            <w:highlight w:val="yellow"/>
          </w:rPr>
          <w:t>HUD - Notice of Funds Available</w:t>
        </w:r>
      </w:hyperlink>
    </w:p>
    <w:p w14:paraId="7847A67F" w14:textId="77777777" w:rsidR="005A4880" w:rsidRPr="005D3F9C" w:rsidRDefault="005A4880" w:rsidP="00B756C2">
      <w:pPr>
        <w:spacing w:beforeLines="1" w:before="2" w:afterLines="1" w:after="2"/>
        <w:rPr>
          <w:rFonts w:ascii="Helvetica" w:hAnsi="Helvetica"/>
        </w:rPr>
      </w:pPr>
    </w:p>
    <w:p w14:paraId="72DC4CED" w14:textId="58D5EDE7" w:rsidR="001C0DB4" w:rsidRPr="001C0DB4" w:rsidRDefault="00B756C2" w:rsidP="001C0DB4">
      <w:pPr>
        <w:spacing w:beforeLines="1" w:before="2" w:afterLines="1" w:after="2"/>
        <w:rPr>
          <w:rFonts w:ascii="Helvetica" w:hAnsi="Helvetica"/>
          <w:color w:val="0000FF"/>
          <w:u w:val="single"/>
        </w:rPr>
      </w:pPr>
      <w:r w:rsidRPr="005D3F9C">
        <w:rPr>
          <w:rFonts w:ascii="Helvetica" w:hAnsi="Helvetica"/>
        </w:rPr>
        <w:tab/>
      </w:r>
      <w:hyperlink w:anchor="HUDPrograms" w:history="1">
        <w:r w:rsidRPr="005D3F9C">
          <w:rPr>
            <w:rStyle w:val="Hyperlink"/>
            <w:rFonts w:ascii="Helvetica" w:hAnsi="Helvetica"/>
          </w:rPr>
          <w:t>Programs</w:t>
        </w:r>
      </w:hyperlink>
    </w:p>
    <w:p w14:paraId="5BCF477D" w14:textId="77777777" w:rsidR="009849F7" w:rsidRPr="005D3F9C" w:rsidRDefault="009849F7" w:rsidP="00596FC3">
      <w:pPr>
        <w:spacing w:beforeLines="1" w:before="2" w:afterLines="1" w:after="2"/>
        <w:rPr>
          <w:rFonts w:ascii="Helvetica" w:hAnsi="Helvetica"/>
          <w:color w:val="0000FF"/>
          <w:u w:val="single"/>
        </w:rPr>
      </w:pPr>
    </w:p>
    <w:p w14:paraId="57EF66FA" w14:textId="3E0E28B1" w:rsidR="00DB3B86" w:rsidRDefault="00B756C2" w:rsidP="00F025D7">
      <w:pPr>
        <w:widowControl w:val="0"/>
        <w:autoSpaceDE w:val="0"/>
        <w:autoSpaceDN w:val="0"/>
        <w:adjustRightInd w:val="0"/>
        <w:rPr>
          <w:rFonts w:ascii="Helvetica" w:hAnsi="Helvetica"/>
        </w:rPr>
      </w:pPr>
      <w:r w:rsidRPr="005D3F9C">
        <w:rPr>
          <w:rFonts w:ascii="Helvetica" w:hAnsi="Helvetica"/>
        </w:rPr>
        <w:tab/>
      </w:r>
      <w:hyperlink w:anchor="HUDModifications" w:history="1">
        <w:r w:rsidR="00793EF5" w:rsidRPr="00793EF5">
          <w:rPr>
            <w:rStyle w:val="Hyperlink"/>
            <w:rFonts w:ascii="Helvetica" w:hAnsi="Helvetica"/>
          </w:rPr>
          <w:t>Modifications</w:t>
        </w:r>
      </w:hyperlink>
    </w:p>
    <w:p w14:paraId="403BDF39" w14:textId="77777777" w:rsidR="00793EF5" w:rsidRDefault="00793EF5" w:rsidP="00F025D7">
      <w:pPr>
        <w:widowControl w:val="0"/>
        <w:autoSpaceDE w:val="0"/>
        <w:autoSpaceDN w:val="0"/>
        <w:adjustRightInd w:val="0"/>
      </w:pPr>
    </w:p>
    <w:p w14:paraId="153000ED" w14:textId="357E0FE9" w:rsidR="00740686" w:rsidRPr="00DD1D41" w:rsidRDefault="00740686" w:rsidP="00F025D7">
      <w:pPr>
        <w:widowControl w:val="0"/>
        <w:autoSpaceDE w:val="0"/>
        <w:autoSpaceDN w:val="0"/>
        <w:adjustRightInd w:val="0"/>
        <w:rPr>
          <w:rStyle w:val="Hyperlink"/>
          <w:rFonts w:ascii="Helvetica" w:hAnsi="Helvetica" w:cs="Helvetica"/>
        </w:rPr>
      </w:pPr>
      <w:r>
        <w:rPr>
          <w:rFonts w:ascii="Helvetica" w:hAnsi="Helvetica" w:cs="Helvetica"/>
        </w:rPr>
        <w:tab/>
      </w:r>
      <w:r w:rsidR="00DD1D41">
        <w:rPr>
          <w:rFonts w:ascii="Helvetica" w:hAnsi="Helvetica" w:cs="Helvetica"/>
        </w:rPr>
        <w:fldChar w:fldCharType="begin"/>
      </w:r>
      <w:r w:rsidR="00DD1D41">
        <w:rPr>
          <w:rFonts w:ascii="Helvetica" w:hAnsi="Helvetica" w:cs="Helvetica"/>
        </w:rPr>
        <w:instrText xml:space="preserve"> HYPERLINK  \l "HUDDeleted" </w:instrText>
      </w:r>
      <w:r w:rsidR="00DD1D41">
        <w:rPr>
          <w:rFonts w:ascii="Helvetica" w:hAnsi="Helvetica" w:cs="Helvetica"/>
        </w:rPr>
        <w:fldChar w:fldCharType="separate"/>
      </w:r>
      <w:r w:rsidRPr="00DD1D41">
        <w:rPr>
          <w:rStyle w:val="Hyperlink"/>
          <w:rFonts w:ascii="Helvetica" w:hAnsi="Helvetica" w:cs="Helvetica"/>
        </w:rPr>
        <w:t>Deleted</w:t>
      </w:r>
    </w:p>
    <w:p w14:paraId="6DA03A7E" w14:textId="77777777" w:rsidR="00740686" w:rsidRPr="00DD1D41" w:rsidRDefault="00740686" w:rsidP="00F025D7">
      <w:pPr>
        <w:widowControl w:val="0"/>
        <w:autoSpaceDE w:val="0"/>
        <w:autoSpaceDN w:val="0"/>
        <w:adjustRightInd w:val="0"/>
        <w:rPr>
          <w:rStyle w:val="Hyperlink"/>
          <w:rFonts w:ascii="Helvetica" w:hAnsi="Helvetica" w:cs="Helvetica"/>
        </w:rPr>
      </w:pPr>
    </w:p>
    <w:p w14:paraId="5582C52E" w14:textId="4D3E3EC9" w:rsidR="00B756C2" w:rsidRDefault="00DD1D41" w:rsidP="00B756C2">
      <w:pPr>
        <w:widowControl w:val="0"/>
        <w:autoSpaceDE w:val="0"/>
        <w:autoSpaceDN w:val="0"/>
        <w:adjustRightInd w:val="0"/>
        <w:rPr>
          <w:rStyle w:val="Hyperlink"/>
          <w:rFonts w:ascii="Helvetica" w:hAnsi="Helvetica"/>
        </w:rPr>
      </w:pPr>
      <w:r>
        <w:rPr>
          <w:rFonts w:ascii="Helvetica" w:hAnsi="Helvetica" w:cs="Helvetica"/>
        </w:rPr>
        <w:fldChar w:fldCharType="end"/>
      </w:r>
      <w:r w:rsidR="00B756C2" w:rsidRPr="005D3F9C">
        <w:rPr>
          <w:rFonts w:ascii="Helvetica" w:hAnsi="Helvetica"/>
        </w:rPr>
        <w:tab/>
      </w:r>
      <w:hyperlink w:anchor="HUDReminders" w:history="1">
        <w:r w:rsidR="00B756C2" w:rsidRPr="005D3F9C">
          <w:rPr>
            <w:rStyle w:val="Hyperlink"/>
            <w:rFonts w:ascii="Helvetica" w:hAnsi="Helvetica"/>
          </w:rPr>
          <w:t>Reminders</w:t>
        </w:r>
      </w:hyperlink>
    </w:p>
    <w:p w14:paraId="69C9384C" w14:textId="77777777" w:rsidR="00530F73" w:rsidRPr="005D3F9C" w:rsidRDefault="00530F73" w:rsidP="00B756C2">
      <w:pPr>
        <w:widowControl w:val="0"/>
        <w:autoSpaceDE w:val="0"/>
        <w:autoSpaceDN w:val="0"/>
        <w:adjustRightInd w:val="0"/>
        <w:rPr>
          <w:rStyle w:val="Hyperlink"/>
          <w:rFonts w:ascii="Helvetica" w:hAnsi="Helvetica"/>
        </w:rPr>
      </w:pPr>
    </w:p>
    <w:bookmarkStart w:id="1" w:name="SpecialFederal"/>
    <w:bookmarkEnd w:id="1"/>
    <w:p w14:paraId="3DF4EEF7" w14:textId="77777777" w:rsidR="009B4DCA" w:rsidRDefault="009B4DCA" w:rsidP="009B4DCA">
      <w:pPr>
        <w:widowControl w:val="0"/>
        <w:autoSpaceDE w:val="0"/>
        <w:autoSpaceDN w:val="0"/>
        <w:adjustRightInd w:val="0"/>
        <w:rPr>
          <w:rFonts w:ascii="Helvetica" w:hAnsi="Helvetica" w:cs="Helvetica"/>
        </w:rPr>
      </w:pPr>
      <w:r w:rsidRPr="00BE374F">
        <w:rPr>
          <w:highlight w:val="cyan"/>
        </w:rPr>
        <w:fldChar w:fldCharType="begin"/>
      </w:r>
      <w:r w:rsidRPr="00BE374F">
        <w:rPr>
          <w:highlight w:val="cyan"/>
        </w:rPr>
        <w:instrText xml:space="preserve"> HYPERLINK \l "HUDSHOP" </w:instrText>
      </w:r>
      <w:r w:rsidRPr="00BE374F">
        <w:rPr>
          <w:highlight w:val="cyan"/>
        </w:rPr>
        <w:fldChar w:fldCharType="separate"/>
      </w:r>
      <w:r w:rsidRPr="00BE374F">
        <w:rPr>
          <w:rStyle w:val="Hyperlink"/>
          <w:rFonts w:ascii="Helvetica" w:hAnsi="Helvetica" w:cs="Helvetica"/>
          <w:highlight w:val="cyan"/>
        </w:rPr>
        <w:t>Self-Help Homeownership Opportunity Program (SHOP)</w:t>
      </w:r>
      <w:r w:rsidRPr="00BE374F">
        <w:rPr>
          <w:rStyle w:val="Hyperlink"/>
          <w:rFonts w:ascii="Helvetica" w:hAnsi="Helvetica" w:cs="Helvetica"/>
          <w:highlight w:val="cyan"/>
        </w:rPr>
        <w:fldChar w:fldCharType="end"/>
      </w:r>
    </w:p>
    <w:p w14:paraId="3077945F" w14:textId="77777777" w:rsidR="00CE5A81" w:rsidRDefault="00CE5A81" w:rsidP="00D407E3">
      <w:pPr>
        <w:widowControl w:val="0"/>
        <w:autoSpaceDE w:val="0"/>
        <w:autoSpaceDN w:val="0"/>
        <w:adjustRightInd w:val="0"/>
        <w:rPr>
          <w:rFonts w:ascii="Helvetica" w:hAnsi="Helvetica" w:cs="Helvetica"/>
        </w:rPr>
      </w:pPr>
    </w:p>
    <w:p w14:paraId="69B90FC6" w14:textId="77777777" w:rsidR="00A91BC1" w:rsidRPr="00A91BC1" w:rsidRDefault="00A91BC1" w:rsidP="00A91BC1">
      <w:pPr>
        <w:pBdr>
          <w:bottom w:val="single" w:sz="6" w:space="1" w:color="auto"/>
        </w:pBdr>
        <w:spacing w:beforeLines="1" w:before="2" w:afterLines="1" w:after="2"/>
        <w:rPr>
          <w:rFonts w:ascii="Helvetica" w:hAnsi="Helvetica" w:cs="Helvetica"/>
          <w:color w:val="0000FF"/>
          <w:u w:val="single"/>
        </w:rPr>
      </w:pPr>
    </w:p>
    <w:p w14:paraId="54259BF0" w14:textId="77777777" w:rsidR="00B756C2" w:rsidRPr="001D72F9" w:rsidRDefault="00236AF8" w:rsidP="00B756C2">
      <w:pPr>
        <w:pStyle w:val="sm"/>
        <w:spacing w:after="240" w:afterAutospacing="0"/>
        <w:outlineLvl w:val="0"/>
        <w:rPr>
          <w:rFonts w:ascii="Helvetica" w:hAnsi="Helvetica" w:cs="Times New Roman"/>
          <w:b/>
          <w:sz w:val="28"/>
          <w:szCs w:val="28"/>
        </w:rPr>
      </w:pPr>
      <w:hyperlink w:anchor="IMLS" w:history="1">
        <w:r w:rsidR="00B756C2" w:rsidRPr="001D72F9">
          <w:rPr>
            <w:rStyle w:val="Hyperlink"/>
            <w:rFonts w:ascii="Helvetica" w:hAnsi="Helvetica"/>
            <w:b/>
            <w:sz w:val="28"/>
            <w:szCs w:val="28"/>
          </w:rPr>
          <w:t>Institute of Museum and Library Services</w:t>
        </w:r>
      </w:hyperlink>
    </w:p>
    <w:p w14:paraId="41DC2C64" w14:textId="77777777" w:rsidR="00B756C2" w:rsidRPr="005D3F9C" w:rsidRDefault="00B756C2" w:rsidP="00B756C2">
      <w:pPr>
        <w:autoSpaceDE w:val="0"/>
        <w:autoSpaceDN w:val="0"/>
        <w:adjustRightInd w:val="0"/>
        <w:rPr>
          <w:rFonts w:ascii="Helvetica" w:hAnsi="Helvetica"/>
          <w:b/>
        </w:rPr>
      </w:pPr>
    </w:p>
    <w:p w14:paraId="369FC8E0" w14:textId="77777777" w:rsidR="00B756C2" w:rsidRPr="005D3F9C" w:rsidRDefault="00236AF8" w:rsidP="00B756C2">
      <w:pPr>
        <w:rPr>
          <w:rFonts w:ascii="Helvetica" w:hAnsi="Helvetica"/>
        </w:rPr>
      </w:pPr>
      <w:hyperlink w:anchor="IMLSSummary" w:history="1">
        <w:r w:rsidR="00B756C2" w:rsidRPr="005D3F9C">
          <w:rPr>
            <w:rStyle w:val="Hyperlink"/>
            <w:rFonts w:ascii="Helvetica" w:hAnsi="Helvetica"/>
            <w:highlight w:val="yellow"/>
          </w:rPr>
          <w:t>Grants Overview</w:t>
        </w:r>
      </w:hyperlink>
    </w:p>
    <w:p w14:paraId="2AEA1D55" w14:textId="77777777" w:rsidR="00B756C2" w:rsidRPr="005D3F9C" w:rsidRDefault="00B756C2" w:rsidP="00B756C2">
      <w:pPr>
        <w:widowControl w:val="0"/>
        <w:autoSpaceDE w:val="0"/>
        <w:autoSpaceDN w:val="0"/>
        <w:adjustRightInd w:val="0"/>
        <w:rPr>
          <w:rFonts w:ascii="Helvetica" w:hAnsi="Helvetica" w:cs="Helvetica"/>
        </w:rPr>
      </w:pPr>
    </w:p>
    <w:p w14:paraId="72740531" w14:textId="77777777" w:rsidR="00B756C2" w:rsidRPr="005D3F9C" w:rsidRDefault="00236AF8" w:rsidP="00B756C2">
      <w:pPr>
        <w:rPr>
          <w:rFonts w:ascii="Helvetica" w:hAnsi="Helvetica"/>
        </w:rPr>
      </w:pPr>
      <w:hyperlink w:anchor="IMLSFacebook" w:history="1">
        <w:r w:rsidR="00B756C2" w:rsidRPr="005D3F9C">
          <w:rPr>
            <w:rStyle w:val="Hyperlink"/>
            <w:rFonts w:ascii="Helvetica" w:hAnsi="Helvetica"/>
          </w:rPr>
          <w:t>IMLS is on Facebook!</w:t>
        </w:r>
      </w:hyperlink>
    </w:p>
    <w:p w14:paraId="67F8154B" w14:textId="77777777" w:rsidR="00B756C2" w:rsidRPr="005D3F9C" w:rsidRDefault="00B756C2" w:rsidP="00B756C2">
      <w:pPr>
        <w:rPr>
          <w:rFonts w:ascii="Helvetica" w:hAnsi="Helvetica"/>
        </w:rPr>
      </w:pPr>
    </w:p>
    <w:p w14:paraId="4CBB11C7" w14:textId="542BC17B" w:rsidR="0097794A" w:rsidRPr="0097794A" w:rsidRDefault="00997522" w:rsidP="0097794A">
      <w:pPr>
        <w:rPr>
          <w:rFonts w:ascii="Helvetica" w:hAnsi="Helvetica"/>
        </w:rPr>
      </w:pPr>
      <w:r w:rsidRPr="005D3F9C">
        <w:rPr>
          <w:rFonts w:ascii="Helvetica" w:hAnsi="Helvetica"/>
        </w:rPr>
        <w:tab/>
      </w:r>
      <w:hyperlink w:anchor="IMLSPrograms" w:history="1">
        <w:r w:rsidRPr="005D3F9C">
          <w:rPr>
            <w:rStyle w:val="Hyperlink"/>
            <w:rFonts w:ascii="Helvetica" w:hAnsi="Helvetica"/>
          </w:rPr>
          <w:t>Programs</w:t>
        </w:r>
      </w:hyperlink>
    </w:p>
    <w:p w14:paraId="568CDB79" w14:textId="77777777" w:rsidR="0097794A" w:rsidRDefault="0097794A" w:rsidP="0097794A">
      <w:pPr>
        <w:rPr>
          <w:rFonts w:ascii="Helvetica" w:hAnsi="Helvetica"/>
        </w:rPr>
      </w:pPr>
    </w:p>
    <w:p w14:paraId="0DAC5CA1" w14:textId="3578D027" w:rsidR="00305CF7" w:rsidRPr="004A7ED1" w:rsidRDefault="004A7ED1" w:rsidP="00305CF7">
      <w:pPr>
        <w:pStyle w:val="NoSpacing"/>
        <w:rPr>
          <w:rStyle w:val="Hyperlink"/>
          <w:rFonts w:ascii="Helvetica" w:hAnsi="Helvetica" w:cs="Helvetica"/>
          <w:sz w:val="24"/>
          <w:szCs w:val="24"/>
          <w:shd w:val="clear" w:color="auto" w:fill="FFFFFF"/>
        </w:rPr>
      </w:pPr>
      <w:r>
        <w:rPr>
          <w:rFonts w:ascii="Helvetica" w:hAnsi="Helvetica" w:cs="Helvetica"/>
          <w:color w:val="222222"/>
          <w:sz w:val="24"/>
          <w:szCs w:val="24"/>
          <w:shd w:val="clear" w:color="auto" w:fill="FFFFFF"/>
        </w:rPr>
        <w:fldChar w:fldCharType="begin"/>
      </w:r>
      <w:r>
        <w:rPr>
          <w:rFonts w:ascii="Helvetica" w:hAnsi="Helvetica" w:cs="Helvetica"/>
          <w:color w:val="222222"/>
          <w:sz w:val="24"/>
          <w:szCs w:val="24"/>
          <w:shd w:val="clear" w:color="auto" w:fill="FFFFFF"/>
        </w:rPr>
        <w:instrText xml:space="preserve"> HYPERLINK  \l "IMLSMuseumsEmpowered" </w:instrText>
      </w:r>
      <w:r>
        <w:rPr>
          <w:rFonts w:ascii="Helvetica" w:hAnsi="Helvetica" w:cs="Helvetica"/>
          <w:color w:val="222222"/>
          <w:sz w:val="24"/>
          <w:szCs w:val="24"/>
          <w:shd w:val="clear" w:color="auto" w:fill="FFFFFF"/>
        </w:rPr>
        <w:fldChar w:fldCharType="separate"/>
      </w:r>
      <w:r w:rsidR="00305CF7" w:rsidRPr="004A7ED1">
        <w:rPr>
          <w:rStyle w:val="Hyperlink"/>
          <w:rFonts w:ascii="Helvetica" w:hAnsi="Helvetica" w:cs="Helvetica"/>
          <w:sz w:val="24"/>
          <w:szCs w:val="24"/>
          <w:shd w:val="clear" w:color="auto" w:fill="FFFFFF"/>
        </w:rPr>
        <w:t>Museums Empowered: Professional Development Opportunities for Museum Staff - A Museums for America Special Initiative</w:t>
      </w:r>
      <w:r w:rsidR="00305CF7" w:rsidRPr="004A7ED1">
        <w:rPr>
          <w:rStyle w:val="Hyperlink"/>
          <w:rFonts w:ascii="Helvetica" w:hAnsi="Helvetica" w:cs="Helvetica"/>
          <w:sz w:val="24"/>
          <w:szCs w:val="24"/>
        </w:rPr>
        <w:br/>
      </w:r>
    </w:p>
    <w:p w14:paraId="286A5432" w14:textId="582CB124" w:rsidR="00305CF7" w:rsidRDefault="004A7ED1" w:rsidP="00305CF7">
      <w:pPr>
        <w:pStyle w:val="NoSpacing"/>
        <w:rPr>
          <w:rStyle w:val="Hyperlink"/>
          <w:rFonts w:ascii="Helvetica" w:hAnsi="Helvetica" w:cs="Helvetica"/>
          <w:color w:val="1155CC"/>
          <w:sz w:val="24"/>
          <w:szCs w:val="24"/>
          <w:shd w:val="clear" w:color="auto" w:fill="FFFFFF"/>
        </w:rPr>
      </w:pPr>
      <w:r>
        <w:rPr>
          <w:rFonts w:ascii="Helvetica" w:hAnsi="Helvetica" w:cs="Helvetica"/>
          <w:color w:val="222222"/>
          <w:sz w:val="24"/>
          <w:szCs w:val="24"/>
          <w:shd w:val="clear" w:color="auto" w:fill="FFFFFF"/>
        </w:rPr>
        <w:fldChar w:fldCharType="end"/>
      </w:r>
    </w:p>
    <w:p w14:paraId="1BE9BA43" w14:textId="7696FBB5" w:rsidR="0097794A" w:rsidRPr="00F41F7F" w:rsidRDefault="00B756C2" w:rsidP="0097794A">
      <w:pPr>
        <w:rPr>
          <w:rFonts w:ascii="Helvetica" w:hAnsi="Helvetica"/>
          <w:color w:val="0000FF"/>
          <w:u w:val="single"/>
        </w:rPr>
      </w:pPr>
      <w:r w:rsidRPr="005D3F9C">
        <w:rPr>
          <w:rFonts w:ascii="Helvetica" w:hAnsi="Helvetica"/>
        </w:rPr>
        <w:tab/>
      </w:r>
      <w:hyperlink w:anchor="IMLSModif" w:history="1">
        <w:r w:rsidRPr="005D3F9C">
          <w:rPr>
            <w:rStyle w:val="Hyperlink"/>
            <w:rFonts w:ascii="Helvetica" w:hAnsi="Helvetica"/>
          </w:rPr>
          <w:t>Modifications</w:t>
        </w:r>
      </w:hyperlink>
    </w:p>
    <w:p w14:paraId="0C0C6FDA" w14:textId="77777777" w:rsidR="0097794A" w:rsidRDefault="0097794A" w:rsidP="0097794A">
      <w:pPr>
        <w:rPr>
          <w:rFonts w:ascii="Helvetica" w:hAnsi="Helvetica"/>
        </w:rPr>
      </w:pPr>
    </w:p>
    <w:p w14:paraId="1AD5F8ED" w14:textId="77777777" w:rsidR="00B756C2" w:rsidRPr="005D3F9C" w:rsidRDefault="00B756C2" w:rsidP="00B756C2">
      <w:pPr>
        <w:rPr>
          <w:rFonts w:ascii="Helvetica" w:hAnsi="Helvetica"/>
        </w:rPr>
      </w:pPr>
      <w:r w:rsidRPr="005D3F9C">
        <w:rPr>
          <w:rFonts w:ascii="Helvetica" w:hAnsi="Helvetica"/>
        </w:rPr>
        <w:tab/>
      </w:r>
      <w:hyperlink w:anchor="IMLSReminder" w:history="1">
        <w:r w:rsidRPr="005D3F9C">
          <w:rPr>
            <w:rStyle w:val="Hyperlink"/>
            <w:rFonts w:ascii="Helvetica" w:hAnsi="Helvetica" w:cs="Helvetica"/>
          </w:rPr>
          <w:t>Reminders</w:t>
        </w:r>
      </w:hyperlink>
    </w:p>
    <w:p w14:paraId="294067FB" w14:textId="64B51CCA" w:rsidR="00B756C2" w:rsidRDefault="00B756C2" w:rsidP="00B756C2">
      <w:pPr>
        <w:rPr>
          <w:rFonts w:ascii="Helvetica" w:hAnsi="Helvetica" w:cs="Helvetica"/>
        </w:rPr>
      </w:pPr>
    </w:p>
    <w:p w14:paraId="1BDF7CC9" w14:textId="77777777" w:rsidR="00BE374F" w:rsidRPr="004E0C4F" w:rsidRDefault="00236AF8" w:rsidP="00BE374F">
      <w:pPr>
        <w:pStyle w:val="NoSpacing"/>
        <w:rPr>
          <w:rStyle w:val="Hyperlink"/>
          <w:rFonts w:ascii="Helvetica" w:hAnsi="Helvetica" w:cs="Helvetica"/>
          <w:sz w:val="24"/>
          <w:szCs w:val="24"/>
          <w:shd w:val="clear" w:color="auto" w:fill="FFFFFF"/>
        </w:rPr>
      </w:pPr>
      <w:hyperlink w:anchor="IMLSNatLeadershipLibraries" w:history="1">
        <w:r w:rsidR="00BE374F" w:rsidRPr="00E85D5D">
          <w:rPr>
            <w:rStyle w:val="Hyperlink"/>
            <w:rFonts w:ascii="Helvetica" w:hAnsi="Helvetica" w:cs="Helvetica"/>
            <w:sz w:val="24"/>
            <w:szCs w:val="24"/>
            <w:shd w:val="clear" w:color="auto" w:fill="FFFFFF"/>
          </w:rPr>
          <w:t>National Leadership Grants for Libraries</w:t>
        </w:r>
        <w:r w:rsidR="00BE374F" w:rsidRPr="00E85D5D">
          <w:rPr>
            <w:rStyle w:val="Hyperlink"/>
            <w:rFonts w:ascii="Helvetica" w:hAnsi="Helvetica" w:cs="Helvetica"/>
            <w:sz w:val="24"/>
            <w:szCs w:val="24"/>
          </w:rPr>
          <w:br/>
        </w:r>
      </w:hyperlink>
    </w:p>
    <w:p w14:paraId="6516198F" w14:textId="77777777" w:rsidR="00BE374F" w:rsidRDefault="00BE374F" w:rsidP="00B756C2">
      <w:pPr>
        <w:rPr>
          <w:rFonts w:ascii="Helvetica" w:hAnsi="Helvetica" w:cs="Helvetica"/>
        </w:rPr>
      </w:pPr>
    </w:p>
    <w:p w14:paraId="24067C99" w14:textId="1C699F9E" w:rsidR="006E6D65" w:rsidRPr="005D3F9C" w:rsidRDefault="0001122B" w:rsidP="00B756C2">
      <w:pPr>
        <w:widowControl w:val="0"/>
        <w:pBdr>
          <w:bottom w:val="single" w:sz="6" w:space="1" w:color="auto"/>
        </w:pBdr>
        <w:autoSpaceDE w:val="0"/>
        <w:autoSpaceDN w:val="0"/>
        <w:adjustRightInd w:val="0"/>
        <w:rPr>
          <w:rFonts w:ascii="Helvetica" w:hAnsi="Helvetica"/>
        </w:rPr>
      </w:pPr>
      <w:r w:rsidRPr="005D3F9C">
        <w:rPr>
          <w:rFonts w:ascii="Helvetica" w:hAnsi="Helvetica"/>
        </w:rPr>
        <w:tab/>
      </w:r>
      <w:hyperlink w:anchor="IMLSDeleted" w:history="1">
        <w:r w:rsidR="006E6D65" w:rsidRPr="005D3F9C">
          <w:rPr>
            <w:rStyle w:val="Hyperlink"/>
            <w:rFonts w:ascii="Helvetica" w:hAnsi="Helvetica"/>
          </w:rPr>
          <w:t>Deleted</w:t>
        </w:r>
      </w:hyperlink>
    </w:p>
    <w:p w14:paraId="1D238EC0" w14:textId="27E6B321" w:rsidR="00B756C2" w:rsidRPr="005D3F9C" w:rsidRDefault="00B756C2" w:rsidP="00B756C2">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78280BED" w14:textId="77777777" w:rsidR="00B756C2" w:rsidRPr="005D3F9C" w:rsidRDefault="00B756C2" w:rsidP="00B756C2">
      <w:pPr>
        <w:autoSpaceDE w:val="0"/>
        <w:autoSpaceDN w:val="0"/>
        <w:adjustRightInd w:val="0"/>
        <w:rPr>
          <w:rFonts w:ascii="Helvetica" w:hAnsi="Helvetica"/>
        </w:rPr>
      </w:pPr>
    </w:p>
    <w:p w14:paraId="335E7B6F" w14:textId="7CF8C904" w:rsidR="00B756C2" w:rsidRPr="001D72F9" w:rsidRDefault="00236AF8" w:rsidP="00B756C2">
      <w:pPr>
        <w:autoSpaceDE w:val="0"/>
        <w:autoSpaceDN w:val="0"/>
        <w:adjustRightInd w:val="0"/>
        <w:outlineLvl w:val="0"/>
        <w:rPr>
          <w:rFonts w:ascii="Helvetica" w:hAnsi="Helvetica"/>
          <w:b/>
          <w:sz w:val="28"/>
          <w:szCs w:val="28"/>
        </w:rPr>
      </w:pPr>
      <w:hyperlink w:anchor="DOI" w:history="1">
        <w:r w:rsidR="00B756C2" w:rsidRPr="001D72F9">
          <w:rPr>
            <w:rStyle w:val="Hyperlink"/>
            <w:rFonts w:ascii="Helvetica" w:hAnsi="Helvetica"/>
            <w:b/>
            <w:sz w:val="28"/>
            <w:szCs w:val="28"/>
          </w:rPr>
          <w:t>Department of Interior</w:t>
        </w:r>
      </w:hyperlink>
    </w:p>
    <w:p w14:paraId="4AB22060" w14:textId="77777777" w:rsidR="00B756C2" w:rsidRPr="005D3F9C" w:rsidRDefault="00B756C2" w:rsidP="00B756C2">
      <w:pPr>
        <w:tabs>
          <w:tab w:val="left" w:pos="5987"/>
        </w:tabs>
        <w:autoSpaceDE w:val="0"/>
        <w:autoSpaceDN w:val="0"/>
        <w:adjustRightInd w:val="0"/>
        <w:outlineLvl w:val="0"/>
        <w:rPr>
          <w:rFonts w:ascii="Helvetica" w:hAnsi="Helvetica"/>
          <w:b/>
        </w:rPr>
      </w:pPr>
      <w:r w:rsidRPr="005D3F9C">
        <w:rPr>
          <w:rFonts w:ascii="Helvetica" w:hAnsi="Helvetica"/>
          <w:b/>
        </w:rPr>
        <w:tab/>
      </w:r>
    </w:p>
    <w:p w14:paraId="2E90CE8E" w14:textId="77777777" w:rsidR="00B756C2" w:rsidRPr="005D3F9C" w:rsidRDefault="00236AF8" w:rsidP="00B756C2">
      <w:pPr>
        <w:autoSpaceDE w:val="0"/>
        <w:autoSpaceDN w:val="0"/>
        <w:adjustRightInd w:val="0"/>
        <w:outlineLvl w:val="0"/>
        <w:rPr>
          <w:rFonts w:ascii="Helvetica" w:hAnsi="Helvetica"/>
        </w:rPr>
      </w:pPr>
      <w:hyperlink w:anchor="DOIwebsite" w:history="1">
        <w:r w:rsidR="00B756C2" w:rsidRPr="005D3F9C">
          <w:rPr>
            <w:rStyle w:val="Hyperlink"/>
            <w:rFonts w:ascii="Helvetica" w:hAnsi="Helvetica"/>
            <w:highlight w:val="yellow"/>
          </w:rPr>
          <w:t>Grants and Contract Overview</w:t>
        </w:r>
      </w:hyperlink>
    </w:p>
    <w:p w14:paraId="0450E299" w14:textId="77777777" w:rsidR="00B756C2" w:rsidRPr="005D3F9C" w:rsidRDefault="00B756C2" w:rsidP="00B756C2">
      <w:pPr>
        <w:autoSpaceDE w:val="0"/>
        <w:autoSpaceDN w:val="0"/>
        <w:adjustRightInd w:val="0"/>
        <w:outlineLvl w:val="0"/>
        <w:rPr>
          <w:rFonts w:ascii="Helvetica" w:hAnsi="Helvetica"/>
          <w:b/>
        </w:rPr>
      </w:pPr>
    </w:p>
    <w:p w14:paraId="25999EB7" w14:textId="77777777" w:rsidR="00DF1005" w:rsidRPr="005D3F9C" w:rsidRDefault="00B756C2" w:rsidP="00DF1005">
      <w:pPr>
        <w:autoSpaceDE w:val="0"/>
        <w:autoSpaceDN w:val="0"/>
        <w:adjustRightInd w:val="0"/>
        <w:outlineLvl w:val="0"/>
        <w:rPr>
          <w:rFonts w:ascii="Helvetica" w:hAnsi="Helvetica"/>
          <w:color w:val="0000FF"/>
          <w:u w:val="single"/>
        </w:rPr>
      </w:pPr>
      <w:r w:rsidRPr="005D3F9C">
        <w:rPr>
          <w:rFonts w:ascii="Helvetica" w:hAnsi="Helvetica"/>
          <w:b/>
        </w:rPr>
        <w:tab/>
      </w:r>
      <w:hyperlink w:anchor="DOIPrograms" w:history="1">
        <w:r w:rsidRPr="005D3F9C">
          <w:rPr>
            <w:rStyle w:val="Hyperlink"/>
            <w:rFonts w:ascii="Helvetica" w:hAnsi="Helvetica"/>
          </w:rPr>
          <w:t>Programs</w:t>
        </w:r>
      </w:hyperlink>
    </w:p>
    <w:p w14:paraId="2890FECE" w14:textId="025EE2FA" w:rsidR="00823FAC" w:rsidRDefault="00823FAC" w:rsidP="008C60B3">
      <w:pPr>
        <w:autoSpaceDE w:val="0"/>
        <w:autoSpaceDN w:val="0"/>
        <w:adjustRightInd w:val="0"/>
        <w:ind w:firstLine="720"/>
        <w:outlineLvl w:val="0"/>
        <w:rPr>
          <w:rFonts w:ascii="Helvetica" w:hAnsi="Helvetica" w:cs="Helvetica"/>
        </w:rPr>
      </w:pPr>
    </w:p>
    <w:p w14:paraId="562B11DE" w14:textId="38C1F258" w:rsidR="009C186E" w:rsidRPr="00591C82" w:rsidRDefault="00236AF8" w:rsidP="009C186E">
      <w:pPr>
        <w:pStyle w:val="NoSpacing"/>
        <w:rPr>
          <w:rFonts w:ascii="Helvetica" w:hAnsi="Helvetica" w:cs="Helvetica"/>
          <w:color w:val="222222"/>
          <w:sz w:val="24"/>
          <w:szCs w:val="24"/>
          <w:shd w:val="clear" w:color="auto" w:fill="FFFFFF"/>
        </w:rPr>
      </w:pPr>
      <w:hyperlink w:anchor="DOISaveAmericaConst" w:history="1">
        <w:r w:rsidR="009C186E" w:rsidRPr="00F96C3D">
          <w:rPr>
            <w:rStyle w:val="Hyperlink"/>
            <w:rFonts w:ascii="Helvetica" w:hAnsi="Helvetica" w:cs="Helvetica"/>
            <w:sz w:val="24"/>
            <w:szCs w:val="24"/>
            <w:shd w:val="clear" w:color="auto" w:fill="FFFFFF"/>
          </w:rPr>
          <w:t>National Park Service</w:t>
        </w:r>
        <w:r w:rsidR="009C186E" w:rsidRPr="00F96C3D">
          <w:rPr>
            <w:rStyle w:val="Hyperlink"/>
            <w:rFonts w:ascii="Helvetica" w:hAnsi="Helvetica" w:cs="Helvetica"/>
            <w:sz w:val="24"/>
            <w:szCs w:val="24"/>
          </w:rPr>
          <w:br/>
        </w:r>
        <w:r w:rsidR="009C186E" w:rsidRPr="00F96C3D">
          <w:rPr>
            <w:rStyle w:val="Hyperlink"/>
            <w:rFonts w:ascii="Helvetica" w:hAnsi="Helvetica" w:cs="Helvetica"/>
            <w:sz w:val="24"/>
            <w:szCs w:val="24"/>
            <w:shd w:val="clear" w:color="auto" w:fill="FFFFFF"/>
          </w:rPr>
          <w:t>Save America's Treasures - Preservation (Construction) Projects</w:t>
        </w:r>
      </w:hyperlink>
      <w:r w:rsidR="009C186E" w:rsidRPr="00591C82">
        <w:rPr>
          <w:rFonts w:ascii="Helvetica" w:hAnsi="Helvetica" w:cs="Helvetica"/>
          <w:color w:val="222222"/>
          <w:sz w:val="24"/>
          <w:szCs w:val="24"/>
        </w:rPr>
        <w:br/>
      </w:r>
    </w:p>
    <w:p w14:paraId="5863DF8B" w14:textId="00C4112E" w:rsidR="009C186E" w:rsidRPr="00F96C3D" w:rsidRDefault="00F96C3D" w:rsidP="00F96C3D">
      <w:pPr>
        <w:pStyle w:val="NoSpacing"/>
        <w:rPr>
          <w:rStyle w:val="Hyperlink"/>
          <w:rFonts w:ascii="Helvetica" w:hAnsi="Helvetica" w:cs="Helvetica"/>
          <w:sz w:val="24"/>
          <w:szCs w:val="24"/>
          <w:shd w:val="clear" w:color="auto" w:fill="FFFFFF"/>
        </w:rPr>
      </w:pPr>
      <w:r>
        <w:rPr>
          <w:rFonts w:ascii="Helvetica" w:hAnsi="Helvetica" w:cs="Helvetica"/>
          <w:color w:val="222222"/>
          <w:sz w:val="24"/>
          <w:szCs w:val="24"/>
          <w:shd w:val="clear" w:color="auto" w:fill="FFFFFF"/>
        </w:rPr>
        <w:fldChar w:fldCharType="begin"/>
      </w:r>
      <w:r>
        <w:rPr>
          <w:rFonts w:ascii="Helvetica" w:hAnsi="Helvetica" w:cs="Helvetica"/>
          <w:color w:val="222222"/>
          <w:sz w:val="24"/>
          <w:szCs w:val="24"/>
          <w:shd w:val="clear" w:color="auto" w:fill="FFFFFF"/>
        </w:rPr>
        <w:instrText xml:space="preserve"> HYPERLINK  \l "DOISaveAmericaColl" </w:instrText>
      </w:r>
      <w:r>
        <w:rPr>
          <w:rFonts w:ascii="Helvetica" w:hAnsi="Helvetica" w:cs="Helvetica"/>
          <w:color w:val="222222"/>
          <w:sz w:val="24"/>
          <w:szCs w:val="24"/>
          <w:shd w:val="clear" w:color="auto" w:fill="FFFFFF"/>
        </w:rPr>
        <w:fldChar w:fldCharType="separate"/>
      </w:r>
      <w:r w:rsidR="009C186E" w:rsidRPr="00F96C3D">
        <w:rPr>
          <w:rStyle w:val="Hyperlink"/>
          <w:rFonts w:ascii="Helvetica" w:hAnsi="Helvetica" w:cs="Helvetica"/>
          <w:sz w:val="24"/>
          <w:szCs w:val="24"/>
          <w:shd w:val="clear" w:color="auto" w:fill="FFFFFF"/>
        </w:rPr>
        <w:t>National Park Service</w:t>
      </w:r>
      <w:r w:rsidR="009C186E" w:rsidRPr="00F96C3D">
        <w:rPr>
          <w:rStyle w:val="Hyperlink"/>
          <w:rFonts w:ascii="Helvetica" w:hAnsi="Helvetica" w:cs="Helvetica"/>
          <w:sz w:val="24"/>
          <w:szCs w:val="24"/>
        </w:rPr>
        <w:br/>
      </w:r>
      <w:r w:rsidR="009C186E" w:rsidRPr="00F96C3D">
        <w:rPr>
          <w:rStyle w:val="Hyperlink"/>
          <w:rFonts w:ascii="Helvetica" w:hAnsi="Helvetica" w:cs="Helvetica"/>
          <w:sz w:val="24"/>
          <w:szCs w:val="24"/>
          <w:shd w:val="clear" w:color="auto" w:fill="FFFFFF"/>
        </w:rPr>
        <w:t>Save America's Treasures - Collections</w:t>
      </w:r>
    </w:p>
    <w:p w14:paraId="63714941" w14:textId="3E4AC1E6" w:rsidR="00B756C2" w:rsidRPr="005D3F9C" w:rsidRDefault="00F96C3D" w:rsidP="009C186E">
      <w:pPr>
        <w:autoSpaceDE w:val="0"/>
        <w:autoSpaceDN w:val="0"/>
        <w:adjustRightInd w:val="0"/>
        <w:ind w:firstLine="720"/>
        <w:outlineLvl w:val="0"/>
        <w:rPr>
          <w:rStyle w:val="Hyperlink"/>
          <w:rFonts w:ascii="Helvetica" w:hAnsi="Helvetica"/>
        </w:rPr>
      </w:pPr>
      <w:r>
        <w:rPr>
          <w:rFonts w:ascii="Helvetica" w:eastAsiaTheme="minorHAnsi" w:hAnsi="Helvetica" w:cs="Helvetica"/>
          <w:color w:val="222222"/>
          <w:shd w:val="clear" w:color="auto" w:fill="FFFFFF"/>
        </w:rPr>
        <w:fldChar w:fldCharType="end"/>
      </w:r>
      <w:r w:rsidR="009C186E" w:rsidRPr="00286DB2">
        <w:rPr>
          <w:rFonts w:ascii="Helvetica" w:hAnsi="Helvetica" w:cs="Helvetica"/>
        </w:rPr>
        <w:br/>
      </w:r>
      <w:r>
        <w:tab/>
      </w:r>
      <w:hyperlink w:anchor="DOIMod" w:history="1">
        <w:r w:rsidR="00B756C2" w:rsidRPr="005D3F9C">
          <w:rPr>
            <w:rStyle w:val="Hyperlink"/>
            <w:rFonts w:ascii="Helvetica" w:hAnsi="Helvetica"/>
          </w:rPr>
          <w:t>Modifications</w:t>
        </w:r>
      </w:hyperlink>
    </w:p>
    <w:p w14:paraId="10A774C5" w14:textId="4B9D46AB" w:rsidR="00823FAC" w:rsidRDefault="00823FAC" w:rsidP="005E7E48">
      <w:pPr>
        <w:widowControl w:val="0"/>
        <w:autoSpaceDE w:val="0"/>
        <w:autoSpaceDN w:val="0"/>
        <w:adjustRightInd w:val="0"/>
        <w:rPr>
          <w:rFonts w:ascii="Helvetica" w:hAnsi="Helvetica" w:cs="Helvetica"/>
        </w:rPr>
      </w:pPr>
    </w:p>
    <w:p w14:paraId="751B568B" w14:textId="6ACCEED6" w:rsidR="00B756C2" w:rsidRPr="005D3F9C" w:rsidRDefault="00B756C2" w:rsidP="00B756C2">
      <w:pPr>
        <w:autoSpaceDE w:val="0"/>
        <w:autoSpaceDN w:val="0"/>
        <w:adjustRightInd w:val="0"/>
        <w:outlineLvl w:val="0"/>
        <w:rPr>
          <w:rStyle w:val="Hyperlink"/>
          <w:rFonts w:ascii="Helvetica" w:hAnsi="Helvetica"/>
        </w:rPr>
      </w:pPr>
      <w:r w:rsidRPr="005D3F9C">
        <w:rPr>
          <w:rFonts w:ascii="Helvetica" w:hAnsi="Helvetica"/>
          <w:b/>
        </w:rPr>
        <w:tab/>
      </w:r>
      <w:hyperlink w:anchor="DOIReminders" w:history="1">
        <w:r w:rsidRPr="005D3F9C">
          <w:rPr>
            <w:rStyle w:val="Hyperlink"/>
            <w:rFonts w:ascii="Helvetica" w:hAnsi="Helvetica"/>
          </w:rPr>
          <w:t>Reminders</w:t>
        </w:r>
      </w:hyperlink>
    </w:p>
    <w:p w14:paraId="5635C3A1" w14:textId="0C435051" w:rsidR="009B4DCA" w:rsidRDefault="009B4DCA" w:rsidP="009B4DCA">
      <w:pPr>
        <w:widowControl w:val="0"/>
        <w:autoSpaceDE w:val="0"/>
        <w:autoSpaceDN w:val="0"/>
        <w:adjustRightInd w:val="0"/>
        <w:rPr>
          <w:rFonts w:ascii="Helvetica" w:hAnsi="Helvetica" w:cs="Helvetica"/>
        </w:rPr>
      </w:pPr>
    </w:p>
    <w:p w14:paraId="679EDE83" w14:textId="77777777" w:rsidR="009B4DCA" w:rsidRPr="00A54A1D" w:rsidRDefault="009B4DCA" w:rsidP="009B4DCA">
      <w:pPr>
        <w:widowControl w:val="0"/>
        <w:autoSpaceDE w:val="0"/>
        <w:autoSpaceDN w:val="0"/>
        <w:adjustRightInd w:val="0"/>
        <w:rPr>
          <w:rStyle w:val="Hyperlink"/>
          <w:rFonts w:ascii="Helvetica" w:hAnsi="Helvetica" w:cs="Helvetica"/>
          <w:highlight w:val="cyan"/>
        </w:rPr>
      </w:pPr>
      <w:r w:rsidRPr="00A54A1D">
        <w:rPr>
          <w:rFonts w:ascii="Helvetica" w:hAnsi="Helvetica" w:cs="Helvetica"/>
          <w:highlight w:val="cyan"/>
        </w:rPr>
        <w:fldChar w:fldCharType="begin"/>
      </w:r>
      <w:r w:rsidRPr="00A54A1D">
        <w:rPr>
          <w:rFonts w:ascii="Helvetica" w:hAnsi="Helvetica" w:cs="Helvetica"/>
          <w:highlight w:val="cyan"/>
        </w:rPr>
        <w:instrText xml:space="preserve"> HYPERLINK  \l "DOIBattlefield" </w:instrText>
      </w:r>
      <w:r w:rsidRPr="00A54A1D">
        <w:rPr>
          <w:rFonts w:ascii="Helvetica" w:hAnsi="Helvetica" w:cs="Helvetica"/>
          <w:highlight w:val="cyan"/>
        </w:rPr>
        <w:fldChar w:fldCharType="separate"/>
      </w:r>
      <w:r w:rsidRPr="00A54A1D">
        <w:rPr>
          <w:rStyle w:val="Hyperlink"/>
          <w:rFonts w:ascii="Helvetica" w:hAnsi="Helvetica" w:cs="Helvetica"/>
          <w:highlight w:val="cyan"/>
        </w:rPr>
        <w:t>National Park Service</w:t>
      </w:r>
    </w:p>
    <w:p w14:paraId="54CB3E6D" w14:textId="77777777" w:rsidR="009B4DCA" w:rsidRPr="00A54A1D" w:rsidRDefault="009B4DCA" w:rsidP="009B4DCA">
      <w:pPr>
        <w:widowControl w:val="0"/>
        <w:autoSpaceDE w:val="0"/>
        <w:autoSpaceDN w:val="0"/>
        <w:adjustRightInd w:val="0"/>
        <w:rPr>
          <w:rStyle w:val="Hyperlink"/>
          <w:rFonts w:ascii="Helvetica" w:hAnsi="Helvetica" w:cs="Helvetica"/>
          <w:highlight w:val="cyan"/>
        </w:rPr>
      </w:pPr>
      <w:r w:rsidRPr="00A54A1D">
        <w:rPr>
          <w:rStyle w:val="Hyperlink"/>
          <w:rFonts w:ascii="Helvetica" w:hAnsi="Helvetica" w:cs="Helvetica"/>
          <w:highlight w:val="cyan"/>
        </w:rPr>
        <w:t>FY 18 American Battlefield Protection Program Battlefield Preservation Planning Project Grants</w:t>
      </w:r>
    </w:p>
    <w:p w14:paraId="2C8415EE" w14:textId="77777777" w:rsidR="009B4DCA" w:rsidRPr="00A54A1D" w:rsidRDefault="009B4DCA" w:rsidP="009B4DCA">
      <w:pPr>
        <w:rPr>
          <w:highlight w:val="cyan"/>
        </w:rPr>
      </w:pPr>
    </w:p>
    <w:p w14:paraId="5E98EAB6" w14:textId="1426B896" w:rsidR="001E472E" w:rsidRPr="005D3F9C" w:rsidRDefault="009B4DCA" w:rsidP="009B4DCA">
      <w:pPr>
        <w:widowControl w:val="0"/>
        <w:autoSpaceDE w:val="0"/>
        <w:autoSpaceDN w:val="0"/>
        <w:adjustRightInd w:val="0"/>
        <w:rPr>
          <w:rFonts w:ascii="Helvetica" w:hAnsi="Helvetica"/>
        </w:rPr>
      </w:pPr>
      <w:r w:rsidRPr="00A54A1D">
        <w:rPr>
          <w:rFonts w:ascii="Helvetica" w:hAnsi="Helvetica" w:cs="Helvetica"/>
          <w:highlight w:val="cyan"/>
        </w:rPr>
        <w:fldChar w:fldCharType="end"/>
      </w:r>
      <w:r w:rsidR="001E472E" w:rsidRPr="005D3F9C">
        <w:rPr>
          <w:rFonts w:ascii="Helvetica" w:hAnsi="Helvetica" w:cs="Helvetica"/>
        </w:rPr>
        <w:fldChar w:fldCharType="begin"/>
      </w:r>
      <w:r w:rsidR="001E472E" w:rsidRPr="005D3F9C">
        <w:rPr>
          <w:rFonts w:ascii="Helvetica" w:hAnsi="Helvetica" w:cs="Helvetica"/>
        </w:rPr>
        <w:instrText xml:space="preserve"> HYPERLINK  \l "DOINeotropical" </w:instrText>
      </w:r>
      <w:r w:rsidR="001E472E" w:rsidRPr="005D3F9C">
        <w:rPr>
          <w:rFonts w:ascii="Helvetica" w:hAnsi="Helvetica" w:cs="Helvetica"/>
        </w:rPr>
        <w:fldChar w:fldCharType="separate"/>
      </w:r>
      <w:r w:rsidR="001E472E" w:rsidRPr="005D3F9C">
        <w:rPr>
          <w:rFonts w:ascii="Helvetica" w:hAnsi="Helvetica" w:cs="Helvetica"/>
        </w:rPr>
        <w:fldChar w:fldCharType="begin"/>
      </w:r>
      <w:r w:rsidR="001E472E" w:rsidRPr="005D3F9C">
        <w:rPr>
          <w:rFonts w:ascii="Helvetica" w:hAnsi="Helvetica" w:cs="Helvetica"/>
        </w:rPr>
        <w:instrText xml:space="preserve"> HYPERLINK  \l "DOICoopResearchUnits" </w:instrText>
      </w:r>
      <w:r w:rsidR="001E472E" w:rsidRPr="005D3F9C">
        <w:rPr>
          <w:rFonts w:ascii="Helvetica" w:hAnsi="Helvetica" w:cs="Helvetica"/>
        </w:rPr>
        <w:fldChar w:fldCharType="separate"/>
      </w:r>
    </w:p>
    <w:p w14:paraId="065EE089" w14:textId="54F5B35C" w:rsidR="006C3264" w:rsidRPr="005D3F9C" w:rsidRDefault="001E472E" w:rsidP="003B2520">
      <w:pPr>
        <w:widowControl w:val="0"/>
        <w:autoSpaceDE w:val="0"/>
        <w:autoSpaceDN w:val="0"/>
        <w:adjustRightInd w:val="0"/>
        <w:rPr>
          <w:rFonts w:ascii="Helvetica" w:hAnsi="Helvetica" w:cs="Arial"/>
          <w:color w:val="1A1A1A"/>
        </w:rPr>
      </w:pPr>
      <w:r w:rsidRPr="005D3F9C">
        <w:rPr>
          <w:rFonts w:ascii="Helvetica" w:hAnsi="Helvetica" w:cs="Helvetica"/>
        </w:rPr>
        <w:fldChar w:fldCharType="end"/>
      </w:r>
      <w:r w:rsidRPr="005D3F9C">
        <w:rPr>
          <w:rFonts w:ascii="Helvetica" w:hAnsi="Helvetica" w:cs="Helvetica"/>
        </w:rPr>
        <w:fldChar w:fldCharType="end"/>
      </w:r>
      <w:r w:rsidR="006C3264" w:rsidRPr="005D3F9C">
        <w:rPr>
          <w:rFonts w:ascii="Helvetica" w:hAnsi="Helvetica" w:cs="Arial"/>
          <w:color w:val="1A1A1A"/>
        </w:rPr>
        <w:tab/>
      </w:r>
      <w:hyperlink w:anchor="DOIDeleted" w:history="1">
        <w:r w:rsidR="006C3264" w:rsidRPr="005D3F9C">
          <w:rPr>
            <w:rStyle w:val="Hyperlink"/>
            <w:rFonts w:ascii="Helvetica" w:hAnsi="Helvetica" w:cs="Arial"/>
          </w:rPr>
          <w:t>Deleted</w:t>
        </w:r>
      </w:hyperlink>
    </w:p>
    <w:p w14:paraId="1D9261BF" w14:textId="00D8A0F2" w:rsidR="00B756C2" w:rsidRPr="005D3F9C" w:rsidRDefault="00B756C2" w:rsidP="00B756C2">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13BCAA17" w14:textId="77777777" w:rsidR="00B756C2" w:rsidRPr="005D3F9C" w:rsidRDefault="00B756C2" w:rsidP="00B756C2">
      <w:pPr>
        <w:widowControl w:val="0"/>
        <w:autoSpaceDE w:val="0"/>
        <w:autoSpaceDN w:val="0"/>
        <w:adjustRightInd w:val="0"/>
        <w:rPr>
          <w:rFonts w:ascii="Helvetica" w:hAnsi="Helvetica"/>
        </w:rPr>
      </w:pPr>
      <w:r w:rsidRPr="005D3F9C">
        <w:rPr>
          <w:rFonts w:ascii="Helvetica" w:hAnsi="Helvetica" w:cs="Helvetica"/>
        </w:rPr>
        <w:fldChar w:fldCharType="begin"/>
      </w:r>
      <w:r w:rsidRPr="005D3F9C">
        <w:rPr>
          <w:rFonts w:ascii="Helvetica" w:hAnsi="Helvetica" w:cs="Helvetica"/>
        </w:rPr>
        <w:instrText xml:space="preserve"> HYPERLINK  \l "DOIHistoricPres" </w:instrText>
      </w:r>
      <w:r w:rsidRPr="005D3F9C">
        <w:rPr>
          <w:rFonts w:ascii="Helvetica" w:hAnsi="Helvetica" w:cs="Helvetica"/>
        </w:rPr>
        <w:fldChar w:fldCharType="separate"/>
      </w:r>
    </w:p>
    <w:p w14:paraId="763F701F" w14:textId="5DA2BCA9" w:rsidR="00B756C2" w:rsidRPr="006A7AD7" w:rsidRDefault="00B756C2" w:rsidP="006A7AD7">
      <w:pPr>
        <w:rPr>
          <w:rFonts w:ascii="Helvetica" w:hAnsi="Helvetica"/>
        </w:rPr>
      </w:pPr>
      <w:r w:rsidRPr="005D3F9C">
        <w:rPr>
          <w:rFonts w:ascii="Helvetica" w:hAnsi="Helvetica" w:cs="Helvetica"/>
        </w:rPr>
        <w:fldChar w:fldCharType="end"/>
      </w:r>
      <w:hyperlink w:anchor="DOJ" w:history="1">
        <w:r w:rsidRPr="001D72F9">
          <w:rPr>
            <w:rStyle w:val="Hyperlink"/>
            <w:rFonts w:ascii="Helvetica" w:hAnsi="Helvetica"/>
            <w:b/>
            <w:sz w:val="28"/>
            <w:szCs w:val="28"/>
          </w:rPr>
          <w:t>Department of Justice</w:t>
        </w:r>
      </w:hyperlink>
      <w:r w:rsidRPr="001D72F9">
        <w:rPr>
          <w:rFonts w:ascii="Helvetica" w:hAnsi="Helvetica"/>
          <w:b/>
          <w:sz w:val="28"/>
          <w:szCs w:val="28"/>
        </w:rPr>
        <w:tab/>
      </w:r>
    </w:p>
    <w:p w14:paraId="7ABD59E2" w14:textId="77777777" w:rsidR="00B756C2" w:rsidRPr="005D3F9C" w:rsidRDefault="00B756C2" w:rsidP="00B756C2">
      <w:pPr>
        <w:autoSpaceDE w:val="0"/>
        <w:autoSpaceDN w:val="0"/>
        <w:adjustRightInd w:val="0"/>
        <w:rPr>
          <w:rFonts w:ascii="Helvetica" w:hAnsi="Helvetica"/>
          <w:b/>
        </w:rPr>
      </w:pPr>
    </w:p>
    <w:p w14:paraId="4D2E206C" w14:textId="77777777" w:rsidR="00B756C2" w:rsidRPr="005D3F9C" w:rsidRDefault="00236AF8" w:rsidP="00B756C2">
      <w:pPr>
        <w:autoSpaceDE w:val="0"/>
        <w:autoSpaceDN w:val="0"/>
        <w:adjustRightInd w:val="0"/>
        <w:rPr>
          <w:rFonts w:ascii="Helvetica" w:hAnsi="Helvetica"/>
        </w:rPr>
      </w:pPr>
      <w:hyperlink w:anchor="DOJGrants" w:history="1">
        <w:r w:rsidR="00B756C2" w:rsidRPr="005D3F9C">
          <w:rPr>
            <w:rStyle w:val="Hyperlink"/>
            <w:rFonts w:ascii="Helvetica" w:hAnsi="Helvetica"/>
            <w:highlight w:val="yellow"/>
          </w:rPr>
          <w:t>Grants and Contract Overview</w:t>
        </w:r>
      </w:hyperlink>
    </w:p>
    <w:p w14:paraId="7D9EA9AB" w14:textId="77777777" w:rsidR="00B756C2" w:rsidRPr="005D3F9C" w:rsidRDefault="00B756C2" w:rsidP="00B756C2">
      <w:pPr>
        <w:widowControl w:val="0"/>
        <w:autoSpaceDE w:val="0"/>
        <w:autoSpaceDN w:val="0"/>
        <w:adjustRightInd w:val="0"/>
        <w:rPr>
          <w:rFonts w:ascii="Helvetica" w:hAnsi="Helvetica" w:cs="Helvetica"/>
        </w:rPr>
      </w:pPr>
    </w:p>
    <w:p w14:paraId="4AE00E8A"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ab/>
      </w:r>
      <w:hyperlink w:anchor="DOJPrograms" w:history="1">
        <w:r w:rsidRPr="005D3F9C">
          <w:rPr>
            <w:rStyle w:val="Hyperlink"/>
            <w:rFonts w:ascii="Helvetica" w:hAnsi="Helvetica" w:cs="Helvetica"/>
          </w:rPr>
          <w:t>Programs</w:t>
        </w:r>
      </w:hyperlink>
    </w:p>
    <w:p w14:paraId="12B126EB" w14:textId="77777777" w:rsidR="002F1653" w:rsidRDefault="002F1653" w:rsidP="00362A69">
      <w:pPr>
        <w:widowControl w:val="0"/>
        <w:autoSpaceDE w:val="0"/>
        <w:autoSpaceDN w:val="0"/>
        <w:adjustRightInd w:val="0"/>
        <w:rPr>
          <w:rFonts w:ascii="Helvetica" w:eastAsiaTheme="minorHAnsi" w:hAnsi="Helvetica" w:cs="Helvetica"/>
          <w:color w:val="222222"/>
          <w:shd w:val="clear" w:color="auto" w:fill="FFFFFF"/>
        </w:rPr>
      </w:pPr>
    </w:p>
    <w:p w14:paraId="25F54FB0" w14:textId="0886658E" w:rsidR="004A7ED1" w:rsidRPr="0023498B" w:rsidRDefault="004A7ED1" w:rsidP="004A7ED1">
      <w:pPr>
        <w:pStyle w:val="NoSpacing"/>
        <w:rPr>
          <w:rStyle w:val="Hyperlink"/>
          <w:rFonts w:ascii="Helvetica" w:hAnsi="Helvetica" w:cs="Helvetica"/>
          <w:sz w:val="24"/>
          <w:szCs w:val="24"/>
          <w:highlight w:val="cyan"/>
        </w:rPr>
      </w:pPr>
      <w:r w:rsidRPr="0023498B">
        <w:rPr>
          <w:rFonts w:ascii="Helvetica" w:hAnsi="Helvetica" w:cs="Helvetica"/>
          <w:color w:val="222222"/>
          <w:sz w:val="24"/>
          <w:szCs w:val="24"/>
          <w:highlight w:val="cyan"/>
          <w:shd w:val="clear" w:color="auto" w:fill="FFFFFF"/>
        </w:rPr>
        <w:fldChar w:fldCharType="begin"/>
      </w:r>
      <w:r w:rsidRPr="0023498B">
        <w:rPr>
          <w:rFonts w:ascii="Helvetica" w:hAnsi="Helvetica" w:cs="Helvetica"/>
          <w:color w:val="222222"/>
          <w:sz w:val="24"/>
          <w:szCs w:val="24"/>
          <w:highlight w:val="cyan"/>
          <w:shd w:val="clear" w:color="auto" w:fill="FFFFFF"/>
        </w:rPr>
        <w:instrText xml:space="preserve"> HYPERLINK  \l "DOJOVWLegalAssistVictims" </w:instrText>
      </w:r>
      <w:r w:rsidRPr="0023498B">
        <w:rPr>
          <w:rFonts w:ascii="Helvetica" w:hAnsi="Helvetica" w:cs="Helvetica"/>
          <w:color w:val="222222"/>
          <w:sz w:val="24"/>
          <w:szCs w:val="24"/>
          <w:highlight w:val="cyan"/>
          <w:shd w:val="clear" w:color="auto" w:fill="FFFFFF"/>
        </w:rPr>
        <w:fldChar w:fldCharType="separate"/>
      </w:r>
      <w:r w:rsidRPr="0023498B">
        <w:rPr>
          <w:rStyle w:val="Hyperlink"/>
          <w:rFonts w:ascii="Helvetica" w:hAnsi="Helvetica" w:cs="Helvetica"/>
          <w:sz w:val="24"/>
          <w:szCs w:val="24"/>
          <w:highlight w:val="cyan"/>
          <w:shd w:val="clear" w:color="auto" w:fill="FFFFFF"/>
        </w:rPr>
        <w:t>Office on Violence Against Women</w:t>
      </w:r>
      <w:r w:rsidRPr="0023498B">
        <w:rPr>
          <w:rStyle w:val="Hyperlink"/>
          <w:rFonts w:ascii="Helvetica" w:hAnsi="Helvetica" w:cs="Helvetica"/>
          <w:sz w:val="24"/>
          <w:szCs w:val="24"/>
          <w:highlight w:val="cyan"/>
        </w:rPr>
        <w:br/>
      </w:r>
      <w:r w:rsidRPr="0023498B">
        <w:rPr>
          <w:rStyle w:val="Hyperlink"/>
          <w:rFonts w:ascii="Helvetica" w:hAnsi="Helvetica" w:cs="Helvetica"/>
          <w:sz w:val="24"/>
          <w:szCs w:val="24"/>
          <w:highlight w:val="cyan"/>
          <w:shd w:val="clear" w:color="auto" w:fill="FFFFFF"/>
        </w:rPr>
        <w:t>OVW FY 2018 Legal Assistance for Victims Grant Program Solicitation</w:t>
      </w:r>
    </w:p>
    <w:p w14:paraId="374DC99D" w14:textId="626BC3B8" w:rsidR="004A7ED1" w:rsidRDefault="004A7ED1" w:rsidP="004A7ED1">
      <w:pPr>
        <w:pStyle w:val="NoSpacing"/>
        <w:rPr>
          <w:rFonts w:ascii="Helvetica" w:hAnsi="Helvetica" w:cs="Helvetica"/>
          <w:color w:val="222222"/>
          <w:shd w:val="clear" w:color="auto" w:fill="FFFFFF"/>
        </w:rPr>
      </w:pPr>
      <w:r w:rsidRPr="0023498B">
        <w:rPr>
          <w:rStyle w:val="Hyperlink"/>
          <w:rFonts w:ascii="Helvetica" w:hAnsi="Helvetica" w:cs="Helvetica"/>
          <w:sz w:val="24"/>
          <w:szCs w:val="24"/>
          <w:highlight w:val="cyan"/>
        </w:rPr>
        <w:br/>
      </w:r>
      <w:r w:rsidRPr="0023498B">
        <w:rPr>
          <w:rFonts w:ascii="Helvetica" w:hAnsi="Helvetica" w:cs="Helvetica"/>
          <w:color w:val="222222"/>
          <w:sz w:val="24"/>
          <w:szCs w:val="24"/>
          <w:highlight w:val="cyan"/>
          <w:shd w:val="clear" w:color="auto" w:fill="FFFFFF"/>
        </w:rPr>
        <w:fldChar w:fldCharType="end"/>
      </w:r>
      <w:hyperlink w:anchor="DOJOVWRural" w:history="1">
        <w:r w:rsidRPr="004A7ED1">
          <w:rPr>
            <w:rStyle w:val="Hyperlink"/>
            <w:rFonts w:ascii="Helvetica" w:hAnsi="Helvetica" w:cs="Helvetica"/>
            <w:sz w:val="24"/>
            <w:szCs w:val="24"/>
            <w:shd w:val="clear" w:color="auto" w:fill="FFFFFF"/>
          </w:rPr>
          <w:t>Office on Violence Against Women</w:t>
        </w:r>
        <w:r w:rsidRPr="004A7ED1">
          <w:rPr>
            <w:rStyle w:val="Hyperlink"/>
            <w:rFonts w:ascii="Helvetica" w:hAnsi="Helvetica" w:cs="Helvetica"/>
            <w:sz w:val="24"/>
            <w:szCs w:val="24"/>
          </w:rPr>
          <w:br/>
        </w:r>
        <w:r w:rsidRPr="004A7ED1">
          <w:rPr>
            <w:rStyle w:val="Hyperlink"/>
            <w:rFonts w:ascii="Helvetica" w:hAnsi="Helvetica" w:cs="Helvetica"/>
            <w:sz w:val="24"/>
            <w:szCs w:val="24"/>
            <w:shd w:val="clear" w:color="auto" w:fill="FFFFFF"/>
          </w:rPr>
          <w:t>OVW FY 2018 Rural Sexual Assault, Domestic Violence, Dating Violence and Stalking Program Solicitation</w:t>
        </w:r>
      </w:hyperlink>
      <w:r w:rsidRPr="0033522C">
        <w:rPr>
          <w:rFonts w:ascii="Helvetica" w:hAnsi="Helvetica" w:cs="Helvetica"/>
          <w:color w:val="222222"/>
          <w:sz w:val="24"/>
          <w:szCs w:val="24"/>
        </w:rPr>
        <w:br/>
      </w:r>
    </w:p>
    <w:p w14:paraId="4C6AA316" w14:textId="522C9085" w:rsidR="005D408F" w:rsidRDefault="005D408F" w:rsidP="00362A69">
      <w:pPr>
        <w:widowControl w:val="0"/>
        <w:autoSpaceDE w:val="0"/>
        <w:autoSpaceDN w:val="0"/>
        <w:adjustRightInd w:val="0"/>
        <w:rPr>
          <w:rFonts w:ascii="Helvetica" w:hAnsi="Helvetica" w:cs="Helvetica"/>
        </w:rPr>
      </w:pPr>
      <w:r>
        <w:rPr>
          <w:rFonts w:ascii="Helvetica" w:hAnsi="Helvetica" w:cs="Helvetica"/>
        </w:rPr>
        <w:tab/>
      </w:r>
      <w:hyperlink w:anchor="DOJResearch" w:history="1">
        <w:r w:rsidRPr="005D408F">
          <w:rPr>
            <w:rStyle w:val="Hyperlink"/>
            <w:rFonts w:ascii="Helvetica" w:hAnsi="Helvetica" w:cs="Helvetica"/>
          </w:rPr>
          <w:t>Research</w:t>
        </w:r>
      </w:hyperlink>
    </w:p>
    <w:p w14:paraId="04B9E7CE" w14:textId="742E639B" w:rsidR="002C4F46" w:rsidRDefault="002C4F46" w:rsidP="002C4F46">
      <w:pPr>
        <w:widowControl w:val="0"/>
        <w:autoSpaceDE w:val="0"/>
        <w:autoSpaceDN w:val="0"/>
        <w:adjustRightInd w:val="0"/>
        <w:rPr>
          <w:rFonts w:ascii="Helvetica" w:hAnsi="Helvetica" w:cs="Helvetica"/>
        </w:rPr>
      </w:pPr>
    </w:p>
    <w:p w14:paraId="4D4D2B1E" w14:textId="5BF9247A" w:rsidR="0013791B" w:rsidRDefault="005D408F" w:rsidP="00767EC7">
      <w:pPr>
        <w:widowControl w:val="0"/>
        <w:autoSpaceDE w:val="0"/>
        <w:autoSpaceDN w:val="0"/>
        <w:adjustRightInd w:val="0"/>
        <w:rPr>
          <w:rFonts w:ascii="Helvetica" w:hAnsi="Helvetica" w:cs="Helvetica"/>
        </w:rPr>
      </w:pPr>
      <w:r>
        <w:rPr>
          <w:rFonts w:ascii="Helvetica" w:hAnsi="Helvetica" w:cs="Helvetica"/>
        </w:rPr>
        <w:tab/>
      </w:r>
      <w:hyperlink w:anchor="DOJMod" w:history="1">
        <w:r w:rsidRPr="005D408F">
          <w:rPr>
            <w:rStyle w:val="Hyperlink"/>
            <w:rFonts w:ascii="Helvetica" w:hAnsi="Helvetica" w:cs="Helvetica"/>
          </w:rPr>
          <w:t>Modifications</w:t>
        </w:r>
      </w:hyperlink>
    </w:p>
    <w:p w14:paraId="2BAB5622" w14:textId="0DD62E23" w:rsidR="008B39EB" w:rsidRDefault="008B39EB" w:rsidP="002B2DA8">
      <w:pPr>
        <w:widowControl w:val="0"/>
        <w:autoSpaceDE w:val="0"/>
        <w:autoSpaceDN w:val="0"/>
        <w:adjustRightInd w:val="0"/>
      </w:pPr>
    </w:p>
    <w:p w14:paraId="12A18C93" w14:textId="6D0C34C8" w:rsidR="005C1355" w:rsidRDefault="005C1355" w:rsidP="002B2DA8">
      <w:pPr>
        <w:widowControl w:val="0"/>
        <w:autoSpaceDE w:val="0"/>
        <w:autoSpaceDN w:val="0"/>
        <w:adjustRightInd w:val="0"/>
        <w:rPr>
          <w:rFonts w:ascii="Helvetica" w:hAnsi="Helvetica" w:cs="Helvetica"/>
        </w:rPr>
      </w:pPr>
      <w:r>
        <w:rPr>
          <w:rFonts w:ascii="Helvetica" w:hAnsi="Helvetica" w:cs="Helvetica"/>
        </w:rPr>
        <w:tab/>
      </w:r>
      <w:hyperlink w:anchor="DOJDeleted" w:history="1">
        <w:r w:rsidRPr="005C1355">
          <w:rPr>
            <w:rStyle w:val="Hyperlink"/>
            <w:rFonts w:ascii="Helvetica" w:hAnsi="Helvetica" w:cs="Helvetica"/>
          </w:rPr>
          <w:t>Deleted</w:t>
        </w:r>
      </w:hyperlink>
    </w:p>
    <w:p w14:paraId="602B261E" w14:textId="5A9AA5CA" w:rsidR="00D268D0" w:rsidRPr="005D3F9C" w:rsidRDefault="00D268D0" w:rsidP="002B2DA8">
      <w:pPr>
        <w:widowControl w:val="0"/>
        <w:autoSpaceDE w:val="0"/>
        <w:autoSpaceDN w:val="0"/>
        <w:adjustRightInd w:val="0"/>
        <w:rPr>
          <w:rStyle w:val="Hyperlink"/>
          <w:rFonts w:ascii="Helvetica" w:hAnsi="Helvetica" w:cs="Helvetica"/>
        </w:rPr>
      </w:pPr>
      <w:r w:rsidRPr="005D3F9C">
        <w:rPr>
          <w:rFonts w:ascii="Helvetica" w:hAnsi="Helvetica" w:cs="Helvetica"/>
        </w:rPr>
        <w:fldChar w:fldCharType="begin"/>
      </w:r>
      <w:r w:rsidRPr="005D3F9C">
        <w:rPr>
          <w:rFonts w:ascii="Helvetica" w:hAnsi="Helvetica" w:cs="Helvetica"/>
        </w:rPr>
        <w:instrText xml:space="preserve"> HYPERLINK  \l "DOJBuildingEnhancingPartnerships" </w:instrText>
      </w:r>
      <w:r w:rsidRPr="005D3F9C">
        <w:rPr>
          <w:rFonts w:ascii="Helvetica" w:hAnsi="Helvetica" w:cs="Helvetica"/>
        </w:rPr>
        <w:fldChar w:fldCharType="separate"/>
      </w:r>
    </w:p>
    <w:p w14:paraId="374E987A" w14:textId="3EAE5005" w:rsidR="00B756C2" w:rsidRPr="005D3F9C" w:rsidRDefault="00D268D0" w:rsidP="00B756C2">
      <w:pPr>
        <w:widowControl w:val="0"/>
        <w:autoSpaceDE w:val="0"/>
        <w:autoSpaceDN w:val="0"/>
        <w:adjustRightInd w:val="0"/>
        <w:rPr>
          <w:rStyle w:val="Hyperlink"/>
          <w:rFonts w:ascii="Helvetica" w:hAnsi="Helvetica" w:cs="Helvetica"/>
        </w:rPr>
      </w:pPr>
      <w:r w:rsidRPr="005D3F9C">
        <w:rPr>
          <w:rFonts w:ascii="Helvetica" w:hAnsi="Helvetica" w:cs="Helvetica"/>
        </w:rPr>
        <w:fldChar w:fldCharType="end"/>
      </w:r>
      <w:r w:rsidR="00B756C2" w:rsidRPr="005D3F9C">
        <w:rPr>
          <w:rFonts w:ascii="Helvetica" w:hAnsi="Helvetica"/>
        </w:rPr>
        <w:tab/>
      </w:r>
      <w:hyperlink w:anchor="DOJReminders" w:history="1">
        <w:r w:rsidR="00B756C2" w:rsidRPr="005D3F9C">
          <w:rPr>
            <w:rStyle w:val="Hyperlink"/>
            <w:rFonts w:ascii="Helvetica" w:hAnsi="Helvetica" w:cs="Helvetica"/>
          </w:rPr>
          <w:t>Reminders</w:t>
        </w:r>
      </w:hyperlink>
    </w:p>
    <w:p w14:paraId="41680810" w14:textId="3C64F059" w:rsidR="00CE5A81" w:rsidRPr="00401A74" w:rsidRDefault="00CE5A81" w:rsidP="00CE5A81">
      <w:pPr>
        <w:widowControl w:val="0"/>
        <w:autoSpaceDE w:val="0"/>
        <w:autoSpaceDN w:val="0"/>
        <w:adjustRightInd w:val="0"/>
        <w:rPr>
          <w:rFonts w:ascii="Helvetica" w:hAnsi="Helvetica" w:cs="Helvetica"/>
          <w:highlight w:val="cyan"/>
        </w:rPr>
      </w:pPr>
    </w:p>
    <w:p w14:paraId="312ECEBA" w14:textId="6A318AD8" w:rsidR="002F1653" w:rsidRPr="002F1653" w:rsidRDefault="00236AF8" w:rsidP="002F1653">
      <w:pPr>
        <w:pStyle w:val="NoSpacing"/>
        <w:rPr>
          <w:rFonts w:ascii="Helvetica" w:eastAsia="Times New Roman" w:hAnsi="Helvetica" w:cs="Helvetica"/>
          <w:sz w:val="24"/>
          <w:szCs w:val="24"/>
        </w:rPr>
      </w:pPr>
      <w:hyperlink w:anchor="DOJOVWTrainingDisabilities" w:history="1">
        <w:r w:rsidR="002F1653" w:rsidRPr="002F1653">
          <w:rPr>
            <w:rStyle w:val="Hyperlink"/>
            <w:rFonts w:ascii="Helvetica" w:eastAsia="Times New Roman" w:hAnsi="Helvetica" w:cs="Helvetica"/>
            <w:sz w:val="24"/>
            <w:szCs w:val="24"/>
          </w:rPr>
          <w:t xml:space="preserve">Office on Violence Against Women </w:t>
        </w:r>
        <w:r w:rsidR="002F1653" w:rsidRPr="002F1653">
          <w:rPr>
            <w:rStyle w:val="Hyperlink"/>
            <w:rFonts w:ascii="Helvetica" w:eastAsia="Times New Roman" w:hAnsi="Helvetica" w:cs="Helvetica"/>
            <w:sz w:val="24"/>
            <w:szCs w:val="24"/>
          </w:rPr>
          <w:br/>
          <w:t>OVW FY 2018 Training and Services to End Violence Against Women with Disabilities Grant Program</w:t>
        </w:r>
      </w:hyperlink>
      <w:r w:rsidR="002F1653" w:rsidRPr="002F1653">
        <w:rPr>
          <w:rFonts w:ascii="Helvetica" w:eastAsia="Times New Roman" w:hAnsi="Helvetica" w:cs="Helvetica"/>
          <w:sz w:val="24"/>
          <w:szCs w:val="24"/>
        </w:rPr>
        <w:br/>
      </w:r>
    </w:p>
    <w:p w14:paraId="02F10E7B" w14:textId="77777777" w:rsidR="002F1653" w:rsidRDefault="002F1653" w:rsidP="00261C45">
      <w:pPr>
        <w:widowControl w:val="0"/>
        <w:autoSpaceDE w:val="0"/>
        <w:autoSpaceDN w:val="0"/>
        <w:adjustRightInd w:val="0"/>
        <w:rPr>
          <w:rFonts w:ascii="Helvetica" w:hAnsi="Helvetica" w:cs="Helvetica"/>
        </w:rPr>
      </w:pPr>
    </w:p>
    <w:p w14:paraId="6133AC53" w14:textId="1666DB20" w:rsidR="002F1653" w:rsidRDefault="002F1653" w:rsidP="00261C45">
      <w:pPr>
        <w:widowControl w:val="0"/>
        <w:autoSpaceDE w:val="0"/>
        <w:autoSpaceDN w:val="0"/>
        <w:adjustRightInd w:val="0"/>
        <w:rPr>
          <w:rFonts w:ascii="Helvetica" w:hAnsi="Helvetica" w:cs="Helvetica"/>
        </w:rPr>
      </w:pPr>
    </w:p>
    <w:p w14:paraId="1D18F1FF" w14:textId="6BBD88BD" w:rsidR="00B756C2" w:rsidRPr="00261C45" w:rsidRDefault="00261C45" w:rsidP="00261C45">
      <w:pPr>
        <w:widowControl w:val="0"/>
        <w:autoSpaceDE w:val="0"/>
        <w:autoSpaceDN w:val="0"/>
        <w:adjustRightInd w:val="0"/>
        <w:rPr>
          <w:rFonts w:ascii="Helvetica" w:hAnsi="Helvetica" w:cs="Helvetica"/>
          <w:highlight w:val="cyan"/>
        </w:rPr>
      </w:pPr>
      <w:r>
        <w:rPr>
          <w:rFonts w:ascii="Helvetica" w:hAnsi="Helvetica" w:cs="Helvetica"/>
        </w:rPr>
        <w:t>________________________________________________________________________</w:t>
      </w:r>
      <w:r w:rsidR="00B756C2" w:rsidRPr="005D3F9C">
        <w:rPr>
          <w:rFonts w:ascii="Helvetica" w:hAnsi="Helvetica" w:cs="Helvetica"/>
        </w:rPr>
        <w:tab/>
      </w:r>
    </w:p>
    <w:p w14:paraId="2140B1FF" w14:textId="77777777" w:rsidR="00B756C2" w:rsidRPr="005D3F9C" w:rsidRDefault="00B756C2" w:rsidP="00B756C2">
      <w:pPr>
        <w:autoSpaceDE w:val="0"/>
        <w:autoSpaceDN w:val="0"/>
        <w:adjustRightInd w:val="0"/>
        <w:rPr>
          <w:rFonts w:ascii="Helvetica" w:hAnsi="Helvetica"/>
        </w:rPr>
      </w:pPr>
    </w:p>
    <w:p w14:paraId="49F94858" w14:textId="77777777" w:rsidR="00B756C2" w:rsidRPr="001D72F9" w:rsidRDefault="00236AF8" w:rsidP="00B756C2">
      <w:pPr>
        <w:autoSpaceDE w:val="0"/>
        <w:autoSpaceDN w:val="0"/>
        <w:adjustRightInd w:val="0"/>
        <w:rPr>
          <w:rFonts w:ascii="Helvetica" w:hAnsi="Helvetica"/>
          <w:b/>
          <w:sz w:val="28"/>
          <w:szCs w:val="28"/>
        </w:rPr>
      </w:pPr>
      <w:hyperlink w:anchor="DOL" w:history="1">
        <w:r w:rsidR="00B756C2" w:rsidRPr="001D72F9">
          <w:rPr>
            <w:rStyle w:val="Hyperlink"/>
            <w:rFonts w:ascii="Helvetica" w:hAnsi="Helvetica"/>
            <w:b/>
            <w:sz w:val="28"/>
            <w:szCs w:val="28"/>
          </w:rPr>
          <w:t>Department of Labor</w:t>
        </w:r>
      </w:hyperlink>
    </w:p>
    <w:p w14:paraId="7B594775" w14:textId="77777777" w:rsidR="00B756C2" w:rsidRPr="005D3F9C" w:rsidRDefault="00B756C2" w:rsidP="00B756C2">
      <w:pPr>
        <w:autoSpaceDE w:val="0"/>
        <w:autoSpaceDN w:val="0"/>
        <w:adjustRightInd w:val="0"/>
        <w:rPr>
          <w:rFonts w:ascii="Helvetica" w:hAnsi="Helvetica"/>
          <w:b/>
        </w:rPr>
      </w:pPr>
    </w:p>
    <w:p w14:paraId="2B175E7F" w14:textId="77777777" w:rsidR="00B756C2" w:rsidRPr="005D3F9C" w:rsidRDefault="00236AF8" w:rsidP="00B756C2">
      <w:pPr>
        <w:widowControl w:val="0"/>
        <w:autoSpaceDE w:val="0"/>
        <w:autoSpaceDN w:val="0"/>
        <w:adjustRightInd w:val="0"/>
        <w:rPr>
          <w:rFonts w:ascii="Helvetica" w:hAnsi="Helvetica" w:cs="Helvetica"/>
        </w:rPr>
      </w:pPr>
      <w:hyperlink w:anchor="DOLAgencyGrants" w:history="1">
        <w:r w:rsidR="00B756C2" w:rsidRPr="005D3F9C">
          <w:rPr>
            <w:rStyle w:val="Hyperlink"/>
            <w:rFonts w:ascii="Helvetica" w:hAnsi="Helvetica" w:cs="Helvetica"/>
            <w:highlight w:val="yellow"/>
          </w:rPr>
          <w:t>Grants and Contract General Overview</w:t>
        </w:r>
      </w:hyperlink>
    </w:p>
    <w:p w14:paraId="3A9105E1" w14:textId="77777777" w:rsidR="00B756C2" w:rsidRPr="005D3F9C" w:rsidRDefault="00B756C2" w:rsidP="00B756C2">
      <w:pPr>
        <w:widowControl w:val="0"/>
        <w:autoSpaceDE w:val="0"/>
        <w:autoSpaceDN w:val="0"/>
        <w:adjustRightInd w:val="0"/>
        <w:rPr>
          <w:rFonts w:ascii="Helvetica" w:hAnsi="Helvetica" w:cs="Helvetica"/>
          <w:b/>
          <w:bCs/>
        </w:rPr>
      </w:pPr>
    </w:p>
    <w:p w14:paraId="689B571C" w14:textId="77777777" w:rsidR="00B756C2" w:rsidRPr="005D3F9C" w:rsidRDefault="00236AF8" w:rsidP="00B756C2">
      <w:pPr>
        <w:widowControl w:val="0"/>
        <w:autoSpaceDE w:val="0"/>
        <w:autoSpaceDN w:val="0"/>
        <w:adjustRightInd w:val="0"/>
        <w:ind w:firstLine="720"/>
        <w:rPr>
          <w:rFonts w:ascii="Helvetica" w:hAnsi="Helvetica" w:cs="Helvetica"/>
          <w:bCs/>
        </w:rPr>
      </w:pPr>
      <w:hyperlink w:anchor="DOLPrograms" w:history="1">
        <w:r w:rsidR="00B756C2" w:rsidRPr="005D3F9C">
          <w:rPr>
            <w:rStyle w:val="Hyperlink"/>
            <w:rFonts w:ascii="Helvetica" w:hAnsi="Helvetica" w:cs="Helvetica"/>
            <w:bCs/>
          </w:rPr>
          <w:t>Programs</w:t>
        </w:r>
      </w:hyperlink>
    </w:p>
    <w:p w14:paraId="4D62D756" w14:textId="7129CAC3" w:rsidR="00D447D5" w:rsidRDefault="00D447D5" w:rsidP="00C149FD">
      <w:pPr>
        <w:widowControl w:val="0"/>
        <w:autoSpaceDE w:val="0"/>
        <w:autoSpaceDN w:val="0"/>
        <w:adjustRightInd w:val="0"/>
        <w:rPr>
          <w:rFonts w:ascii="Helvetica" w:hAnsi="Helvetica" w:cs="Helvetica"/>
        </w:rPr>
      </w:pPr>
    </w:p>
    <w:p w14:paraId="7D99D977" w14:textId="0D59F3DB" w:rsidR="00B756C2" w:rsidRPr="005D3F9C" w:rsidRDefault="00B756C2" w:rsidP="00B40B42">
      <w:pPr>
        <w:rPr>
          <w:rFonts w:ascii="Helvetica" w:hAnsi="Helvetica"/>
        </w:rPr>
      </w:pPr>
      <w:r w:rsidRPr="005D3F9C">
        <w:rPr>
          <w:rFonts w:ascii="Helvetica" w:hAnsi="Helvetica"/>
        </w:rPr>
        <w:tab/>
      </w:r>
      <w:hyperlink w:anchor="DOLModif" w:history="1">
        <w:r w:rsidRPr="005D3F9C">
          <w:rPr>
            <w:rStyle w:val="Hyperlink"/>
            <w:rFonts w:ascii="Helvetica" w:hAnsi="Helvetica"/>
          </w:rPr>
          <w:t>Modifications</w:t>
        </w:r>
      </w:hyperlink>
    </w:p>
    <w:p w14:paraId="1D7E2BC9" w14:textId="77777777" w:rsidR="00F41F7F" w:rsidRDefault="00F41F7F" w:rsidP="00070CE5">
      <w:pPr>
        <w:rPr>
          <w:rFonts w:ascii="Helvetica" w:hAnsi="Helvetica"/>
        </w:rPr>
      </w:pPr>
    </w:p>
    <w:p w14:paraId="3260B555" w14:textId="263A1BF9" w:rsidR="00B52D0F" w:rsidRPr="005D3F9C" w:rsidRDefault="00B52D0F" w:rsidP="004C16A2">
      <w:pPr>
        <w:rPr>
          <w:rFonts w:ascii="Helvetica" w:hAnsi="Helvetica"/>
        </w:rPr>
      </w:pPr>
      <w:r w:rsidRPr="005D3F9C">
        <w:rPr>
          <w:rFonts w:ascii="Helvetica" w:hAnsi="Helvetica"/>
        </w:rPr>
        <w:tab/>
      </w:r>
      <w:hyperlink w:anchor="DOLReminders" w:history="1">
        <w:r w:rsidRPr="005D3F9C">
          <w:rPr>
            <w:rStyle w:val="Hyperlink"/>
            <w:rFonts w:ascii="Helvetica" w:hAnsi="Helvetica"/>
          </w:rPr>
          <w:t>Reminders</w:t>
        </w:r>
      </w:hyperlink>
    </w:p>
    <w:p w14:paraId="7D35410A" w14:textId="164DE0D2" w:rsidR="00DB7D69" w:rsidRPr="002F1653" w:rsidRDefault="00DB7D69" w:rsidP="002F1653">
      <w:pPr>
        <w:pBdr>
          <w:bottom w:val="single" w:sz="6" w:space="1" w:color="auto"/>
        </w:pBdr>
        <w:rPr>
          <w:rFonts w:ascii="Helvetica" w:hAnsi="Helvetica"/>
        </w:rPr>
      </w:pPr>
    </w:p>
    <w:p w14:paraId="7F0D22FA" w14:textId="77777777" w:rsidR="00DB7D69" w:rsidRDefault="00DB7D69" w:rsidP="00B756C2">
      <w:pPr>
        <w:widowControl w:val="0"/>
        <w:pBdr>
          <w:bottom w:val="single" w:sz="6" w:space="1" w:color="auto"/>
        </w:pBdr>
        <w:autoSpaceDE w:val="0"/>
        <w:autoSpaceDN w:val="0"/>
        <w:adjustRightInd w:val="0"/>
        <w:rPr>
          <w:rFonts w:ascii="Helvetica" w:hAnsi="Helvetica" w:cs="Helvetica"/>
        </w:rPr>
      </w:pPr>
    </w:p>
    <w:p w14:paraId="34D0A1AC" w14:textId="131B93F5" w:rsidR="00B756C2" w:rsidRPr="005D3F9C" w:rsidRDefault="00B756C2" w:rsidP="00B756C2">
      <w:pPr>
        <w:widowControl w:val="0"/>
        <w:autoSpaceDE w:val="0"/>
        <w:autoSpaceDN w:val="0"/>
        <w:adjustRightInd w:val="0"/>
        <w:rPr>
          <w:rFonts w:ascii="Helvetica" w:hAnsi="Helvetica"/>
          <w:b/>
        </w:rPr>
      </w:pPr>
      <w:r w:rsidRPr="005D3F9C">
        <w:rPr>
          <w:rFonts w:ascii="Helvetica" w:hAnsi="Helvetica" w:cs="Helvetica"/>
        </w:rPr>
        <w:tab/>
      </w:r>
    </w:p>
    <w:p w14:paraId="42D70DF7" w14:textId="77777777" w:rsidR="00B756C2" w:rsidRPr="001D72F9" w:rsidRDefault="00236AF8" w:rsidP="00B756C2">
      <w:pPr>
        <w:autoSpaceDE w:val="0"/>
        <w:autoSpaceDN w:val="0"/>
        <w:adjustRightInd w:val="0"/>
        <w:outlineLvl w:val="0"/>
        <w:rPr>
          <w:rFonts w:ascii="Helvetica" w:hAnsi="Helvetica"/>
          <w:b/>
          <w:sz w:val="28"/>
          <w:szCs w:val="28"/>
        </w:rPr>
      </w:pPr>
      <w:hyperlink w:anchor="NASA" w:history="1">
        <w:r w:rsidR="00B756C2" w:rsidRPr="001D72F9">
          <w:rPr>
            <w:rStyle w:val="Hyperlink"/>
            <w:rFonts w:ascii="Helvetica" w:hAnsi="Helvetica"/>
            <w:b/>
            <w:sz w:val="28"/>
            <w:szCs w:val="28"/>
          </w:rPr>
          <w:t>National Aeronautics and Space Administration</w:t>
        </w:r>
      </w:hyperlink>
    </w:p>
    <w:p w14:paraId="4F3F8556" w14:textId="77777777" w:rsidR="00B756C2" w:rsidRPr="005D3F9C" w:rsidRDefault="00B756C2" w:rsidP="00B756C2">
      <w:pPr>
        <w:autoSpaceDE w:val="0"/>
        <w:autoSpaceDN w:val="0"/>
        <w:adjustRightInd w:val="0"/>
        <w:outlineLvl w:val="0"/>
        <w:rPr>
          <w:rFonts w:ascii="Helvetica" w:hAnsi="Helvetica"/>
          <w:b/>
        </w:rPr>
      </w:pPr>
    </w:p>
    <w:p w14:paraId="52EB0E74" w14:textId="77777777" w:rsidR="00B756C2" w:rsidRPr="005D3F9C" w:rsidRDefault="00236AF8" w:rsidP="00B756C2">
      <w:pPr>
        <w:autoSpaceDE w:val="0"/>
        <w:autoSpaceDN w:val="0"/>
        <w:adjustRightInd w:val="0"/>
        <w:outlineLvl w:val="0"/>
        <w:rPr>
          <w:rFonts w:ascii="Helvetica" w:hAnsi="Helvetica"/>
        </w:rPr>
      </w:pPr>
      <w:hyperlink w:anchor="NASAResearch" w:history="1">
        <w:r w:rsidR="00B756C2" w:rsidRPr="005D3F9C">
          <w:rPr>
            <w:rStyle w:val="Hyperlink"/>
            <w:rFonts w:ascii="Helvetica" w:hAnsi="Helvetica"/>
            <w:highlight w:val="yellow"/>
          </w:rPr>
          <w:t>Research Grant and Contract General Overview</w:t>
        </w:r>
      </w:hyperlink>
    </w:p>
    <w:p w14:paraId="1E966CA8" w14:textId="77777777" w:rsidR="00B756C2" w:rsidRPr="005D3F9C" w:rsidRDefault="00B756C2" w:rsidP="00B756C2">
      <w:pPr>
        <w:autoSpaceDE w:val="0"/>
        <w:autoSpaceDN w:val="0"/>
        <w:adjustRightInd w:val="0"/>
        <w:outlineLvl w:val="0"/>
        <w:rPr>
          <w:rFonts w:ascii="Helvetica" w:hAnsi="Helvetica"/>
          <w:b/>
        </w:rPr>
      </w:pPr>
    </w:p>
    <w:p w14:paraId="0BD32DD2" w14:textId="77777777" w:rsidR="00B756C2" w:rsidRPr="005D3F9C" w:rsidRDefault="00B756C2" w:rsidP="00B756C2">
      <w:pPr>
        <w:autoSpaceDE w:val="0"/>
        <w:autoSpaceDN w:val="0"/>
        <w:adjustRightInd w:val="0"/>
        <w:outlineLvl w:val="0"/>
        <w:rPr>
          <w:rFonts w:ascii="Helvetica" w:hAnsi="Helvetica"/>
        </w:rPr>
      </w:pPr>
      <w:r w:rsidRPr="005D3F9C">
        <w:rPr>
          <w:rFonts w:ascii="Helvetica" w:hAnsi="Helvetica"/>
          <w:b/>
        </w:rPr>
        <w:tab/>
      </w:r>
      <w:hyperlink w:anchor="NASAPrograms" w:history="1">
        <w:r w:rsidRPr="005D3F9C">
          <w:rPr>
            <w:rStyle w:val="Hyperlink"/>
            <w:rFonts w:ascii="Helvetica" w:hAnsi="Helvetica"/>
          </w:rPr>
          <w:t>Programs</w:t>
        </w:r>
      </w:hyperlink>
    </w:p>
    <w:p w14:paraId="3F917B06" w14:textId="77777777" w:rsidR="00B756C2" w:rsidRPr="005D3F9C" w:rsidRDefault="00B756C2" w:rsidP="00B756C2">
      <w:pPr>
        <w:autoSpaceDE w:val="0"/>
        <w:autoSpaceDN w:val="0"/>
        <w:adjustRightInd w:val="0"/>
        <w:outlineLvl w:val="0"/>
        <w:rPr>
          <w:rFonts w:ascii="Helvetica" w:hAnsi="Helvetica"/>
          <w:b/>
        </w:rPr>
      </w:pPr>
    </w:p>
    <w:p w14:paraId="4B2975B0" w14:textId="5EA717D3" w:rsidR="00B756C2" w:rsidRPr="005D3F9C" w:rsidRDefault="00B756C2" w:rsidP="00B756C2">
      <w:pPr>
        <w:rPr>
          <w:rFonts w:ascii="Helvetica" w:hAnsi="Helvetica"/>
        </w:rPr>
      </w:pPr>
      <w:r w:rsidRPr="005D3F9C">
        <w:rPr>
          <w:rFonts w:ascii="Helvetica" w:hAnsi="Helvetica"/>
        </w:rPr>
        <w:tab/>
      </w:r>
      <w:hyperlink w:anchor="NASAModifications" w:history="1">
        <w:r w:rsidRPr="005D3F9C">
          <w:rPr>
            <w:rStyle w:val="Hyperlink"/>
            <w:rFonts w:ascii="Helvetica" w:hAnsi="Helvetica"/>
          </w:rPr>
          <w:t>Modifications</w:t>
        </w:r>
      </w:hyperlink>
    </w:p>
    <w:p w14:paraId="1094B8FB" w14:textId="77777777" w:rsidR="00B756C2" w:rsidRPr="005D3F9C" w:rsidRDefault="00B756C2" w:rsidP="00B756C2">
      <w:pPr>
        <w:rPr>
          <w:rStyle w:val="Hyperlink"/>
          <w:rFonts w:ascii="Helvetica" w:hAnsi="Helvetica"/>
        </w:rPr>
      </w:pPr>
    </w:p>
    <w:p w14:paraId="34893912" w14:textId="77777777" w:rsidR="00B756C2" w:rsidRPr="005D3F9C" w:rsidRDefault="00B756C2" w:rsidP="00B756C2">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0F5F30BF" w14:textId="77777777" w:rsidR="00B756C2" w:rsidRPr="001D72F9" w:rsidRDefault="00236AF8" w:rsidP="00B756C2">
      <w:pPr>
        <w:rPr>
          <w:rFonts w:ascii="Helvetica" w:hAnsi="Helvetica"/>
          <w:b/>
          <w:sz w:val="28"/>
          <w:szCs w:val="28"/>
        </w:rPr>
      </w:pPr>
      <w:hyperlink w:anchor="NARA" w:history="1">
        <w:r w:rsidR="00B756C2" w:rsidRPr="001D72F9">
          <w:rPr>
            <w:rStyle w:val="Hyperlink"/>
            <w:rFonts w:ascii="Helvetica" w:hAnsi="Helvetica"/>
            <w:b/>
            <w:sz w:val="28"/>
            <w:szCs w:val="28"/>
          </w:rPr>
          <w:t>National Archives and Records Administration</w:t>
        </w:r>
      </w:hyperlink>
    </w:p>
    <w:p w14:paraId="51DDD49F" w14:textId="77777777" w:rsidR="00B756C2" w:rsidRPr="005D3F9C" w:rsidRDefault="00B756C2" w:rsidP="00B756C2">
      <w:pPr>
        <w:rPr>
          <w:rFonts w:ascii="Helvetica" w:hAnsi="Helvetica"/>
        </w:rPr>
      </w:pPr>
    </w:p>
    <w:p w14:paraId="4632AB4F" w14:textId="77777777" w:rsidR="00B756C2" w:rsidRPr="005D3F9C" w:rsidRDefault="00B756C2" w:rsidP="00B756C2">
      <w:pPr>
        <w:autoSpaceDE w:val="0"/>
        <w:autoSpaceDN w:val="0"/>
        <w:adjustRightInd w:val="0"/>
        <w:rPr>
          <w:rFonts w:ascii="Helvetica" w:hAnsi="Helvetica"/>
        </w:rPr>
      </w:pPr>
    </w:p>
    <w:p w14:paraId="20E2BD7C" w14:textId="77777777" w:rsidR="00B756C2" w:rsidRPr="005D3F9C" w:rsidRDefault="00236AF8" w:rsidP="00B756C2">
      <w:pPr>
        <w:autoSpaceDE w:val="0"/>
        <w:autoSpaceDN w:val="0"/>
        <w:adjustRightInd w:val="0"/>
        <w:rPr>
          <w:rStyle w:val="Hyperlink"/>
          <w:rFonts w:ascii="Helvetica" w:hAnsi="Helvetica" w:cs="Helvetica"/>
        </w:rPr>
      </w:pPr>
      <w:hyperlink w:anchor="NARAGrantOpps" w:history="1">
        <w:r w:rsidR="00B756C2" w:rsidRPr="005D3F9C">
          <w:rPr>
            <w:rStyle w:val="Hyperlink"/>
            <w:rFonts w:ascii="Helvetica" w:hAnsi="Helvetica" w:cs="Helvetica"/>
            <w:highlight w:val="yellow"/>
          </w:rPr>
          <w:t>Grant Opportunities General Overview</w:t>
        </w:r>
      </w:hyperlink>
    </w:p>
    <w:p w14:paraId="52001F1B" w14:textId="77777777" w:rsidR="007C52DB" w:rsidRDefault="007C52DB" w:rsidP="007C52DB">
      <w:pPr>
        <w:widowControl w:val="0"/>
        <w:autoSpaceDE w:val="0"/>
        <w:autoSpaceDN w:val="0"/>
        <w:adjustRightInd w:val="0"/>
        <w:rPr>
          <w:rFonts w:ascii="Helvetica" w:hAnsi="Helvetica" w:cs="Helvetica"/>
        </w:rPr>
      </w:pPr>
    </w:p>
    <w:p w14:paraId="4501D567" w14:textId="590C0D29" w:rsidR="001A3745" w:rsidRDefault="002F1653" w:rsidP="001A3745">
      <w:pPr>
        <w:pStyle w:val="NoSpacing"/>
        <w:rPr>
          <w:rFonts w:ascii="Helvetica" w:hAnsi="Helvetica" w:cs="Helvetica"/>
          <w:sz w:val="24"/>
          <w:szCs w:val="24"/>
        </w:rPr>
      </w:pPr>
      <w:r w:rsidRPr="002F1653">
        <w:rPr>
          <w:rFonts w:ascii="Helvetica" w:hAnsi="Helvetica" w:cs="Helvetica"/>
        </w:rPr>
        <w:tab/>
      </w:r>
      <w:hyperlink w:anchor="NARAPrograms" w:history="1">
        <w:r w:rsidRPr="002F1653">
          <w:rPr>
            <w:rStyle w:val="Hyperlink"/>
            <w:rFonts w:ascii="Helvetica" w:hAnsi="Helvetica" w:cs="Helvetica"/>
            <w:sz w:val="24"/>
            <w:szCs w:val="24"/>
          </w:rPr>
          <w:t>Programs</w:t>
        </w:r>
      </w:hyperlink>
    </w:p>
    <w:p w14:paraId="2F59216A" w14:textId="77777777" w:rsidR="002F1653" w:rsidRPr="002F1653" w:rsidRDefault="002F1653" w:rsidP="001A3745">
      <w:pPr>
        <w:pStyle w:val="NoSpacing"/>
        <w:rPr>
          <w:rFonts w:ascii="Helvetica" w:hAnsi="Helvetica" w:cs="Helvetica"/>
          <w:color w:val="222222"/>
          <w:sz w:val="24"/>
          <w:szCs w:val="24"/>
          <w:shd w:val="clear" w:color="auto" w:fill="FFFFFF"/>
        </w:rPr>
      </w:pPr>
    </w:p>
    <w:p w14:paraId="54CEB293" w14:textId="2DD9501D" w:rsidR="00B756C2" w:rsidRPr="005D3F9C" w:rsidRDefault="00B756C2" w:rsidP="000E283A">
      <w:pPr>
        <w:autoSpaceDE w:val="0"/>
        <w:autoSpaceDN w:val="0"/>
        <w:adjustRightInd w:val="0"/>
        <w:rPr>
          <w:rStyle w:val="Hyperlink"/>
          <w:rFonts w:ascii="Helvetica" w:hAnsi="Helvetica"/>
        </w:rPr>
      </w:pPr>
      <w:r w:rsidRPr="005D3F9C">
        <w:rPr>
          <w:rFonts w:ascii="Helvetica" w:hAnsi="Helvetica"/>
        </w:rPr>
        <w:tab/>
      </w:r>
      <w:hyperlink w:anchor="NARAReminders" w:history="1">
        <w:r w:rsidRPr="005D3F9C">
          <w:rPr>
            <w:rStyle w:val="Hyperlink"/>
            <w:rFonts w:ascii="Helvetica" w:hAnsi="Helvetica"/>
          </w:rPr>
          <w:t>Reminders</w:t>
        </w:r>
      </w:hyperlink>
    </w:p>
    <w:p w14:paraId="18A5986E" w14:textId="77777777" w:rsidR="00B756C2" w:rsidRDefault="00B756C2" w:rsidP="00B756C2">
      <w:pPr>
        <w:autoSpaceDE w:val="0"/>
        <w:autoSpaceDN w:val="0"/>
        <w:adjustRightInd w:val="0"/>
        <w:rPr>
          <w:rFonts w:ascii="Helvetica" w:hAnsi="Helvetica" w:cs="Helvetica"/>
          <w:color w:val="0000FF"/>
          <w:u w:val="single"/>
        </w:rPr>
      </w:pPr>
    </w:p>
    <w:p w14:paraId="4F530358" w14:textId="77777777" w:rsidR="002F1653" w:rsidRDefault="00236AF8" w:rsidP="002F1653">
      <w:pPr>
        <w:pStyle w:val="NoSpacing"/>
        <w:rPr>
          <w:rFonts w:ascii="Helvetica" w:hAnsi="Helvetica" w:cs="Helvetica"/>
          <w:color w:val="222222"/>
          <w:sz w:val="24"/>
          <w:szCs w:val="24"/>
          <w:shd w:val="clear" w:color="auto" w:fill="FFFFFF"/>
        </w:rPr>
      </w:pPr>
      <w:hyperlink w:anchor="NARAHistRecordsDocEd" w:history="1">
        <w:r w:rsidR="002F1653" w:rsidRPr="00A27C07">
          <w:rPr>
            <w:rStyle w:val="Hyperlink"/>
            <w:rFonts w:ascii="Helvetica" w:hAnsi="Helvetica" w:cs="Helvetica"/>
            <w:sz w:val="24"/>
            <w:szCs w:val="24"/>
            <w:shd w:val="clear" w:color="auto" w:fill="FFFFFF"/>
          </w:rPr>
          <w:t>Publishing Historical Records in Documentary Editions</w:t>
        </w:r>
      </w:hyperlink>
    </w:p>
    <w:p w14:paraId="3EB4303E" w14:textId="77777777" w:rsidR="002F1653" w:rsidRDefault="002F1653" w:rsidP="002F1653">
      <w:pPr>
        <w:pStyle w:val="NoSpacing"/>
        <w:rPr>
          <w:rFonts w:ascii="Helvetica" w:hAnsi="Helvetica" w:cs="Helvetica"/>
          <w:color w:val="222222"/>
          <w:sz w:val="24"/>
          <w:szCs w:val="24"/>
          <w:shd w:val="clear" w:color="auto" w:fill="FFFFFF"/>
        </w:rPr>
      </w:pPr>
    </w:p>
    <w:p w14:paraId="2AF68B84" w14:textId="4F9557E1" w:rsidR="002F1653" w:rsidRPr="002F1653" w:rsidRDefault="00236AF8" w:rsidP="002F1653">
      <w:pPr>
        <w:pStyle w:val="NoSpacing"/>
        <w:rPr>
          <w:rFonts w:ascii="Helvetica" w:hAnsi="Helvetica" w:cs="Helvetica"/>
        </w:rPr>
      </w:pPr>
      <w:hyperlink w:anchor="NARAStateBoard" w:history="1">
        <w:r w:rsidR="002F1653" w:rsidRPr="001A3745">
          <w:rPr>
            <w:rStyle w:val="Hyperlink"/>
            <w:rFonts w:ascii="Helvetica" w:hAnsi="Helvetica" w:cs="Helvetica"/>
            <w:sz w:val="24"/>
            <w:szCs w:val="24"/>
            <w:shd w:val="clear" w:color="auto" w:fill="FFFFFF"/>
          </w:rPr>
          <w:t>State Board Programming Grants</w:t>
        </w:r>
        <w:r w:rsidR="002F1653" w:rsidRPr="001A3745">
          <w:rPr>
            <w:rStyle w:val="Hyperlink"/>
            <w:rFonts w:ascii="Helvetica" w:hAnsi="Helvetica" w:cs="Helvetica"/>
            <w:sz w:val="24"/>
            <w:szCs w:val="24"/>
          </w:rPr>
          <w:br/>
        </w:r>
      </w:hyperlink>
    </w:p>
    <w:p w14:paraId="57146EE6" w14:textId="31B41E96" w:rsidR="00DF1489" w:rsidRDefault="00236AF8" w:rsidP="00DF1489">
      <w:pPr>
        <w:widowControl w:val="0"/>
        <w:autoSpaceDE w:val="0"/>
        <w:autoSpaceDN w:val="0"/>
        <w:adjustRightInd w:val="0"/>
        <w:rPr>
          <w:rFonts w:ascii="Helvetica" w:hAnsi="Helvetica" w:cs="Helvetica"/>
        </w:rPr>
      </w:pPr>
      <w:hyperlink w:anchor="NARAAccesstoHistoricalRecordsMajor" w:history="1">
        <w:r w:rsidR="005C7489" w:rsidRPr="002F1653">
          <w:rPr>
            <w:rStyle w:val="Hyperlink"/>
            <w:rFonts w:ascii="Helvetica" w:hAnsi="Helvetica" w:cs="Helvetica"/>
            <w:highlight w:val="cyan"/>
          </w:rPr>
          <w:t>Access to Historical Records: Major Initiatives (Preliminary)</w:t>
        </w:r>
      </w:hyperlink>
    </w:p>
    <w:p w14:paraId="66063516" w14:textId="77777777" w:rsidR="005C7489" w:rsidRDefault="005C7489" w:rsidP="00DF1489">
      <w:pPr>
        <w:widowControl w:val="0"/>
        <w:autoSpaceDE w:val="0"/>
        <w:autoSpaceDN w:val="0"/>
        <w:adjustRightInd w:val="0"/>
        <w:rPr>
          <w:rFonts w:ascii="Helvetica" w:hAnsi="Helvetica" w:cs="Helvetica"/>
        </w:rPr>
      </w:pPr>
    </w:p>
    <w:p w14:paraId="45EF45F8" w14:textId="77777777" w:rsidR="00DF1489" w:rsidRDefault="00236AF8" w:rsidP="00DF1489">
      <w:pPr>
        <w:autoSpaceDE w:val="0"/>
        <w:autoSpaceDN w:val="0"/>
        <w:adjustRightInd w:val="0"/>
        <w:rPr>
          <w:rFonts w:ascii="Helvetica" w:hAnsi="Helvetica" w:cs="Helvetica"/>
        </w:rPr>
      </w:pPr>
      <w:hyperlink w:anchor="NARAAccesstoHistoricalRecordsMajor" w:history="1">
        <w:r w:rsidR="00DF1489" w:rsidRPr="00791CD9">
          <w:rPr>
            <w:rStyle w:val="Hyperlink"/>
            <w:rFonts w:ascii="Helvetica" w:hAnsi="Helvetica" w:cs="Helvetica"/>
          </w:rPr>
          <w:t>Access to Historical Records: Major Initiatives</w:t>
        </w:r>
      </w:hyperlink>
    </w:p>
    <w:p w14:paraId="729A1C7B" w14:textId="5C93AD3A" w:rsidR="00B756C2" w:rsidRPr="005D3F9C" w:rsidRDefault="00B756C2" w:rsidP="00B756C2">
      <w:pPr>
        <w:rPr>
          <w:rFonts w:ascii="Helvetica" w:hAnsi="Helvetica"/>
        </w:rPr>
      </w:pPr>
      <w:r w:rsidRPr="005D3F9C">
        <w:rPr>
          <w:rFonts w:ascii="Helvetica" w:hAnsi="Helvetica"/>
        </w:rPr>
        <w:tab/>
      </w:r>
      <w:r w:rsidRPr="005D3F9C">
        <w:rPr>
          <w:rFonts w:ascii="Helvetica" w:hAnsi="Helvetica"/>
        </w:rPr>
        <w:tab/>
      </w:r>
    </w:p>
    <w:p w14:paraId="1D439DF6" w14:textId="77777777" w:rsidR="00B756C2" w:rsidRPr="005D3F9C" w:rsidRDefault="00B756C2" w:rsidP="00B756C2">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460FA2D6" w14:textId="77777777" w:rsidR="00B756C2" w:rsidRPr="001D72F9" w:rsidRDefault="00236AF8" w:rsidP="00B756C2">
      <w:pPr>
        <w:rPr>
          <w:rFonts w:ascii="Helvetica" w:hAnsi="Helvetica"/>
          <w:b/>
          <w:sz w:val="28"/>
          <w:szCs w:val="28"/>
        </w:rPr>
      </w:pPr>
      <w:hyperlink w:anchor="NEA" w:history="1">
        <w:r w:rsidR="00B756C2" w:rsidRPr="001D72F9">
          <w:rPr>
            <w:rStyle w:val="Hyperlink"/>
            <w:rFonts w:ascii="Helvetica" w:hAnsi="Helvetica"/>
            <w:b/>
            <w:sz w:val="28"/>
            <w:szCs w:val="28"/>
          </w:rPr>
          <w:t>National Endowment for the Arts</w:t>
        </w:r>
      </w:hyperlink>
    </w:p>
    <w:p w14:paraId="60E6B59F" w14:textId="77777777" w:rsidR="00B756C2" w:rsidRPr="005D3F9C" w:rsidRDefault="00B756C2" w:rsidP="00B756C2">
      <w:pPr>
        <w:rPr>
          <w:rFonts w:ascii="Helvetica" w:hAnsi="Helvetica"/>
        </w:rPr>
      </w:pPr>
    </w:p>
    <w:p w14:paraId="0DD2725A" w14:textId="77777777" w:rsidR="00B756C2" w:rsidRPr="005D3F9C" w:rsidRDefault="00236AF8" w:rsidP="00B756C2">
      <w:pPr>
        <w:widowControl w:val="0"/>
        <w:autoSpaceDE w:val="0"/>
        <w:autoSpaceDN w:val="0"/>
        <w:adjustRightInd w:val="0"/>
        <w:rPr>
          <w:rFonts w:ascii="Helvetica" w:hAnsi="Helvetica"/>
        </w:rPr>
      </w:pPr>
      <w:hyperlink w:anchor="NEAAgencyGrantOverview" w:history="1">
        <w:r w:rsidR="00B756C2" w:rsidRPr="005D3F9C">
          <w:rPr>
            <w:rStyle w:val="Hyperlink"/>
            <w:rFonts w:ascii="Helvetica" w:hAnsi="Helvetica"/>
            <w:highlight w:val="yellow"/>
          </w:rPr>
          <w:t>Grant Opportunities General Overview</w:t>
        </w:r>
      </w:hyperlink>
    </w:p>
    <w:p w14:paraId="5D799526" w14:textId="77777777" w:rsidR="00B756C2" w:rsidRPr="005D3F9C" w:rsidRDefault="00B756C2" w:rsidP="00B756C2">
      <w:pPr>
        <w:widowControl w:val="0"/>
        <w:autoSpaceDE w:val="0"/>
        <w:autoSpaceDN w:val="0"/>
        <w:adjustRightInd w:val="0"/>
        <w:rPr>
          <w:rFonts w:ascii="Helvetica" w:hAnsi="Helvetica"/>
        </w:rPr>
      </w:pPr>
    </w:p>
    <w:p w14:paraId="1C5BC453" w14:textId="77777777" w:rsidR="00B756C2" w:rsidRPr="005D3F9C" w:rsidRDefault="00B756C2" w:rsidP="00B756C2">
      <w:pPr>
        <w:widowControl w:val="0"/>
        <w:autoSpaceDE w:val="0"/>
        <w:autoSpaceDN w:val="0"/>
        <w:adjustRightInd w:val="0"/>
        <w:rPr>
          <w:rStyle w:val="Hyperlink"/>
          <w:rFonts w:ascii="Helvetica" w:hAnsi="Helvetica"/>
        </w:rPr>
      </w:pPr>
      <w:r w:rsidRPr="005D3F9C">
        <w:rPr>
          <w:rFonts w:ascii="Helvetica" w:hAnsi="Helvetica"/>
        </w:rPr>
        <w:tab/>
      </w:r>
      <w:hyperlink w:anchor="NEAPrograms" w:history="1">
        <w:r w:rsidRPr="005D3F9C">
          <w:rPr>
            <w:rStyle w:val="Hyperlink"/>
            <w:rFonts w:ascii="Helvetica" w:hAnsi="Helvetica"/>
          </w:rPr>
          <w:t>Programs</w:t>
        </w:r>
      </w:hyperlink>
    </w:p>
    <w:p w14:paraId="1EDA4282" w14:textId="77777777" w:rsidR="00D407E3" w:rsidRDefault="00D407E3" w:rsidP="00B756C2"/>
    <w:p w14:paraId="6C77137A" w14:textId="4027098D" w:rsidR="00305CF7" w:rsidRPr="00305CF7" w:rsidRDefault="00236AF8" w:rsidP="00305CF7">
      <w:pPr>
        <w:pStyle w:val="NoSpacing"/>
        <w:rPr>
          <w:rFonts w:ascii="Helvetica" w:hAnsi="Helvetica" w:cs="Arial"/>
          <w:color w:val="222222"/>
          <w:sz w:val="24"/>
          <w:szCs w:val="24"/>
          <w:shd w:val="clear" w:color="auto" w:fill="FFFFFF"/>
        </w:rPr>
      </w:pPr>
      <w:hyperlink w:anchor="NEAArtWorks2019" w:history="1">
        <w:r w:rsidR="00305CF7" w:rsidRPr="00305CF7">
          <w:rPr>
            <w:rStyle w:val="Hyperlink"/>
            <w:rFonts w:ascii="Helvetica" w:hAnsi="Helvetica" w:cs="Helvetica"/>
            <w:sz w:val="24"/>
            <w:szCs w:val="24"/>
            <w:shd w:val="clear" w:color="auto" w:fill="FFFFFF"/>
          </w:rPr>
          <w:t>NEA Art Works I, FY2019</w:t>
        </w:r>
        <w:r w:rsidR="00305CF7" w:rsidRPr="00305CF7">
          <w:rPr>
            <w:rStyle w:val="Hyperlink"/>
            <w:rFonts w:ascii="Helvetica" w:hAnsi="Helvetica" w:cs="Helvetica"/>
            <w:sz w:val="24"/>
            <w:szCs w:val="24"/>
          </w:rPr>
          <w:br/>
        </w:r>
      </w:hyperlink>
    </w:p>
    <w:p w14:paraId="0C648C33" w14:textId="77777777" w:rsidR="00B756C2" w:rsidRPr="005D3F9C" w:rsidRDefault="00B756C2" w:rsidP="00B756C2">
      <w:pPr>
        <w:rPr>
          <w:rFonts w:ascii="Helvetica" w:hAnsi="Helvetica"/>
        </w:rPr>
      </w:pPr>
      <w:r w:rsidRPr="005D3F9C">
        <w:rPr>
          <w:rFonts w:ascii="Helvetica" w:hAnsi="Helvetica"/>
        </w:rPr>
        <w:tab/>
      </w:r>
      <w:hyperlink w:anchor="NEAMod" w:history="1">
        <w:r w:rsidRPr="005D3F9C">
          <w:rPr>
            <w:rStyle w:val="Hyperlink"/>
            <w:rFonts w:ascii="Helvetica" w:hAnsi="Helvetica"/>
          </w:rPr>
          <w:t>Modifications</w:t>
        </w:r>
      </w:hyperlink>
    </w:p>
    <w:p w14:paraId="3EC3848A" w14:textId="77777777" w:rsidR="009E6019" w:rsidRDefault="009E6019" w:rsidP="00B756C2">
      <w:pPr>
        <w:rPr>
          <w:rFonts w:ascii="Helvetica" w:hAnsi="Helvetica"/>
        </w:rPr>
      </w:pPr>
    </w:p>
    <w:p w14:paraId="4AD3D2CA" w14:textId="05DA6E7D" w:rsidR="009E6019" w:rsidRPr="005D3F9C" w:rsidRDefault="009E6019" w:rsidP="00B756C2">
      <w:pPr>
        <w:rPr>
          <w:rFonts w:ascii="Helvetica" w:hAnsi="Helvetica"/>
        </w:rPr>
      </w:pPr>
    </w:p>
    <w:p w14:paraId="5E95B5A4" w14:textId="4319AB77" w:rsidR="00B756C2" w:rsidRDefault="00B756C2" w:rsidP="00B756C2">
      <w:pPr>
        <w:rPr>
          <w:rStyle w:val="Hyperlink"/>
          <w:rFonts w:ascii="Helvetica" w:hAnsi="Helvetica"/>
        </w:rPr>
      </w:pPr>
      <w:r w:rsidRPr="005D3F9C">
        <w:rPr>
          <w:rFonts w:ascii="Helvetica" w:hAnsi="Helvetica"/>
        </w:rPr>
        <w:tab/>
      </w:r>
      <w:hyperlink w:anchor="NEAReminder" w:history="1">
        <w:r w:rsidRPr="005D3F9C">
          <w:rPr>
            <w:rStyle w:val="Hyperlink"/>
            <w:rFonts w:ascii="Helvetica" w:hAnsi="Helvetica"/>
          </w:rPr>
          <w:t>Reminders</w:t>
        </w:r>
      </w:hyperlink>
    </w:p>
    <w:p w14:paraId="6BC48D0E" w14:textId="77777777" w:rsidR="005C7489" w:rsidRDefault="005C7489" w:rsidP="00B756C2">
      <w:pPr>
        <w:rPr>
          <w:rStyle w:val="Hyperlink"/>
          <w:rFonts w:ascii="Helvetica" w:hAnsi="Helvetica"/>
        </w:rPr>
      </w:pPr>
    </w:p>
    <w:p w14:paraId="57876F36" w14:textId="77777777" w:rsidR="002F1653" w:rsidRPr="00BC4437" w:rsidRDefault="00236AF8" w:rsidP="002F1653">
      <w:pPr>
        <w:pStyle w:val="NoSpacing"/>
        <w:rPr>
          <w:rFonts w:ascii="Helvetica" w:hAnsi="Helvetica" w:cs="Helvetica"/>
          <w:sz w:val="24"/>
          <w:szCs w:val="24"/>
        </w:rPr>
      </w:pPr>
      <w:hyperlink w:anchor="NEALitFellowCreative" w:history="1">
        <w:r w:rsidR="002F1653" w:rsidRPr="00891309">
          <w:rPr>
            <w:rStyle w:val="Hyperlink"/>
            <w:rFonts w:ascii="Helvetica" w:hAnsi="Helvetica" w:cs="Helvetica"/>
            <w:sz w:val="24"/>
            <w:szCs w:val="24"/>
            <w:shd w:val="clear" w:color="auto" w:fill="FFFFFF"/>
          </w:rPr>
          <w:t>NEA Literature Fellowships: Creative Writing, FY2019</w:t>
        </w:r>
        <w:r w:rsidR="002F1653" w:rsidRPr="00891309">
          <w:rPr>
            <w:rStyle w:val="Hyperlink"/>
            <w:rFonts w:ascii="Helvetica" w:hAnsi="Helvetica" w:cs="Helvetica"/>
            <w:sz w:val="24"/>
            <w:szCs w:val="24"/>
          </w:rPr>
          <w:br/>
        </w:r>
      </w:hyperlink>
    </w:p>
    <w:p w14:paraId="48509C42" w14:textId="77777777" w:rsidR="002F1653" w:rsidRDefault="002F1653" w:rsidP="00B756C2">
      <w:pPr>
        <w:rPr>
          <w:rStyle w:val="Hyperlink"/>
          <w:rFonts w:ascii="Helvetica" w:hAnsi="Helvetica"/>
        </w:rPr>
      </w:pPr>
    </w:p>
    <w:p w14:paraId="1AC0F5AE" w14:textId="5A934DA1" w:rsidR="00B756C2" w:rsidRPr="005D3F9C" w:rsidRDefault="00B756C2" w:rsidP="00B756C2">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779DCA88" w14:textId="77777777" w:rsidR="00B756C2" w:rsidRPr="001D72F9" w:rsidRDefault="00236AF8" w:rsidP="00B756C2">
      <w:pPr>
        <w:autoSpaceDE w:val="0"/>
        <w:autoSpaceDN w:val="0"/>
        <w:adjustRightInd w:val="0"/>
        <w:outlineLvl w:val="0"/>
        <w:rPr>
          <w:rFonts w:ascii="Helvetica" w:hAnsi="Helvetica"/>
          <w:b/>
          <w:sz w:val="28"/>
          <w:szCs w:val="28"/>
        </w:rPr>
      </w:pPr>
      <w:hyperlink w:anchor="NEH" w:history="1">
        <w:r w:rsidR="00B756C2" w:rsidRPr="001D72F9">
          <w:rPr>
            <w:rStyle w:val="Hyperlink"/>
            <w:rFonts w:ascii="Helvetica" w:hAnsi="Helvetica"/>
            <w:b/>
            <w:sz w:val="28"/>
            <w:szCs w:val="28"/>
          </w:rPr>
          <w:t>National Endowment for the Humanities</w:t>
        </w:r>
      </w:hyperlink>
    </w:p>
    <w:p w14:paraId="7B6FB7B1" w14:textId="77777777" w:rsidR="00B756C2" w:rsidRPr="005D3F9C" w:rsidRDefault="00B756C2" w:rsidP="00B756C2">
      <w:pPr>
        <w:autoSpaceDE w:val="0"/>
        <w:autoSpaceDN w:val="0"/>
        <w:adjustRightInd w:val="0"/>
        <w:rPr>
          <w:rFonts w:ascii="Helvetica" w:hAnsi="Helvetica"/>
          <w:b/>
        </w:rPr>
      </w:pPr>
      <w:r w:rsidRPr="005D3F9C">
        <w:rPr>
          <w:rFonts w:ascii="Helvetica" w:hAnsi="Helvetica"/>
          <w:b/>
        </w:rPr>
        <w:t xml:space="preserve"> </w:t>
      </w:r>
    </w:p>
    <w:p w14:paraId="07E6FDE9" w14:textId="77777777" w:rsidR="00B756C2" w:rsidRPr="005D3F9C" w:rsidRDefault="00236AF8" w:rsidP="00B756C2">
      <w:pPr>
        <w:autoSpaceDE w:val="0"/>
        <w:autoSpaceDN w:val="0"/>
        <w:adjustRightInd w:val="0"/>
        <w:rPr>
          <w:rStyle w:val="Hyperlink"/>
          <w:rFonts w:ascii="Helvetica" w:hAnsi="Helvetica"/>
        </w:rPr>
      </w:pPr>
      <w:hyperlink w:anchor="NEHGO" w:history="1">
        <w:r w:rsidR="00B756C2" w:rsidRPr="005D3F9C">
          <w:rPr>
            <w:rStyle w:val="Hyperlink"/>
            <w:rFonts w:ascii="Helvetica" w:hAnsi="Helvetica"/>
            <w:highlight w:val="yellow"/>
          </w:rPr>
          <w:t>Grant Opportunities General Overview</w:t>
        </w:r>
      </w:hyperlink>
    </w:p>
    <w:p w14:paraId="43A789D1" w14:textId="77777777" w:rsidR="00B756C2" w:rsidRPr="005D3F9C" w:rsidRDefault="00B756C2" w:rsidP="00B756C2">
      <w:pPr>
        <w:autoSpaceDE w:val="0"/>
        <w:autoSpaceDN w:val="0"/>
        <w:adjustRightInd w:val="0"/>
        <w:rPr>
          <w:rStyle w:val="Hyperlink"/>
          <w:rFonts w:ascii="Helvetica" w:hAnsi="Helvetica"/>
        </w:rPr>
      </w:pPr>
    </w:p>
    <w:p w14:paraId="7EF29940" w14:textId="77777777" w:rsidR="00B1162A" w:rsidRPr="005D3F9C" w:rsidRDefault="00B756C2" w:rsidP="00B1162A">
      <w:pPr>
        <w:rPr>
          <w:rStyle w:val="Hyperlink"/>
          <w:rFonts w:ascii="Helvetica" w:hAnsi="Helvetica"/>
        </w:rPr>
      </w:pPr>
      <w:r w:rsidRPr="005D3F9C">
        <w:rPr>
          <w:rStyle w:val="Hyperlink"/>
          <w:rFonts w:ascii="Helvetica" w:hAnsi="Helvetica"/>
          <w:u w:val="none"/>
        </w:rPr>
        <w:tab/>
      </w:r>
      <w:hyperlink w:anchor="NEHPrograms" w:history="1">
        <w:r w:rsidRPr="005D3F9C">
          <w:rPr>
            <w:rStyle w:val="Hyperlink"/>
            <w:rFonts w:ascii="Helvetica" w:hAnsi="Helvetica"/>
          </w:rPr>
          <w:t>Programs</w:t>
        </w:r>
      </w:hyperlink>
    </w:p>
    <w:p w14:paraId="33606039" w14:textId="77777777" w:rsidR="00305CF7" w:rsidRDefault="00305CF7" w:rsidP="00B1162A">
      <w:pPr>
        <w:rPr>
          <w:rStyle w:val="Hyperlink"/>
          <w:rFonts w:ascii="Helvetica" w:hAnsi="Helvetica"/>
        </w:rPr>
      </w:pPr>
    </w:p>
    <w:p w14:paraId="16E666FD" w14:textId="3A1B9C24" w:rsidR="00305CF7" w:rsidRDefault="00236AF8" w:rsidP="00305CF7">
      <w:pPr>
        <w:pStyle w:val="NoSpacing"/>
        <w:rPr>
          <w:rStyle w:val="Hyperlink"/>
          <w:rFonts w:ascii="Helvetica" w:hAnsi="Helvetica" w:cs="Helvetica"/>
          <w:sz w:val="24"/>
          <w:szCs w:val="24"/>
        </w:rPr>
      </w:pPr>
      <w:hyperlink w:anchor="NEHPublicScholar" w:history="1">
        <w:r w:rsidR="00305CF7" w:rsidRPr="00305CF7">
          <w:rPr>
            <w:rStyle w:val="Hyperlink"/>
            <w:rFonts w:ascii="Helvetica" w:hAnsi="Helvetica" w:cs="Helvetica"/>
            <w:sz w:val="24"/>
            <w:szCs w:val="24"/>
            <w:shd w:val="clear" w:color="auto" w:fill="FFFFFF"/>
          </w:rPr>
          <w:t>Public Scholar Program</w:t>
        </w:r>
        <w:r w:rsidR="00305CF7" w:rsidRPr="00305CF7">
          <w:rPr>
            <w:rStyle w:val="Hyperlink"/>
            <w:rFonts w:ascii="Helvetica" w:hAnsi="Helvetica" w:cs="Helvetica"/>
            <w:sz w:val="24"/>
            <w:szCs w:val="24"/>
          </w:rPr>
          <w:br/>
        </w:r>
      </w:hyperlink>
    </w:p>
    <w:p w14:paraId="207A78A5" w14:textId="77777777" w:rsidR="00A230B6" w:rsidRDefault="00236AF8" w:rsidP="005642F1">
      <w:pPr>
        <w:pStyle w:val="NoSpacing"/>
        <w:rPr>
          <w:rFonts w:ascii="Helvetica" w:hAnsi="Helvetica" w:cs="Helvetica"/>
          <w:color w:val="222222"/>
          <w:sz w:val="24"/>
          <w:szCs w:val="24"/>
          <w:shd w:val="clear" w:color="auto" w:fill="FFFFFF"/>
        </w:rPr>
      </w:pPr>
      <w:hyperlink w:anchor="NEHLandmarksofAmerHis" w:history="1">
        <w:r w:rsidR="00A230B6" w:rsidRPr="00A230B6">
          <w:rPr>
            <w:rStyle w:val="Hyperlink"/>
            <w:rFonts w:ascii="Helvetica" w:hAnsi="Helvetica" w:cs="Helvetica"/>
            <w:sz w:val="24"/>
            <w:szCs w:val="24"/>
            <w:shd w:val="clear" w:color="auto" w:fill="FFFFFF"/>
          </w:rPr>
          <w:t>Landmarks of American History and Culture: Workshops for School Teachers</w:t>
        </w:r>
      </w:hyperlink>
    </w:p>
    <w:p w14:paraId="7D3FC08A" w14:textId="615D6A6F" w:rsidR="005642F1" w:rsidRDefault="005642F1" w:rsidP="005642F1">
      <w:pPr>
        <w:pStyle w:val="NoSpacing"/>
        <w:rPr>
          <w:rFonts w:ascii="Helvetica" w:hAnsi="Helvetica" w:cs="Arial"/>
          <w:color w:val="222222"/>
          <w:sz w:val="24"/>
          <w:szCs w:val="24"/>
          <w:shd w:val="clear" w:color="auto" w:fill="FFFFFF"/>
        </w:rPr>
      </w:pPr>
      <w:r w:rsidRPr="003F6DDD">
        <w:rPr>
          <w:rFonts w:ascii="Helvetica" w:hAnsi="Helvetica" w:cs="Helvetica"/>
          <w:color w:val="222222"/>
          <w:sz w:val="24"/>
          <w:szCs w:val="24"/>
        </w:rPr>
        <w:br/>
      </w:r>
      <w:hyperlink w:anchor="NEHSummerSeminars" w:history="1">
        <w:r w:rsidRPr="00A230B6">
          <w:rPr>
            <w:rStyle w:val="Hyperlink"/>
            <w:rFonts w:ascii="Helvetica" w:hAnsi="Helvetica" w:cs="Helvetica"/>
            <w:sz w:val="24"/>
            <w:szCs w:val="24"/>
            <w:shd w:val="clear" w:color="auto" w:fill="FFFFFF"/>
          </w:rPr>
          <w:t>Summer Seminars and Institutes</w:t>
        </w:r>
        <w:r w:rsidRPr="00A230B6">
          <w:rPr>
            <w:rStyle w:val="Hyperlink"/>
            <w:rFonts w:ascii="Helvetica" w:hAnsi="Helvetica" w:cs="Helvetica"/>
            <w:sz w:val="24"/>
            <w:szCs w:val="24"/>
          </w:rPr>
          <w:br/>
        </w:r>
      </w:hyperlink>
    </w:p>
    <w:p w14:paraId="1DE38BD2" w14:textId="77777777" w:rsidR="005642F1" w:rsidRDefault="005642F1" w:rsidP="007919D5">
      <w:pPr>
        <w:rPr>
          <w:rFonts w:ascii="Helvetica" w:hAnsi="Helvetica"/>
        </w:rPr>
      </w:pPr>
    </w:p>
    <w:p w14:paraId="6B223955" w14:textId="2557C779" w:rsidR="00B756C2" w:rsidRDefault="00B756C2" w:rsidP="007919D5">
      <w:pPr>
        <w:rPr>
          <w:rStyle w:val="Hyperlink"/>
          <w:rFonts w:ascii="Helvetica" w:hAnsi="Helvetica"/>
        </w:rPr>
      </w:pPr>
      <w:r w:rsidRPr="005D3F9C">
        <w:rPr>
          <w:rFonts w:ascii="Helvetica" w:hAnsi="Helvetica"/>
        </w:rPr>
        <w:tab/>
      </w:r>
      <w:hyperlink w:anchor="NEHReminders" w:history="1">
        <w:r w:rsidRPr="005D3F9C">
          <w:rPr>
            <w:rStyle w:val="Hyperlink"/>
            <w:rFonts w:ascii="Helvetica" w:hAnsi="Helvetica"/>
          </w:rPr>
          <w:t>Reminders</w:t>
        </w:r>
      </w:hyperlink>
    </w:p>
    <w:p w14:paraId="53724A34" w14:textId="77777777" w:rsidR="00B81116" w:rsidRDefault="00B81116" w:rsidP="00B81116">
      <w:pPr>
        <w:rPr>
          <w:highlight w:val="cyan"/>
        </w:rPr>
      </w:pPr>
    </w:p>
    <w:p w14:paraId="16576EDB" w14:textId="77777777" w:rsidR="00305CF7" w:rsidRDefault="00236AF8" w:rsidP="00305CF7">
      <w:pPr>
        <w:pStyle w:val="NoSpacing"/>
        <w:rPr>
          <w:rFonts w:ascii="Helvetica" w:hAnsi="Helvetica" w:cs="Helvetica"/>
          <w:color w:val="222222"/>
          <w:sz w:val="24"/>
          <w:szCs w:val="24"/>
          <w:shd w:val="clear" w:color="auto" w:fill="FFFFFF"/>
        </w:rPr>
      </w:pPr>
      <w:hyperlink w:anchor="NEHDigitalHumanities" w:history="1">
        <w:r w:rsidR="00305CF7" w:rsidRPr="00170564">
          <w:rPr>
            <w:rStyle w:val="Hyperlink"/>
            <w:rFonts w:ascii="Helvetica" w:hAnsi="Helvetica" w:cs="Helvetica"/>
            <w:sz w:val="24"/>
            <w:szCs w:val="24"/>
            <w:highlight w:val="cyan"/>
            <w:shd w:val="clear" w:color="auto" w:fill="FFFFFF"/>
          </w:rPr>
          <w:t>Digital Humanities Advancement Grants</w:t>
        </w:r>
      </w:hyperlink>
    </w:p>
    <w:p w14:paraId="33448E5E" w14:textId="77777777" w:rsidR="00305CF7" w:rsidRDefault="00305CF7" w:rsidP="00305CF7">
      <w:pPr>
        <w:pStyle w:val="NoSpacing"/>
        <w:rPr>
          <w:rFonts w:ascii="Helvetica" w:hAnsi="Helvetica" w:cs="Helvetica"/>
          <w:color w:val="222222"/>
          <w:sz w:val="24"/>
          <w:szCs w:val="24"/>
          <w:shd w:val="clear" w:color="auto" w:fill="FFFFFF"/>
        </w:rPr>
      </w:pPr>
      <w:r>
        <w:rPr>
          <w:rFonts w:ascii="Helvetica" w:hAnsi="Helvetica" w:cs="Helvetica"/>
          <w:color w:val="222222"/>
          <w:sz w:val="24"/>
          <w:szCs w:val="24"/>
          <w:shd w:val="clear" w:color="auto" w:fill="FFFFFF"/>
        </w:rPr>
        <w:t xml:space="preserve"> </w:t>
      </w:r>
    </w:p>
    <w:p w14:paraId="68167893" w14:textId="77777777" w:rsidR="00305CF7" w:rsidRDefault="00236AF8" w:rsidP="00305CF7">
      <w:pPr>
        <w:pStyle w:val="NoSpacing"/>
        <w:rPr>
          <w:rFonts w:ascii="Helvetica" w:hAnsi="Helvetica" w:cs="Helvetica"/>
          <w:color w:val="222222"/>
          <w:sz w:val="24"/>
          <w:szCs w:val="24"/>
          <w:shd w:val="clear" w:color="auto" w:fill="FFFFFF"/>
        </w:rPr>
      </w:pPr>
      <w:hyperlink w:anchor="NEHMediaProj" w:history="1">
        <w:r w:rsidR="00305CF7" w:rsidRPr="00170564">
          <w:rPr>
            <w:rStyle w:val="Hyperlink"/>
            <w:rFonts w:ascii="Helvetica" w:hAnsi="Helvetica" w:cs="Helvetica"/>
            <w:sz w:val="24"/>
            <w:szCs w:val="24"/>
            <w:highlight w:val="cyan"/>
            <w:shd w:val="clear" w:color="auto" w:fill="FFFFFF"/>
          </w:rPr>
          <w:t>Media Projects Grants</w:t>
        </w:r>
      </w:hyperlink>
    </w:p>
    <w:p w14:paraId="411C83BB" w14:textId="77777777" w:rsidR="00305CF7" w:rsidRDefault="00305CF7" w:rsidP="00305CF7">
      <w:pPr>
        <w:pStyle w:val="NoSpacing"/>
        <w:rPr>
          <w:rFonts w:ascii="Helvetica" w:hAnsi="Helvetica" w:cs="Helvetica"/>
          <w:color w:val="222222"/>
          <w:sz w:val="24"/>
          <w:szCs w:val="24"/>
          <w:shd w:val="clear" w:color="auto" w:fill="FFFFFF"/>
        </w:rPr>
      </w:pPr>
      <w:r>
        <w:rPr>
          <w:rFonts w:ascii="Helvetica" w:hAnsi="Helvetica" w:cs="Helvetica"/>
          <w:color w:val="222222"/>
          <w:sz w:val="24"/>
          <w:szCs w:val="24"/>
          <w:shd w:val="clear" w:color="auto" w:fill="FFFFFF"/>
        </w:rPr>
        <w:t xml:space="preserve"> </w:t>
      </w:r>
    </w:p>
    <w:p w14:paraId="7DF67F16" w14:textId="77777777" w:rsidR="00305CF7" w:rsidRDefault="00236AF8" w:rsidP="00305CF7">
      <w:pPr>
        <w:pStyle w:val="NoSpacing"/>
        <w:rPr>
          <w:rFonts w:ascii="Helvetica" w:hAnsi="Helvetica" w:cs="Helvetica"/>
          <w:color w:val="222222"/>
          <w:sz w:val="24"/>
          <w:szCs w:val="24"/>
          <w:shd w:val="clear" w:color="auto" w:fill="FFFFFF"/>
        </w:rPr>
      </w:pPr>
      <w:hyperlink w:anchor="NEHNatDigitalNewspaper" w:history="1">
        <w:r w:rsidR="00305CF7" w:rsidRPr="00170564">
          <w:rPr>
            <w:rStyle w:val="Hyperlink"/>
            <w:rFonts w:ascii="Helvetica" w:hAnsi="Helvetica" w:cs="Helvetica"/>
            <w:sz w:val="24"/>
            <w:szCs w:val="24"/>
            <w:highlight w:val="cyan"/>
            <w:shd w:val="clear" w:color="auto" w:fill="FFFFFF"/>
          </w:rPr>
          <w:t>National Digital Newspaper Program</w:t>
        </w:r>
      </w:hyperlink>
    </w:p>
    <w:p w14:paraId="74766D3E" w14:textId="77777777" w:rsidR="00305CF7" w:rsidRDefault="00305CF7" w:rsidP="00305CF7">
      <w:pPr>
        <w:pStyle w:val="NoSpacing"/>
        <w:rPr>
          <w:rFonts w:ascii="Helvetica" w:hAnsi="Helvetica" w:cs="Helvetica"/>
          <w:color w:val="222222"/>
          <w:sz w:val="24"/>
          <w:szCs w:val="24"/>
          <w:shd w:val="clear" w:color="auto" w:fill="FFFFFF"/>
        </w:rPr>
      </w:pPr>
    </w:p>
    <w:p w14:paraId="7E49E645" w14:textId="77777777" w:rsidR="00305CF7" w:rsidRDefault="00236AF8" w:rsidP="00305CF7">
      <w:pPr>
        <w:pStyle w:val="NoSpacing"/>
        <w:rPr>
          <w:rFonts w:ascii="Helvetica" w:hAnsi="Helvetica" w:cs="Helvetica"/>
          <w:color w:val="222222"/>
          <w:sz w:val="24"/>
          <w:szCs w:val="24"/>
          <w:shd w:val="clear" w:color="auto" w:fill="FFFFFF"/>
        </w:rPr>
      </w:pPr>
      <w:hyperlink w:anchor="NEHPublicHumanities" w:history="1">
        <w:r w:rsidR="00305CF7" w:rsidRPr="00170564">
          <w:rPr>
            <w:rStyle w:val="Hyperlink"/>
            <w:rFonts w:ascii="Helvetica" w:hAnsi="Helvetica" w:cs="Helvetica"/>
            <w:sz w:val="24"/>
            <w:szCs w:val="24"/>
            <w:highlight w:val="cyan"/>
            <w:shd w:val="clear" w:color="auto" w:fill="FFFFFF"/>
          </w:rPr>
          <w:t>Public Humanities Projects</w:t>
        </w:r>
      </w:hyperlink>
    </w:p>
    <w:p w14:paraId="7413E3EB" w14:textId="77777777" w:rsidR="00305CF7" w:rsidRPr="00BC4437" w:rsidRDefault="00305CF7" w:rsidP="00305CF7">
      <w:pPr>
        <w:pStyle w:val="NoSpacing"/>
        <w:rPr>
          <w:rFonts w:ascii="Helvetica" w:hAnsi="Helvetica" w:cs="Helvetica"/>
          <w:sz w:val="24"/>
          <w:szCs w:val="24"/>
        </w:rPr>
      </w:pPr>
      <w:r>
        <w:rPr>
          <w:rFonts w:ascii="Helvetica" w:hAnsi="Helvetica" w:cs="Helvetica"/>
          <w:color w:val="222222"/>
          <w:sz w:val="24"/>
          <w:szCs w:val="24"/>
          <w:shd w:val="clear" w:color="auto" w:fill="FFFFFF"/>
        </w:rPr>
        <w:t xml:space="preserve"> </w:t>
      </w:r>
    </w:p>
    <w:p w14:paraId="3AC79978" w14:textId="77777777" w:rsidR="00305CF7" w:rsidRDefault="00305CF7" w:rsidP="00B81116">
      <w:pPr>
        <w:rPr>
          <w:highlight w:val="cyan"/>
        </w:rPr>
      </w:pPr>
    </w:p>
    <w:p w14:paraId="45B5A672" w14:textId="0509D9C1" w:rsidR="00B756C2" w:rsidRPr="001D72F9" w:rsidRDefault="00C85707" w:rsidP="00C85707">
      <w:pPr>
        <w:autoSpaceDE w:val="0"/>
        <w:autoSpaceDN w:val="0"/>
        <w:adjustRightInd w:val="0"/>
        <w:rPr>
          <w:rFonts w:ascii="Helvetica" w:hAnsi="Helvetica"/>
          <w:b/>
          <w:sz w:val="28"/>
          <w:szCs w:val="28"/>
        </w:rPr>
      </w:pPr>
      <w:r w:rsidRPr="005D3F9C">
        <w:rPr>
          <w:rFonts w:ascii="Helvetica" w:hAnsi="Helvetica"/>
        </w:rPr>
        <w:t>_______________________________________________________________</w:t>
      </w:r>
      <w:r w:rsidRPr="005D3F9C">
        <w:rPr>
          <w:rFonts w:ascii="Helvetica" w:hAnsi="Helvetica"/>
        </w:rPr>
        <w:br/>
      </w:r>
      <w:r w:rsidRPr="005D3F9C">
        <w:rPr>
          <w:rFonts w:ascii="Helvetica" w:hAnsi="Helvetica"/>
        </w:rPr>
        <w:br/>
      </w:r>
      <w:hyperlink w:anchor="NSF" w:history="1">
        <w:r w:rsidR="00B756C2" w:rsidRPr="001D72F9">
          <w:rPr>
            <w:rStyle w:val="Hyperlink"/>
            <w:rFonts w:ascii="Helvetica" w:hAnsi="Helvetica"/>
            <w:b/>
            <w:sz w:val="28"/>
            <w:szCs w:val="28"/>
          </w:rPr>
          <w:t>National Science Foundation</w:t>
        </w:r>
      </w:hyperlink>
    </w:p>
    <w:p w14:paraId="64BF4D5C" w14:textId="77777777" w:rsidR="00B756C2" w:rsidRPr="005D3F9C" w:rsidRDefault="00B756C2" w:rsidP="00B756C2">
      <w:pPr>
        <w:rPr>
          <w:rFonts w:ascii="Helvetica" w:hAnsi="Helvetica"/>
        </w:rPr>
      </w:pPr>
    </w:p>
    <w:p w14:paraId="1A07BC7C" w14:textId="77777777" w:rsidR="00B756C2" w:rsidRPr="005D3F9C" w:rsidRDefault="00236AF8" w:rsidP="00B756C2">
      <w:pPr>
        <w:rPr>
          <w:rFonts w:ascii="Helvetica" w:hAnsi="Helvetica"/>
        </w:rPr>
      </w:pPr>
      <w:hyperlink w:anchor="NSFGO" w:history="1">
        <w:r w:rsidR="00B756C2" w:rsidRPr="005D3F9C">
          <w:rPr>
            <w:rStyle w:val="Hyperlink"/>
            <w:rFonts w:ascii="Helvetica" w:hAnsi="Helvetica"/>
            <w:highlight w:val="yellow"/>
          </w:rPr>
          <w:t>Grant Opportunities General Overview</w:t>
        </w:r>
      </w:hyperlink>
    </w:p>
    <w:p w14:paraId="35D69067" w14:textId="77777777" w:rsidR="00B756C2" w:rsidRPr="005D3F9C" w:rsidRDefault="00B756C2" w:rsidP="00B756C2">
      <w:pPr>
        <w:rPr>
          <w:rFonts w:ascii="Helvetica" w:hAnsi="Helvetica"/>
        </w:rPr>
      </w:pPr>
    </w:p>
    <w:p w14:paraId="036E9178" w14:textId="77777777" w:rsidR="00B756C2" w:rsidRPr="005D3F9C" w:rsidRDefault="00B756C2" w:rsidP="00B756C2">
      <w:pPr>
        <w:rPr>
          <w:rFonts w:ascii="Helvetica" w:hAnsi="Helvetica"/>
        </w:rPr>
      </w:pPr>
      <w:r w:rsidRPr="005D3F9C">
        <w:rPr>
          <w:rFonts w:ascii="Helvetica" w:hAnsi="Helvetica"/>
          <w:b/>
        </w:rPr>
        <w:tab/>
      </w:r>
      <w:hyperlink w:anchor="NSFResearchandProgram" w:history="1">
        <w:r w:rsidRPr="005D3F9C">
          <w:rPr>
            <w:rStyle w:val="Hyperlink"/>
            <w:rFonts w:ascii="Helvetica" w:hAnsi="Helvetica"/>
          </w:rPr>
          <w:t>Research and Program Grants</w:t>
        </w:r>
      </w:hyperlink>
    </w:p>
    <w:p w14:paraId="43CF5819" w14:textId="77777777" w:rsidR="00B756C2" w:rsidRPr="005D3F9C" w:rsidRDefault="00B756C2" w:rsidP="00B756C2">
      <w:pPr>
        <w:rPr>
          <w:rFonts w:ascii="Helvetica" w:hAnsi="Helvetica"/>
        </w:rPr>
      </w:pPr>
    </w:p>
    <w:p w14:paraId="04739712" w14:textId="77777777" w:rsidR="00B756C2" w:rsidRPr="005D3F9C" w:rsidRDefault="00B756C2" w:rsidP="00B756C2">
      <w:pPr>
        <w:rPr>
          <w:rStyle w:val="Hyperlink"/>
          <w:rFonts w:ascii="Helvetica" w:hAnsi="Helvetica"/>
        </w:rPr>
      </w:pPr>
      <w:r w:rsidRPr="005D3F9C">
        <w:rPr>
          <w:rFonts w:ascii="Helvetica" w:hAnsi="Helvetica"/>
        </w:rPr>
        <w:tab/>
      </w:r>
      <w:hyperlink w:anchor="NSFMod" w:history="1">
        <w:r w:rsidRPr="005D3F9C">
          <w:rPr>
            <w:rStyle w:val="Hyperlink"/>
            <w:rFonts w:ascii="Helvetica" w:hAnsi="Helvetica"/>
          </w:rPr>
          <w:t>Modifications</w:t>
        </w:r>
      </w:hyperlink>
    </w:p>
    <w:p w14:paraId="617734CD" w14:textId="77777777" w:rsidR="00B756C2" w:rsidRPr="005D3F9C" w:rsidRDefault="00B756C2" w:rsidP="00B756C2">
      <w:pPr>
        <w:rPr>
          <w:rStyle w:val="Hyperlink"/>
          <w:rFonts w:ascii="Helvetica" w:hAnsi="Helvetica"/>
        </w:rPr>
      </w:pPr>
    </w:p>
    <w:p w14:paraId="35317D35" w14:textId="77777777" w:rsidR="00B756C2" w:rsidRPr="005D3F9C" w:rsidRDefault="00236AF8" w:rsidP="00B756C2">
      <w:pPr>
        <w:ind w:firstLine="720"/>
        <w:rPr>
          <w:rFonts w:ascii="Helvetica" w:hAnsi="Helvetica"/>
        </w:rPr>
      </w:pPr>
      <w:hyperlink w:anchor="NSFReminders" w:history="1">
        <w:r w:rsidR="00B756C2" w:rsidRPr="005D3F9C">
          <w:rPr>
            <w:rStyle w:val="Hyperlink"/>
            <w:rFonts w:ascii="Helvetica" w:hAnsi="Helvetica"/>
          </w:rPr>
          <w:t>Reminders</w:t>
        </w:r>
      </w:hyperlink>
      <w:r w:rsidR="00B756C2" w:rsidRPr="005D3F9C">
        <w:rPr>
          <w:rFonts w:ascii="Helvetica" w:hAnsi="Helvetica"/>
        </w:rPr>
        <w:tab/>
      </w:r>
    </w:p>
    <w:p w14:paraId="469D20D6" w14:textId="77777777" w:rsidR="00B756C2" w:rsidRPr="005D3F9C" w:rsidRDefault="00B756C2" w:rsidP="00B756C2">
      <w:pPr>
        <w:ind w:firstLine="720"/>
        <w:rPr>
          <w:rFonts w:ascii="Helvetica" w:hAnsi="Helvetica"/>
        </w:rPr>
      </w:pPr>
    </w:p>
    <w:p w14:paraId="2D2A8304" w14:textId="7EFAFF01" w:rsidR="00B106A5" w:rsidRPr="005D3F9C" w:rsidRDefault="00236AF8" w:rsidP="00B756C2">
      <w:pPr>
        <w:ind w:firstLine="720"/>
        <w:rPr>
          <w:rFonts w:ascii="Helvetica" w:hAnsi="Helvetica"/>
        </w:rPr>
      </w:pPr>
      <w:hyperlink w:anchor="NSFDeleted" w:history="1">
        <w:r w:rsidR="00B953F5" w:rsidRPr="005D3F9C">
          <w:rPr>
            <w:rStyle w:val="Hyperlink"/>
            <w:rFonts w:ascii="Helvetica" w:hAnsi="Helvetica"/>
          </w:rPr>
          <w:t>Deleted</w:t>
        </w:r>
      </w:hyperlink>
    </w:p>
    <w:p w14:paraId="15018FA1" w14:textId="77777777" w:rsidR="00B756C2" w:rsidRPr="005D3F9C" w:rsidRDefault="00B756C2" w:rsidP="00B756C2">
      <w:pPr>
        <w:widowControl w:val="0"/>
        <w:pBdr>
          <w:bottom w:val="single" w:sz="6" w:space="1" w:color="auto"/>
        </w:pBdr>
        <w:autoSpaceDE w:val="0"/>
        <w:autoSpaceDN w:val="0"/>
        <w:adjustRightInd w:val="0"/>
        <w:rPr>
          <w:rStyle w:val="Hyperlink"/>
          <w:rFonts w:ascii="Helvetica" w:hAnsi="Helvetica" w:cs="Helvetica"/>
        </w:rPr>
      </w:pPr>
    </w:p>
    <w:p w14:paraId="77EFDDD0" w14:textId="77777777" w:rsidR="00B756C2" w:rsidRPr="005D3F9C" w:rsidRDefault="00B756C2" w:rsidP="00B756C2">
      <w:pPr>
        <w:widowControl w:val="0"/>
        <w:autoSpaceDE w:val="0"/>
        <w:autoSpaceDN w:val="0"/>
        <w:adjustRightInd w:val="0"/>
        <w:rPr>
          <w:rStyle w:val="Hyperlink"/>
          <w:rFonts w:ascii="Helvetica" w:hAnsi="Helvetica" w:cs="Helvetica"/>
        </w:rPr>
      </w:pPr>
    </w:p>
    <w:p w14:paraId="481D7BF5" w14:textId="77777777" w:rsidR="00B756C2" w:rsidRPr="001D72F9" w:rsidRDefault="00236AF8" w:rsidP="00B756C2">
      <w:pPr>
        <w:widowControl w:val="0"/>
        <w:autoSpaceDE w:val="0"/>
        <w:autoSpaceDN w:val="0"/>
        <w:adjustRightInd w:val="0"/>
        <w:rPr>
          <w:rStyle w:val="Hyperlink"/>
          <w:rFonts w:ascii="Helvetica" w:hAnsi="Helvetica" w:cs="Helvetica"/>
          <w:b/>
          <w:sz w:val="28"/>
          <w:szCs w:val="28"/>
        </w:rPr>
      </w:pPr>
      <w:hyperlink w:anchor="NRC" w:history="1">
        <w:r w:rsidR="00B756C2" w:rsidRPr="001D72F9">
          <w:rPr>
            <w:rStyle w:val="Hyperlink"/>
            <w:rFonts w:ascii="Helvetica" w:hAnsi="Helvetica" w:cs="Helvetica"/>
            <w:b/>
            <w:sz w:val="28"/>
            <w:szCs w:val="28"/>
          </w:rPr>
          <w:t>Nuclear Regulatory Commission</w:t>
        </w:r>
      </w:hyperlink>
    </w:p>
    <w:p w14:paraId="2E294889" w14:textId="77777777" w:rsidR="00B756C2" w:rsidRDefault="00B756C2" w:rsidP="00B756C2">
      <w:pPr>
        <w:widowControl w:val="0"/>
        <w:autoSpaceDE w:val="0"/>
        <w:autoSpaceDN w:val="0"/>
        <w:adjustRightInd w:val="0"/>
        <w:rPr>
          <w:rStyle w:val="Hyperlink"/>
          <w:rFonts w:ascii="Helvetica" w:hAnsi="Helvetica" w:cs="Helvetica"/>
        </w:rPr>
      </w:pPr>
    </w:p>
    <w:p w14:paraId="00D08425" w14:textId="77777777" w:rsidR="00B756C2" w:rsidRPr="005D3F9C" w:rsidRDefault="00B756C2" w:rsidP="00B756C2">
      <w:pPr>
        <w:widowControl w:val="0"/>
        <w:pBdr>
          <w:bottom w:val="single" w:sz="6" w:space="1" w:color="auto"/>
        </w:pBdr>
        <w:autoSpaceDE w:val="0"/>
        <w:autoSpaceDN w:val="0"/>
        <w:adjustRightInd w:val="0"/>
        <w:rPr>
          <w:rStyle w:val="Hyperlink"/>
          <w:rFonts w:ascii="Helvetica" w:hAnsi="Helvetica"/>
        </w:rPr>
      </w:pPr>
      <w:r w:rsidRPr="005D3F9C">
        <w:rPr>
          <w:rFonts w:ascii="Helvetica" w:hAnsi="Helvetica"/>
        </w:rPr>
        <w:tab/>
      </w:r>
      <w:hyperlink w:anchor="NRCReminders" w:history="1">
        <w:r w:rsidRPr="005D3F9C">
          <w:rPr>
            <w:rStyle w:val="Hyperlink"/>
            <w:rFonts w:ascii="Helvetica" w:hAnsi="Helvetica"/>
          </w:rPr>
          <w:t>Reminders</w:t>
        </w:r>
      </w:hyperlink>
    </w:p>
    <w:p w14:paraId="39D8098D" w14:textId="77777777" w:rsidR="00E32EED" w:rsidRPr="005D3F9C" w:rsidRDefault="00E32EED" w:rsidP="00B756C2">
      <w:pPr>
        <w:widowControl w:val="0"/>
        <w:pBdr>
          <w:bottom w:val="single" w:sz="6" w:space="1" w:color="auto"/>
        </w:pBdr>
        <w:autoSpaceDE w:val="0"/>
        <w:autoSpaceDN w:val="0"/>
        <w:adjustRightInd w:val="0"/>
        <w:rPr>
          <w:rStyle w:val="Hyperlink"/>
          <w:rFonts w:ascii="Helvetica" w:hAnsi="Helvetica"/>
        </w:rPr>
      </w:pPr>
    </w:p>
    <w:p w14:paraId="2FF34382" w14:textId="77777777" w:rsidR="00E32EED" w:rsidRPr="005D3F9C" w:rsidRDefault="00E32EED" w:rsidP="00B756C2">
      <w:pPr>
        <w:widowControl w:val="0"/>
        <w:pBdr>
          <w:bottom w:val="single" w:sz="6" w:space="1" w:color="auto"/>
        </w:pBdr>
        <w:autoSpaceDE w:val="0"/>
        <w:autoSpaceDN w:val="0"/>
        <w:adjustRightInd w:val="0"/>
        <w:rPr>
          <w:rStyle w:val="Hyperlink"/>
          <w:rFonts w:ascii="Helvetica" w:hAnsi="Helvetica"/>
        </w:rPr>
      </w:pPr>
    </w:p>
    <w:p w14:paraId="2790E6FA" w14:textId="77777777" w:rsidR="001D72F9" w:rsidRDefault="001D72F9" w:rsidP="00B756C2">
      <w:pPr>
        <w:tabs>
          <w:tab w:val="left" w:pos="4253"/>
        </w:tabs>
        <w:outlineLvl w:val="0"/>
        <w:rPr>
          <w:rFonts w:ascii="Helvetica" w:hAnsi="Helvetica"/>
          <w:b/>
          <w:sz w:val="28"/>
          <w:szCs w:val="28"/>
        </w:rPr>
      </w:pPr>
    </w:p>
    <w:p w14:paraId="1092F850" w14:textId="77777777" w:rsidR="00B756C2" w:rsidRPr="001D72F9" w:rsidRDefault="00236AF8" w:rsidP="00B756C2">
      <w:pPr>
        <w:tabs>
          <w:tab w:val="left" w:pos="4253"/>
        </w:tabs>
        <w:outlineLvl w:val="0"/>
        <w:rPr>
          <w:rFonts w:ascii="Helvetica" w:hAnsi="Helvetica"/>
          <w:b/>
          <w:color w:val="948A54" w:themeColor="background2" w:themeShade="80"/>
          <w:sz w:val="28"/>
          <w:szCs w:val="28"/>
        </w:rPr>
      </w:pPr>
      <w:hyperlink w:anchor="SBA" w:history="1">
        <w:r w:rsidR="00B756C2" w:rsidRPr="001D72F9">
          <w:rPr>
            <w:rStyle w:val="Hyperlink"/>
            <w:rFonts w:ascii="Helvetica" w:hAnsi="Helvetica"/>
            <w:b/>
            <w:color w:val="948A54" w:themeColor="background2" w:themeShade="80"/>
            <w:sz w:val="28"/>
            <w:szCs w:val="28"/>
          </w:rPr>
          <w:t>Small Business Administration</w:t>
        </w:r>
      </w:hyperlink>
    </w:p>
    <w:p w14:paraId="714CCD55" w14:textId="77777777" w:rsidR="00B756C2" w:rsidRPr="005D3F9C" w:rsidRDefault="00B756C2" w:rsidP="00B756C2">
      <w:pPr>
        <w:tabs>
          <w:tab w:val="left" w:pos="4253"/>
        </w:tabs>
        <w:rPr>
          <w:rFonts w:ascii="Helvetica" w:hAnsi="Helvetica"/>
          <w:b/>
        </w:rPr>
      </w:pPr>
    </w:p>
    <w:p w14:paraId="2A6E1F88" w14:textId="77777777" w:rsidR="00B756C2" w:rsidRPr="005D3F9C" w:rsidRDefault="00236AF8" w:rsidP="00B756C2">
      <w:pPr>
        <w:rPr>
          <w:rFonts w:ascii="Helvetica" w:hAnsi="Helvetica"/>
        </w:rPr>
      </w:pPr>
      <w:hyperlink w:anchor="SBAGO" w:history="1">
        <w:r w:rsidR="00B756C2" w:rsidRPr="005D3F9C">
          <w:rPr>
            <w:rStyle w:val="Hyperlink"/>
            <w:rFonts w:ascii="Helvetica" w:hAnsi="Helvetica"/>
            <w:highlight w:val="yellow"/>
          </w:rPr>
          <w:t>General Overview Finding Loans &amp; Grants</w:t>
        </w:r>
      </w:hyperlink>
    </w:p>
    <w:p w14:paraId="5DBC5C60" w14:textId="77777777" w:rsidR="00B756C2" w:rsidRPr="005D3F9C" w:rsidRDefault="00B756C2" w:rsidP="00B756C2">
      <w:pPr>
        <w:rPr>
          <w:rFonts w:ascii="Helvetica" w:hAnsi="Helvetica"/>
        </w:rPr>
      </w:pPr>
    </w:p>
    <w:p w14:paraId="1C553BBD" w14:textId="1ACB97E5" w:rsidR="00BD0F5B" w:rsidRPr="005D3F9C" w:rsidRDefault="00BD0F5B" w:rsidP="00B756C2">
      <w:pPr>
        <w:rPr>
          <w:rFonts w:ascii="Helvetica" w:hAnsi="Helvetica"/>
        </w:rPr>
      </w:pPr>
      <w:r w:rsidRPr="005D3F9C">
        <w:rPr>
          <w:rFonts w:ascii="Helvetica" w:hAnsi="Helvetica"/>
        </w:rPr>
        <w:tab/>
      </w:r>
      <w:hyperlink w:anchor="SBAPrograms" w:history="1">
        <w:r w:rsidRPr="005D3F9C">
          <w:rPr>
            <w:rStyle w:val="Hyperlink"/>
            <w:rFonts w:ascii="Helvetica" w:hAnsi="Helvetica"/>
          </w:rPr>
          <w:t>Programs</w:t>
        </w:r>
      </w:hyperlink>
    </w:p>
    <w:p w14:paraId="43E62CF4" w14:textId="6B332DF5" w:rsidR="006D2647" w:rsidRDefault="006D2647" w:rsidP="00983512"/>
    <w:p w14:paraId="09BAEFFD" w14:textId="1D2E5710" w:rsidR="0061656A" w:rsidRPr="00482723" w:rsidRDefault="00236AF8" w:rsidP="0061656A">
      <w:pPr>
        <w:pStyle w:val="NoSpacing"/>
        <w:rPr>
          <w:rFonts w:ascii="Helvetica" w:hAnsi="Helvetica" w:cs="Helvetica"/>
          <w:color w:val="222222"/>
          <w:sz w:val="24"/>
          <w:szCs w:val="24"/>
          <w:shd w:val="clear" w:color="auto" w:fill="FFFFFF"/>
        </w:rPr>
      </w:pPr>
      <w:hyperlink w:anchor="SBAWBCInitialPhase" w:history="1">
        <w:r w:rsidR="0061656A" w:rsidRPr="00975551">
          <w:rPr>
            <w:rStyle w:val="Hyperlink"/>
            <w:rFonts w:ascii="Helvetica" w:hAnsi="Helvetica" w:cs="Helvetica"/>
            <w:sz w:val="24"/>
            <w:szCs w:val="24"/>
            <w:shd w:val="clear" w:color="auto" w:fill="FFFFFF"/>
          </w:rPr>
          <w:t>Women’s Business Center - Initial Phase Grant</w:t>
        </w:r>
        <w:r w:rsidR="0061656A" w:rsidRPr="00975551">
          <w:rPr>
            <w:rStyle w:val="Hyperlink"/>
            <w:rFonts w:ascii="Helvetica" w:hAnsi="Helvetica" w:cs="Helvetica"/>
            <w:sz w:val="24"/>
            <w:szCs w:val="24"/>
          </w:rPr>
          <w:br/>
        </w:r>
      </w:hyperlink>
    </w:p>
    <w:p w14:paraId="79CE3790" w14:textId="30AEF487" w:rsidR="0061656A" w:rsidRDefault="00236AF8" w:rsidP="00D53DE6">
      <w:pPr>
        <w:rPr>
          <w:rFonts w:ascii="Helvetica" w:hAnsi="Helvetica" w:cs="Helvetica"/>
          <w:color w:val="222222"/>
          <w:shd w:val="clear" w:color="auto" w:fill="FFFFFF"/>
        </w:rPr>
      </w:pPr>
      <w:hyperlink w:anchor="SBAWBCInitial" w:history="1">
        <w:r w:rsidR="00975551" w:rsidRPr="00975551">
          <w:rPr>
            <w:rStyle w:val="Hyperlink"/>
            <w:rFonts w:ascii="Helvetica" w:hAnsi="Helvetica" w:cs="Helvetica"/>
            <w:shd w:val="clear" w:color="auto" w:fill="FFFFFF"/>
          </w:rPr>
          <w:t>Women’s Business Center - Initial Phase Grant</w:t>
        </w:r>
      </w:hyperlink>
    </w:p>
    <w:p w14:paraId="42E7B0A4" w14:textId="77777777" w:rsidR="00975551" w:rsidRDefault="00975551" w:rsidP="00D53DE6">
      <w:pPr>
        <w:rPr>
          <w:rFonts w:ascii="Helvetica" w:hAnsi="Helvetica" w:cs="Helvetica"/>
        </w:rPr>
      </w:pPr>
    </w:p>
    <w:p w14:paraId="22C08B9B" w14:textId="639582F7" w:rsidR="004A6532" w:rsidRDefault="004A6532" w:rsidP="00D53DE6">
      <w:pPr>
        <w:rPr>
          <w:rFonts w:ascii="Helvetica" w:hAnsi="Helvetica" w:cs="Helvetica"/>
        </w:rPr>
      </w:pPr>
      <w:r>
        <w:rPr>
          <w:rFonts w:ascii="Helvetica" w:hAnsi="Helvetica" w:cs="Helvetica"/>
        </w:rPr>
        <w:tab/>
      </w:r>
      <w:hyperlink w:anchor="SBAModifications" w:history="1">
        <w:r w:rsidRPr="004A6532">
          <w:rPr>
            <w:rStyle w:val="Hyperlink"/>
            <w:rFonts w:ascii="Helvetica" w:hAnsi="Helvetica" w:cs="Helvetica"/>
          </w:rPr>
          <w:t>Modifications</w:t>
        </w:r>
      </w:hyperlink>
    </w:p>
    <w:p w14:paraId="52D35436" w14:textId="3F140248" w:rsidR="004A6532" w:rsidRPr="004A6532" w:rsidRDefault="004A6532" w:rsidP="004A6532">
      <w:pPr>
        <w:widowControl w:val="0"/>
        <w:autoSpaceDE w:val="0"/>
        <w:autoSpaceDN w:val="0"/>
        <w:adjustRightInd w:val="0"/>
        <w:rPr>
          <w:rFonts w:ascii="Helvetica" w:hAnsi="Helvetica" w:cs="Helvetica"/>
        </w:rPr>
      </w:pPr>
    </w:p>
    <w:p w14:paraId="4A0FD530" w14:textId="1883CBD1" w:rsidR="00F1589F" w:rsidRPr="00F1589F" w:rsidRDefault="00F1589F" w:rsidP="00F1589F">
      <w:pPr>
        <w:widowControl w:val="0"/>
        <w:autoSpaceDE w:val="0"/>
        <w:autoSpaceDN w:val="0"/>
        <w:adjustRightInd w:val="0"/>
        <w:rPr>
          <w:rFonts w:ascii="Helvetica" w:hAnsi="Helvetica" w:cs="Helvetica"/>
          <w:highlight w:val="cyan"/>
        </w:rPr>
      </w:pPr>
    </w:p>
    <w:p w14:paraId="1E30C304" w14:textId="3B42123E" w:rsidR="00B756C2" w:rsidRDefault="00B756C2" w:rsidP="00D53DE6">
      <w:pPr>
        <w:rPr>
          <w:rStyle w:val="Hyperlink"/>
          <w:rFonts w:ascii="Helvetica" w:hAnsi="Helvetica"/>
        </w:rPr>
      </w:pPr>
      <w:r w:rsidRPr="005D3F9C">
        <w:rPr>
          <w:rFonts w:ascii="Helvetica" w:hAnsi="Helvetica"/>
        </w:rPr>
        <w:tab/>
      </w:r>
      <w:hyperlink w:anchor="SBAReminder" w:history="1">
        <w:r w:rsidRPr="005D3F9C">
          <w:rPr>
            <w:rStyle w:val="Hyperlink"/>
            <w:rFonts w:ascii="Helvetica" w:hAnsi="Helvetica"/>
          </w:rPr>
          <w:t>Reminders</w:t>
        </w:r>
      </w:hyperlink>
    </w:p>
    <w:p w14:paraId="3FFB7CE4" w14:textId="77777777" w:rsidR="00170564" w:rsidRPr="005D3F9C" w:rsidRDefault="00170564" w:rsidP="00D53DE6">
      <w:pPr>
        <w:rPr>
          <w:rFonts w:ascii="Helvetica" w:hAnsi="Helvetica"/>
        </w:rPr>
      </w:pPr>
    </w:p>
    <w:p w14:paraId="638D54CF" w14:textId="77777777" w:rsidR="00170564" w:rsidRDefault="00236AF8" w:rsidP="00170564">
      <w:pPr>
        <w:rPr>
          <w:rFonts w:ascii="Helvetica" w:hAnsi="Helvetica" w:cs="Helvetica"/>
          <w:color w:val="222222"/>
          <w:shd w:val="clear" w:color="auto" w:fill="FFFFFF"/>
        </w:rPr>
      </w:pPr>
      <w:hyperlink w:anchor="SBAVBOC" w:history="1">
        <w:r w:rsidR="00170564" w:rsidRPr="00A54A1D">
          <w:rPr>
            <w:rStyle w:val="Hyperlink"/>
            <w:rFonts w:ascii="Helvetica" w:hAnsi="Helvetica" w:cs="Helvetica"/>
            <w:highlight w:val="cyan"/>
            <w:shd w:val="clear" w:color="auto" w:fill="FFFFFF"/>
          </w:rPr>
          <w:t>Veterans Business Outreach Center Program (VBOC)</w:t>
        </w:r>
      </w:hyperlink>
    </w:p>
    <w:p w14:paraId="27D33A1A" w14:textId="79702405" w:rsidR="00535BBD" w:rsidRDefault="00535BBD" w:rsidP="00C149FD">
      <w:pPr>
        <w:widowControl w:val="0"/>
        <w:autoSpaceDE w:val="0"/>
        <w:autoSpaceDN w:val="0"/>
        <w:adjustRightInd w:val="0"/>
      </w:pPr>
      <w:r>
        <w:rPr>
          <w:rFonts w:ascii="Helvetica" w:hAnsi="Helvetica" w:cs="Helvetica"/>
        </w:rPr>
        <w:fldChar w:fldCharType="begin"/>
      </w:r>
      <w:r>
        <w:rPr>
          <w:rFonts w:ascii="Helvetica" w:hAnsi="Helvetica" w:cs="Helvetica"/>
        </w:rPr>
        <w:instrText>HYPERLINK  \l "SBAPortableAssist"</w:instrText>
      </w:r>
      <w:r>
        <w:rPr>
          <w:rFonts w:ascii="Helvetica" w:hAnsi="Helvetica" w:cs="Helvetica"/>
        </w:rPr>
        <w:fldChar w:fldCharType="separate"/>
      </w:r>
    </w:p>
    <w:p w14:paraId="4C2CCF7E" w14:textId="6F1C32BC" w:rsidR="00735A6B" w:rsidRPr="005D3F9C" w:rsidRDefault="00535BBD" w:rsidP="00535BBD">
      <w:pPr>
        <w:widowControl w:val="0"/>
        <w:autoSpaceDE w:val="0"/>
        <w:autoSpaceDN w:val="0"/>
        <w:adjustRightInd w:val="0"/>
        <w:rPr>
          <w:rFonts w:ascii="Helvetica" w:hAnsi="Helvetica" w:cs="Arial"/>
          <w:color w:val="1A1A1A"/>
        </w:rPr>
      </w:pPr>
      <w:r>
        <w:rPr>
          <w:rFonts w:ascii="Helvetica" w:hAnsi="Helvetica" w:cs="Helvetica"/>
        </w:rPr>
        <w:fldChar w:fldCharType="end"/>
      </w:r>
      <w:r w:rsidR="006D0368" w:rsidRPr="005D3F9C">
        <w:rPr>
          <w:rFonts w:ascii="Helvetica" w:hAnsi="Helvetica" w:cs="Arial"/>
          <w:color w:val="1A1A1A"/>
        </w:rPr>
        <w:tab/>
      </w:r>
      <w:hyperlink w:anchor="SBADeleted" w:history="1">
        <w:r w:rsidR="006D0368" w:rsidRPr="005D3F9C">
          <w:rPr>
            <w:rStyle w:val="Hyperlink"/>
            <w:rFonts w:ascii="Helvetica" w:hAnsi="Helvetica" w:cs="Arial"/>
          </w:rPr>
          <w:t>Deleted</w:t>
        </w:r>
      </w:hyperlink>
    </w:p>
    <w:p w14:paraId="484BA76A" w14:textId="77777777" w:rsidR="006D0368" w:rsidRPr="005D3F9C" w:rsidRDefault="006D0368" w:rsidP="00735A6B">
      <w:pPr>
        <w:widowControl w:val="0"/>
        <w:autoSpaceDE w:val="0"/>
        <w:autoSpaceDN w:val="0"/>
        <w:adjustRightInd w:val="0"/>
        <w:rPr>
          <w:rFonts w:ascii="Helvetica" w:hAnsi="Helvetica"/>
        </w:rPr>
      </w:pPr>
    </w:p>
    <w:p w14:paraId="1CAC4F2F" w14:textId="77777777" w:rsidR="00B756C2" w:rsidRPr="005D3F9C" w:rsidRDefault="00236AF8" w:rsidP="00B756C2">
      <w:pPr>
        <w:tabs>
          <w:tab w:val="left" w:pos="4253"/>
        </w:tabs>
        <w:outlineLvl w:val="0"/>
        <w:rPr>
          <w:rFonts w:ascii="Helvetica" w:hAnsi="Helvetica"/>
        </w:rPr>
      </w:pPr>
      <w:hyperlink w:anchor="SBAUpcomingTrainings" w:history="1">
        <w:r w:rsidR="00B756C2" w:rsidRPr="005D3F9C">
          <w:rPr>
            <w:rStyle w:val="Hyperlink"/>
            <w:rFonts w:ascii="Helvetica" w:hAnsi="Helvetica"/>
          </w:rPr>
          <w:t>Upcoming Trainings</w:t>
        </w:r>
      </w:hyperlink>
    </w:p>
    <w:p w14:paraId="19667659" w14:textId="77777777" w:rsidR="00B756C2" w:rsidRPr="005D3F9C" w:rsidRDefault="00B756C2" w:rsidP="00B756C2">
      <w:pPr>
        <w:tabs>
          <w:tab w:val="left" w:pos="4253"/>
        </w:tabs>
        <w:outlineLvl w:val="0"/>
        <w:rPr>
          <w:rFonts w:ascii="Helvetica" w:hAnsi="Helvetica"/>
        </w:rPr>
      </w:pPr>
    </w:p>
    <w:p w14:paraId="0AD6F79F" w14:textId="77777777" w:rsidR="00B756C2" w:rsidRPr="005D3F9C" w:rsidRDefault="00236AF8" w:rsidP="00B756C2">
      <w:pPr>
        <w:pBdr>
          <w:bottom w:val="single" w:sz="6" w:space="1" w:color="auto"/>
        </w:pBdr>
        <w:tabs>
          <w:tab w:val="left" w:pos="4253"/>
        </w:tabs>
        <w:outlineLvl w:val="0"/>
        <w:rPr>
          <w:rFonts w:ascii="Helvetica" w:hAnsi="Helvetica"/>
        </w:rPr>
      </w:pPr>
      <w:hyperlink w:anchor="SBAHI" w:history="1">
        <w:r w:rsidR="00B756C2" w:rsidRPr="005D3F9C">
          <w:rPr>
            <w:rStyle w:val="Hyperlink"/>
            <w:rFonts w:ascii="Helvetica" w:hAnsi="Helvetica"/>
          </w:rPr>
          <w:t>Links Specific to Hawaii</w:t>
        </w:r>
      </w:hyperlink>
    </w:p>
    <w:p w14:paraId="73E64695" w14:textId="77777777" w:rsidR="00B756C2" w:rsidRPr="005D3F9C" w:rsidRDefault="00B756C2" w:rsidP="00B756C2">
      <w:pPr>
        <w:pBdr>
          <w:bottom w:val="single" w:sz="6" w:space="1" w:color="auto"/>
        </w:pBdr>
        <w:tabs>
          <w:tab w:val="left" w:pos="4253"/>
        </w:tabs>
        <w:outlineLvl w:val="0"/>
        <w:rPr>
          <w:rFonts w:ascii="Helvetica" w:hAnsi="Helvetica"/>
        </w:rPr>
      </w:pPr>
    </w:p>
    <w:p w14:paraId="642EA854" w14:textId="77777777" w:rsidR="00B756C2" w:rsidRPr="005D3F9C" w:rsidRDefault="00B756C2" w:rsidP="00B756C2">
      <w:pPr>
        <w:tabs>
          <w:tab w:val="left" w:pos="4253"/>
        </w:tabs>
        <w:outlineLvl w:val="0"/>
        <w:rPr>
          <w:rFonts w:ascii="Helvetica" w:hAnsi="Helvetica"/>
        </w:rPr>
      </w:pPr>
    </w:p>
    <w:p w14:paraId="6CFC956D" w14:textId="77777777" w:rsidR="00B756C2" w:rsidRPr="001D72F9" w:rsidRDefault="00236AF8" w:rsidP="00B756C2">
      <w:pPr>
        <w:tabs>
          <w:tab w:val="left" w:pos="4253"/>
        </w:tabs>
        <w:outlineLvl w:val="0"/>
        <w:rPr>
          <w:rFonts w:ascii="Helvetica" w:hAnsi="Helvetica"/>
          <w:b/>
          <w:sz w:val="28"/>
          <w:szCs w:val="28"/>
        </w:rPr>
      </w:pPr>
      <w:hyperlink w:anchor="STATE" w:history="1">
        <w:r w:rsidR="00B756C2" w:rsidRPr="001D72F9">
          <w:rPr>
            <w:rStyle w:val="Hyperlink"/>
            <w:rFonts w:ascii="Helvetica" w:hAnsi="Helvetica"/>
            <w:b/>
            <w:sz w:val="28"/>
            <w:szCs w:val="28"/>
          </w:rPr>
          <w:t>State Department</w:t>
        </w:r>
      </w:hyperlink>
    </w:p>
    <w:p w14:paraId="30FD5A8E" w14:textId="77777777" w:rsidR="00B756C2" w:rsidRPr="005D3F9C" w:rsidRDefault="00B756C2" w:rsidP="00B756C2">
      <w:pPr>
        <w:tabs>
          <w:tab w:val="left" w:pos="4253"/>
        </w:tabs>
        <w:rPr>
          <w:rFonts w:ascii="Helvetica" w:hAnsi="Helvetica"/>
          <w:b/>
        </w:rPr>
      </w:pPr>
    </w:p>
    <w:p w14:paraId="0287B90E" w14:textId="77777777" w:rsidR="00B756C2" w:rsidRPr="005D3F9C" w:rsidRDefault="00B756C2" w:rsidP="00B756C2">
      <w:pPr>
        <w:tabs>
          <w:tab w:val="left" w:pos="4253"/>
        </w:tabs>
        <w:rPr>
          <w:rStyle w:val="Hyperlink"/>
          <w:rFonts w:ascii="Helvetica" w:hAnsi="Helvetica"/>
        </w:rPr>
      </w:pPr>
      <w:r w:rsidRPr="005D3F9C">
        <w:rPr>
          <w:rFonts w:ascii="Helvetica" w:hAnsi="Helvetica"/>
          <w:highlight w:val="yellow"/>
        </w:rPr>
        <w:fldChar w:fldCharType="begin"/>
      </w:r>
      <w:r w:rsidRPr="005D3F9C">
        <w:rPr>
          <w:rFonts w:ascii="Helvetica" w:hAnsi="Helvetica"/>
          <w:highlight w:val="yellow"/>
        </w:rPr>
        <w:instrText xml:space="preserve"> HYPERLINK  \l "StateGO" </w:instrText>
      </w:r>
      <w:r w:rsidRPr="005D3F9C">
        <w:rPr>
          <w:rFonts w:ascii="Helvetica" w:hAnsi="Helvetica"/>
          <w:highlight w:val="yellow"/>
        </w:rPr>
        <w:fldChar w:fldCharType="separate"/>
      </w:r>
      <w:r w:rsidRPr="005D3F9C">
        <w:rPr>
          <w:rStyle w:val="Hyperlink"/>
          <w:rFonts w:ascii="Helvetica" w:hAnsi="Helvetica"/>
          <w:highlight w:val="yellow"/>
        </w:rPr>
        <w:t>General Overview and Resources for Program Administrators</w:t>
      </w:r>
    </w:p>
    <w:p w14:paraId="2BD2FBCB" w14:textId="77777777" w:rsidR="00B756C2" w:rsidRPr="005D3F9C" w:rsidRDefault="00B756C2" w:rsidP="00B756C2">
      <w:pPr>
        <w:tabs>
          <w:tab w:val="left" w:pos="4253"/>
        </w:tabs>
        <w:rPr>
          <w:rStyle w:val="Hyperlink"/>
          <w:rFonts w:ascii="Helvetica" w:hAnsi="Helvetica"/>
          <w:b/>
        </w:rPr>
      </w:pPr>
    </w:p>
    <w:p w14:paraId="55EA545B" w14:textId="6EAF3E1E" w:rsidR="00B756C2" w:rsidRDefault="00B756C2" w:rsidP="00B756C2">
      <w:pPr>
        <w:tabs>
          <w:tab w:val="left" w:pos="4253"/>
        </w:tabs>
        <w:ind w:left="720"/>
        <w:rPr>
          <w:rFonts w:ascii="Helvetica" w:hAnsi="Helvetica"/>
        </w:rPr>
      </w:pPr>
      <w:r w:rsidRPr="005D3F9C">
        <w:rPr>
          <w:rFonts w:ascii="Helvetica" w:hAnsi="Helvetica"/>
          <w:highlight w:val="yellow"/>
        </w:rPr>
        <w:fldChar w:fldCharType="end"/>
      </w:r>
      <w:hyperlink w:anchor="StateProgram" w:history="1">
        <w:r w:rsidR="008B0A5C" w:rsidRPr="008B0A5C">
          <w:rPr>
            <w:rStyle w:val="Hyperlink"/>
            <w:rFonts w:ascii="Helvetica" w:hAnsi="Helvetica"/>
          </w:rPr>
          <w:t>Programs</w:t>
        </w:r>
      </w:hyperlink>
    </w:p>
    <w:p w14:paraId="53EEF777" w14:textId="77777777" w:rsidR="008B0A5C" w:rsidRPr="005D3F9C" w:rsidRDefault="008B0A5C" w:rsidP="00B756C2">
      <w:pPr>
        <w:tabs>
          <w:tab w:val="left" w:pos="4253"/>
        </w:tabs>
        <w:ind w:left="720"/>
        <w:rPr>
          <w:rFonts w:ascii="Helvetica" w:hAnsi="Helvetica"/>
        </w:rPr>
      </w:pPr>
    </w:p>
    <w:p w14:paraId="40F91621" w14:textId="2FDA9185" w:rsidR="00987A51" w:rsidRDefault="00236AF8" w:rsidP="00B756C2">
      <w:pPr>
        <w:tabs>
          <w:tab w:val="left" w:pos="4253"/>
        </w:tabs>
        <w:ind w:left="720"/>
        <w:outlineLvl w:val="0"/>
        <w:rPr>
          <w:rFonts w:ascii="Helvetica" w:hAnsi="Helvetica"/>
        </w:rPr>
      </w:pPr>
      <w:hyperlink w:anchor="StateModif" w:history="1">
        <w:r w:rsidR="008B0A5C" w:rsidRPr="008B0A5C">
          <w:rPr>
            <w:rStyle w:val="Hyperlink"/>
            <w:rFonts w:ascii="Helvetica" w:hAnsi="Helvetica"/>
          </w:rPr>
          <w:t>Modifications</w:t>
        </w:r>
      </w:hyperlink>
    </w:p>
    <w:p w14:paraId="6F0D6DE3" w14:textId="77777777" w:rsidR="008B0A5C" w:rsidRPr="005D3F9C" w:rsidRDefault="008B0A5C" w:rsidP="00B756C2">
      <w:pPr>
        <w:tabs>
          <w:tab w:val="left" w:pos="4253"/>
        </w:tabs>
        <w:ind w:left="720"/>
        <w:outlineLvl w:val="0"/>
        <w:rPr>
          <w:rStyle w:val="Hyperlink"/>
          <w:rFonts w:ascii="Helvetica" w:hAnsi="Helvetica"/>
        </w:rPr>
      </w:pPr>
    </w:p>
    <w:p w14:paraId="327C35C6" w14:textId="77777777" w:rsidR="00B756C2" w:rsidRPr="005D3F9C" w:rsidRDefault="00B756C2" w:rsidP="00B756C2">
      <w:pPr>
        <w:rPr>
          <w:rFonts w:ascii="Helvetica" w:hAnsi="Helvetica"/>
        </w:rPr>
      </w:pPr>
      <w:r w:rsidRPr="005D3F9C">
        <w:rPr>
          <w:rFonts w:ascii="Helvetica" w:hAnsi="Helvetica"/>
        </w:rPr>
        <w:tab/>
      </w:r>
      <w:hyperlink w:anchor="StateCommunityCollegeInitiative" w:history="1">
        <w:r w:rsidRPr="005D3F9C">
          <w:rPr>
            <w:rStyle w:val="Hyperlink"/>
            <w:rFonts w:ascii="Helvetica" w:hAnsi="Helvetica"/>
          </w:rPr>
          <w:t>Reminders</w:t>
        </w:r>
      </w:hyperlink>
    </w:p>
    <w:p w14:paraId="6227A9B2" w14:textId="77777777" w:rsidR="00B756C2" w:rsidRPr="005D3F9C" w:rsidRDefault="00B756C2" w:rsidP="00B756C2">
      <w:pPr>
        <w:pBdr>
          <w:bottom w:val="single" w:sz="6" w:space="1" w:color="auto"/>
        </w:pBdr>
        <w:rPr>
          <w:rFonts w:ascii="Helvetica" w:hAnsi="Helvetica"/>
        </w:rPr>
      </w:pPr>
    </w:p>
    <w:p w14:paraId="26A5F76B" w14:textId="77777777" w:rsidR="00B756C2" w:rsidRPr="005D3F9C" w:rsidRDefault="00B756C2" w:rsidP="00B756C2">
      <w:pPr>
        <w:rPr>
          <w:rFonts w:ascii="Helvetica" w:hAnsi="Helvetica"/>
        </w:rPr>
      </w:pPr>
    </w:p>
    <w:p w14:paraId="481190F9" w14:textId="77777777" w:rsidR="00B756C2" w:rsidRPr="001D72F9" w:rsidRDefault="00236AF8" w:rsidP="00B756C2">
      <w:pPr>
        <w:outlineLvl w:val="0"/>
        <w:rPr>
          <w:rFonts w:ascii="Helvetica" w:hAnsi="Helvetica"/>
          <w:b/>
          <w:sz w:val="28"/>
          <w:szCs w:val="28"/>
        </w:rPr>
      </w:pPr>
      <w:hyperlink w:anchor="DOT" w:history="1">
        <w:r w:rsidR="00B756C2" w:rsidRPr="001D72F9">
          <w:rPr>
            <w:rStyle w:val="Hyperlink"/>
            <w:rFonts w:ascii="Helvetica" w:hAnsi="Helvetica"/>
            <w:b/>
            <w:sz w:val="28"/>
            <w:szCs w:val="28"/>
          </w:rPr>
          <w:t>U.S. Department of Transportation</w:t>
        </w:r>
      </w:hyperlink>
    </w:p>
    <w:p w14:paraId="64F376C6" w14:textId="77777777" w:rsidR="00B756C2" w:rsidRPr="005D3F9C" w:rsidRDefault="00B756C2" w:rsidP="00B756C2">
      <w:pPr>
        <w:outlineLvl w:val="0"/>
        <w:rPr>
          <w:rFonts w:ascii="Helvetica" w:hAnsi="Helvetica"/>
        </w:rPr>
      </w:pPr>
    </w:p>
    <w:p w14:paraId="6B206D5B" w14:textId="77777777" w:rsidR="00B756C2" w:rsidRPr="005D3F9C" w:rsidRDefault="00236AF8" w:rsidP="00B756C2">
      <w:pPr>
        <w:widowControl w:val="0"/>
        <w:autoSpaceDE w:val="0"/>
        <w:autoSpaceDN w:val="0"/>
        <w:adjustRightInd w:val="0"/>
        <w:rPr>
          <w:rFonts w:ascii="Helvetica" w:hAnsi="Helvetica"/>
          <w:b/>
        </w:rPr>
      </w:pPr>
      <w:hyperlink w:anchor="DOTGeneralGrant" w:history="1">
        <w:r w:rsidR="00B756C2" w:rsidRPr="005D3F9C">
          <w:rPr>
            <w:rStyle w:val="Hyperlink"/>
            <w:rFonts w:ascii="Helvetica" w:hAnsi="Helvetica"/>
            <w:highlight w:val="yellow"/>
          </w:rPr>
          <w:t>General Grant Program Overview</w:t>
        </w:r>
      </w:hyperlink>
    </w:p>
    <w:p w14:paraId="64DFA2BC" w14:textId="358BB952" w:rsidR="008A5399" w:rsidRPr="005D3F9C" w:rsidRDefault="008A5399" w:rsidP="00B756C2">
      <w:pPr>
        <w:rPr>
          <w:rFonts w:ascii="Helvetica" w:hAnsi="Helvetica"/>
        </w:rPr>
      </w:pPr>
    </w:p>
    <w:p w14:paraId="3713D939" w14:textId="0093FBAD" w:rsidR="004E4CB6" w:rsidRPr="005D3F9C" w:rsidRDefault="00F143E5" w:rsidP="00A41006">
      <w:pPr>
        <w:rPr>
          <w:rFonts w:ascii="Helvetica" w:hAnsi="Helvetica"/>
        </w:rPr>
      </w:pPr>
      <w:r w:rsidRPr="005D3F9C">
        <w:rPr>
          <w:rFonts w:ascii="Helvetica" w:hAnsi="Helvetica"/>
        </w:rPr>
        <w:tab/>
      </w:r>
      <w:hyperlink w:anchor="DOTPrograms" w:history="1">
        <w:r w:rsidR="00452F3A" w:rsidRPr="005D3F9C">
          <w:rPr>
            <w:rStyle w:val="Hyperlink"/>
            <w:rFonts w:ascii="Helvetica" w:hAnsi="Helvetica"/>
          </w:rPr>
          <w:t>Programs</w:t>
        </w:r>
      </w:hyperlink>
    </w:p>
    <w:p w14:paraId="67840AC0" w14:textId="409B262C" w:rsidR="00095D09" w:rsidRDefault="00095D09" w:rsidP="002F3E1B">
      <w:pPr>
        <w:widowControl w:val="0"/>
        <w:autoSpaceDE w:val="0"/>
        <w:autoSpaceDN w:val="0"/>
        <w:adjustRightInd w:val="0"/>
        <w:rPr>
          <w:rFonts w:ascii="Helvetica" w:hAnsi="Helvetica" w:cs="Helvetica"/>
        </w:rPr>
      </w:pPr>
    </w:p>
    <w:p w14:paraId="7BED70E5" w14:textId="17A06386" w:rsidR="002F3E1B" w:rsidRPr="005D3F9C" w:rsidRDefault="00FD7D3A" w:rsidP="002F3E1B">
      <w:pPr>
        <w:widowControl w:val="0"/>
        <w:autoSpaceDE w:val="0"/>
        <w:autoSpaceDN w:val="0"/>
        <w:adjustRightInd w:val="0"/>
        <w:rPr>
          <w:rFonts w:ascii="Helvetica" w:hAnsi="Helvetica" w:cs="Helvetica"/>
        </w:rPr>
      </w:pPr>
      <w:r w:rsidRPr="005D3F9C">
        <w:rPr>
          <w:rFonts w:ascii="Helvetica" w:hAnsi="Helvetica" w:cs="Helvetica"/>
        </w:rPr>
        <w:tab/>
      </w:r>
      <w:hyperlink w:anchor="DOTResearch" w:history="1">
        <w:r w:rsidRPr="005D3F9C">
          <w:rPr>
            <w:rStyle w:val="Hyperlink"/>
            <w:rFonts w:ascii="Helvetica" w:hAnsi="Helvetica" w:cs="Helvetica"/>
          </w:rPr>
          <w:t>Research</w:t>
        </w:r>
      </w:hyperlink>
    </w:p>
    <w:p w14:paraId="25F8F8E4" w14:textId="03A34047" w:rsidR="00F55B2E" w:rsidRPr="005D3F9C" w:rsidRDefault="00F55B2E" w:rsidP="002F3E1B">
      <w:pPr>
        <w:widowControl w:val="0"/>
        <w:autoSpaceDE w:val="0"/>
        <w:autoSpaceDN w:val="0"/>
        <w:adjustRightInd w:val="0"/>
        <w:rPr>
          <w:rFonts w:ascii="Helvetica" w:hAnsi="Helvetica" w:cs="Helvetica"/>
        </w:rPr>
      </w:pPr>
    </w:p>
    <w:p w14:paraId="4485A6F4" w14:textId="585C88B7" w:rsidR="00FD7D3A" w:rsidRPr="0071077C" w:rsidRDefault="00FD7D3A" w:rsidP="0071077C">
      <w:pPr>
        <w:widowControl w:val="0"/>
        <w:autoSpaceDE w:val="0"/>
        <w:autoSpaceDN w:val="0"/>
        <w:adjustRightInd w:val="0"/>
        <w:rPr>
          <w:rFonts w:ascii="Helvetica" w:hAnsi="Helvetica" w:cs="Helvetica"/>
        </w:rPr>
      </w:pPr>
      <w:r w:rsidRPr="005D3F9C">
        <w:rPr>
          <w:rFonts w:ascii="Helvetica" w:hAnsi="Helvetica" w:cs="Helvetica"/>
        </w:rPr>
        <w:tab/>
      </w:r>
      <w:hyperlink w:anchor="DOTModification" w:history="1">
        <w:r w:rsidR="00FC6208" w:rsidRPr="00FC6208">
          <w:rPr>
            <w:rStyle w:val="Hyperlink"/>
            <w:rFonts w:ascii="Helvetica" w:hAnsi="Helvetica" w:cs="Helvetica"/>
          </w:rPr>
          <w:t>Modifications</w:t>
        </w:r>
      </w:hyperlink>
    </w:p>
    <w:p w14:paraId="50B7033E" w14:textId="7E776308" w:rsidR="00FE2FF9" w:rsidRPr="005D3F9C" w:rsidRDefault="00FE2FF9" w:rsidP="00B756C2">
      <w:pPr>
        <w:rPr>
          <w:rFonts w:ascii="Helvetica" w:hAnsi="Helvetica"/>
        </w:rPr>
      </w:pPr>
    </w:p>
    <w:p w14:paraId="1CD108A9" w14:textId="63139931" w:rsidR="00B756C2" w:rsidRPr="005D3F9C" w:rsidRDefault="00B756C2" w:rsidP="00B756C2">
      <w:pPr>
        <w:rPr>
          <w:rFonts w:ascii="Helvetica" w:hAnsi="Helvetica"/>
        </w:rPr>
      </w:pPr>
      <w:r w:rsidRPr="005D3F9C">
        <w:rPr>
          <w:rFonts w:ascii="Helvetica" w:hAnsi="Helvetica"/>
        </w:rPr>
        <w:tab/>
      </w:r>
      <w:hyperlink w:anchor="DOTReminders" w:history="1">
        <w:r w:rsidRPr="005D3F9C">
          <w:rPr>
            <w:rStyle w:val="Hyperlink"/>
            <w:rFonts w:ascii="Helvetica" w:hAnsi="Helvetica"/>
          </w:rPr>
          <w:t>Reminders</w:t>
        </w:r>
      </w:hyperlink>
    </w:p>
    <w:p w14:paraId="58F13870" w14:textId="77777777" w:rsidR="00401A74" w:rsidRDefault="00401A74" w:rsidP="00DB30FF">
      <w:pPr>
        <w:rPr>
          <w:rFonts w:ascii="Helvetica" w:hAnsi="Helvetica" w:cs="Helvetica"/>
        </w:rPr>
      </w:pPr>
    </w:p>
    <w:p w14:paraId="74EF5BA8" w14:textId="70836180" w:rsidR="00A21D20" w:rsidRPr="00A21D20" w:rsidRDefault="00A21D20" w:rsidP="00A21D20">
      <w:pPr>
        <w:widowControl w:val="0"/>
        <w:autoSpaceDE w:val="0"/>
        <w:autoSpaceDN w:val="0"/>
        <w:adjustRightInd w:val="0"/>
        <w:rPr>
          <w:rStyle w:val="Hyperlink"/>
          <w:rFonts w:ascii="Helvetica" w:hAnsi="Helvetica" w:cs="Helvetica"/>
          <w:highlight w:val="cyan"/>
        </w:rPr>
      </w:pPr>
      <w:r w:rsidRPr="00A21D20">
        <w:rPr>
          <w:rFonts w:ascii="Helvetica" w:hAnsi="Helvetica" w:cs="Helvetica"/>
          <w:highlight w:val="cyan"/>
        </w:rPr>
        <w:fldChar w:fldCharType="begin"/>
      </w:r>
      <w:r>
        <w:rPr>
          <w:rFonts w:ascii="Helvetica" w:hAnsi="Helvetica" w:cs="Helvetica"/>
          <w:highlight w:val="cyan"/>
        </w:rPr>
        <w:instrText>HYPERLINK  \l "DOTSmallCommunityAir"</w:instrText>
      </w:r>
      <w:r w:rsidRPr="00A21D20">
        <w:rPr>
          <w:rFonts w:ascii="Helvetica" w:hAnsi="Helvetica" w:cs="Helvetica"/>
          <w:highlight w:val="cyan"/>
        </w:rPr>
        <w:fldChar w:fldCharType="separate"/>
      </w:r>
      <w:r w:rsidRPr="00A21D20">
        <w:rPr>
          <w:rStyle w:val="Hyperlink"/>
          <w:rFonts w:ascii="Helvetica" w:hAnsi="Helvetica" w:cs="Helvetica"/>
          <w:highlight w:val="cyan"/>
        </w:rPr>
        <w:t>DOT - Office of Aviation Analysis</w:t>
      </w:r>
    </w:p>
    <w:p w14:paraId="1D9C2289" w14:textId="77777777" w:rsidR="00A21D20" w:rsidRPr="00A21D20" w:rsidRDefault="00A21D20" w:rsidP="00A21D20">
      <w:pPr>
        <w:widowControl w:val="0"/>
        <w:autoSpaceDE w:val="0"/>
        <w:autoSpaceDN w:val="0"/>
        <w:adjustRightInd w:val="0"/>
        <w:rPr>
          <w:rStyle w:val="Hyperlink"/>
          <w:rFonts w:ascii="Helvetica" w:hAnsi="Helvetica" w:cs="Helvetica"/>
          <w:highlight w:val="cyan"/>
        </w:rPr>
      </w:pPr>
      <w:r w:rsidRPr="00A21D20">
        <w:rPr>
          <w:rStyle w:val="Hyperlink"/>
          <w:rFonts w:ascii="Helvetica" w:hAnsi="Helvetica" w:cs="Helvetica"/>
          <w:highlight w:val="cyan"/>
        </w:rPr>
        <w:t>Small Community Air Service Development Program</w:t>
      </w:r>
    </w:p>
    <w:p w14:paraId="4A64437C" w14:textId="77777777" w:rsidR="00A21D20" w:rsidRPr="00A21D20" w:rsidRDefault="00A21D20" w:rsidP="00A21D20">
      <w:pPr>
        <w:rPr>
          <w:highlight w:val="cyan"/>
        </w:rPr>
      </w:pPr>
    </w:p>
    <w:p w14:paraId="1B144D8A" w14:textId="09E5A7D5" w:rsidR="00A21D20" w:rsidRDefault="00A21D20" w:rsidP="00A21D20">
      <w:pPr>
        <w:rPr>
          <w:rFonts w:ascii="Helvetica" w:hAnsi="Helvetica" w:cs="Helvetica"/>
        </w:rPr>
      </w:pPr>
      <w:r w:rsidRPr="00A21D20">
        <w:rPr>
          <w:rFonts w:ascii="Helvetica" w:hAnsi="Helvetica" w:cs="Helvetica"/>
          <w:highlight w:val="cyan"/>
        </w:rPr>
        <w:fldChar w:fldCharType="end"/>
      </w:r>
    </w:p>
    <w:p w14:paraId="73331444" w14:textId="1E7385B5" w:rsidR="00B756C2" w:rsidRPr="00A21D20" w:rsidRDefault="00C045D2" w:rsidP="0071077C">
      <w:pPr>
        <w:widowControl w:val="0"/>
        <w:autoSpaceDE w:val="0"/>
        <w:autoSpaceDN w:val="0"/>
        <w:adjustRightInd w:val="0"/>
        <w:rPr>
          <w:rStyle w:val="Hyperlink"/>
          <w:color w:val="auto"/>
          <w:highlight w:val="cyan"/>
          <w:u w:val="none"/>
        </w:rPr>
      </w:pPr>
      <w:r w:rsidRPr="00A21D20">
        <w:rPr>
          <w:rFonts w:ascii="Helvetica" w:hAnsi="Helvetica" w:cs="Helvetica"/>
          <w:highlight w:val="cyan"/>
        </w:rPr>
        <w:fldChar w:fldCharType="begin"/>
      </w:r>
      <w:r w:rsidR="00095D09" w:rsidRPr="00A21D20">
        <w:rPr>
          <w:rFonts w:ascii="Helvetica" w:hAnsi="Helvetica" w:cs="Helvetica"/>
          <w:highlight w:val="cyan"/>
        </w:rPr>
        <w:instrText>HYPERLINK  \l "DOTFAAAviationResearch"</w:instrText>
      </w:r>
      <w:r w:rsidRPr="00A21D20">
        <w:rPr>
          <w:rFonts w:ascii="Helvetica" w:hAnsi="Helvetica" w:cs="Helvetica"/>
          <w:highlight w:val="cyan"/>
        </w:rPr>
        <w:fldChar w:fldCharType="separate"/>
      </w:r>
      <w:r w:rsidR="00B756C2" w:rsidRPr="00A21D20">
        <w:rPr>
          <w:rStyle w:val="Hyperlink"/>
          <w:rFonts w:ascii="Helvetica" w:hAnsi="Helvetica" w:cs="Helvetica"/>
          <w:highlight w:val="cyan"/>
        </w:rPr>
        <w:t xml:space="preserve">DOT Federal Aviation Administration </w:t>
      </w:r>
    </w:p>
    <w:p w14:paraId="099D66BF" w14:textId="77777777" w:rsidR="00B756C2" w:rsidRPr="00A21D20" w:rsidRDefault="00B756C2" w:rsidP="00B756C2">
      <w:pPr>
        <w:widowControl w:val="0"/>
        <w:autoSpaceDE w:val="0"/>
        <w:autoSpaceDN w:val="0"/>
        <w:adjustRightInd w:val="0"/>
        <w:rPr>
          <w:rStyle w:val="Hyperlink"/>
          <w:rFonts w:ascii="Helvetica" w:hAnsi="Helvetica" w:cs="Helvetica"/>
          <w:highlight w:val="cyan"/>
        </w:rPr>
      </w:pPr>
      <w:r w:rsidRPr="00A21D20">
        <w:rPr>
          <w:rStyle w:val="Hyperlink"/>
          <w:rFonts w:ascii="Helvetica" w:hAnsi="Helvetica" w:cs="Helvetica"/>
          <w:highlight w:val="cyan"/>
        </w:rPr>
        <w:t>DOT - FAA Aviation Research Grants</w:t>
      </w:r>
    </w:p>
    <w:p w14:paraId="767B728B" w14:textId="77777777" w:rsidR="00B756C2" w:rsidRPr="00A21D20" w:rsidRDefault="00B756C2" w:rsidP="00B756C2">
      <w:pPr>
        <w:widowControl w:val="0"/>
        <w:autoSpaceDE w:val="0"/>
        <w:autoSpaceDN w:val="0"/>
        <w:adjustRightInd w:val="0"/>
        <w:rPr>
          <w:rStyle w:val="Hyperlink"/>
          <w:rFonts w:ascii="Helvetica" w:hAnsi="Helvetica" w:cs="Helvetica"/>
          <w:highlight w:val="cyan"/>
        </w:rPr>
      </w:pPr>
      <w:r w:rsidRPr="00A21D20">
        <w:rPr>
          <w:rStyle w:val="Hyperlink"/>
          <w:rFonts w:ascii="Helvetica" w:hAnsi="Helvetica" w:cs="Helvetica"/>
          <w:highlight w:val="cyan"/>
        </w:rPr>
        <w:t>FAA Aviation Research and Development Grants</w:t>
      </w:r>
    </w:p>
    <w:p w14:paraId="78E6316F" w14:textId="13A24710" w:rsidR="00B756C2" w:rsidRPr="00A21D20" w:rsidRDefault="00B756C2" w:rsidP="00B756C2">
      <w:pPr>
        <w:widowControl w:val="0"/>
        <w:autoSpaceDE w:val="0"/>
        <w:autoSpaceDN w:val="0"/>
        <w:adjustRightInd w:val="0"/>
        <w:rPr>
          <w:rStyle w:val="Hyperlink"/>
          <w:rFonts w:ascii="Helvetica" w:hAnsi="Helvetica"/>
          <w:highlight w:val="cyan"/>
        </w:rPr>
      </w:pPr>
      <w:r w:rsidRPr="00A21D20">
        <w:rPr>
          <w:rStyle w:val="Hyperlink"/>
          <w:rFonts w:ascii="Helvetica" w:hAnsi="Helvetica" w:cs="Helvetica"/>
          <w:highlight w:val="cyan"/>
        </w:rPr>
        <w:t>Modification</w:t>
      </w:r>
      <w:r w:rsidR="00C045D2" w:rsidRPr="00A21D20">
        <w:rPr>
          <w:rStyle w:val="Hyperlink"/>
          <w:rFonts w:ascii="Helvetica" w:hAnsi="Helvetica" w:cs="Helvetica"/>
          <w:highlight w:val="cyan"/>
        </w:rPr>
        <w:t>s</w:t>
      </w:r>
      <w:r w:rsidRPr="00A21D20">
        <w:rPr>
          <w:rStyle w:val="Hyperlink"/>
          <w:rFonts w:ascii="Helvetica" w:hAnsi="Helvetica" w:cs="Helvetica"/>
          <w:highlight w:val="cyan"/>
        </w:rPr>
        <w:t xml:space="preserve"> </w:t>
      </w:r>
      <w:r w:rsidR="00095D09" w:rsidRPr="00A21D20">
        <w:rPr>
          <w:rStyle w:val="Hyperlink"/>
          <w:rFonts w:ascii="Helvetica" w:hAnsi="Helvetica" w:cs="Helvetica"/>
          <w:highlight w:val="cyan"/>
        </w:rPr>
        <w:t>3,4&amp; 6</w:t>
      </w:r>
    </w:p>
    <w:p w14:paraId="320361BE" w14:textId="25C51C1C" w:rsidR="00B756C2" w:rsidRPr="005D3F9C" w:rsidRDefault="00C045D2" w:rsidP="00B756C2">
      <w:pPr>
        <w:pBdr>
          <w:bottom w:val="single" w:sz="6" w:space="1" w:color="auto"/>
        </w:pBdr>
        <w:outlineLvl w:val="0"/>
        <w:rPr>
          <w:rFonts w:ascii="Helvetica" w:hAnsi="Helvetica" w:cs="Helvetica"/>
        </w:rPr>
      </w:pPr>
      <w:r w:rsidRPr="00A21D20">
        <w:rPr>
          <w:rFonts w:ascii="Helvetica" w:hAnsi="Helvetica" w:cs="Helvetica"/>
          <w:highlight w:val="cyan"/>
        </w:rPr>
        <w:fldChar w:fldCharType="end"/>
      </w:r>
    </w:p>
    <w:p w14:paraId="3C3E7E72" w14:textId="5ADC15EF" w:rsidR="00EC1CDF" w:rsidRPr="005D3F9C" w:rsidRDefault="00EC1CDF" w:rsidP="00B756C2">
      <w:pPr>
        <w:pBdr>
          <w:bottom w:val="single" w:sz="6" w:space="1" w:color="auto"/>
        </w:pBdr>
        <w:outlineLvl w:val="0"/>
        <w:rPr>
          <w:rFonts w:ascii="Helvetica" w:hAnsi="Helvetica" w:cs="Helvetica"/>
        </w:rPr>
      </w:pPr>
      <w:r w:rsidRPr="005D3F9C">
        <w:rPr>
          <w:rFonts w:ascii="Helvetica" w:hAnsi="Helvetica" w:cs="Helvetica"/>
        </w:rPr>
        <w:tab/>
      </w:r>
      <w:hyperlink w:anchor="DOTDeleted" w:history="1">
        <w:r w:rsidRPr="005D3F9C">
          <w:rPr>
            <w:rStyle w:val="Hyperlink"/>
            <w:rFonts w:ascii="Helvetica" w:hAnsi="Helvetica" w:cs="Helvetica"/>
          </w:rPr>
          <w:t>Deleted</w:t>
        </w:r>
      </w:hyperlink>
    </w:p>
    <w:p w14:paraId="4842679C" w14:textId="77777777" w:rsidR="00EC1CDF" w:rsidRPr="005D3F9C" w:rsidRDefault="00EC1CDF" w:rsidP="00B756C2">
      <w:pPr>
        <w:pBdr>
          <w:bottom w:val="single" w:sz="6" w:space="1" w:color="auto"/>
        </w:pBdr>
        <w:outlineLvl w:val="0"/>
        <w:rPr>
          <w:rFonts w:ascii="Helvetica" w:hAnsi="Helvetica"/>
        </w:rPr>
      </w:pPr>
    </w:p>
    <w:p w14:paraId="46C97796" w14:textId="77777777" w:rsidR="00B756C2" w:rsidRPr="005D3F9C" w:rsidRDefault="00B756C2" w:rsidP="00B756C2">
      <w:pPr>
        <w:outlineLvl w:val="0"/>
        <w:rPr>
          <w:rFonts w:ascii="Helvetica" w:hAnsi="Helvetica"/>
        </w:rPr>
      </w:pPr>
    </w:p>
    <w:p w14:paraId="39FD8CDC" w14:textId="77777777" w:rsidR="00B756C2" w:rsidRPr="001D72F9" w:rsidRDefault="00236AF8" w:rsidP="00B756C2">
      <w:pPr>
        <w:widowControl w:val="0"/>
        <w:autoSpaceDE w:val="0"/>
        <w:autoSpaceDN w:val="0"/>
        <w:adjustRightInd w:val="0"/>
        <w:rPr>
          <w:rFonts w:ascii="Helvetica" w:hAnsi="Helvetica" w:cs="Helvetica"/>
          <w:b/>
          <w:sz w:val="28"/>
          <w:szCs w:val="28"/>
        </w:rPr>
      </w:pPr>
      <w:hyperlink w:anchor="DOTreasury" w:history="1">
        <w:r w:rsidR="00B756C2" w:rsidRPr="001D72F9">
          <w:rPr>
            <w:rStyle w:val="Hyperlink"/>
            <w:rFonts w:ascii="Helvetica" w:hAnsi="Helvetica" w:cs="Helvetica"/>
            <w:b/>
            <w:sz w:val="28"/>
            <w:szCs w:val="28"/>
          </w:rPr>
          <w:t>Department of the Treasury</w:t>
        </w:r>
      </w:hyperlink>
    </w:p>
    <w:p w14:paraId="0F198AE7" w14:textId="19047A9A" w:rsidR="008A5399" w:rsidRPr="005D3F9C" w:rsidRDefault="008A5399" w:rsidP="00B756C2">
      <w:pPr>
        <w:widowControl w:val="0"/>
        <w:autoSpaceDE w:val="0"/>
        <w:autoSpaceDN w:val="0"/>
        <w:adjustRightInd w:val="0"/>
        <w:rPr>
          <w:rFonts w:ascii="Helvetica" w:hAnsi="Helvetica"/>
        </w:rPr>
      </w:pPr>
    </w:p>
    <w:p w14:paraId="7960A7E0" w14:textId="65341154" w:rsidR="007A3464" w:rsidRPr="005D3F9C" w:rsidRDefault="007A3464" w:rsidP="00B756C2">
      <w:pPr>
        <w:widowControl w:val="0"/>
        <w:autoSpaceDE w:val="0"/>
        <w:autoSpaceDN w:val="0"/>
        <w:adjustRightInd w:val="0"/>
        <w:rPr>
          <w:rFonts w:ascii="Helvetica" w:hAnsi="Helvetica" w:cs="Helvetica"/>
        </w:rPr>
      </w:pPr>
      <w:r w:rsidRPr="005D3F9C">
        <w:rPr>
          <w:rFonts w:ascii="Helvetica" w:hAnsi="Helvetica" w:cs="Helvetica"/>
        </w:rPr>
        <w:tab/>
      </w:r>
      <w:hyperlink w:anchor="TreasPrograms" w:history="1">
        <w:r w:rsidRPr="005D3F9C">
          <w:rPr>
            <w:rStyle w:val="Hyperlink"/>
            <w:rFonts w:ascii="Helvetica" w:hAnsi="Helvetica" w:cs="Helvetica"/>
          </w:rPr>
          <w:t>Programs</w:t>
        </w:r>
      </w:hyperlink>
    </w:p>
    <w:p w14:paraId="18D46CC1" w14:textId="1F41D66A" w:rsidR="007B703A" w:rsidRDefault="007B703A" w:rsidP="00777049">
      <w:pPr>
        <w:widowControl w:val="0"/>
        <w:autoSpaceDE w:val="0"/>
        <w:autoSpaceDN w:val="0"/>
        <w:adjustRightInd w:val="0"/>
        <w:rPr>
          <w:rFonts w:ascii="Helvetica" w:hAnsi="Helvetica" w:cs="Helvetica"/>
        </w:rPr>
      </w:pPr>
    </w:p>
    <w:p w14:paraId="73133138" w14:textId="007732D5" w:rsidR="00B756C2" w:rsidRPr="005D3F9C" w:rsidRDefault="00B756C2" w:rsidP="00777049">
      <w:pPr>
        <w:widowControl w:val="0"/>
        <w:autoSpaceDE w:val="0"/>
        <w:autoSpaceDN w:val="0"/>
        <w:adjustRightInd w:val="0"/>
        <w:rPr>
          <w:rFonts w:ascii="Helvetica" w:hAnsi="Helvetica" w:cs="Helvetica"/>
        </w:rPr>
      </w:pPr>
      <w:r w:rsidRPr="005D3F9C">
        <w:rPr>
          <w:rFonts w:ascii="Helvetica" w:hAnsi="Helvetica" w:cs="Helvetica"/>
        </w:rPr>
        <w:tab/>
      </w:r>
      <w:hyperlink w:anchor="TreasMod" w:history="1">
        <w:r w:rsidRPr="005D3F9C">
          <w:rPr>
            <w:rStyle w:val="Hyperlink"/>
            <w:rFonts w:ascii="Helvetica" w:hAnsi="Helvetica" w:cs="Helvetica"/>
          </w:rPr>
          <w:t>Modifications</w:t>
        </w:r>
      </w:hyperlink>
    </w:p>
    <w:p w14:paraId="0F4A7793" w14:textId="685786DE" w:rsidR="003774AD" w:rsidRDefault="003774AD" w:rsidP="003774AD"/>
    <w:p w14:paraId="715F2F9A" w14:textId="77777777" w:rsidR="00866865" w:rsidRDefault="00B756C2" w:rsidP="00866865">
      <w:pPr>
        <w:rPr>
          <w:rStyle w:val="Hyperlink"/>
          <w:rFonts w:ascii="Helvetica" w:hAnsi="Helvetica" w:cs="Helvetica"/>
        </w:rPr>
      </w:pPr>
      <w:r w:rsidRPr="005D3F9C">
        <w:rPr>
          <w:rFonts w:ascii="Helvetica" w:hAnsi="Helvetica"/>
        </w:rPr>
        <w:tab/>
      </w:r>
      <w:hyperlink w:anchor="TreasReminder" w:history="1">
        <w:r w:rsidRPr="005D3F9C">
          <w:rPr>
            <w:rStyle w:val="Hyperlink"/>
            <w:rFonts w:ascii="Helvetica" w:hAnsi="Helvetica" w:cs="Helvetica"/>
          </w:rPr>
          <w:t>Reminders</w:t>
        </w:r>
      </w:hyperlink>
    </w:p>
    <w:p w14:paraId="36345B2C" w14:textId="77777777" w:rsidR="00E129B0" w:rsidRDefault="00E129B0" w:rsidP="00E129B0">
      <w:pPr>
        <w:widowControl w:val="0"/>
        <w:autoSpaceDE w:val="0"/>
        <w:autoSpaceDN w:val="0"/>
        <w:adjustRightInd w:val="0"/>
        <w:rPr>
          <w:rFonts w:ascii="Helvetica" w:hAnsi="Helvetica" w:cs="Helvetica"/>
        </w:rPr>
      </w:pPr>
    </w:p>
    <w:p w14:paraId="3BCB75DA" w14:textId="00C55C7D" w:rsidR="00E129B0" w:rsidRPr="00E129B0" w:rsidRDefault="00E129B0" w:rsidP="00E129B0">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"TrreasCDFI" </w:instrText>
      </w:r>
      <w:r>
        <w:rPr>
          <w:rFonts w:ascii="Helvetica" w:hAnsi="Helvetica" w:cs="Helvetica"/>
        </w:rPr>
        <w:fldChar w:fldCharType="separate"/>
      </w:r>
      <w:r w:rsidRPr="00E129B0">
        <w:rPr>
          <w:rStyle w:val="Hyperlink"/>
          <w:rFonts w:ascii="Helvetica" w:hAnsi="Helvetica" w:cs="Helvetica"/>
        </w:rPr>
        <w:t>Community Development Financial Institutions</w:t>
      </w:r>
    </w:p>
    <w:p w14:paraId="077501C4" w14:textId="77777777" w:rsidR="00E129B0" w:rsidRPr="00E129B0" w:rsidRDefault="00E129B0" w:rsidP="00E129B0">
      <w:pPr>
        <w:widowControl w:val="0"/>
        <w:autoSpaceDE w:val="0"/>
        <w:autoSpaceDN w:val="0"/>
        <w:adjustRightInd w:val="0"/>
        <w:rPr>
          <w:rStyle w:val="Hyperlink"/>
          <w:rFonts w:ascii="Helvetica" w:hAnsi="Helvetica" w:cs="Helvetica"/>
        </w:rPr>
      </w:pPr>
      <w:r w:rsidRPr="00E129B0">
        <w:rPr>
          <w:rStyle w:val="Hyperlink"/>
          <w:rFonts w:ascii="Helvetica" w:hAnsi="Helvetica" w:cs="Helvetica"/>
        </w:rPr>
        <w:t>FY 2017 Bank Enterprise Award Program Application</w:t>
      </w:r>
    </w:p>
    <w:p w14:paraId="594E5D87" w14:textId="5433A5C0" w:rsidR="00866865" w:rsidRPr="005D3F9C" w:rsidRDefault="00E129B0" w:rsidP="00E129B0">
      <w:pPr>
        <w:pStyle w:val="NormalWeb"/>
        <w:pBdr>
          <w:bottom w:val="single" w:sz="6" w:space="2" w:color="auto"/>
        </w:pBdr>
        <w:ind w:firstLine="720"/>
        <w:outlineLvl w:val="0"/>
        <w:rPr>
          <w:rFonts w:ascii="Helvetica" w:hAnsi="Helvetica"/>
          <w:color w:val="0000FF"/>
          <w:u w:val="single"/>
        </w:rPr>
      </w:pPr>
      <w:r>
        <w:rPr>
          <w:rFonts w:ascii="Helvetica" w:hAnsi="Helvetica" w:cs="Helvetica"/>
        </w:rPr>
        <w:fldChar w:fldCharType="end"/>
      </w:r>
    </w:p>
    <w:p w14:paraId="1DCDBC58" w14:textId="77777777" w:rsidR="00B756C2" w:rsidRPr="001D72F9" w:rsidRDefault="00236AF8" w:rsidP="00B756C2">
      <w:pPr>
        <w:pStyle w:val="NormalWeb"/>
        <w:outlineLvl w:val="0"/>
        <w:rPr>
          <w:rFonts w:ascii="Helvetica" w:hAnsi="Helvetica"/>
          <w:b/>
          <w:sz w:val="28"/>
          <w:szCs w:val="28"/>
        </w:rPr>
      </w:pPr>
      <w:hyperlink w:anchor="USAID" w:history="1">
        <w:r w:rsidR="00B756C2" w:rsidRPr="001D72F9">
          <w:rPr>
            <w:rStyle w:val="Hyperlink"/>
            <w:rFonts w:ascii="Helvetica" w:hAnsi="Helvetica"/>
            <w:b/>
            <w:sz w:val="28"/>
            <w:szCs w:val="28"/>
          </w:rPr>
          <w:t>US Agency for International Development</w:t>
        </w:r>
      </w:hyperlink>
      <w:r w:rsidR="00B756C2" w:rsidRPr="001D72F9">
        <w:rPr>
          <w:rFonts w:ascii="Helvetica" w:hAnsi="Helvetica"/>
          <w:b/>
          <w:sz w:val="28"/>
          <w:szCs w:val="28"/>
        </w:rPr>
        <w:t xml:space="preserve"> </w:t>
      </w:r>
    </w:p>
    <w:p w14:paraId="78BF3031" w14:textId="77777777" w:rsidR="00B756C2" w:rsidRPr="005D3F9C" w:rsidRDefault="00236AF8" w:rsidP="00B756C2">
      <w:pPr>
        <w:pStyle w:val="NormalWeb"/>
        <w:outlineLvl w:val="0"/>
        <w:rPr>
          <w:rFonts w:ascii="Helvetica" w:hAnsi="Helvetica"/>
        </w:rPr>
      </w:pPr>
      <w:hyperlink w:anchor="USAIDGO" w:history="1">
        <w:r w:rsidR="00B756C2" w:rsidRPr="005D3F9C">
          <w:rPr>
            <w:rStyle w:val="Hyperlink"/>
            <w:rFonts w:ascii="Helvetica" w:hAnsi="Helvetica"/>
            <w:highlight w:val="yellow"/>
          </w:rPr>
          <w:t>General Funding Opportunity Overview</w:t>
        </w:r>
      </w:hyperlink>
    </w:p>
    <w:p w14:paraId="59A8B8CB" w14:textId="77777777" w:rsidR="00B756C2" w:rsidRPr="005D3F9C" w:rsidRDefault="00B756C2" w:rsidP="00B756C2">
      <w:pPr>
        <w:pStyle w:val="NormalWeb"/>
        <w:outlineLvl w:val="0"/>
        <w:rPr>
          <w:rStyle w:val="Hyperlink"/>
          <w:rFonts w:ascii="Helvetica" w:hAnsi="Helvetica"/>
        </w:rPr>
      </w:pPr>
      <w:r w:rsidRPr="005D3F9C">
        <w:rPr>
          <w:rFonts w:ascii="Helvetica" w:hAnsi="Helvetica"/>
          <w:b/>
        </w:rPr>
        <w:tab/>
      </w:r>
      <w:hyperlink w:anchor="USAID" w:history="1">
        <w:r w:rsidRPr="005D3F9C">
          <w:rPr>
            <w:rStyle w:val="Hyperlink"/>
            <w:rFonts w:ascii="Helvetica" w:hAnsi="Helvetica"/>
          </w:rPr>
          <w:t>Programs</w:t>
        </w:r>
      </w:hyperlink>
    </w:p>
    <w:p w14:paraId="38C61A4A" w14:textId="5501F204" w:rsidR="00B756C2" w:rsidRPr="005D3F9C" w:rsidRDefault="00B756C2" w:rsidP="00B756C2">
      <w:pPr>
        <w:rPr>
          <w:rFonts w:ascii="Helvetica" w:hAnsi="Helvetica"/>
        </w:rPr>
      </w:pPr>
      <w:r w:rsidRPr="005D3F9C">
        <w:rPr>
          <w:rFonts w:ascii="Helvetica" w:hAnsi="Helvetica"/>
        </w:rPr>
        <w:tab/>
      </w:r>
      <w:hyperlink w:anchor="USAIDMod" w:history="1">
        <w:r w:rsidRPr="005D3F9C">
          <w:rPr>
            <w:rStyle w:val="Hyperlink"/>
            <w:rFonts w:ascii="Helvetica" w:hAnsi="Helvetica"/>
          </w:rPr>
          <w:t>Modifications</w:t>
        </w:r>
      </w:hyperlink>
    </w:p>
    <w:p w14:paraId="466665BE" w14:textId="17EB737D" w:rsidR="007B74C5" w:rsidRDefault="00236AF8" w:rsidP="00866865">
      <w:pPr>
        <w:pStyle w:val="NormalWeb"/>
        <w:pBdr>
          <w:bottom w:val="single" w:sz="6" w:space="2" w:color="auto"/>
        </w:pBdr>
        <w:ind w:firstLine="720"/>
        <w:outlineLvl w:val="0"/>
        <w:rPr>
          <w:rStyle w:val="Hyperlink"/>
          <w:rFonts w:ascii="Helvetica" w:hAnsi="Helvetica"/>
        </w:rPr>
      </w:pPr>
      <w:hyperlink w:anchor="USAIDDeleted" w:history="1">
        <w:r w:rsidR="007B74C5" w:rsidRPr="005D3F9C">
          <w:rPr>
            <w:rStyle w:val="Hyperlink"/>
            <w:rFonts w:ascii="Helvetica" w:hAnsi="Helvetica"/>
          </w:rPr>
          <w:t>Deleted</w:t>
        </w:r>
      </w:hyperlink>
    </w:p>
    <w:p w14:paraId="2B0DC024" w14:textId="77777777" w:rsidR="00866865" w:rsidRPr="005D3F9C" w:rsidRDefault="00866865" w:rsidP="00866865">
      <w:pPr>
        <w:pStyle w:val="NormalWeb"/>
        <w:pBdr>
          <w:bottom w:val="single" w:sz="6" w:space="2" w:color="auto"/>
        </w:pBdr>
        <w:ind w:firstLine="720"/>
        <w:outlineLvl w:val="0"/>
        <w:rPr>
          <w:rFonts w:ascii="Helvetica" w:hAnsi="Helvetica"/>
          <w:color w:val="0000FF"/>
          <w:u w:val="single"/>
        </w:rPr>
      </w:pPr>
    </w:p>
    <w:p w14:paraId="160C9800" w14:textId="3EBA5043" w:rsidR="00B756C2" w:rsidRPr="0071077C" w:rsidRDefault="00236AF8" w:rsidP="0071077C">
      <w:pPr>
        <w:widowControl w:val="0"/>
        <w:autoSpaceDE w:val="0"/>
        <w:autoSpaceDN w:val="0"/>
        <w:adjustRightInd w:val="0"/>
        <w:rPr>
          <w:rFonts w:ascii="Helvetica" w:hAnsi="Helvetica" w:cs="Helvetica"/>
          <w:b/>
          <w:sz w:val="28"/>
          <w:szCs w:val="28"/>
        </w:rPr>
      </w:pPr>
      <w:hyperlink w:anchor="VA" w:history="1">
        <w:r w:rsidR="006156D6" w:rsidRPr="006156D6">
          <w:rPr>
            <w:rStyle w:val="Hyperlink"/>
            <w:rFonts w:ascii="Helvetica" w:hAnsi="Helvetica" w:cs="Helvetica"/>
            <w:b/>
            <w:sz w:val="28"/>
            <w:szCs w:val="28"/>
          </w:rPr>
          <w:t>Department of Veterans Affairs</w:t>
        </w:r>
      </w:hyperlink>
    </w:p>
    <w:p w14:paraId="253F8803" w14:textId="77777777" w:rsidR="00335619" w:rsidRPr="005D3F9C" w:rsidRDefault="00335619" w:rsidP="00335619">
      <w:pPr>
        <w:pBdr>
          <w:bottom w:val="double" w:sz="6" w:space="1" w:color="auto"/>
        </w:pBdr>
        <w:autoSpaceDE w:val="0"/>
        <w:autoSpaceDN w:val="0"/>
        <w:adjustRightInd w:val="0"/>
        <w:rPr>
          <w:rFonts w:ascii="Helvetica" w:hAnsi="Helvetica"/>
          <w:b/>
        </w:rPr>
      </w:pPr>
    </w:p>
    <w:p w14:paraId="2D580834" w14:textId="77777777" w:rsidR="00335619" w:rsidRPr="005D3F9C" w:rsidRDefault="00335619" w:rsidP="00B756C2">
      <w:pPr>
        <w:widowControl w:val="0"/>
        <w:autoSpaceDE w:val="0"/>
        <w:autoSpaceDN w:val="0"/>
        <w:adjustRightInd w:val="0"/>
        <w:rPr>
          <w:rFonts w:ascii="Helvetica" w:hAnsi="Helvetica"/>
        </w:rPr>
      </w:pPr>
    </w:p>
    <w:p w14:paraId="4EB649FC" w14:textId="77777777" w:rsidR="00B756C2" w:rsidRPr="001D72F9" w:rsidRDefault="00B756C2" w:rsidP="00B756C2">
      <w:pPr>
        <w:autoSpaceDE w:val="0"/>
        <w:autoSpaceDN w:val="0"/>
        <w:adjustRightInd w:val="0"/>
        <w:outlineLvl w:val="0"/>
        <w:rPr>
          <w:rFonts w:ascii="Helvetica" w:hAnsi="Helvetica"/>
          <w:b/>
          <w:sz w:val="32"/>
          <w:szCs w:val="32"/>
        </w:rPr>
      </w:pPr>
      <w:bookmarkStart w:id="2" w:name="SpecFedProgNotices"/>
      <w:bookmarkEnd w:id="2"/>
      <w:r w:rsidRPr="001D72F9">
        <w:rPr>
          <w:rFonts w:ascii="Helvetica" w:hAnsi="Helvetica"/>
          <w:b/>
          <w:sz w:val="32"/>
          <w:szCs w:val="32"/>
        </w:rPr>
        <w:t>Special Federal Program Notices</w:t>
      </w:r>
    </w:p>
    <w:p w14:paraId="56EB0EB8" w14:textId="77777777" w:rsidR="00922567" w:rsidRDefault="00922567" w:rsidP="00B756C2">
      <w:pPr>
        <w:widowControl w:val="0"/>
        <w:autoSpaceDE w:val="0"/>
        <w:autoSpaceDN w:val="0"/>
        <w:adjustRightInd w:val="0"/>
        <w:rPr>
          <w:rFonts w:ascii="Helvetica" w:hAnsi="Helvetica" w:cs="Arial"/>
        </w:rPr>
      </w:pPr>
      <w:bookmarkStart w:id="3" w:name="SBAGovtContracting"/>
      <w:bookmarkStart w:id="4" w:name="SBIR"/>
      <w:bookmarkEnd w:id="3"/>
      <w:bookmarkEnd w:id="4"/>
    </w:p>
    <w:p w14:paraId="074393B2" w14:textId="77777777" w:rsidR="0077431C" w:rsidRDefault="0077431C" w:rsidP="0077431C">
      <w:pPr>
        <w:rPr>
          <w:b/>
          <w:sz w:val="28"/>
          <w:szCs w:val="28"/>
        </w:rPr>
      </w:pPr>
    </w:p>
    <w:p w14:paraId="1FA13A3A" w14:textId="77777777" w:rsidR="0077431C" w:rsidRPr="0077431C" w:rsidRDefault="0077431C" w:rsidP="0077431C">
      <w:pPr>
        <w:rPr>
          <w:b/>
          <w:sz w:val="28"/>
          <w:szCs w:val="28"/>
        </w:rPr>
      </w:pPr>
      <w:bookmarkStart w:id="5" w:name="GrantWriting"/>
      <w:bookmarkEnd w:id="5"/>
      <w:r w:rsidRPr="0077431C">
        <w:rPr>
          <w:b/>
          <w:sz w:val="28"/>
          <w:szCs w:val="28"/>
        </w:rPr>
        <w:t>Grant Writing Resources</w:t>
      </w:r>
    </w:p>
    <w:p w14:paraId="5CED88AD" w14:textId="77777777" w:rsidR="0077431C" w:rsidRDefault="0077431C" w:rsidP="00B756C2">
      <w:pPr>
        <w:widowControl w:val="0"/>
        <w:autoSpaceDE w:val="0"/>
        <w:autoSpaceDN w:val="0"/>
        <w:adjustRightInd w:val="0"/>
        <w:rPr>
          <w:rFonts w:ascii="Helvetica" w:hAnsi="Helvetica" w:cs="Arial"/>
        </w:rPr>
      </w:pPr>
    </w:p>
    <w:p w14:paraId="12A0841C" w14:textId="40EBBF9C" w:rsidR="00922567" w:rsidRDefault="00922567" w:rsidP="00B756C2">
      <w:pPr>
        <w:widowControl w:val="0"/>
        <w:autoSpaceDE w:val="0"/>
        <w:autoSpaceDN w:val="0"/>
        <w:adjustRightInd w:val="0"/>
        <w:rPr>
          <w:rFonts w:ascii="Helvetica" w:hAnsi="Helvetica" w:cs="Arial"/>
        </w:rPr>
      </w:pPr>
      <w:r>
        <w:rPr>
          <w:rFonts w:ascii="Helvetica" w:hAnsi="Helvetica" w:cs="Arial"/>
        </w:rPr>
        <w:t xml:space="preserve">The following links are a great resource for </w:t>
      </w:r>
      <w:r w:rsidR="0077431C">
        <w:rPr>
          <w:rFonts w:ascii="Helvetica" w:hAnsi="Helvetica" w:cs="Arial"/>
        </w:rPr>
        <w:t>faith-based non-profits and other community organizations</w:t>
      </w:r>
      <w:r>
        <w:rPr>
          <w:rFonts w:ascii="Helvetica" w:hAnsi="Helvetica" w:cs="Arial"/>
        </w:rPr>
        <w:t xml:space="preserve"> :</w:t>
      </w:r>
    </w:p>
    <w:p w14:paraId="3DE3AD02" w14:textId="77777777" w:rsidR="00922567" w:rsidRDefault="00922567" w:rsidP="00B756C2">
      <w:pPr>
        <w:widowControl w:val="0"/>
        <w:autoSpaceDE w:val="0"/>
        <w:autoSpaceDN w:val="0"/>
        <w:adjustRightInd w:val="0"/>
        <w:rPr>
          <w:rFonts w:ascii="Helvetica" w:hAnsi="Helvetica" w:cs="Arial"/>
        </w:rPr>
      </w:pPr>
    </w:p>
    <w:p w14:paraId="3B0413E5" w14:textId="39662DEC" w:rsidR="00922567" w:rsidRDefault="00236AF8" w:rsidP="00922567">
      <w:pPr>
        <w:pStyle w:val="ListParagraph"/>
        <w:numPr>
          <w:ilvl w:val="0"/>
          <w:numId w:val="38"/>
        </w:numPr>
      </w:pPr>
      <w:hyperlink r:id="rId6" w:history="1">
        <w:r w:rsidR="00922567" w:rsidRPr="00922567">
          <w:rPr>
            <w:rStyle w:val="Hyperlink"/>
            <w:rFonts w:ascii="Helvetica" w:hAnsi="Helvetica"/>
          </w:rPr>
          <w:t>Center for Faith-Based and Community Initiatives (link is external) </w:t>
        </w:r>
      </w:hyperlink>
      <w:r w:rsidR="00922567" w:rsidRPr="00922567">
        <w:t>, U.S. Department of Labor</w:t>
      </w:r>
    </w:p>
    <w:p w14:paraId="1FF3D6FE" w14:textId="77777777" w:rsidR="00922567" w:rsidRPr="00922567" w:rsidRDefault="00922567" w:rsidP="00922567"/>
    <w:p w14:paraId="7CDD743F" w14:textId="77777777" w:rsidR="00922567" w:rsidRDefault="00236AF8" w:rsidP="00922567">
      <w:pPr>
        <w:pStyle w:val="ListParagraph"/>
        <w:numPr>
          <w:ilvl w:val="0"/>
          <w:numId w:val="16"/>
        </w:numPr>
        <w:rPr>
          <w:rFonts w:ascii="Helvetica" w:hAnsi="Helvetica"/>
        </w:rPr>
      </w:pPr>
      <w:hyperlink r:id="rId7" w:history="1">
        <w:r w:rsidR="00922567" w:rsidRPr="00922567">
          <w:rPr>
            <w:rStyle w:val="Hyperlink"/>
            <w:rFonts w:ascii="Helvetica" w:hAnsi="Helvetica"/>
            <w:b/>
            <w:bCs/>
            <w:color w:val="205493"/>
            <w:bdr w:val="none" w:sz="0" w:space="0" w:color="auto" w:frame="1"/>
          </w:rPr>
          <w:t>http://www.usaid.gov/partnership-opportunities/fbci</w:t>
        </w:r>
      </w:hyperlink>
      <w:r w:rsidR="00922567" w:rsidRPr="00922567">
        <w:rPr>
          <w:rFonts w:ascii="Helvetica" w:hAnsi="Helvetica"/>
          <w:color w:val="336799"/>
          <w:shd w:val="clear" w:color="auto" w:fill="FFFFFF"/>
        </w:rPr>
        <w:t>.</w:t>
      </w:r>
      <w:r w:rsidR="00922567" w:rsidRPr="00922567">
        <w:rPr>
          <w:rStyle w:val="apple-converted-space"/>
          <w:rFonts w:ascii="Helvetica" w:hAnsi="Helvetica"/>
          <w:color w:val="336799"/>
          <w:shd w:val="clear" w:color="auto" w:fill="FFFFFF"/>
        </w:rPr>
        <w:t xml:space="preserve">  </w:t>
      </w:r>
      <w:r w:rsidR="00922567" w:rsidRPr="00922567">
        <w:rPr>
          <w:rFonts w:ascii="Helvetica" w:hAnsi="Helvetica"/>
        </w:rPr>
        <w:t>U.S. Agency for International Development</w:t>
      </w:r>
    </w:p>
    <w:p w14:paraId="1FFC8B7B" w14:textId="77777777" w:rsidR="00922567" w:rsidRPr="00922567" w:rsidRDefault="00922567" w:rsidP="00922567">
      <w:pPr>
        <w:ind w:left="360"/>
        <w:rPr>
          <w:rFonts w:ascii="Helvetica" w:hAnsi="Helvetica"/>
        </w:rPr>
      </w:pPr>
    </w:p>
    <w:p w14:paraId="56C18F52" w14:textId="77777777" w:rsidR="00922567" w:rsidRPr="00922567" w:rsidRDefault="00236AF8" w:rsidP="00922567">
      <w:pPr>
        <w:pStyle w:val="ListParagraph"/>
        <w:numPr>
          <w:ilvl w:val="0"/>
          <w:numId w:val="16"/>
        </w:numPr>
      </w:pPr>
      <w:hyperlink r:id="rId8" w:history="1">
        <w:r w:rsidR="00922567" w:rsidRPr="00922567">
          <w:rPr>
            <w:rStyle w:val="Hyperlink"/>
            <w:rFonts w:ascii="Helvetica" w:hAnsi="Helvetica"/>
          </w:rPr>
          <w:t>Faith-Based and Other Community Initiatives (link is external) </w:t>
        </w:r>
      </w:hyperlink>
      <w:r w:rsidR="00922567" w:rsidRPr="00922567">
        <w:t>, Corporation for National Community Service</w:t>
      </w:r>
    </w:p>
    <w:p w14:paraId="7991191A" w14:textId="77777777" w:rsidR="00922567" w:rsidRDefault="00922567" w:rsidP="00922567"/>
    <w:p w14:paraId="1FFDA458" w14:textId="54258171" w:rsidR="00922567" w:rsidRPr="00922567" w:rsidRDefault="00236AF8" w:rsidP="00922567">
      <w:pPr>
        <w:pStyle w:val="ListParagraph"/>
        <w:numPr>
          <w:ilvl w:val="0"/>
          <w:numId w:val="16"/>
        </w:numPr>
      </w:pPr>
      <w:hyperlink r:id="rId9" w:history="1">
        <w:r w:rsidR="00922567" w:rsidRPr="00922567">
          <w:rPr>
            <w:rStyle w:val="Hyperlink"/>
            <w:rFonts w:ascii="Helvetica" w:hAnsi="Helvetica"/>
          </w:rPr>
          <w:t>Task Force for Faith-Based and Community Initiatives (link is external) </w:t>
        </w:r>
      </w:hyperlink>
      <w:r w:rsidR="00922567" w:rsidRPr="00922567">
        <w:t>, U.S. Department of Justice</w:t>
      </w:r>
    </w:p>
    <w:p w14:paraId="24486C81" w14:textId="77777777" w:rsidR="00922567" w:rsidRPr="0077431C" w:rsidRDefault="00922567" w:rsidP="0077431C">
      <w:pPr>
        <w:rPr>
          <w:b/>
          <w:sz w:val="28"/>
          <w:szCs w:val="28"/>
        </w:rPr>
      </w:pPr>
    </w:p>
    <w:p w14:paraId="35F32078" w14:textId="77777777" w:rsidR="00922567" w:rsidRPr="00922567" w:rsidRDefault="00236AF8" w:rsidP="00922567">
      <w:pPr>
        <w:numPr>
          <w:ilvl w:val="0"/>
          <w:numId w:val="17"/>
        </w:numPr>
        <w:rPr>
          <w:rFonts w:ascii="Helvetica" w:hAnsi="Helvetica"/>
        </w:rPr>
      </w:pPr>
      <w:hyperlink r:id="rId10" w:history="1">
        <w:r w:rsidR="00922567" w:rsidRPr="00922567">
          <w:rPr>
            <w:rStyle w:val="Hyperlink"/>
            <w:rFonts w:ascii="Helvetica" w:hAnsi="Helvetica"/>
          </w:rPr>
          <w:t>Proposal Writing Short Course (link is external) </w:t>
        </w:r>
      </w:hyperlink>
      <w:r w:rsidR="00922567" w:rsidRPr="00922567">
        <w:rPr>
          <w:rFonts w:ascii="Helvetica" w:hAnsi="Helvetica"/>
        </w:rPr>
        <w:t>Foundation Center.</w:t>
      </w:r>
    </w:p>
    <w:p w14:paraId="6202F86C" w14:textId="18843991" w:rsidR="00922567" w:rsidRDefault="00236AF8" w:rsidP="00922567">
      <w:pPr>
        <w:pStyle w:val="ListParagraph"/>
        <w:numPr>
          <w:ilvl w:val="0"/>
          <w:numId w:val="17"/>
        </w:numPr>
        <w:pBdr>
          <w:top w:val="single" w:sz="6" w:space="1" w:color="auto"/>
          <w:bottom w:val="single" w:sz="6" w:space="1" w:color="auto"/>
        </w:pBdr>
      </w:pPr>
      <w:hyperlink r:id="rId11" w:history="1">
        <w:r w:rsidR="00922567" w:rsidRPr="00922567">
          <w:rPr>
            <w:rStyle w:val="Hyperlink"/>
            <w:rFonts w:ascii="Helvetica" w:hAnsi="Helvetica"/>
          </w:rPr>
          <w:t>General Tips on Writing a Competitive Grant Proposal (link is external) </w:t>
        </w:r>
      </w:hyperlink>
      <w:r w:rsidR="00922567">
        <w:rPr>
          <w:rStyle w:val="Hyperlink"/>
          <w:rFonts w:ascii="Helvetica" w:hAnsi="Helvetica"/>
        </w:rPr>
        <w:t xml:space="preserve">  </w:t>
      </w:r>
      <w:r w:rsidR="00922567" w:rsidRPr="00922567">
        <w:t>U.S. Environmental Protection Agency.</w:t>
      </w:r>
    </w:p>
    <w:p w14:paraId="2C22B130" w14:textId="7F9E46E2" w:rsidR="00922567" w:rsidRDefault="00236AF8" w:rsidP="00922567">
      <w:pPr>
        <w:pStyle w:val="ListParagraph"/>
        <w:numPr>
          <w:ilvl w:val="0"/>
          <w:numId w:val="17"/>
        </w:numPr>
        <w:pBdr>
          <w:top w:val="single" w:sz="6" w:space="1" w:color="auto"/>
          <w:bottom w:val="single" w:sz="6" w:space="1" w:color="auto"/>
        </w:pBdr>
      </w:pPr>
      <w:hyperlink r:id="rId12" w:history="1">
        <w:r w:rsidR="00922567" w:rsidRPr="00922567">
          <w:rPr>
            <w:rStyle w:val="Hyperlink"/>
            <w:rFonts w:ascii="Helvetica" w:hAnsi="Helvetica"/>
          </w:rPr>
          <w:t>How to Write a Grant Proposal (link is external) </w:t>
        </w:r>
      </w:hyperlink>
      <w:r w:rsidR="00922567" w:rsidRPr="00922567">
        <w:t xml:space="preserve">Appalachian Regional Commission. </w:t>
      </w:r>
    </w:p>
    <w:p w14:paraId="51C5FE86" w14:textId="77777777" w:rsidR="00922567" w:rsidRDefault="00236AF8" w:rsidP="00922567">
      <w:pPr>
        <w:pStyle w:val="ListParagraph"/>
        <w:numPr>
          <w:ilvl w:val="0"/>
          <w:numId w:val="41"/>
        </w:numPr>
        <w:pBdr>
          <w:bottom w:val="single" w:sz="6" w:space="1" w:color="auto"/>
        </w:pBdr>
        <w:rPr>
          <w:rFonts w:ascii="Helvetica" w:hAnsi="Helvetica"/>
        </w:rPr>
      </w:pPr>
      <w:hyperlink r:id="rId13" w:history="1">
        <w:r w:rsidR="00922567" w:rsidRPr="00922567">
          <w:rPr>
            <w:rStyle w:val="Hyperlink"/>
            <w:rFonts w:ascii="Helvetica" w:hAnsi="Helvetica"/>
          </w:rPr>
          <w:t>A Guide to Funding Resources</w:t>
        </w:r>
      </w:hyperlink>
      <w:r w:rsidR="00922567" w:rsidRPr="00922567">
        <w:rPr>
          <w:rFonts w:ascii="Helvetica" w:hAnsi="Helvetica"/>
        </w:rPr>
        <w:t xml:space="preserve"> USDA Rural Information Center.</w:t>
      </w:r>
    </w:p>
    <w:p w14:paraId="6A7F195B" w14:textId="77777777" w:rsidR="00922567" w:rsidRPr="00922567" w:rsidRDefault="00922567" w:rsidP="00922567">
      <w:pPr>
        <w:pBdr>
          <w:bottom w:val="single" w:sz="6" w:space="1" w:color="auto"/>
        </w:pBdr>
        <w:rPr>
          <w:rFonts w:ascii="Helvetica" w:hAnsi="Helvetica"/>
        </w:rPr>
      </w:pPr>
    </w:p>
    <w:p w14:paraId="33C22B4E" w14:textId="77777777" w:rsidR="00922567" w:rsidRPr="00922567" w:rsidRDefault="00922567" w:rsidP="00922567">
      <w:pPr>
        <w:pBdr>
          <w:bottom w:val="single" w:sz="6" w:space="1" w:color="auto"/>
        </w:pBdr>
        <w:rPr>
          <w:rFonts w:ascii="Helvetica" w:hAnsi="Helvetica"/>
        </w:rPr>
      </w:pPr>
    </w:p>
    <w:p w14:paraId="32F8E2CA" w14:textId="77777777" w:rsidR="00922567" w:rsidRPr="00922567" w:rsidRDefault="00922567" w:rsidP="00B756C2">
      <w:pPr>
        <w:widowControl w:val="0"/>
        <w:autoSpaceDE w:val="0"/>
        <w:autoSpaceDN w:val="0"/>
        <w:adjustRightInd w:val="0"/>
        <w:rPr>
          <w:rFonts w:ascii="Helvetica" w:hAnsi="Helvetica" w:cs="Arial"/>
        </w:rPr>
      </w:pPr>
    </w:p>
    <w:p w14:paraId="11213734" w14:textId="77777777" w:rsidR="00922567" w:rsidRDefault="00922567" w:rsidP="00B756C2">
      <w:pPr>
        <w:widowControl w:val="0"/>
        <w:autoSpaceDE w:val="0"/>
        <w:autoSpaceDN w:val="0"/>
        <w:adjustRightInd w:val="0"/>
        <w:rPr>
          <w:rFonts w:ascii="Helvetica" w:hAnsi="Helvetica" w:cs="Arial"/>
        </w:rPr>
      </w:pPr>
    </w:p>
    <w:p w14:paraId="424F74DF" w14:textId="77777777" w:rsidR="00922567" w:rsidRDefault="00922567" w:rsidP="00B756C2">
      <w:pPr>
        <w:widowControl w:val="0"/>
        <w:autoSpaceDE w:val="0"/>
        <w:autoSpaceDN w:val="0"/>
        <w:adjustRightInd w:val="0"/>
        <w:rPr>
          <w:rFonts w:ascii="Helvetica" w:hAnsi="Helvetica" w:cs="Arial"/>
        </w:rPr>
      </w:pPr>
    </w:p>
    <w:p w14:paraId="7D436494" w14:textId="77777777" w:rsidR="00922567" w:rsidRDefault="00922567" w:rsidP="00B756C2">
      <w:pPr>
        <w:widowControl w:val="0"/>
        <w:autoSpaceDE w:val="0"/>
        <w:autoSpaceDN w:val="0"/>
        <w:adjustRightInd w:val="0"/>
        <w:rPr>
          <w:rFonts w:ascii="Helvetica" w:hAnsi="Helvetica" w:cs="Arial"/>
        </w:rPr>
      </w:pPr>
    </w:p>
    <w:p w14:paraId="1D766C3E" w14:textId="77777777" w:rsidR="00922567" w:rsidRDefault="00922567" w:rsidP="00B756C2">
      <w:pPr>
        <w:widowControl w:val="0"/>
        <w:autoSpaceDE w:val="0"/>
        <w:autoSpaceDN w:val="0"/>
        <w:adjustRightInd w:val="0"/>
        <w:rPr>
          <w:rFonts w:ascii="Helvetica" w:hAnsi="Helvetica" w:cs="Arial"/>
        </w:rPr>
      </w:pPr>
    </w:p>
    <w:p w14:paraId="63233E58" w14:textId="77777777" w:rsidR="00922567" w:rsidRDefault="00922567" w:rsidP="00B756C2">
      <w:pPr>
        <w:widowControl w:val="0"/>
        <w:autoSpaceDE w:val="0"/>
        <w:autoSpaceDN w:val="0"/>
        <w:adjustRightInd w:val="0"/>
        <w:rPr>
          <w:rFonts w:ascii="Helvetica" w:hAnsi="Helvetica" w:cs="Arial"/>
        </w:rPr>
      </w:pPr>
    </w:p>
    <w:p w14:paraId="5A1B9C2B" w14:textId="77777777" w:rsidR="00922567" w:rsidRDefault="00922567" w:rsidP="00B756C2">
      <w:pPr>
        <w:widowControl w:val="0"/>
        <w:autoSpaceDE w:val="0"/>
        <w:autoSpaceDN w:val="0"/>
        <w:adjustRightInd w:val="0"/>
        <w:rPr>
          <w:rFonts w:ascii="Helvetica" w:hAnsi="Helvetica" w:cs="Arial"/>
        </w:rPr>
      </w:pPr>
    </w:p>
    <w:p w14:paraId="70431488" w14:textId="77777777" w:rsidR="00922567" w:rsidRDefault="00922567" w:rsidP="00B756C2">
      <w:pPr>
        <w:widowControl w:val="0"/>
        <w:autoSpaceDE w:val="0"/>
        <w:autoSpaceDN w:val="0"/>
        <w:adjustRightInd w:val="0"/>
        <w:rPr>
          <w:rFonts w:ascii="Helvetica" w:hAnsi="Helvetica" w:cs="Arial"/>
        </w:rPr>
      </w:pPr>
    </w:p>
    <w:p w14:paraId="424116B3" w14:textId="03ACE12D" w:rsidR="00B756C2" w:rsidRDefault="0071077C" w:rsidP="00B756C2">
      <w:pPr>
        <w:widowControl w:val="0"/>
        <w:autoSpaceDE w:val="0"/>
        <w:autoSpaceDN w:val="0"/>
        <w:adjustRightInd w:val="0"/>
        <w:rPr>
          <w:rFonts w:ascii="Helvetica" w:hAnsi="Helvetica" w:cs="Arial"/>
        </w:rPr>
      </w:pPr>
      <w:bookmarkStart w:id="6" w:name="SamGrantsGov"/>
      <w:bookmarkEnd w:id="6"/>
      <w:r>
        <w:rPr>
          <w:rFonts w:ascii="Helvetica" w:hAnsi="Helvetica" w:cs="Arial"/>
          <w:noProof/>
        </w:rPr>
        <w:drawing>
          <wp:inline distT="0" distB="0" distL="0" distR="0" wp14:anchorId="1A472370" wp14:editId="051DCC0D">
            <wp:extent cx="4787265" cy="3933842"/>
            <wp:effectExtent l="0" t="0" r="0"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1.41.45 AM.png"/>
                    <pic:cNvPicPr/>
                  </pic:nvPicPr>
                  <pic:blipFill>
                    <a:blip r:embed="rId14">
                      <a:extLst>
                        <a:ext uri="{28A0092B-C50C-407E-A947-70E740481C1C}">
                          <a14:useLocalDpi xmlns:a14="http://schemas.microsoft.com/office/drawing/2010/main" val="0"/>
                        </a:ext>
                      </a:extLst>
                    </a:blip>
                    <a:stretch>
                      <a:fillRect/>
                    </a:stretch>
                  </pic:blipFill>
                  <pic:spPr>
                    <a:xfrm>
                      <a:off x="0" y="0"/>
                      <a:ext cx="4788070" cy="3934503"/>
                    </a:xfrm>
                    <a:prstGeom prst="rect">
                      <a:avLst/>
                    </a:prstGeom>
                  </pic:spPr>
                </pic:pic>
              </a:graphicData>
            </a:graphic>
          </wp:inline>
        </w:drawing>
      </w:r>
    </w:p>
    <w:p w14:paraId="1A00612D" w14:textId="6024ED35" w:rsidR="00BE3AA6" w:rsidRPr="005D3F9C" w:rsidRDefault="00BE3AA6" w:rsidP="00B756C2">
      <w:pPr>
        <w:widowControl w:val="0"/>
        <w:autoSpaceDE w:val="0"/>
        <w:autoSpaceDN w:val="0"/>
        <w:adjustRightInd w:val="0"/>
        <w:rPr>
          <w:rFonts w:ascii="Helvetica" w:hAnsi="Helvetica" w:cs="Arial"/>
        </w:rPr>
      </w:pPr>
    </w:p>
    <w:p w14:paraId="649C0068" w14:textId="2A41DA4F" w:rsidR="00BE3AA6" w:rsidRDefault="00BE3AA6" w:rsidP="00B756C2">
      <w:pPr>
        <w:pStyle w:val="Heading3"/>
        <w:spacing w:before="2" w:after="2"/>
        <w:rPr>
          <w:rFonts w:ascii="Helvetica" w:hAnsi="Helvetica"/>
          <w:sz w:val="24"/>
          <w:szCs w:val="24"/>
        </w:rPr>
      </w:pPr>
      <w:r>
        <w:rPr>
          <w:rFonts w:ascii="Helvetica" w:hAnsi="Helvetica"/>
          <w:noProof/>
          <w:sz w:val="24"/>
          <w:szCs w:val="24"/>
        </w:rPr>
        <w:drawing>
          <wp:inline distT="0" distB="0" distL="0" distR="0" wp14:anchorId="0D81A0C5" wp14:editId="1E2ABBE1">
            <wp:extent cx="6457950" cy="5728970"/>
            <wp:effectExtent l="0" t="0" r="0" b="1143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1.41.06 AM.png"/>
                    <pic:cNvPicPr/>
                  </pic:nvPicPr>
                  <pic:blipFill>
                    <a:blip r:embed="rId15">
                      <a:extLst>
                        <a:ext uri="{28A0092B-C50C-407E-A947-70E740481C1C}">
                          <a14:useLocalDpi xmlns:a14="http://schemas.microsoft.com/office/drawing/2010/main" val="0"/>
                        </a:ext>
                      </a:extLst>
                    </a:blip>
                    <a:stretch>
                      <a:fillRect/>
                    </a:stretch>
                  </pic:blipFill>
                  <pic:spPr>
                    <a:xfrm>
                      <a:off x="0" y="0"/>
                      <a:ext cx="6457950" cy="5728970"/>
                    </a:xfrm>
                    <a:prstGeom prst="rect">
                      <a:avLst/>
                    </a:prstGeom>
                  </pic:spPr>
                </pic:pic>
              </a:graphicData>
            </a:graphic>
          </wp:inline>
        </w:drawing>
      </w:r>
    </w:p>
    <w:p w14:paraId="4FC87850" w14:textId="77777777" w:rsidR="00BE3AA6" w:rsidRDefault="00BE3AA6" w:rsidP="00B756C2">
      <w:pPr>
        <w:pStyle w:val="Heading3"/>
        <w:spacing w:before="2" w:after="2"/>
        <w:rPr>
          <w:rFonts w:ascii="Helvetica" w:hAnsi="Helvetica"/>
          <w:sz w:val="24"/>
          <w:szCs w:val="24"/>
        </w:rPr>
      </w:pPr>
    </w:p>
    <w:p w14:paraId="26EC8E7F" w14:textId="0EDB4A6A" w:rsidR="00BE3AA6" w:rsidRDefault="00BE3AA6" w:rsidP="00B756C2">
      <w:pPr>
        <w:pStyle w:val="Heading3"/>
        <w:spacing w:before="2" w:after="2"/>
        <w:rPr>
          <w:rFonts w:ascii="Helvetica" w:hAnsi="Helvetica"/>
          <w:sz w:val="24"/>
          <w:szCs w:val="24"/>
        </w:rPr>
      </w:pPr>
      <w:r>
        <w:rPr>
          <w:rFonts w:ascii="Helvetica" w:hAnsi="Helvetica"/>
          <w:noProof/>
          <w:sz w:val="24"/>
          <w:szCs w:val="24"/>
        </w:rPr>
        <w:drawing>
          <wp:inline distT="0" distB="0" distL="0" distR="0" wp14:anchorId="6EECF939" wp14:editId="623B3907">
            <wp:extent cx="5473700" cy="3667760"/>
            <wp:effectExtent l="0" t="0" r="1270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1.41.25 AM.png"/>
                    <pic:cNvPicPr/>
                  </pic:nvPicPr>
                  <pic:blipFill>
                    <a:blip r:embed="rId16">
                      <a:extLst>
                        <a:ext uri="{28A0092B-C50C-407E-A947-70E740481C1C}">
                          <a14:useLocalDpi xmlns:a14="http://schemas.microsoft.com/office/drawing/2010/main" val="0"/>
                        </a:ext>
                      </a:extLst>
                    </a:blip>
                    <a:stretch>
                      <a:fillRect/>
                    </a:stretch>
                  </pic:blipFill>
                  <pic:spPr>
                    <a:xfrm>
                      <a:off x="0" y="0"/>
                      <a:ext cx="5476182" cy="3669423"/>
                    </a:xfrm>
                    <a:prstGeom prst="rect">
                      <a:avLst/>
                    </a:prstGeom>
                  </pic:spPr>
                </pic:pic>
              </a:graphicData>
            </a:graphic>
          </wp:inline>
        </w:drawing>
      </w:r>
    </w:p>
    <w:p w14:paraId="0CBB7745" w14:textId="1BE7FF5C" w:rsidR="000763C5" w:rsidRPr="000763C5" w:rsidRDefault="00236AF8" w:rsidP="000763C5">
      <w:hyperlink r:id="rId17" w:history="1">
        <w:r w:rsidR="000763C5" w:rsidRPr="000763C5">
          <w:rPr>
            <w:rStyle w:val="Hyperlink"/>
            <w:rFonts w:ascii="Helvetica" w:hAnsi="Helvetica"/>
          </w:rPr>
          <w:t>https://portal.hud.gov/hudportal/HUD?src=/program_offices/administration/grants/fundsavail</w:t>
        </w:r>
      </w:hyperlink>
    </w:p>
    <w:p w14:paraId="59479941" w14:textId="77777777" w:rsidR="00BE3AA6" w:rsidRDefault="00BE3AA6" w:rsidP="00B756C2">
      <w:pPr>
        <w:pStyle w:val="Heading3"/>
        <w:spacing w:before="2" w:after="2"/>
        <w:rPr>
          <w:rFonts w:ascii="Helvetica" w:hAnsi="Helvetica"/>
          <w:sz w:val="24"/>
          <w:szCs w:val="24"/>
        </w:rPr>
      </w:pPr>
    </w:p>
    <w:p w14:paraId="2ACF3871" w14:textId="77777777" w:rsidR="00BE3AA6" w:rsidRDefault="00BE3AA6" w:rsidP="00B756C2">
      <w:pPr>
        <w:pStyle w:val="Heading3"/>
        <w:spacing w:before="2" w:after="2"/>
        <w:rPr>
          <w:rFonts w:ascii="Helvetica" w:hAnsi="Helvetica"/>
          <w:sz w:val="24"/>
          <w:szCs w:val="24"/>
        </w:rPr>
      </w:pPr>
    </w:p>
    <w:p w14:paraId="561095CF" w14:textId="5C235655" w:rsidR="00B756C2" w:rsidRDefault="00BE3AA6" w:rsidP="00B756C2">
      <w:pPr>
        <w:pStyle w:val="Heading3"/>
        <w:spacing w:before="2" w:after="2"/>
        <w:rPr>
          <w:rFonts w:ascii="Helvetica" w:hAnsi="Helvetica"/>
          <w:sz w:val="24"/>
          <w:szCs w:val="24"/>
        </w:rPr>
      </w:pPr>
      <w:r>
        <w:rPr>
          <w:rFonts w:ascii="Helvetica" w:hAnsi="Helvetica"/>
          <w:sz w:val="24"/>
          <w:szCs w:val="24"/>
        </w:rPr>
        <w:t>T</w:t>
      </w:r>
      <w:r w:rsidR="00B756C2" w:rsidRPr="005D3F9C">
        <w:rPr>
          <w:rFonts w:ascii="Helvetica" w:hAnsi="Helvetica"/>
          <w:sz w:val="24"/>
          <w:szCs w:val="24"/>
        </w:rPr>
        <w:t>he Small Business Innovative Research Program - SBIR Program</w:t>
      </w:r>
    </w:p>
    <w:p w14:paraId="68765DCF" w14:textId="77777777" w:rsidR="00BE3AA6" w:rsidRPr="00BE3AA6" w:rsidRDefault="00BE3AA6" w:rsidP="00BE3AA6"/>
    <w:p w14:paraId="55501CA9" w14:textId="77777777" w:rsidR="00B756C2" w:rsidRPr="005D3F9C" w:rsidRDefault="00B756C2" w:rsidP="00B756C2">
      <w:pPr>
        <w:pStyle w:val="NormalWeb"/>
        <w:spacing w:before="2" w:after="2"/>
        <w:rPr>
          <w:rFonts w:ascii="Helvetica" w:hAnsi="Helvetica"/>
        </w:rPr>
      </w:pPr>
      <w:r w:rsidRPr="005D3F9C">
        <w:rPr>
          <w:rFonts w:ascii="Helvetica" w:hAnsi="Helvetica"/>
        </w:rPr>
        <w:t>The Small Business Innovation Research (SBIR) program is a highly competitive program that encourages domestic small businesses to engage in Federal Research/Research and Development (R/R&amp;D) that has the potential for commercialization. Through a competitive awards-based program, SBIR enables small businesses to explore their technological potential and provides the incentive to profit from its commercialization. By including qualified small businesses in the nation's R&amp;D arena, high-tech innovation is stimulated and the United States gains entrepreneurial spirit as it meets its specific research and development needs.</w:t>
      </w:r>
    </w:p>
    <w:p w14:paraId="7D685FE6" w14:textId="77777777" w:rsidR="00B756C2" w:rsidRPr="005D3F9C" w:rsidRDefault="00B756C2" w:rsidP="00B756C2">
      <w:pPr>
        <w:pStyle w:val="Heading3"/>
        <w:spacing w:before="2" w:after="2"/>
        <w:rPr>
          <w:rFonts w:ascii="Helvetica" w:hAnsi="Helvetica"/>
          <w:sz w:val="24"/>
          <w:szCs w:val="24"/>
        </w:rPr>
      </w:pPr>
      <w:r w:rsidRPr="005D3F9C">
        <w:rPr>
          <w:rFonts w:ascii="Helvetica" w:hAnsi="Helvetica"/>
          <w:sz w:val="24"/>
          <w:szCs w:val="24"/>
        </w:rPr>
        <w:t>SBIR Mission and Program Goals</w:t>
      </w:r>
    </w:p>
    <w:p w14:paraId="2833F8F6" w14:textId="77777777" w:rsidR="00B756C2" w:rsidRPr="005D3F9C" w:rsidRDefault="00B756C2" w:rsidP="00B756C2">
      <w:pPr>
        <w:pStyle w:val="NormalWeb"/>
        <w:spacing w:before="2" w:after="2"/>
        <w:rPr>
          <w:rFonts w:ascii="Helvetica" w:hAnsi="Helvetica"/>
        </w:rPr>
      </w:pPr>
      <w:r w:rsidRPr="005D3F9C">
        <w:rPr>
          <w:rFonts w:ascii="Helvetica" w:hAnsi="Helvetica"/>
        </w:rPr>
        <w:t>The mission of the SBIR program is to support scientific excellence and technological innovation through the investment of Federal research funds in critical American priorities to build a strong national economy.</w:t>
      </w:r>
    </w:p>
    <w:p w14:paraId="6CE2B953" w14:textId="77777777" w:rsidR="00B756C2" w:rsidRPr="005D3F9C" w:rsidRDefault="00B756C2" w:rsidP="00B756C2">
      <w:pPr>
        <w:pStyle w:val="NormalWeb"/>
        <w:spacing w:before="2" w:after="2"/>
        <w:rPr>
          <w:rFonts w:ascii="Helvetica" w:hAnsi="Helvetica"/>
        </w:rPr>
      </w:pPr>
      <w:r w:rsidRPr="005D3F9C">
        <w:rPr>
          <w:rFonts w:ascii="Helvetica" w:hAnsi="Helvetica"/>
        </w:rPr>
        <w:t>The program’s goals are four-fold:</w:t>
      </w:r>
    </w:p>
    <w:p w14:paraId="50EC9BB0" w14:textId="77777777" w:rsidR="00B756C2" w:rsidRPr="005D3F9C" w:rsidRDefault="00B756C2" w:rsidP="00B756C2">
      <w:pPr>
        <w:numPr>
          <w:ilvl w:val="0"/>
          <w:numId w:val="1"/>
        </w:numPr>
        <w:spacing w:beforeLines="1" w:before="2" w:afterLines="1" w:after="2"/>
        <w:rPr>
          <w:rFonts w:ascii="Helvetica" w:hAnsi="Helvetica"/>
        </w:rPr>
      </w:pPr>
      <w:r w:rsidRPr="005D3F9C">
        <w:rPr>
          <w:rFonts w:ascii="Helvetica" w:hAnsi="Helvetica"/>
        </w:rPr>
        <w:t>Stimulate technological innovation</w:t>
      </w:r>
    </w:p>
    <w:p w14:paraId="201D9691" w14:textId="77777777" w:rsidR="00B756C2" w:rsidRPr="005D3F9C" w:rsidRDefault="00B756C2" w:rsidP="00B756C2">
      <w:pPr>
        <w:numPr>
          <w:ilvl w:val="0"/>
          <w:numId w:val="1"/>
        </w:numPr>
        <w:spacing w:beforeLines="1" w:before="2" w:afterLines="1" w:after="2"/>
        <w:rPr>
          <w:rFonts w:ascii="Helvetica" w:hAnsi="Helvetica"/>
        </w:rPr>
      </w:pPr>
      <w:r w:rsidRPr="005D3F9C">
        <w:rPr>
          <w:rFonts w:ascii="Helvetica" w:hAnsi="Helvetica"/>
        </w:rPr>
        <w:t>Meet Federal research and development needs.</w:t>
      </w:r>
    </w:p>
    <w:p w14:paraId="2A25F42C" w14:textId="77777777" w:rsidR="00B756C2" w:rsidRPr="005D3F9C" w:rsidRDefault="00B756C2" w:rsidP="00B756C2">
      <w:pPr>
        <w:numPr>
          <w:ilvl w:val="0"/>
          <w:numId w:val="1"/>
        </w:numPr>
        <w:spacing w:beforeLines="1" w:before="2" w:afterLines="1" w:after="2"/>
        <w:rPr>
          <w:rFonts w:ascii="Helvetica" w:hAnsi="Helvetica"/>
        </w:rPr>
      </w:pPr>
      <w:r w:rsidRPr="005D3F9C">
        <w:rPr>
          <w:rFonts w:ascii="Helvetica" w:hAnsi="Helvetica"/>
        </w:rPr>
        <w:t>Foster and encourage participation in innovation and entrepreneurship by socially and economically disadvantaged persons.</w:t>
      </w:r>
    </w:p>
    <w:p w14:paraId="0D14F801" w14:textId="77777777" w:rsidR="00B756C2" w:rsidRPr="005D3F9C" w:rsidRDefault="00B756C2" w:rsidP="00B756C2">
      <w:pPr>
        <w:numPr>
          <w:ilvl w:val="0"/>
          <w:numId w:val="1"/>
        </w:numPr>
        <w:spacing w:beforeLines="1" w:before="2" w:afterLines="1" w:after="2"/>
        <w:rPr>
          <w:rFonts w:ascii="Helvetica" w:hAnsi="Helvetica"/>
        </w:rPr>
      </w:pPr>
      <w:r w:rsidRPr="005D3F9C">
        <w:rPr>
          <w:rFonts w:ascii="Helvetica" w:hAnsi="Helvetica"/>
        </w:rPr>
        <w:t>Increase private-sector commercialization of innovations derived from Federal research and development funding.</w:t>
      </w:r>
    </w:p>
    <w:p w14:paraId="787B04CB" w14:textId="77777777" w:rsidR="00B756C2" w:rsidRPr="005D3F9C" w:rsidRDefault="00B756C2" w:rsidP="00B756C2">
      <w:pPr>
        <w:rPr>
          <w:rFonts w:ascii="Helvetica" w:hAnsi="Helvetica"/>
        </w:rPr>
      </w:pPr>
    </w:p>
    <w:p w14:paraId="2273D60F" w14:textId="77777777" w:rsidR="00B756C2" w:rsidRPr="005D3F9C" w:rsidRDefault="00B756C2" w:rsidP="00B756C2">
      <w:pPr>
        <w:pStyle w:val="Heading3"/>
        <w:spacing w:before="2" w:after="2"/>
        <w:rPr>
          <w:rFonts w:ascii="Helvetica" w:hAnsi="Helvetica"/>
          <w:sz w:val="24"/>
          <w:szCs w:val="24"/>
        </w:rPr>
      </w:pPr>
      <w:r w:rsidRPr="005D3F9C">
        <w:rPr>
          <w:rFonts w:ascii="Helvetica" w:hAnsi="Helvetica"/>
          <w:sz w:val="24"/>
          <w:szCs w:val="24"/>
        </w:rPr>
        <w:t>SBIR-Participating Agencies</w:t>
      </w:r>
    </w:p>
    <w:p w14:paraId="50E7D018" w14:textId="77777777" w:rsidR="00B756C2" w:rsidRPr="005D3F9C" w:rsidRDefault="00B756C2" w:rsidP="00B756C2">
      <w:pPr>
        <w:pStyle w:val="NormalWeb"/>
        <w:spacing w:before="2" w:after="2"/>
        <w:rPr>
          <w:rFonts w:ascii="Helvetica" w:hAnsi="Helvetica"/>
        </w:rPr>
      </w:pPr>
      <w:r w:rsidRPr="005D3F9C">
        <w:rPr>
          <w:rFonts w:ascii="Helvetica" w:hAnsi="Helvetica"/>
        </w:rPr>
        <w:t>Each year, Federal agencies with extramural research and development (R&amp;D) budgets that exceed $100 million are required to allocate 2.5 percent of their R&amp;D budget to these programs. Currently, eleven Federal agencies participate in the program:</w:t>
      </w:r>
    </w:p>
    <w:p w14:paraId="68270FF8" w14:textId="77777777" w:rsidR="00B756C2" w:rsidRPr="005D3F9C" w:rsidRDefault="00B756C2" w:rsidP="00B756C2">
      <w:pPr>
        <w:numPr>
          <w:ilvl w:val="0"/>
          <w:numId w:val="2"/>
        </w:numPr>
        <w:spacing w:beforeLines="1" w:before="2" w:afterLines="1" w:after="2"/>
        <w:rPr>
          <w:rFonts w:ascii="Helvetica" w:hAnsi="Helvetica"/>
        </w:rPr>
      </w:pPr>
      <w:r w:rsidRPr="005D3F9C">
        <w:rPr>
          <w:rFonts w:ascii="Helvetica" w:hAnsi="Helvetica"/>
        </w:rPr>
        <w:fldChar w:fldCharType="begin"/>
      </w:r>
      <w:r w:rsidRPr="005D3F9C">
        <w:rPr>
          <w:rFonts w:ascii="Helvetica" w:hAnsi="Helvetica"/>
        </w:rPr>
        <w:instrText xml:space="preserve"> HYPERLINK "http://www.nifa.usda.gov/fo/sbir.cfm" \t "_blank" </w:instrText>
      </w:r>
      <w:r w:rsidRPr="005D3F9C">
        <w:rPr>
          <w:rFonts w:ascii="Helvetica" w:hAnsi="Helvetica"/>
        </w:rPr>
        <w:fldChar w:fldCharType="separate"/>
      </w:r>
      <w:r w:rsidRPr="005D3F9C">
        <w:rPr>
          <w:rStyle w:val="Hyperlink"/>
          <w:rFonts w:ascii="Helvetica" w:hAnsi="Helvetica"/>
        </w:rPr>
        <w:t>Department of Agriculture</w:t>
      </w:r>
      <w:r w:rsidRPr="005D3F9C">
        <w:rPr>
          <w:rFonts w:ascii="Helvetica" w:hAnsi="Helvetica"/>
        </w:rPr>
        <w:fldChar w:fldCharType="end"/>
      </w:r>
    </w:p>
    <w:p w14:paraId="3D9C8279" w14:textId="77777777" w:rsidR="00B756C2" w:rsidRPr="005D3F9C" w:rsidRDefault="00B756C2" w:rsidP="00B756C2">
      <w:pPr>
        <w:numPr>
          <w:ilvl w:val="0"/>
          <w:numId w:val="2"/>
        </w:numPr>
        <w:spacing w:beforeLines="1" w:before="2" w:afterLines="1" w:after="2"/>
        <w:rPr>
          <w:rFonts w:ascii="Helvetica" w:hAnsi="Helvetica"/>
        </w:rPr>
      </w:pPr>
      <w:r w:rsidRPr="005D3F9C">
        <w:rPr>
          <w:rFonts w:ascii="Helvetica" w:hAnsi="Helvetica"/>
        </w:rPr>
        <w:t xml:space="preserve">Department of Commerce - </w:t>
      </w:r>
      <w:r w:rsidRPr="005D3F9C">
        <w:rPr>
          <w:rFonts w:ascii="Helvetica" w:hAnsi="Helvetica"/>
        </w:rPr>
        <w:fldChar w:fldCharType="begin"/>
      </w:r>
      <w:r w:rsidRPr="005D3F9C">
        <w:rPr>
          <w:rFonts w:ascii="Helvetica" w:hAnsi="Helvetica"/>
        </w:rPr>
        <w:instrText xml:space="preserve"> HYPERLINK "http://www.nist.gov/tpo/sbir/" \t "_blank" </w:instrText>
      </w:r>
      <w:r w:rsidRPr="005D3F9C">
        <w:rPr>
          <w:rFonts w:ascii="Helvetica" w:hAnsi="Helvetica"/>
        </w:rPr>
        <w:fldChar w:fldCharType="separate"/>
      </w:r>
      <w:r w:rsidRPr="005D3F9C">
        <w:rPr>
          <w:rStyle w:val="Hyperlink"/>
          <w:rFonts w:ascii="Helvetica" w:hAnsi="Helvetica"/>
        </w:rPr>
        <w:t>National Institute of Standards and Technology</w:t>
      </w:r>
      <w:r w:rsidRPr="005D3F9C">
        <w:rPr>
          <w:rFonts w:ascii="Helvetica" w:hAnsi="Helvetica"/>
        </w:rPr>
        <w:fldChar w:fldCharType="end"/>
      </w:r>
    </w:p>
    <w:p w14:paraId="38462C95" w14:textId="77777777" w:rsidR="00B756C2" w:rsidRPr="005D3F9C" w:rsidRDefault="00B756C2" w:rsidP="00B756C2">
      <w:pPr>
        <w:numPr>
          <w:ilvl w:val="0"/>
          <w:numId w:val="2"/>
        </w:numPr>
        <w:spacing w:beforeLines="1" w:before="2" w:afterLines="1" w:after="2"/>
        <w:rPr>
          <w:rFonts w:ascii="Helvetica" w:hAnsi="Helvetica"/>
        </w:rPr>
      </w:pPr>
      <w:r w:rsidRPr="005D3F9C">
        <w:rPr>
          <w:rFonts w:ascii="Helvetica" w:hAnsi="Helvetica"/>
        </w:rPr>
        <w:t xml:space="preserve">Department of Commerce - </w:t>
      </w:r>
      <w:r w:rsidRPr="005D3F9C">
        <w:rPr>
          <w:rFonts w:ascii="Helvetica" w:hAnsi="Helvetica"/>
        </w:rPr>
        <w:fldChar w:fldCharType="begin"/>
      </w:r>
      <w:r w:rsidRPr="005D3F9C">
        <w:rPr>
          <w:rFonts w:ascii="Helvetica" w:hAnsi="Helvetica"/>
        </w:rPr>
        <w:instrText xml:space="preserve"> HYPERLINK "http://www.oar.noaa.gov/orta/" \t "_blank" </w:instrText>
      </w:r>
      <w:r w:rsidRPr="005D3F9C">
        <w:rPr>
          <w:rFonts w:ascii="Helvetica" w:hAnsi="Helvetica"/>
        </w:rPr>
        <w:fldChar w:fldCharType="separate"/>
      </w:r>
      <w:r w:rsidRPr="005D3F9C">
        <w:rPr>
          <w:rStyle w:val="Hyperlink"/>
          <w:rFonts w:ascii="Helvetica" w:hAnsi="Helvetica"/>
        </w:rPr>
        <w:t>National Oceanic and Atmospheric Administration</w:t>
      </w:r>
      <w:r w:rsidRPr="005D3F9C">
        <w:rPr>
          <w:rFonts w:ascii="Helvetica" w:hAnsi="Helvetica"/>
        </w:rPr>
        <w:fldChar w:fldCharType="end"/>
      </w:r>
    </w:p>
    <w:p w14:paraId="772914AF" w14:textId="77777777" w:rsidR="00B756C2" w:rsidRPr="005D3F9C" w:rsidRDefault="00B756C2" w:rsidP="00B756C2">
      <w:pPr>
        <w:numPr>
          <w:ilvl w:val="0"/>
          <w:numId w:val="2"/>
        </w:numPr>
        <w:spacing w:beforeLines="1" w:before="2" w:afterLines="1" w:after="2"/>
        <w:rPr>
          <w:rFonts w:ascii="Helvetica" w:hAnsi="Helvetica"/>
        </w:rPr>
      </w:pPr>
      <w:r w:rsidRPr="005D3F9C">
        <w:rPr>
          <w:rFonts w:ascii="Helvetica" w:hAnsi="Helvetica"/>
        </w:rPr>
        <w:fldChar w:fldCharType="begin"/>
      </w:r>
      <w:r w:rsidRPr="005D3F9C">
        <w:rPr>
          <w:rFonts w:ascii="Helvetica" w:hAnsi="Helvetica"/>
        </w:rPr>
        <w:instrText xml:space="preserve"> HYPERLINK "http://www.acq.osd.mil/osbp/sbir/" \t "_blank" </w:instrText>
      </w:r>
      <w:r w:rsidRPr="005D3F9C">
        <w:rPr>
          <w:rFonts w:ascii="Helvetica" w:hAnsi="Helvetica"/>
        </w:rPr>
        <w:fldChar w:fldCharType="separate"/>
      </w:r>
      <w:r w:rsidRPr="005D3F9C">
        <w:rPr>
          <w:rStyle w:val="Hyperlink"/>
          <w:rFonts w:ascii="Helvetica" w:hAnsi="Helvetica"/>
        </w:rPr>
        <w:t>Department of Defense</w:t>
      </w:r>
      <w:r w:rsidRPr="005D3F9C">
        <w:rPr>
          <w:rFonts w:ascii="Helvetica" w:hAnsi="Helvetica"/>
        </w:rPr>
        <w:fldChar w:fldCharType="end"/>
      </w:r>
    </w:p>
    <w:p w14:paraId="7E0B857E" w14:textId="77777777" w:rsidR="00B756C2" w:rsidRPr="005D3F9C" w:rsidRDefault="00B756C2" w:rsidP="00B756C2">
      <w:pPr>
        <w:numPr>
          <w:ilvl w:val="0"/>
          <w:numId w:val="2"/>
        </w:numPr>
        <w:spacing w:beforeLines="1" w:before="2" w:afterLines="1" w:after="2"/>
        <w:rPr>
          <w:rFonts w:ascii="Helvetica" w:hAnsi="Helvetica"/>
        </w:rPr>
      </w:pPr>
      <w:r w:rsidRPr="005D3F9C">
        <w:rPr>
          <w:rFonts w:ascii="Helvetica" w:hAnsi="Helvetica"/>
        </w:rPr>
        <w:fldChar w:fldCharType="begin"/>
      </w:r>
      <w:r w:rsidRPr="005D3F9C">
        <w:rPr>
          <w:rFonts w:ascii="Helvetica" w:hAnsi="Helvetica"/>
        </w:rPr>
        <w:instrText xml:space="preserve"> HYPERLINK "http://www2.ed.gov/programs/sbir/index.html" \t "_blank" </w:instrText>
      </w:r>
      <w:r w:rsidRPr="005D3F9C">
        <w:rPr>
          <w:rFonts w:ascii="Helvetica" w:hAnsi="Helvetica"/>
        </w:rPr>
        <w:fldChar w:fldCharType="separate"/>
      </w:r>
      <w:r w:rsidRPr="005D3F9C">
        <w:rPr>
          <w:rStyle w:val="Hyperlink"/>
          <w:rFonts w:ascii="Helvetica" w:hAnsi="Helvetica"/>
        </w:rPr>
        <w:t>Department of Education</w:t>
      </w:r>
      <w:r w:rsidRPr="005D3F9C">
        <w:rPr>
          <w:rFonts w:ascii="Helvetica" w:hAnsi="Helvetica"/>
        </w:rPr>
        <w:fldChar w:fldCharType="end"/>
      </w:r>
    </w:p>
    <w:p w14:paraId="1B0D1FCC" w14:textId="77777777" w:rsidR="00B756C2" w:rsidRPr="005D3F9C" w:rsidRDefault="00B756C2" w:rsidP="00B756C2">
      <w:pPr>
        <w:numPr>
          <w:ilvl w:val="0"/>
          <w:numId w:val="2"/>
        </w:numPr>
        <w:spacing w:beforeLines="1" w:before="2" w:afterLines="1" w:after="2"/>
        <w:rPr>
          <w:rFonts w:ascii="Helvetica" w:hAnsi="Helvetica"/>
        </w:rPr>
      </w:pPr>
      <w:r w:rsidRPr="005D3F9C">
        <w:rPr>
          <w:rFonts w:ascii="Helvetica" w:hAnsi="Helvetica"/>
        </w:rPr>
        <w:fldChar w:fldCharType="begin"/>
      </w:r>
      <w:r w:rsidRPr="005D3F9C">
        <w:rPr>
          <w:rFonts w:ascii="Helvetica" w:hAnsi="Helvetica"/>
        </w:rPr>
        <w:instrText xml:space="preserve"> HYPERLINK "http://science.energy.gov/sbir/" \t "_blank" </w:instrText>
      </w:r>
      <w:r w:rsidRPr="005D3F9C">
        <w:rPr>
          <w:rFonts w:ascii="Helvetica" w:hAnsi="Helvetica"/>
        </w:rPr>
        <w:fldChar w:fldCharType="separate"/>
      </w:r>
      <w:r w:rsidRPr="005D3F9C">
        <w:rPr>
          <w:rStyle w:val="Hyperlink"/>
          <w:rFonts w:ascii="Helvetica" w:hAnsi="Helvetica"/>
        </w:rPr>
        <w:t>Department of Energy</w:t>
      </w:r>
      <w:r w:rsidRPr="005D3F9C">
        <w:rPr>
          <w:rFonts w:ascii="Helvetica" w:hAnsi="Helvetica"/>
        </w:rPr>
        <w:fldChar w:fldCharType="end"/>
      </w:r>
    </w:p>
    <w:p w14:paraId="618993AC" w14:textId="77777777" w:rsidR="00B756C2" w:rsidRPr="005D3F9C" w:rsidRDefault="00B756C2" w:rsidP="00B756C2">
      <w:pPr>
        <w:numPr>
          <w:ilvl w:val="0"/>
          <w:numId w:val="2"/>
        </w:numPr>
        <w:spacing w:beforeLines="1" w:before="2" w:afterLines="1" w:after="2"/>
        <w:rPr>
          <w:rFonts w:ascii="Helvetica" w:hAnsi="Helvetica"/>
        </w:rPr>
      </w:pPr>
      <w:r w:rsidRPr="005D3F9C">
        <w:rPr>
          <w:rFonts w:ascii="Helvetica" w:hAnsi="Helvetica"/>
        </w:rPr>
        <w:fldChar w:fldCharType="begin"/>
      </w:r>
      <w:r w:rsidRPr="005D3F9C">
        <w:rPr>
          <w:rFonts w:ascii="Helvetica" w:hAnsi="Helvetica"/>
        </w:rPr>
        <w:instrText xml:space="preserve"> HYPERLINK "http://grants.nih.gov/grants/funding/sbir.htm" \t "_blank" </w:instrText>
      </w:r>
      <w:r w:rsidRPr="005D3F9C">
        <w:rPr>
          <w:rFonts w:ascii="Helvetica" w:hAnsi="Helvetica"/>
        </w:rPr>
        <w:fldChar w:fldCharType="separate"/>
      </w:r>
      <w:r w:rsidRPr="005D3F9C">
        <w:rPr>
          <w:rStyle w:val="Hyperlink"/>
          <w:rFonts w:ascii="Helvetica" w:hAnsi="Helvetica"/>
        </w:rPr>
        <w:t>Department of Health and Human Services</w:t>
      </w:r>
      <w:r w:rsidRPr="005D3F9C">
        <w:rPr>
          <w:rFonts w:ascii="Helvetica" w:hAnsi="Helvetica"/>
        </w:rPr>
        <w:fldChar w:fldCharType="end"/>
      </w:r>
    </w:p>
    <w:p w14:paraId="75F32105" w14:textId="77777777" w:rsidR="00B756C2" w:rsidRPr="005D3F9C" w:rsidRDefault="00B756C2" w:rsidP="00B756C2">
      <w:pPr>
        <w:numPr>
          <w:ilvl w:val="0"/>
          <w:numId w:val="2"/>
        </w:numPr>
        <w:spacing w:beforeLines="1" w:before="2" w:afterLines="1" w:after="2"/>
        <w:rPr>
          <w:rFonts w:ascii="Helvetica" w:hAnsi="Helvetica"/>
        </w:rPr>
      </w:pPr>
      <w:r w:rsidRPr="005D3F9C">
        <w:rPr>
          <w:rFonts w:ascii="Helvetica" w:hAnsi="Helvetica"/>
        </w:rPr>
        <w:fldChar w:fldCharType="begin"/>
      </w:r>
      <w:r w:rsidRPr="005D3F9C">
        <w:rPr>
          <w:rFonts w:ascii="Helvetica" w:hAnsi="Helvetica"/>
        </w:rPr>
        <w:instrText xml:space="preserve"> HYPERLINK "https://sbir2.st.dhs.gov/portal/SBIR/" \t "_blank" </w:instrText>
      </w:r>
      <w:r w:rsidRPr="005D3F9C">
        <w:rPr>
          <w:rFonts w:ascii="Helvetica" w:hAnsi="Helvetica"/>
        </w:rPr>
        <w:fldChar w:fldCharType="separate"/>
      </w:r>
      <w:r w:rsidRPr="005D3F9C">
        <w:rPr>
          <w:rStyle w:val="Hyperlink"/>
          <w:rFonts w:ascii="Helvetica" w:hAnsi="Helvetica"/>
        </w:rPr>
        <w:t>Department of Homeland Security</w:t>
      </w:r>
      <w:r w:rsidRPr="005D3F9C">
        <w:rPr>
          <w:rFonts w:ascii="Helvetica" w:hAnsi="Helvetica"/>
        </w:rPr>
        <w:fldChar w:fldCharType="end"/>
      </w:r>
    </w:p>
    <w:p w14:paraId="0B46C078" w14:textId="77777777" w:rsidR="00B756C2" w:rsidRPr="005D3F9C" w:rsidRDefault="00B756C2" w:rsidP="00B756C2">
      <w:pPr>
        <w:numPr>
          <w:ilvl w:val="0"/>
          <w:numId w:val="2"/>
        </w:numPr>
        <w:spacing w:beforeLines="1" w:before="2" w:afterLines="1" w:after="2"/>
        <w:rPr>
          <w:rFonts w:ascii="Helvetica" w:hAnsi="Helvetica"/>
        </w:rPr>
      </w:pPr>
      <w:r w:rsidRPr="005D3F9C">
        <w:rPr>
          <w:rFonts w:ascii="Helvetica" w:hAnsi="Helvetica"/>
        </w:rPr>
        <w:fldChar w:fldCharType="begin"/>
      </w:r>
      <w:r w:rsidRPr="005D3F9C">
        <w:rPr>
          <w:rFonts w:ascii="Helvetica" w:hAnsi="Helvetica"/>
        </w:rPr>
        <w:instrText xml:space="preserve"> HYPERLINK "http://www.volpe.dot.gov/sbir/index.html" \t "_blank" </w:instrText>
      </w:r>
      <w:r w:rsidRPr="005D3F9C">
        <w:rPr>
          <w:rFonts w:ascii="Helvetica" w:hAnsi="Helvetica"/>
        </w:rPr>
        <w:fldChar w:fldCharType="separate"/>
      </w:r>
      <w:r w:rsidRPr="005D3F9C">
        <w:rPr>
          <w:rStyle w:val="Hyperlink"/>
          <w:rFonts w:ascii="Helvetica" w:hAnsi="Helvetica"/>
        </w:rPr>
        <w:t>Department of Transportation</w:t>
      </w:r>
      <w:r w:rsidRPr="005D3F9C">
        <w:rPr>
          <w:rFonts w:ascii="Helvetica" w:hAnsi="Helvetica"/>
        </w:rPr>
        <w:fldChar w:fldCharType="end"/>
      </w:r>
    </w:p>
    <w:p w14:paraId="3452749D" w14:textId="77777777" w:rsidR="00B756C2" w:rsidRPr="005D3F9C" w:rsidRDefault="00B756C2" w:rsidP="00B756C2">
      <w:pPr>
        <w:numPr>
          <w:ilvl w:val="0"/>
          <w:numId w:val="2"/>
        </w:numPr>
        <w:spacing w:beforeLines="1" w:before="2" w:afterLines="1" w:after="2"/>
        <w:rPr>
          <w:rFonts w:ascii="Helvetica" w:hAnsi="Helvetica"/>
        </w:rPr>
      </w:pPr>
      <w:r w:rsidRPr="005D3F9C">
        <w:rPr>
          <w:rFonts w:ascii="Helvetica" w:hAnsi="Helvetica"/>
        </w:rPr>
        <w:fldChar w:fldCharType="begin"/>
      </w:r>
      <w:r w:rsidRPr="005D3F9C">
        <w:rPr>
          <w:rFonts w:ascii="Helvetica" w:hAnsi="Helvetica"/>
        </w:rPr>
        <w:instrText xml:space="preserve"> HYPERLINK "http://www.epa.gov/ncer/sbir/" \t "_blank" </w:instrText>
      </w:r>
      <w:r w:rsidRPr="005D3F9C">
        <w:rPr>
          <w:rFonts w:ascii="Helvetica" w:hAnsi="Helvetica"/>
        </w:rPr>
        <w:fldChar w:fldCharType="separate"/>
      </w:r>
      <w:r w:rsidRPr="005D3F9C">
        <w:rPr>
          <w:rStyle w:val="Hyperlink"/>
          <w:rFonts w:ascii="Helvetica" w:hAnsi="Helvetica"/>
        </w:rPr>
        <w:t>Environmental Protection Agency</w:t>
      </w:r>
      <w:r w:rsidRPr="005D3F9C">
        <w:rPr>
          <w:rFonts w:ascii="Helvetica" w:hAnsi="Helvetica"/>
        </w:rPr>
        <w:fldChar w:fldCharType="end"/>
      </w:r>
    </w:p>
    <w:p w14:paraId="5A508DA4" w14:textId="77777777" w:rsidR="00B756C2" w:rsidRPr="005D3F9C" w:rsidRDefault="00B756C2" w:rsidP="00B756C2">
      <w:pPr>
        <w:numPr>
          <w:ilvl w:val="0"/>
          <w:numId w:val="2"/>
        </w:numPr>
        <w:spacing w:beforeLines="1" w:before="2" w:afterLines="1" w:after="2"/>
        <w:rPr>
          <w:rFonts w:ascii="Helvetica" w:hAnsi="Helvetica"/>
        </w:rPr>
      </w:pPr>
      <w:r w:rsidRPr="005D3F9C">
        <w:rPr>
          <w:rFonts w:ascii="Helvetica" w:hAnsi="Helvetica"/>
        </w:rPr>
        <w:fldChar w:fldCharType="begin"/>
      </w:r>
      <w:r w:rsidRPr="005D3F9C">
        <w:rPr>
          <w:rFonts w:ascii="Helvetica" w:hAnsi="Helvetica"/>
        </w:rPr>
        <w:instrText xml:space="preserve"> HYPERLINK "http://sbir.gsfc.nasa.gov/SBIR/SBIR.html" \t "_blank" </w:instrText>
      </w:r>
      <w:r w:rsidRPr="005D3F9C">
        <w:rPr>
          <w:rFonts w:ascii="Helvetica" w:hAnsi="Helvetica"/>
        </w:rPr>
        <w:fldChar w:fldCharType="separate"/>
      </w:r>
      <w:r w:rsidRPr="005D3F9C">
        <w:rPr>
          <w:rStyle w:val="Hyperlink"/>
          <w:rFonts w:ascii="Helvetica" w:hAnsi="Helvetica"/>
        </w:rPr>
        <w:t>National Aeronautics and Space Administration</w:t>
      </w:r>
      <w:r w:rsidRPr="005D3F9C">
        <w:rPr>
          <w:rFonts w:ascii="Helvetica" w:hAnsi="Helvetica"/>
        </w:rPr>
        <w:fldChar w:fldCharType="end"/>
      </w:r>
    </w:p>
    <w:p w14:paraId="5F56A7EA" w14:textId="77777777" w:rsidR="00B756C2" w:rsidRPr="005D3F9C" w:rsidRDefault="00B756C2" w:rsidP="00B756C2">
      <w:pPr>
        <w:numPr>
          <w:ilvl w:val="0"/>
          <w:numId w:val="2"/>
        </w:numPr>
        <w:spacing w:beforeLines="1" w:before="2" w:afterLines="1" w:after="2"/>
        <w:rPr>
          <w:rFonts w:ascii="Helvetica" w:hAnsi="Helvetica"/>
        </w:rPr>
      </w:pPr>
      <w:r w:rsidRPr="005D3F9C">
        <w:rPr>
          <w:rFonts w:ascii="Helvetica" w:hAnsi="Helvetica"/>
        </w:rPr>
        <w:fldChar w:fldCharType="begin"/>
      </w:r>
      <w:r w:rsidRPr="005D3F9C">
        <w:rPr>
          <w:rFonts w:ascii="Helvetica" w:hAnsi="Helvetica"/>
        </w:rPr>
        <w:instrText xml:space="preserve"> HYPERLINK "http://www.nsf.gov/eng/iip/sbir/" \t "_blank" </w:instrText>
      </w:r>
      <w:r w:rsidRPr="005D3F9C">
        <w:rPr>
          <w:rFonts w:ascii="Helvetica" w:hAnsi="Helvetica"/>
        </w:rPr>
        <w:fldChar w:fldCharType="separate"/>
      </w:r>
      <w:r w:rsidRPr="005D3F9C">
        <w:rPr>
          <w:rStyle w:val="Hyperlink"/>
          <w:rFonts w:ascii="Helvetica" w:hAnsi="Helvetica"/>
        </w:rPr>
        <w:t>National Science Foundation</w:t>
      </w:r>
      <w:r w:rsidRPr="005D3F9C">
        <w:rPr>
          <w:rFonts w:ascii="Helvetica" w:hAnsi="Helvetica"/>
        </w:rPr>
        <w:fldChar w:fldCharType="end"/>
      </w:r>
    </w:p>
    <w:p w14:paraId="1A74A5F6" w14:textId="77777777" w:rsidR="00B756C2" w:rsidRPr="005D3F9C" w:rsidRDefault="00B756C2" w:rsidP="00B756C2">
      <w:pPr>
        <w:pStyle w:val="NormalWeb"/>
        <w:spacing w:before="2" w:after="2"/>
        <w:rPr>
          <w:rFonts w:ascii="Helvetica" w:hAnsi="Helvetica"/>
        </w:rPr>
      </w:pPr>
      <w:r w:rsidRPr="005D3F9C">
        <w:rPr>
          <w:rFonts w:ascii="Helvetica" w:hAnsi="Helvetica"/>
        </w:rPr>
        <w:t>Each agency administers its own individual program within guidelines established by Congress. These agencies designate R&amp;D topics in their solicitations and accept proposals from small businesses. Awards are made on a competitive basis after proposal evaluation.</w:t>
      </w:r>
    </w:p>
    <w:p w14:paraId="080F7BB4" w14:textId="77777777" w:rsidR="00B756C2" w:rsidRPr="005D3F9C" w:rsidRDefault="00B756C2" w:rsidP="00B756C2">
      <w:pPr>
        <w:pStyle w:val="Heading3"/>
        <w:spacing w:before="2" w:after="2"/>
        <w:rPr>
          <w:rFonts w:ascii="Helvetica" w:hAnsi="Helvetica"/>
          <w:sz w:val="24"/>
          <w:szCs w:val="24"/>
        </w:rPr>
      </w:pPr>
      <w:r w:rsidRPr="005D3F9C">
        <w:rPr>
          <w:rFonts w:ascii="Helvetica" w:hAnsi="Helvetica"/>
          <w:sz w:val="24"/>
          <w:szCs w:val="24"/>
        </w:rPr>
        <w:t>Three-Phase Program</w:t>
      </w:r>
    </w:p>
    <w:p w14:paraId="550957BF" w14:textId="77777777" w:rsidR="00B756C2" w:rsidRPr="005D3F9C" w:rsidRDefault="00B756C2" w:rsidP="00B756C2">
      <w:pPr>
        <w:pStyle w:val="NormalWeb"/>
        <w:spacing w:before="2" w:after="2"/>
        <w:rPr>
          <w:rFonts w:ascii="Helvetica" w:hAnsi="Helvetica"/>
        </w:rPr>
      </w:pPr>
      <w:r w:rsidRPr="005D3F9C">
        <w:rPr>
          <w:rFonts w:ascii="Helvetica" w:hAnsi="Helvetica"/>
        </w:rPr>
        <w:t>The SBIR Program is structured in three phases:</w:t>
      </w:r>
    </w:p>
    <w:p w14:paraId="62780C6E" w14:textId="77777777" w:rsidR="00B756C2" w:rsidRPr="005D3F9C" w:rsidRDefault="00B756C2" w:rsidP="00B756C2">
      <w:pPr>
        <w:pStyle w:val="NormalWeb"/>
        <w:spacing w:before="2" w:after="2"/>
        <w:rPr>
          <w:rFonts w:ascii="Helvetica" w:hAnsi="Helvetica"/>
        </w:rPr>
      </w:pPr>
      <w:r w:rsidRPr="005D3F9C">
        <w:rPr>
          <w:rStyle w:val="Emphasis"/>
          <w:rFonts w:ascii="Helvetica" w:hAnsi="Helvetica"/>
        </w:rPr>
        <w:t>Phase I.</w:t>
      </w:r>
      <w:r w:rsidRPr="005D3F9C">
        <w:rPr>
          <w:rFonts w:ascii="Helvetica" w:hAnsi="Helvetica"/>
        </w:rPr>
        <w:t xml:space="preserve"> The objective of Phase I is to establish the technical merit, feasibility, and commercial potential of the proposed R/R&amp;D efforts and to determine the quality of performance of the small business awardee organization prior to providing further Federal support in Phase II. SBIR Phase I awards normally do not exceed $150,000 total costs for 6 months.</w:t>
      </w:r>
    </w:p>
    <w:p w14:paraId="3281D431" w14:textId="77777777" w:rsidR="00B756C2" w:rsidRPr="005D3F9C" w:rsidRDefault="00B756C2" w:rsidP="00B756C2">
      <w:pPr>
        <w:pStyle w:val="NormalWeb"/>
        <w:spacing w:before="2" w:after="2"/>
        <w:rPr>
          <w:rFonts w:ascii="Helvetica" w:hAnsi="Helvetica"/>
        </w:rPr>
      </w:pPr>
      <w:r w:rsidRPr="005D3F9C">
        <w:rPr>
          <w:rStyle w:val="Emphasis"/>
          <w:rFonts w:ascii="Helvetica" w:hAnsi="Helvetica"/>
        </w:rPr>
        <w:t>Phase II.</w:t>
      </w:r>
      <w:r w:rsidRPr="005D3F9C">
        <w:rPr>
          <w:rFonts w:ascii="Helvetica" w:hAnsi="Helvetica"/>
        </w:rPr>
        <w:t xml:space="preserve"> The objective of Phase II is to continue the R/R&amp;D efforts initiated in Phase I. Funding is based on the results achieved in Phase I and the scientific and technical merit and commercial potential of the project proposed in Phase II. Only Phase I awardees are eligible for a Phase II award. SBIR Phase II awards normally do not exceed $1,000,000 total costs for 2 years.</w:t>
      </w:r>
    </w:p>
    <w:p w14:paraId="39B63BC9" w14:textId="77777777" w:rsidR="00B756C2" w:rsidRPr="005D3F9C" w:rsidRDefault="00B756C2" w:rsidP="00B756C2">
      <w:pPr>
        <w:pStyle w:val="NormalWeb"/>
        <w:pBdr>
          <w:bottom w:val="single" w:sz="6" w:space="1" w:color="auto"/>
        </w:pBdr>
        <w:spacing w:before="2" w:after="2"/>
        <w:rPr>
          <w:rFonts w:ascii="Helvetica" w:hAnsi="Helvetica"/>
        </w:rPr>
      </w:pPr>
      <w:r w:rsidRPr="005D3F9C">
        <w:rPr>
          <w:rStyle w:val="Emphasis"/>
          <w:rFonts w:ascii="Helvetica" w:hAnsi="Helvetica"/>
        </w:rPr>
        <w:t>Phase III.</w:t>
      </w:r>
      <w:r w:rsidRPr="005D3F9C">
        <w:rPr>
          <w:rFonts w:ascii="Helvetica" w:hAnsi="Helvetica"/>
        </w:rPr>
        <w:t xml:space="preserve"> The objective of Phase III, where appropriate, is for the small business to pursue commercialization objectives resulting from the Phase I/II R/R&amp;D activities. The SBIR program does not fund Phase III. Some Federal agencies, Phase III may involve follow-on non-SBIR funded R&amp;D or production contracts for products, processes or services intended for use by the U.S. Government</w:t>
      </w:r>
      <w:bookmarkStart w:id="7" w:name="PAMS"/>
      <w:bookmarkStart w:id="8" w:name="REMAGFarm"/>
      <w:bookmarkEnd w:id="7"/>
      <w:bookmarkEnd w:id="8"/>
    </w:p>
    <w:p w14:paraId="1F205BA6" w14:textId="77777777" w:rsidR="00B756C2" w:rsidRPr="005D3F9C" w:rsidRDefault="00B756C2" w:rsidP="00B756C2">
      <w:pPr>
        <w:widowControl w:val="0"/>
        <w:autoSpaceDE w:val="0"/>
        <w:autoSpaceDN w:val="0"/>
        <w:adjustRightInd w:val="0"/>
        <w:rPr>
          <w:rFonts w:ascii="Helvetica" w:hAnsi="Helvetica" w:cs="Georgia"/>
          <w:color w:val="125498"/>
        </w:rPr>
      </w:pPr>
      <w:r w:rsidRPr="005D3F9C">
        <w:rPr>
          <w:rFonts w:ascii="Helvetica" w:hAnsi="Helvetica" w:cs="Georgia"/>
          <w:color w:val="125498"/>
        </w:rPr>
        <w:t>SBIR NewsLetter</w:t>
      </w:r>
    </w:p>
    <w:p w14:paraId="3768A9AD" w14:textId="77777777" w:rsidR="00B756C2" w:rsidRPr="005D3F9C" w:rsidRDefault="00B756C2" w:rsidP="00B756C2">
      <w:pPr>
        <w:widowControl w:val="0"/>
        <w:autoSpaceDE w:val="0"/>
        <w:autoSpaceDN w:val="0"/>
        <w:adjustRightInd w:val="0"/>
        <w:rPr>
          <w:rFonts w:ascii="Helvetica" w:hAnsi="Helvetica" w:cs="Arial"/>
        </w:rPr>
      </w:pPr>
    </w:p>
    <w:p w14:paraId="4542186E" w14:textId="77777777" w:rsidR="00B756C2" w:rsidRPr="005D3F9C" w:rsidRDefault="00B756C2" w:rsidP="00B756C2">
      <w:pPr>
        <w:widowControl w:val="0"/>
        <w:numPr>
          <w:ilvl w:val="0"/>
          <w:numId w:val="16"/>
        </w:numPr>
        <w:tabs>
          <w:tab w:val="left" w:pos="220"/>
          <w:tab w:val="left" w:pos="720"/>
        </w:tabs>
        <w:autoSpaceDE w:val="0"/>
        <w:autoSpaceDN w:val="0"/>
        <w:adjustRightInd w:val="0"/>
        <w:ind w:hanging="720"/>
        <w:rPr>
          <w:rFonts w:ascii="Helvetica" w:hAnsi="Helvetica" w:cs="Arial"/>
        </w:rPr>
      </w:pPr>
      <w:r w:rsidRPr="005D3F9C">
        <w:rPr>
          <w:rFonts w:ascii="Helvetica" w:hAnsi="Helvetica" w:cs="Arial"/>
          <w:color w:val="114F8A"/>
          <w:kern w:val="1"/>
        </w:rPr>
        <w:tab/>
      </w:r>
      <w:r w:rsidRPr="005D3F9C">
        <w:rPr>
          <w:rFonts w:ascii="Helvetica" w:hAnsi="Helvetica" w:cs="Arial"/>
          <w:color w:val="114F8A"/>
          <w:kern w:val="1"/>
        </w:rPr>
        <w:tab/>
      </w:r>
      <w:hyperlink r:id="rId18" w:history="1">
        <w:r w:rsidRPr="005D3F9C">
          <w:rPr>
            <w:rFonts w:ascii="Helvetica" w:hAnsi="Helvetica" w:cs="Arial"/>
            <w:color w:val="114F8A"/>
          </w:rPr>
          <w:t>SBIR Newsletter</w:t>
        </w:r>
      </w:hyperlink>
    </w:p>
    <w:p w14:paraId="550D11ED" w14:textId="567761D0" w:rsidR="00B756C2" w:rsidRPr="005D3F9C" w:rsidRDefault="00B756C2" w:rsidP="005859D8">
      <w:pPr>
        <w:widowControl w:val="0"/>
        <w:pBdr>
          <w:bottom w:val="single" w:sz="6" w:space="1" w:color="auto"/>
        </w:pBdr>
        <w:autoSpaceDE w:val="0"/>
        <w:autoSpaceDN w:val="0"/>
        <w:adjustRightInd w:val="0"/>
        <w:spacing w:after="160"/>
        <w:rPr>
          <w:rFonts w:ascii="Helvetica" w:hAnsi="Helvetica" w:cs="Arial"/>
          <w:color w:val="114F8A"/>
        </w:rPr>
      </w:pPr>
      <w:r w:rsidRPr="005D3F9C">
        <w:rPr>
          <w:rFonts w:ascii="Helvetica" w:hAnsi="Helvetica" w:cs="Arial"/>
          <w:color w:val="114F8A"/>
          <w:kern w:val="1"/>
        </w:rPr>
        <w:tab/>
      </w:r>
      <w:r w:rsidRPr="005D3F9C">
        <w:rPr>
          <w:rFonts w:ascii="Helvetica" w:hAnsi="Helvetica" w:cs="Arial"/>
          <w:color w:val="114F8A"/>
          <w:kern w:val="1"/>
        </w:rPr>
        <w:tab/>
      </w:r>
      <w:r w:rsidRPr="005D3F9C">
        <w:rPr>
          <w:rFonts w:ascii="Helvetica" w:hAnsi="Helvetica" w:cs="Arial"/>
          <w:color w:val="114F8A"/>
        </w:rPr>
        <w:t>Sign up for e-mail updates</w:t>
      </w:r>
    </w:p>
    <w:p w14:paraId="7175938D"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03083C9E" w14:textId="77777777" w:rsidR="00BE3AA6" w:rsidRPr="005D3F9C" w:rsidRDefault="00BE3AA6" w:rsidP="00B756C2">
      <w:pPr>
        <w:autoSpaceDE w:val="0"/>
        <w:autoSpaceDN w:val="0"/>
        <w:adjustRightInd w:val="0"/>
        <w:rPr>
          <w:rFonts w:ascii="Helvetica" w:hAnsi="Helvetica"/>
          <w:b/>
          <w:u w:val="single"/>
        </w:rPr>
      </w:pPr>
    </w:p>
    <w:p w14:paraId="156364D1" w14:textId="77777777" w:rsidR="00B756C2" w:rsidRPr="005D3F9C" w:rsidRDefault="00B756C2" w:rsidP="00B756C2">
      <w:pPr>
        <w:autoSpaceDE w:val="0"/>
        <w:autoSpaceDN w:val="0"/>
        <w:adjustRightInd w:val="0"/>
        <w:outlineLvl w:val="0"/>
        <w:rPr>
          <w:rFonts w:ascii="Helvetica" w:hAnsi="Helvetica"/>
        </w:rPr>
      </w:pPr>
      <w:bookmarkStart w:id="9" w:name="scams"/>
      <w:bookmarkStart w:id="10" w:name="HI"/>
      <w:bookmarkStart w:id="11" w:name="CPSCPool"/>
      <w:bookmarkEnd w:id="9"/>
      <w:bookmarkEnd w:id="10"/>
      <w:bookmarkEnd w:id="11"/>
      <w:r w:rsidRPr="005D3F9C">
        <w:rPr>
          <w:rFonts w:ascii="Helvetica" w:hAnsi="Helvetica"/>
        </w:rPr>
        <w:t>HAWAII APPLICANTS ENCOURAGED</w:t>
      </w:r>
    </w:p>
    <w:p w14:paraId="211F597B" w14:textId="77777777" w:rsidR="00B756C2" w:rsidRPr="005D3F9C" w:rsidRDefault="00B756C2" w:rsidP="00B756C2">
      <w:pPr>
        <w:autoSpaceDE w:val="0"/>
        <w:autoSpaceDN w:val="0"/>
        <w:adjustRightInd w:val="0"/>
        <w:outlineLvl w:val="0"/>
        <w:rPr>
          <w:rFonts w:ascii="Helvetica" w:hAnsi="Helvetica"/>
        </w:rPr>
      </w:pPr>
    </w:p>
    <w:p w14:paraId="00BC14E9" w14:textId="6FF1C807" w:rsidR="005859D8" w:rsidRDefault="005859D8" w:rsidP="00B756C2">
      <w:pPr>
        <w:autoSpaceDE w:val="0"/>
        <w:autoSpaceDN w:val="0"/>
        <w:adjustRightInd w:val="0"/>
        <w:outlineLvl w:val="0"/>
        <w:rPr>
          <w:rFonts w:ascii="Helvetica" w:hAnsi="Helvetica"/>
        </w:rPr>
      </w:pPr>
      <w:bookmarkStart w:id="12" w:name="HICurrentnotices"/>
      <w:bookmarkEnd w:id="12"/>
      <w:r w:rsidRPr="005D3F9C">
        <w:rPr>
          <w:rFonts w:ascii="Helvetica" w:hAnsi="Helvetica"/>
        </w:rPr>
        <w:t>Current Notices:</w:t>
      </w:r>
    </w:p>
    <w:p w14:paraId="1F50A7CD" w14:textId="77777777" w:rsidR="00031769" w:rsidRDefault="00031769" w:rsidP="00B756C2">
      <w:pPr>
        <w:autoSpaceDE w:val="0"/>
        <w:autoSpaceDN w:val="0"/>
        <w:adjustRightInd w:val="0"/>
        <w:outlineLvl w:val="0"/>
        <w:rPr>
          <w:rFonts w:ascii="Helvetica" w:hAnsi="Helvetica"/>
        </w:rPr>
      </w:pPr>
    </w:p>
    <w:p w14:paraId="242BEC8B" w14:textId="441E63A1" w:rsidR="005642F1" w:rsidRDefault="005642F1" w:rsidP="00B756C2">
      <w:pPr>
        <w:autoSpaceDE w:val="0"/>
        <w:autoSpaceDN w:val="0"/>
        <w:adjustRightInd w:val="0"/>
        <w:outlineLvl w:val="0"/>
        <w:rPr>
          <w:rFonts w:ascii="Helvetica" w:hAnsi="Helvetica"/>
        </w:rPr>
      </w:pPr>
      <w:r>
        <w:rPr>
          <w:rFonts w:ascii="Helvetica" w:hAnsi="Helvetica"/>
        </w:rPr>
        <w:t xml:space="preserve">Department of Commerce </w:t>
      </w:r>
    </w:p>
    <w:p w14:paraId="4C0DB709" w14:textId="77777777" w:rsidR="005642F1" w:rsidRDefault="005642F1" w:rsidP="005642F1">
      <w:pPr>
        <w:pStyle w:val="NoSpacing"/>
        <w:rPr>
          <w:rFonts w:ascii="Helvetica" w:hAnsi="Helvetica" w:cs="Helvetica"/>
          <w:color w:val="222222"/>
          <w:sz w:val="24"/>
          <w:szCs w:val="24"/>
          <w:shd w:val="clear" w:color="auto" w:fill="FFFFFF"/>
        </w:rPr>
      </w:pPr>
      <w:bookmarkStart w:id="13" w:name="HIMETMini"/>
      <w:bookmarkEnd w:id="13"/>
      <w:r w:rsidRPr="00591C82">
        <w:rPr>
          <w:rFonts w:ascii="Helvetica" w:hAnsi="Helvetica" w:cs="Helvetica"/>
          <w:color w:val="222222"/>
          <w:sz w:val="24"/>
          <w:szCs w:val="24"/>
          <w:shd w:val="clear" w:color="auto" w:fill="FFFFFF"/>
        </w:rPr>
        <w:t>2018 MET Mini Grant Program</w:t>
      </w:r>
      <w:r w:rsidRPr="00591C82">
        <w:rPr>
          <w:rFonts w:ascii="Helvetica" w:hAnsi="Helvetica" w:cs="Helvetica"/>
          <w:color w:val="222222"/>
          <w:sz w:val="24"/>
          <w:szCs w:val="24"/>
        </w:rPr>
        <w:br/>
      </w:r>
      <w:r w:rsidRPr="00591C82">
        <w:rPr>
          <w:rFonts w:ascii="Helvetica" w:hAnsi="Helvetica" w:cs="Helvetica"/>
          <w:color w:val="222222"/>
          <w:sz w:val="24"/>
          <w:szCs w:val="24"/>
          <w:shd w:val="clear" w:color="auto" w:fill="FFFFFF"/>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68"/>
        <w:gridCol w:w="6452"/>
      </w:tblGrid>
      <w:tr w:rsidR="005642F1" w:rsidRPr="005642F1" w14:paraId="06BB31A9" w14:textId="77777777" w:rsidTr="005642F1">
        <w:trPr>
          <w:tblCellSpacing w:w="0" w:type="dxa"/>
        </w:trPr>
        <w:tc>
          <w:tcPr>
            <w:tcW w:w="0" w:type="auto"/>
            <w:noWrap/>
            <w:hideMark/>
          </w:tcPr>
          <w:p w14:paraId="6D2E868B" w14:textId="77777777" w:rsidR="005642F1" w:rsidRPr="005642F1" w:rsidRDefault="005642F1" w:rsidP="005642F1">
            <w:pPr>
              <w:pStyle w:val="NoSpacing"/>
              <w:rPr>
                <w:rFonts w:ascii="Helvetica" w:hAnsi="Helvetica" w:cs="Helvetica"/>
                <w:b/>
                <w:bCs/>
                <w:color w:val="222222"/>
              </w:rPr>
            </w:pPr>
            <w:r w:rsidRPr="005642F1">
              <w:rPr>
                <w:rFonts w:ascii="Helvetica" w:hAnsi="Helvetica" w:cs="Helvetica"/>
                <w:b/>
                <w:bCs/>
                <w:color w:val="222222"/>
              </w:rPr>
              <w:t>Document Type:</w:t>
            </w:r>
          </w:p>
        </w:tc>
        <w:tc>
          <w:tcPr>
            <w:tcW w:w="0" w:type="auto"/>
            <w:vAlign w:val="center"/>
            <w:hideMark/>
          </w:tcPr>
          <w:p w14:paraId="2CEC77C3" w14:textId="77777777" w:rsidR="005642F1" w:rsidRPr="005642F1" w:rsidRDefault="005642F1" w:rsidP="005642F1">
            <w:pPr>
              <w:pStyle w:val="NoSpacing"/>
              <w:rPr>
                <w:rFonts w:ascii="Helvetica" w:hAnsi="Helvetica" w:cs="Helvetica"/>
                <w:color w:val="222222"/>
              </w:rPr>
            </w:pPr>
            <w:r w:rsidRPr="005642F1">
              <w:rPr>
                <w:rFonts w:ascii="Helvetica" w:hAnsi="Helvetica" w:cs="Helvetica"/>
                <w:color w:val="222222"/>
              </w:rPr>
              <w:t>Grants Notice</w:t>
            </w:r>
          </w:p>
        </w:tc>
      </w:tr>
      <w:tr w:rsidR="005642F1" w:rsidRPr="005642F1" w14:paraId="2972842A" w14:textId="77777777" w:rsidTr="005642F1">
        <w:trPr>
          <w:tblCellSpacing w:w="0" w:type="dxa"/>
        </w:trPr>
        <w:tc>
          <w:tcPr>
            <w:tcW w:w="0" w:type="auto"/>
            <w:noWrap/>
            <w:hideMark/>
          </w:tcPr>
          <w:p w14:paraId="566CCE40" w14:textId="77777777" w:rsidR="005642F1" w:rsidRPr="005642F1" w:rsidRDefault="005642F1" w:rsidP="005642F1">
            <w:pPr>
              <w:pStyle w:val="NoSpacing"/>
              <w:rPr>
                <w:rFonts w:ascii="Helvetica" w:hAnsi="Helvetica" w:cs="Helvetica"/>
                <w:b/>
                <w:bCs/>
                <w:color w:val="222222"/>
              </w:rPr>
            </w:pPr>
            <w:r w:rsidRPr="005642F1">
              <w:rPr>
                <w:rFonts w:ascii="Helvetica" w:hAnsi="Helvetica" w:cs="Helvetica"/>
                <w:b/>
                <w:bCs/>
                <w:color w:val="222222"/>
              </w:rPr>
              <w:t>Funding Opportunity Number:</w:t>
            </w:r>
          </w:p>
        </w:tc>
        <w:tc>
          <w:tcPr>
            <w:tcW w:w="0" w:type="auto"/>
            <w:vAlign w:val="center"/>
            <w:hideMark/>
          </w:tcPr>
          <w:p w14:paraId="27314D63" w14:textId="77777777" w:rsidR="005642F1" w:rsidRPr="005642F1" w:rsidRDefault="005642F1" w:rsidP="005642F1">
            <w:pPr>
              <w:pStyle w:val="NoSpacing"/>
              <w:rPr>
                <w:rFonts w:ascii="Helvetica" w:hAnsi="Helvetica" w:cs="Helvetica"/>
                <w:color w:val="222222"/>
              </w:rPr>
            </w:pPr>
            <w:r w:rsidRPr="005642F1">
              <w:rPr>
                <w:rFonts w:ascii="Helvetica" w:hAnsi="Helvetica" w:cs="Helvetica"/>
                <w:color w:val="222222"/>
              </w:rPr>
              <w:t>NOAA-NMFS-PIRO-2018-2005476</w:t>
            </w:r>
          </w:p>
        </w:tc>
      </w:tr>
      <w:tr w:rsidR="005642F1" w:rsidRPr="005642F1" w14:paraId="36504479" w14:textId="77777777" w:rsidTr="005642F1">
        <w:trPr>
          <w:tblCellSpacing w:w="0" w:type="dxa"/>
        </w:trPr>
        <w:tc>
          <w:tcPr>
            <w:tcW w:w="0" w:type="auto"/>
            <w:noWrap/>
            <w:hideMark/>
          </w:tcPr>
          <w:p w14:paraId="294517C0" w14:textId="77777777" w:rsidR="005642F1" w:rsidRPr="005642F1" w:rsidRDefault="005642F1" w:rsidP="005642F1">
            <w:pPr>
              <w:pStyle w:val="NoSpacing"/>
              <w:rPr>
                <w:rFonts w:ascii="Helvetica" w:hAnsi="Helvetica" w:cs="Helvetica"/>
                <w:b/>
                <w:bCs/>
                <w:color w:val="222222"/>
              </w:rPr>
            </w:pPr>
            <w:r w:rsidRPr="005642F1">
              <w:rPr>
                <w:rFonts w:ascii="Helvetica" w:hAnsi="Helvetica" w:cs="Helvetica"/>
                <w:b/>
                <w:bCs/>
                <w:color w:val="222222"/>
              </w:rPr>
              <w:t>Funding Opportunity Title:</w:t>
            </w:r>
          </w:p>
        </w:tc>
        <w:tc>
          <w:tcPr>
            <w:tcW w:w="0" w:type="auto"/>
            <w:vAlign w:val="center"/>
            <w:hideMark/>
          </w:tcPr>
          <w:p w14:paraId="5AACE815" w14:textId="77777777" w:rsidR="005642F1" w:rsidRPr="005642F1" w:rsidRDefault="005642F1" w:rsidP="005642F1">
            <w:pPr>
              <w:pStyle w:val="NoSpacing"/>
              <w:rPr>
                <w:rFonts w:ascii="Helvetica" w:hAnsi="Helvetica" w:cs="Helvetica"/>
                <w:color w:val="222222"/>
              </w:rPr>
            </w:pPr>
            <w:r w:rsidRPr="005642F1">
              <w:rPr>
                <w:rFonts w:ascii="Helvetica" w:hAnsi="Helvetica" w:cs="Helvetica"/>
                <w:color w:val="222222"/>
              </w:rPr>
              <w:t>2018 MET Mini Grant Program</w:t>
            </w:r>
          </w:p>
        </w:tc>
      </w:tr>
      <w:tr w:rsidR="005642F1" w:rsidRPr="005642F1" w14:paraId="218FD8D6" w14:textId="77777777" w:rsidTr="005642F1">
        <w:trPr>
          <w:tblCellSpacing w:w="0" w:type="dxa"/>
        </w:trPr>
        <w:tc>
          <w:tcPr>
            <w:tcW w:w="0" w:type="auto"/>
            <w:noWrap/>
            <w:hideMark/>
          </w:tcPr>
          <w:p w14:paraId="405F9D70" w14:textId="77777777" w:rsidR="005642F1" w:rsidRPr="005642F1" w:rsidRDefault="005642F1" w:rsidP="005642F1">
            <w:pPr>
              <w:pStyle w:val="NoSpacing"/>
              <w:rPr>
                <w:rFonts w:ascii="Helvetica" w:hAnsi="Helvetica" w:cs="Helvetica"/>
                <w:b/>
                <w:bCs/>
                <w:color w:val="222222"/>
              </w:rPr>
            </w:pPr>
            <w:r w:rsidRPr="005642F1">
              <w:rPr>
                <w:rFonts w:ascii="Helvetica" w:hAnsi="Helvetica" w:cs="Helvetica"/>
                <w:b/>
                <w:bCs/>
                <w:color w:val="222222"/>
              </w:rPr>
              <w:t>Opportunity Category:</w:t>
            </w:r>
          </w:p>
        </w:tc>
        <w:tc>
          <w:tcPr>
            <w:tcW w:w="0" w:type="auto"/>
            <w:vAlign w:val="center"/>
            <w:hideMark/>
          </w:tcPr>
          <w:p w14:paraId="2F27B678" w14:textId="77777777" w:rsidR="005642F1" w:rsidRPr="005642F1" w:rsidRDefault="005642F1" w:rsidP="005642F1">
            <w:pPr>
              <w:pStyle w:val="NoSpacing"/>
              <w:rPr>
                <w:rFonts w:ascii="Helvetica" w:hAnsi="Helvetica" w:cs="Helvetica"/>
                <w:color w:val="222222"/>
              </w:rPr>
            </w:pPr>
            <w:r w:rsidRPr="005642F1">
              <w:rPr>
                <w:rFonts w:ascii="Helvetica" w:hAnsi="Helvetica" w:cs="Helvetica"/>
                <w:color w:val="222222"/>
              </w:rPr>
              <w:t>Discretionary</w:t>
            </w:r>
          </w:p>
        </w:tc>
      </w:tr>
      <w:tr w:rsidR="005642F1" w:rsidRPr="005642F1" w14:paraId="39D57CC9" w14:textId="77777777" w:rsidTr="005642F1">
        <w:trPr>
          <w:tblCellSpacing w:w="0" w:type="dxa"/>
        </w:trPr>
        <w:tc>
          <w:tcPr>
            <w:tcW w:w="0" w:type="auto"/>
            <w:noWrap/>
            <w:hideMark/>
          </w:tcPr>
          <w:p w14:paraId="267E48E9" w14:textId="77777777" w:rsidR="005642F1" w:rsidRPr="005642F1" w:rsidRDefault="005642F1" w:rsidP="005642F1">
            <w:pPr>
              <w:pStyle w:val="NoSpacing"/>
              <w:rPr>
                <w:rFonts w:ascii="Helvetica" w:hAnsi="Helvetica" w:cs="Helvetica"/>
                <w:b/>
                <w:bCs/>
                <w:color w:val="222222"/>
              </w:rPr>
            </w:pPr>
            <w:r w:rsidRPr="005642F1">
              <w:rPr>
                <w:rFonts w:ascii="Helvetica" w:hAnsi="Helvetica" w:cs="Helvetica"/>
                <w:b/>
                <w:bCs/>
                <w:color w:val="222222"/>
              </w:rPr>
              <w:t>Opportunity Category Explanation:</w:t>
            </w:r>
          </w:p>
        </w:tc>
        <w:tc>
          <w:tcPr>
            <w:tcW w:w="0" w:type="auto"/>
            <w:vAlign w:val="center"/>
            <w:hideMark/>
          </w:tcPr>
          <w:p w14:paraId="55BFCAD7" w14:textId="77777777" w:rsidR="005642F1" w:rsidRPr="005642F1" w:rsidRDefault="005642F1" w:rsidP="005642F1">
            <w:pPr>
              <w:pStyle w:val="NoSpacing"/>
              <w:rPr>
                <w:rFonts w:ascii="Helvetica" w:hAnsi="Helvetica" w:cs="Helvetica"/>
                <w:color w:val="222222"/>
              </w:rPr>
            </w:pPr>
            <w:r w:rsidRPr="005642F1">
              <w:rPr>
                <w:rFonts w:ascii="Helvetica" w:hAnsi="Helvetica" w:cs="Helvetica"/>
                <w:color w:val="222222"/>
              </w:rPr>
              <w:t> </w:t>
            </w:r>
          </w:p>
        </w:tc>
      </w:tr>
      <w:tr w:rsidR="005642F1" w:rsidRPr="005642F1" w14:paraId="27908741" w14:textId="77777777" w:rsidTr="005642F1">
        <w:trPr>
          <w:tblCellSpacing w:w="0" w:type="dxa"/>
        </w:trPr>
        <w:tc>
          <w:tcPr>
            <w:tcW w:w="0" w:type="auto"/>
            <w:noWrap/>
            <w:hideMark/>
          </w:tcPr>
          <w:p w14:paraId="4E210D53" w14:textId="77777777" w:rsidR="005642F1" w:rsidRPr="005642F1" w:rsidRDefault="005642F1" w:rsidP="005642F1">
            <w:pPr>
              <w:pStyle w:val="NoSpacing"/>
              <w:rPr>
                <w:rFonts w:ascii="Helvetica" w:hAnsi="Helvetica" w:cs="Helvetica"/>
                <w:b/>
                <w:bCs/>
                <w:color w:val="222222"/>
              </w:rPr>
            </w:pPr>
            <w:r w:rsidRPr="005642F1">
              <w:rPr>
                <w:rFonts w:ascii="Helvetica" w:hAnsi="Helvetica" w:cs="Helvetica"/>
                <w:b/>
                <w:bCs/>
                <w:color w:val="222222"/>
              </w:rPr>
              <w:t>Funding Instrument Type:</w:t>
            </w:r>
          </w:p>
        </w:tc>
        <w:tc>
          <w:tcPr>
            <w:tcW w:w="0" w:type="auto"/>
            <w:vAlign w:val="center"/>
            <w:hideMark/>
          </w:tcPr>
          <w:p w14:paraId="65090EFA" w14:textId="77777777" w:rsidR="005642F1" w:rsidRPr="005642F1" w:rsidRDefault="005642F1" w:rsidP="005642F1">
            <w:pPr>
              <w:pStyle w:val="NoSpacing"/>
              <w:rPr>
                <w:rFonts w:ascii="Helvetica" w:hAnsi="Helvetica" w:cs="Helvetica"/>
                <w:color w:val="222222"/>
              </w:rPr>
            </w:pPr>
            <w:r w:rsidRPr="005642F1">
              <w:rPr>
                <w:rFonts w:ascii="Helvetica" w:hAnsi="Helvetica" w:cs="Helvetica"/>
                <w:color w:val="222222"/>
              </w:rPr>
              <w:t>Cooperative Agreement</w:t>
            </w:r>
            <w:r w:rsidRPr="005642F1">
              <w:rPr>
                <w:rFonts w:ascii="Helvetica" w:hAnsi="Helvetica" w:cs="Helvetica"/>
                <w:color w:val="222222"/>
              </w:rPr>
              <w:br/>
              <w:t>Grant</w:t>
            </w:r>
          </w:p>
        </w:tc>
      </w:tr>
      <w:tr w:rsidR="005642F1" w:rsidRPr="005642F1" w14:paraId="102A8D1C" w14:textId="77777777" w:rsidTr="005642F1">
        <w:trPr>
          <w:tblCellSpacing w:w="0" w:type="dxa"/>
        </w:trPr>
        <w:tc>
          <w:tcPr>
            <w:tcW w:w="0" w:type="auto"/>
            <w:noWrap/>
            <w:hideMark/>
          </w:tcPr>
          <w:p w14:paraId="6EA19ACF" w14:textId="77777777" w:rsidR="005642F1" w:rsidRPr="005642F1" w:rsidRDefault="005642F1" w:rsidP="005642F1">
            <w:pPr>
              <w:pStyle w:val="NoSpacing"/>
              <w:rPr>
                <w:rFonts w:ascii="Helvetica" w:hAnsi="Helvetica" w:cs="Helvetica"/>
                <w:b/>
                <w:bCs/>
                <w:color w:val="222222"/>
              </w:rPr>
            </w:pPr>
            <w:r w:rsidRPr="005642F1">
              <w:rPr>
                <w:rFonts w:ascii="Helvetica" w:hAnsi="Helvetica" w:cs="Helvetica"/>
                <w:b/>
                <w:bCs/>
                <w:color w:val="222222"/>
              </w:rPr>
              <w:t>Category of Funding Activity:</w:t>
            </w:r>
          </w:p>
        </w:tc>
        <w:tc>
          <w:tcPr>
            <w:tcW w:w="0" w:type="auto"/>
            <w:vAlign w:val="center"/>
            <w:hideMark/>
          </w:tcPr>
          <w:p w14:paraId="48BCDB01" w14:textId="77777777" w:rsidR="005642F1" w:rsidRPr="005642F1" w:rsidRDefault="005642F1" w:rsidP="005642F1">
            <w:pPr>
              <w:pStyle w:val="NoSpacing"/>
              <w:rPr>
                <w:rFonts w:ascii="Helvetica" w:hAnsi="Helvetica" w:cs="Helvetica"/>
                <w:color w:val="222222"/>
              </w:rPr>
            </w:pPr>
            <w:r w:rsidRPr="005642F1">
              <w:rPr>
                <w:rFonts w:ascii="Helvetica" w:hAnsi="Helvetica" w:cs="Helvetica"/>
                <w:color w:val="222222"/>
              </w:rPr>
              <w:t>Environment</w:t>
            </w:r>
            <w:r w:rsidRPr="005642F1">
              <w:rPr>
                <w:rFonts w:ascii="Helvetica" w:hAnsi="Helvetica" w:cs="Helvetica"/>
                <w:color w:val="222222"/>
              </w:rPr>
              <w:br/>
              <w:t>Natural Resources</w:t>
            </w:r>
            <w:r w:rsidRPr="005642F1">
              <w:rPr>
                <w:rFonts w:ascii="Helvetica" w:hAnsi="Helvetica" w:cs="Helvetica"/>
                <w:color w:val="222222"/>
              </w:rPr>
              <w:br/>
              <w:t>Science and Technology and other Research and Development</w:t>
            </w:r>
          </w:p>
        </w:tc>
      </w:tr>
      <w:tr w:rsidR="005642F1" w:rsidRPr="005642F1" w14:paraId="0265E1F1" w14:textId="77777777" w:rsidTr="005642F1">
        <w:trPr>
          <w:tblCellSpacing w:w="0" w:type="dxa"/>
        </w:trPr>
        <w:tc>
          <w:tcPr>
            <w:tcW w:w="0" w:type="auto"/>
            <w:noWrap/>
            <w:hideMark/>
          </w:tcPr>
          <w:p w14:paraId="4B74132F" w14:textId="77777777" w:rsidR="005642F1" w:rsidRPr="005642F1" w:rsidRDefault="005642F1" w:rsidP="005642F1">
            <w:pPr>
              <w:pStyle w:val="NoSpacing"/>
              <w:rPr>
                <w:rFonts w:ascii="Helvetica" w:hAnsi="Helvetica" w:cs="Helvetica"/>
                <w:b/>
                <w:bCs/>
                <w:color w:val="222222"/>
              </w:rPr>
            </w:pPr>
            <w:r w:rsidRPr="005642F1">
              <w:rPr>
                <w:rFonts w:ascii="Helvetica" w:hAnsi="Helvetica" w:cs="Helvetica"/>
                <w:b/>
                <w:bCs/>
                <w:color w:val="222222"/>
              </w:rPr>
              <w:t>Category Explanation:</w:t>
            </w:r>
          </w:p>
        </w:tc>
        <w:tc>
          <w:tcPr>
            <w:tcW w:w="0" w:type="auto"/>
            <w:vAlign w:val="center"/>
            <w:hideMark/>
          </w:tcPr>
          <w:p w14:paraId="3F10CBC4" w14:textId="77777777" w:rsidR="005642F1" w:rsidRPr="005642F1" w:rsidRDefault="005642F1" w:rsidP="005642F1">
            <w:pPr>
              <w:pStyle w:val="NoSpacing"/>
              <w:rPr>
                <w:rFonts w:ascii="Helvetica" w:hAnsi="Helvetica" w:cs="Helvetica"/>
                <w:color w:val="222222"/>
              </w:rPr>
            </w:pPr>
            <w:r w:rsidRPr="005642F1">
              <w:rPr>
                <w:rFonts w:ascii="Helvetica" w:hAnsi="Helvetica" w:cs="Helvetica"/>
                <w:color w:val="222222"/>
              </w:rPr>
              <w:t> </w:t>
            </w:r>
          </w:p>
        </w:tc>
      </w:tr>
      <w:tr w:rsidR="005642F1" w:rsidRPr="005642F1" w14:paraId="34145701" w14:textId="77777777" w:rsidTr="005642F1">
        <w:trPr>
          <w:tblCellSpacing w:w="0" w:type="dxa"/>
        </w:trPr>
        <w:tc>
          <w:tcPr>
            <w:tcW w:w="0" w:type="auto"/>
            <w:noWrap/>
            <w:hideMark/>
          </w:tcPr>
          <w:p w14:paraId="199995D2" w14:textId="77777777" w:rsidR="005642F1" w:rsidRPr="005642F1" w:rsidRDefault="005642F1" w:rsidP="005642F1">
            <w:pPr>
              <w:pStyle w:val="NoSpacing"/>
              <w:rPr>
                <w:rFonts w:ascii="Helvetica" w:hAnsi="Helvetica" w:cs="Helvetica"/>
                <w:b/>
                <w:bCs/>
                <w:color w:val="222222"/>
              </w:rPr>
            </w:pPr>
            <w:r w:rsidRPr="005642F1">
              <w:rPr>
                <w:rFonts w:ascii="Helvetica" w:hAnsi="Helvetica" w:cs="Helvetica"/>
                <w:b/>
                <w:bCs/>
                <w:color w:val="222222"/>
              </w:rPr>
              <w:t>Expected Number of Awards:</w:t>
            </w:r>
          </w:p>
        </w:tc>
        <w:tc>
          <w:tcPr>
            <w:tcW w:w="0" w:type="auto"/>
            <w:vAlign w:val="center"/>
            <w:hideMark/>
          </w:tcPr>
          <w:p w14:paraId="341566C5" w14:textId="77777777" w:rsidR="005642F1" w:rsidRPr="005642F1" w:rsidRDefault="005642F1" w:rsidP="005642F1">
            <w:pPr>
              <w:pStyle w:val="NoSpacing"/>
              <w:rPr>
                <w:rFonts w:ascii="Helvetica" w:hAnsi="Helvetica" w:cs="Helvetica"/>
                <w:color w:val="222222"/>
              </w:rPr>
            </w:pPr>
            <w:r w:rsidRPr="005642F1">
              <w:rPr>
                <w:rFonts w:ascii="Helvetica" w:hAnsi="Helvetica" w:cs="Helvetica"/>
                <w:color w:val="222222"/>
              </w:rPr>
              <w:t>15</w:t>
            </w:r>
          </w:p>
        </w:tc>
      </w:tr>
      <w:tr w:rsidR="005642F1" w:rsidRPr="005642F1" w14:paraId="02A2F202" w14:textId="77777777" w:rsidTr="005642F1">
        <w:trPr>
          <w:tblCellSpacing w:w="0" w:type="dxa"/>
        </w:trPr>
        <w:tc>
          <w:tcPr>
            <w:tcW w:w="0" w:type="auto"/>
            <w:noWrap/>
            <w:hideMark/>
          </w:tcPr>
          <w:p w14:paraId="0B5A8720" w14:textId="77777777" w:rsidR="005642F1" w:rsidRPr="005642F1" w:rsidRDefault="005642F1" w:rsidP="005642F1">
            <w:pPr>
              <w:pStyle w:val="NoSpacing"/>
              <w:rPr>
                <w:rFonts w:ascii="Helvetica" w:hAnsi="Helvetica" w:cs="Helvetica"/>
                <w:b/>
                <w:bCs/>
                <w:color w:val="222222"/>
              </w:rPr>
            </w:pPr>
            <w:r w:rsidRPr="005642F1">
              <w:rPr>
                <w:rFonts w:ascii="Helvetica" w:hAnsi="Helvetica" w:cs="Helvetica"/>
                <w:b/>
                <w:bCs/>
                <w:color w:val="222222"/>
              </w:rPr>
              <w:t>CFDA Number(s):</w:t>
            </w:r>
          </w:p>
        </w:tc>
        <w:tc>
          <w:tcPr>
            <w:tcW w:w="0" w:type="auto"/>
            <w:vAlign w:val="center"/>
            <w:hideMark/>
          </w:tcPr>
          <w:p w14:paraId="2AFE8E39" w14:textId="77777777" w:rsidR="005642F1" w:rsidRPr="005642F1" w:rsidRDefault="005642F1" w:rsidP="005642F1">
            <w:pPr>
              <w:pStyle w:val="NoSpacing"/>
              <w:rPr>
                <w:rFonts w:ascii="Helvetica" w:hAnsi="Helvetica" w:cs="Helvetica"/>
                <w:color w:val="222222"/>
              </w:rPr>
            </w:pPr>
            <w:r w:rsidRPr="005642F1">
              <w:rPr>
                <w:rFonts w:ascii="Helvetica" w:hAnsi="Helvetica" w:cs="Helvetica"/>
                <w:color w:val="222222"/>
              </w:rPr>
              <w:t>11.452 -- Unallied Industry Projects</w:t>
            </w:r>
          </w:p>
        </w:tc>
      </w:tr>
      <w:tr w:rsidR="005642F1" w:rsidRPr="005642F1" w14:paraId="5081E039" w14:textId="77777777" w:rsidTr="005642F1">
        <w:trPr>
          <w:tblCellSpacing w:w="0" w:type="dxa"/>
        </w:trPr>
        <w:tc>
          <w:tcPr>
            <w:tcW w:w="0" w:type="auto"/>
            <w:noWrap/>
            <w:hideMark/>
          </w:tcPr>
          <w:p w14:paraId="402AED46" w14:textId="77777777" w:rsidR="005642F1" w:rsidRPr="005642F1" w:rsidRDefault="005642F1" w:rsidP="005642F1">
            <w:pPr>
              <w:pStyle w:val="NoSpacing"/>
              <w:rPr>
                <w:rFonts w:ascii="Helvetica" w:hAnsi="Helvetica" w:cs="Helvetica"/>
                <w:b/>
                <w:bCs/>
                <w:color w:val="222222"/>
              </w:rPr>
            </w:pPr>
            <w:r w:rsidRPr="005642F1">
              <w:rPr>
                <w:rFonts w:ascii="Helvetica" w:hAnsi="Helvetica" w:cs="Helvetica"/>
                <w:b/>
                <w:bCs/>
                <w:color w:val="222222"/>
              </w:rPr>
              <w:t>Cost Sharing or Matching Requirement:</w:t>
            </w:r>
          </w:p>
        </w:tc>
        <w:tc>
          <w:tcPr>
            <w:tcW w:w="0" w:type="auto"/>
            <w:vAlign w:val="center"/>
            <w:hideMark/>
          </w:tcPr>
          <w:p w14:paraId="49DD7943" w14:textId="77777777" w:rsidR="005642F1" w:rsidRPr="005642F1" w:rsidRDefault="005642F1" w:rsidP="005642F1">
            <w:pPr>
              <w:pStyle w:val="NoSpacing"/>
              <w:rPr>
                <w:rFonts w:ascii="Helvetica" w:hAnsi="Helvetica" w:cs="Helvetica"/>
                <w:color w:val="222222"/>
              </w:rPr>
            </w:pPr>
            <w:r w:rsidRPr="005642F1">
              <w:rPr>
                <w:rFonts w:ascii="Helvetica" w:hAnsi="Helvetica" w:cs="Helvetica"/>
                <w:color w:val="222222"/>
              </w:rPr>
              <w:t>Yes</w:t>
            </w:r>
          </w:p>
        </w:tc>
      </w:tr>
      <w:tr w:rsidR="005642F1" w:rsidRPr="005642F1" w14:paraId="4404F9CA" w14:textId="77777777" w:rsidTr="005642F1">
        <w:trPr>
          <w:tblCellSpacing w:w="0" w:type="dxa"/>
        </w:trPr>
        <w:tc>
          <w:tcPr>
            <w:tcW w:w="0" w:type="auto"/>
            <w:noWrap/>
            <w:hideMark/>
          </w:tcPr>
          <w:p w14:paraId="2A00961B" w14:textId="77777777" w:rsidR="005642F1" w:rsidRPr="005642F1" w:rsidRDefault="005642F1" w:rsidP="005642F1">
            <w:pPr>
              <w:pStyle w:val="NoSpacing"/>
              <w:rPr>
                <w:rFonts w:ascii="Helvetica" w:hAnsi="Helvetica" w:cs="Helvetica"/>
                <w:b/>
                <w:bCs/>
                <w:color w:val="222222"/>
              </w:rPr>
            </w:pPr>
            <w:r w:rsidRPr="005642F1">
              <w:rPr>
                <w:rFonts w:ascii="Helvetica" w:hAnsi="Helvetica" w:cs="Helvetica"/>
                <w:b/>
                <w:bCs/>
                <w:color w:val="222222"/>
              </w:rPr>
              <w:t>Version:</w:t>
            </w:r>
          </w:p>
        </w:tc>
        <w:tc>
          <w:tcPr>
            <w:tcW w:w="0" w:type="auto"/>
            <w:vAlign w:val="center"/>
            <w:hideMark/>
          </w:tcPr>
          <w:p w14:paraId="738B59E7" w14:textId="77777777" w:rsidR="005642F1" w:rsidRPr="005642F1" w:rsidRDefault="005642F1" w:rsidP="005642F1">
            <w:pPr>
              <w:pStyle w:val="NoSpacing"/>
              <w:rPr>
                <w:rFonts w:ascii="Helvetica" w:hAnsi="Helvetica" w:cs="Helvetica"/>
                <w:color w:val="222222"/>
              </w:rPr>
            </w:pPr>
            <w:r w:rsidRPr="005642F1">
              <w:rPr>
                <w:rFonts w:ascii="Helvetica" w:hAnsi="Helvetica" w:cs="Helvetica"/>
                <w:color w:val="222222"/>
              </w:rPr>
              <w:t>Synopsis 1</w:t>
            </w:r>
          </w:p>
        </w:tc>
      </w:tr>
      <w:tr w:rsidR="005642F1" w:rsidRPr="005642F1" w14:paraId="044B1541" w14:textId="77777777" w:rsidTr="005642F1">
        <w:trPr>
          <w:tblCellSpacing w:w="0" w:type="dxa"/>
        </w:trPr>
        <w:tc>
          <w:tcPr>
            <w:tcW w:w="0" w:type="auto"/>
            <w:noWrap/>
            <w:hideMark/>
          </w:tcPr>
          <w:p w14:paraId="0DEF926D" w14:textId="77777777" w:rsidR="005642F1" w:rsidRPr="005642F1" w:rsidRDefault="005642F1" w:rsidP="005642F1">
            <w:pPr>
              <w:pStyle w:val="NoSpacing"/>
              <w:rPr>
                <w:rFonts w:ascii="Helvetica" w:hAnsi="Helvetica" w:cs="Helvetica"/>
                <w:b/>
                <w:bCs/>
                <w:color w:val="222222"/>
              </w:rPr>
            </w:pPr>
            <w:r w:rsidRPr="005642F1">
              <w:rPr>
                <w:rFonts w:ascii="Helvetica" w:hAnsi="Helvetica" w:cs="Helvetica"/>
                <w:b/>
                <w:bCs/>
                <w:color w:val="222222"/>
              </w:rPr>
              <w:t>Posted Date:</w:t>
            </w:r>
          </w:p>
        </w:tc>
        <w:tc>
          <w:tcPr>
            <w:tcW w:w="0" w:type="auto"/>
            <w:vAlign w:val="center"/>
            <w:hideMark/>
          </w:tcPr>
          <w:p w14:paraId="3AD1237C" w14:textId="77777777" w:rsidR="005642F1" w:rsidRPr="005642F1" w:rsidRDefault="005642F1" w:rsidP="005642F1">
            <w:pPr>
              <w:pStyle w:val="NoSpacing"/>
              <w:rPr>
                <w:rFonts w:ascii="Helvetica" w:hAnsi="Helvetica" w:cs="Helvetica"/>
                <w:color w:val="222222"/>
              </w:rPr>
            </w:pPr>
            <w:r w:rsidRPr="005642F1">
              <w:rPr>
                <w:rFonts w:ascii="Helvetica" w:hAnsi="Helvetica" w:cs="Helvetica"/>
                <w:color w:val="222222"/>
              </w:rPr>
              <w:t>Dec 20, 2017</w:t>
            </w:r>
          </w:p>
        </w:tc>
      </w:tr>
      <w:tr w:rsidR="005642F1" w:rsidRPr="005642F1" w14:paraId="2329C406" w14:textId="77777777" w:rsidTr="005642F1">
        <w:trPr>
          <w:tblCellSpacing w:w="0" w:type="dxa"/>
        </w:trPr>
        <w:tc>
          <w:tcPr>
            <w:tcW w:w="0" w:type="auto"/>
            <w:noWrap/>
            <w:hideMark/>
          </w:tcPr>
          <w:p w14:paraId="4F7B23D9" w14:textId="77777777" w:rsidR="005642F1" w:rsidRPr="005642F1" w:rsidRDefault="005642F1" w:rsidP="005642F1">
            <w:pPr>
              <w:pStyle w:val="NoSpacing"/>
              <w:rPr>
                <w:rFonts w:ascii="Helvetica" w:hAnsi="Helvetica" w:cs="Helvetica"/>
                <w:b/>
                <w:bCs/>
                <w:color w:val="222222"/>
              </w:rPr>
            </w:pPr>
            <w:r w:rsidRPr="005642F1">
              <w:rPr>
                <w:rFonts w:ascii="Helvetica" w:hAnsi="Helvetica" w:cs="Helvetica"/>
                <w:b/>
                <w:bCs/>
                <w:color w:val="222222"/>
              </w:rPr>
              <w:t>Last Updated Date:</w:t>
            </w:r>
          </w:p>
        </w:tc>
        <w:tc>
          <w:tcPr>
            <w:tcW w:w="0" w:type="auto"/>
            <w:vAlign w:val="center"/>
            <w:hideMark/>
          </w:tcPr>
          <w:p w14:paraId="421B0F61" w14:textId="77777777" w:rsidR="005642F1" w:rsidRPr="005642F1" w:rsidRDefault="005642F1" w:rsidP="005642F1">
            <w:pPr>
              <w:pStyle w:val="NoSpacing"/>
              <w:rPr>
                <w:rFonts w:ascii="Helvetica" w:hAnsi="Helvetica" w:cs="Helvetica"/>
                <w:color w:val="222222"/>
              </w:rPr>
            </w:pPr>
            <w:r w:rsidRPr="005642F1">
              <w:rPr>
                <w:rFonts w:ascii="Helvetica" w:hAnsi="Helvetica" w:cs="Helvetica"/>
                <w:color w:val="222222"/>
              </w:rPr>
              <w:t>Dec 20, 2017</w:t>
            </w:r>
          </w:p>
        </w:tc>
      </w:tr>
      <w:tr w:rsidR="005642F1" w:rsidRPr="005642F1" w14:paraId="7CE2891F" w14:textId="77777777" w:rsidTr="005642F1">
        <w:trPr>
          <w:tblCellSpacing w:w="0" w:type="dxa"/>
        </w:trPr>
        <w:tc>
          <w:tcPr>
            <w:tcW w:w="0" w:type="auto"/>
            <w:noWrap/>
            <w:hideMark/>
          </w:tcPr>
          <w:p w14:paraId="1451CE1C" w14:textId="77777777" w:rsidR="005642F1" w:rsidRPr="005642F1" w:rsidRDefault="005642F1" w:rsidP="005642F1">
            <w:pPr>
              <w:pStyle w:val="NoSpacing"/>
              <w:rPr>
                <w:rFonts w:ascii="Helvetica" w:hAnsi="Helvetica" w:cs="Helvetica"/>
                <w:b/>
                <w:bCs/>
                <w:color w:val="222222"/>
              </w:rPr>
            </w:pPr>
            <w:r w:rsidRPr="005642F1">
              <w:rPr>
                <w:rFonts w:ascii="Helvetica" w:hAnsi="Helvetica" w:cs="Helvetica"/>
                <w:b/>
                <w:bCs/>
                <w:color w:val="222222"/>
              </w:rPr>
              <w:t>Original Closing Date for Applications:</w:t>
            </w:r>
          </w:p>
        </w:tc>
        <w:tc>
          <w:tcPr>
            <w:tcW w:w="0" w:type="auto"/>
            <w:vAlign w:val="center"/>
            <w:hideMark/>
          </w:tcPr>
          <w:p w14:paraId="215CB6EE" w14:textId="00F9C266" w:rsidR="005642F1" w:rsidRPr="005642F1" w:rsidRDefault="005642F1" w:rsidP="005642F1">
            <w:pPr>
              <w:pStyle w:val="NoSpacing"/>
              <w:rPr>
                <w:rFonts w:ascii="Helvetica" w:hAnsi="Helvetica" w:cs="Helvetica"/>
                <w:color w:val="222222"/>
              </w:rPr>
            </w:pPr>
            <w:r w:rsidRPr="005642F1">
              <w:rPr>
                <w:rFonts w:ascii="Helvetica" w:hAnsi="Helvetica" w:cs="Helvetica"/>
                <w:color w:val="222222"/>
              </w:rPr>
              <w:t xml:space="preserve">Feb 21, </w:t>
            </w:r>
            <w:r w:rsidR="00870C72" w:rsidRPr="005642F1">
              <w:rPr>
                <w:rFonts w:ascii="Helvetica" w:hAnsi="Helvetica" w:cs="Helvetica"/>
                <w:color w:val="222222"/>
              </w:rPr>
              <w:t>2018 </w:t>
            </w:r>
          </w:p>
        </w:tc>
      </w:tr>
      <w:tr w:rsidR="005642F1" w:rsidRPr="005642F1" w14:paraId="62BA0AB7" w14:textId="77777777" w:rsidTr="005642F1">
        <w:trPr>
          <w:tblCellSpacing w:w="0" w:type="dxa"/>
        </w:trPr>
        <w:tc>
          <w:tcPr>
            <w:tcW w:w="0" w:type="auto"/>
            <w:noWrap/>
            <w:hideMark/>
          </w:tcPr>
          <w:p w14:paraId="19B3611A" w14:textId="77777777" w:rsidR="005642F1" w:rsidRPr="005642F1" w:rsidRDefault="005642F1" w:rsidP="005642F1">
            <w:pPr>
              <w:pStyle w:val="NoSpacing"/>
              <w:rPr>
                <w:rFonts w:ascii="Helvetica" w:hAnsi="Helvetica" w:cs="Helvetica"/>
                <w:b/>
                <w:bCs/>
                <w:color w:val="222222"/>
              </w:rPr>
            </w:pPr>
            <w:r w:rsidRPr="005642F1">
              <w:rPr>
                <w:rFonts w:ascii="Helvetica" w:hAnsi="Helvetica" w:cs="Helvetica"/>
                <w:b/>
                <w:bCs/>
                <w:color w:val="222222"/>
              </w:rPr>
              <w:t>Current Closing Date for Applications:</w:t>
            </w:r>
          </w:p>
        </w:tc>
        <w:tc>
          <w:tcPr>
            <w:tcW w:w="0" w:type="auto"/>
            <w:vAlign w:val="center"/>
            <w:hideMark/>
          </w:tcPr>
          <w:p w14:paraId="11A0D939" w14:textId="0071C352" w:rsidR="005642F1" w:rsidRPr="005642F1" w:rsidRDefault="005642F1" w:rsidP="005642F1">
            <w:pPr>
              <w:pStyle w:val="NoSpacing"/>
              <w:rPr>
                <w:rFonts w:ascii="Helvetica" w:hAnsi="Helvetica" w:cs="Helvetica"/>
                <w:color w:val="222222"/>
              </w:rPr>
            </w:pPr>
            <w:r w:rsidRPr="005642F1">
              <w:rPr>
                <w:rFonts w:ascii="Helvetica" w:hAnsi="Helvetica" w:cs="Helvetica"/>
                <w:color w:val="222222"/>
              </w:rPr>
              <w:t xml:space="preserve">Feb 21, </w:t>
            </w:r>
            <w:r w:rsidR="00870C72" w:rsidRPr="005642F1">
              <w:rPr>
                <w:rFonts w:ascii="Helvetica" w:hAnsi="Helvetica" w:cs="Helvetica"/>
                <w:color w:val="222222"/>
              </w:rPr>
              <w:t>2018 </w:t>
            </w:r>
          </w:p>
        </w:tc>
      </w:tr>
      <w:tr w:rsidR="005642F1" w:rsidRPr="005642F1" w14:paraId="31D9EC9B" w14:textId="77777777" w:rsidTr="005642F1">
        <w:trPr>
          <w:tblCellSpacing w:w="0" w:type="dxa"/>
        </w:trPr>
        <w:tc>
          <w:tcPr>
            <w:tcW w:w="0" w:type="auto"/>
            <w:noWrap/>
            <w:hideMark/>
          </w:tcPr>
          <w:p w14:paraId="1639F25D" w14:textId="77777777" w:rsidR="005642F1" w:rsidRPr="005642F1" w:rsidRDefault="005642F1" w:rsidP="005642F1">
            <w:pPr>
              <w:pStyle w:val="NoSpacing"/>
              <w:rPr>
                <w:rFonts w:ascii="Helvetica" w:hAnsi="Helvetica" w:cs="Helvetica"/>
                <w:b/>
                <w:bCs/>
                <w:color w:val="222222"/>
              </w:rPr>
            </w:pPr>
            <w:r w:rsidRPr="005642F1">
              <w:rPr>
                <w:rFonts w:ascii="Helvetica" w:hAnsi="Helvetica" w:cs="Helvetica"/>
                <w:b/>
                <w:bCs/>
                <w:color w:val="222222"/>
              </w:rPr>
              <w:t>Archive Date:</w:t>
            </w:r>
          </w:p>
        </w:tc>
        <w:tc>
          <w:tcPr>
            <w:tcW w:w="0" w:type="auto"/>
            <w:vAlign w:val="center"/>
            <w:hideMark/>
          </w:tcPr>
          <w:p w14:paraId="48139222" w14:textId="77777777" w:rsidR="005642F1" w:rsidRPr="005642F1" w:rsidRDefault="005642F1" w:rsidP="005642F1">
            <w:pPr>
              <w:pStyle w:val="NoSpacing"/>
              <w:rPr>
                <w:rFonts w:ascii="Helvetica" w:hAnsi="Helvetica" w:cs="Helvetica"/>
                <w:color w:val="222222"/>
              </w:rPr>
            </w:pPr>
            <w:r w:rsidRPr="005642F1">
              <w:rPr>
                <w:rFonts w:ascii="Helvetica" w:hAnsi="Helvetica" w:cs="Helvetica"/>
                <w:color w:val="222222"/>
              </w:rPr>
              <w:t>Mar 23, 2018</w:t>
            </w:r>
          </w:p>
        </w:tc>
      </w:tr>
      <w:tr w:rsidR="005642F1" w:rsidRPr="005642F1" w14:paraId="16D74662" w14:textId="77777777" w:rsidTr="005642F1">
        <w:trPr>
          <w:tblCellSpacing w:w="0" w:type="dxa"/>
        </w:trPr>
        <w:tc>
          <w:tcPr>
            <w:tcW w:w="0" w:type="auto"/>
            <w:noWrap/>
            <w:hideMark/>
          </w:tcPr>
          <w:p w14:paraId="1056D060" w14:textId="77777777" w:rsidR="005642F1" w:rsidRPr="005642F1" w:rsidRDefault="005642F1" w:rsidP="005642F1">
            <w:pPr>
              <w:pStyle w:val="NoSpacing"/>
              <w:rPr>
                <w:rFonts w:ascii="Helvetica" w:hAnsi="Helvetica" w:cs="Helvetica"/>
                <w:b/>
                <w:bCs/>
                <w:color w:val="222222"/>
              </w:rPr>
            </w:pPr>
            <w:r w:rsidRPr="005642F1">
              <w:rPr>
                <w:rFonts w:ascii="Helvetica" w:hAnsi="Helvetica" w:cs="Helvetica"/>
                <w:b/>
                <w:bCs/>
                <w:color w:val="222222"/>
              </w:rPr>
              <w:t>Estimated Total Program Funding:</w:t>
            </w:r>
          </w:p>
        </w:tc>
        <w:tc>
          <w:tcPr>
            <w:tcW w:w="0" w:type="auto"/>
            <w:vAlign w:val="center"/>
            <w:hideMark/>
          </w:tcPr>
          <w:p w14:paraId="6D84B316" w14:textId="77777777" w:rsidR="005642F1" w:rsidRPr="005642F1" w:rsidRDefault="005642F1" w:rsidP="005642F1">
            <w:pPr>
              <w:pStyle w:val="NoSpacing"/>
              <w:rPr>
                <w:rFonts w:ascii="Helvetica" w:hAnsi="Helvetica" w:cs="Helvetica"/>
                <w:color w:val="222222"/>
              </w:rPr>
            </w:pPr>
            <w:r w:rsidRPr="005642F1">
              <w:rPr>
                <w:rFonts w:ascii="Helvetica" w:hAnsi="Helvetica" w:cs="Helvetica"/>
                <w:color w:val="222222"/>
              </w:rPr>
              <w:t>$150,000</w:t>
            </w:r>
          </w:p>
        </w:tc>
      </w:tr>
      <w:tr w:rsidR="005642F1" w:rsidRPr="005642F1" w14:paraId="379D58E8" w14:textId="77777777" w:rsidTr="005642F1">
        <w:trPr>
          <w:tblCellSpacing w:w="0" w:type="dxa"/>
        </w:trPr>
        <w:tc>
          <w:tcPr>
            <w:tcW w:w="0" w:type="auto"/>
            <w:noWrap/>
            <w:hideMark/>
          </w:tcPr>
          <w:p w14:paraId="5BB3ECF3" w14:textId="77777777" w:rsidR="005642F1" w:rsidRPr="005642F1" w:rsidRDefault="005642F1" w:rsidP="005642F1">
            <w:pPr>
              <w:pStyle w:val="NoSpacing"/>
              <w:rPr>
                <w:rFonts w:ascii="Helvetica" w:hAnsi="Helvetica" w:cs="Helvetica"/>
                <w:b/>
                <w:bCs/>
                <w:color w:val="222222"/>
              </w:rPr>
            </w:pPr>
            <w:r w:rsidRPr="005642F1">
              <w:rPr>
                <w:rFonts w:ascii="Helvetica" w:hAnsi="Helvetica" w:cs="Helvetica"/>
                <w:b/>
                <w:bCs/>
                <w:color w:val="222222"/>
              </w:rPr>
              <w:t>Award Ceiling:</w:t>
            </w:r>
          </w:p>
        </w:tc>
        <w:tc>
          <w:tcPr>
            <w:tcW w:w="0" w:type="auto"/>
            <w:vAlign w:val="center"/>
            <w:hideMark/>
          </w:tcPr>
          <w:p w14:paraId="20960DD5" w14:textId="77777777" w:rsidR="005642F1" w:rsidRPr="005642F1" w:rsidRDefault="005642F1" w:rsidP="005642F1">
            <w:pPr>
              <w:pStyle w:val="NoSpacing"/>
              <w:rPr>
                <w:rFonts w:ascii="Helvetica" w:hAnsi="Helvetica" w:cs="Helvetica"/>
                <w:color w:val="222222"/>
              </w:rPr>
            </w:pPr>
            <w:r w:rsidRPr="005642F1">
              <w:rPr>
                <w:rFonts w:ascii="Helvetica" w:hAnsi="Helvetica" w:cs="Helvetica"/>
                <w:color w:val="222222"/>
              </w:rPr>
              <w:t>$15,000</w:t>
            </w:r>
          </w:p>
        </w:tc>
      </w:tr>
      <w:tr w:rsidR="005642F1" w:rsidRPr="005642F1" w14:paraId="34906DB8" w14:textId="77777777" w:rsidTr="005642F1">
        <w:trPr>
          <w:tblCellSpacing w:w="0" w:type="dxa"/>
        </w:trPr>
        <w:tc>
          <w:tcPr>
            <w:tcW w:w="0" w:type="auto"/>
            <w:noWrap/>
            <w:hideMark/>
          </w:tcPr>
          <w:p w14:paraId="2A687C6C" w14:textId="77777777" w:rsidR="005642F1" w:rsidRPr="005642F1" w:rsidRDefault="005642F1" w:rsidP="005642F1">
            <w:pPr>
              <w:pStyle w:val="NoSpacing"/>
              <w:rPr>
                <w:rFonts w:ascii="Helvetica" w:hAnsi="Helvetica" w:cs="Helvetica"/>
                <w:b/>
                <w:bCs/>
                <w:color w:val="222222"/>
              </w:rPr>
            </w:pPr>
            <w:r w:rsidRPr="005642F1">
              <w:rPr>
                <w:rFonts w:ascii="Helvetica" w:hAnsi="Helvetica" w:cs="Helvetica"/>
                <w:b/>
                <w:bCs/>
                <w:color w:val="222222"/>
              </w:rPr>
              <w:t>Award Floor:</w:t>
            </w:r>
          </w:p>
        </w:tc>
        <w:tc>
          <w:tcPr>
            <w:tcW w:w="0" w:type="auto"/>
            <w:vAlign w:val="center"/>
            <w:hideMark/>
          </w:tcPr>
          <w:p w14:paraId="057A014C" w14:textId="77777777" w:rsidR="005642F1" w:rsidRPr="005642F1" w:rsidRDefault="005642F1" w:rsidP="005642F1">
            <w:pPr>
              <w:pStyle w:val="NoSpacing"/>
              <w:rPr>
                <w:rFonts w:ascii="Helvetica" w:hAnsi="Helvetica" w:cs="Helvetica"/>
                <w:color w:val="222222"/>
              </w:rPr>
            </w:pPr>
            <w:r w:rsidRPr="005642F1">
              <w:rPr>
                <w:rFonts w:ascii="Helvetica" w:hAnsi="Helvetica" w:cs="Helvetica"/>
                <w:color w:val="222222"/>
              </w:rPr>
              <w:t>$1</w:t>
            </w:r>
          </w:p>
        </w:tc>
      </w:tr>
      <w:tr w:rsidR="005642F1" w:rsidRPr="005642F1" w14:paraId="6F053B8F" w14:textId="77777777" w:rsidTr="005642F1">
        <w:trPr>
          <w:tblCellSpacing w:w="0" w:type="dxa"/>
        </w:trPr>
        <w:tc>
          <w:tcPr>
            <w:tcW w:w="0" w:type="auto"/>
            <w:noWrap/>
            <w:hideMark/>
          </w:tcPr>
          <w:p w14:paraId="15253B16" w14:textId="77777777" w:rsidR="005642F1" w:rsidRPr="005642F1" w:rsidRDefault="005642F1" w:rsidP="005642F1">
            <w:pPr>
              <w:pStyle w:val="NoSpacing"/>
              <w:rPr>
                <w:rFonts w:ascii="Helvetica" w:hAnsi="Helvetica" w:cs="Helvetica"/>
                <w:b/>
                <w:bCs/>
                <w:color w:val="222222"/>
              </w:rPr>
            </w:pPr>
            <w:r w:rsidRPr="005642F1">
              <w:rPr>
                <w:rFonts w:ascii="Helvetica" w:hAnsi="Helvetica" w:cs="Helvetica"/>
                <w:b/>
                <w:bCs/>
                <w:color w:val="222222"/>
              </w:rPr>
              <w:t>Eligible Applicants:</w:t>
            </w:r>
          </w:p>
        </w:tc>
        <w:tc>
          <w:tcPr>
            <w:tcW w:w="0" w:type="auto"/>
            <w:vAlign w:val="center"/>
            <w:hideMark/>
          </w:tcPr>
          <w:p w14:paraId="50588578" w14:textId="77777777" w:rsidR="005642F1" w:rsidRPr="005642F1" w:rsidRDefault="005642F1" w:rsidP="005642F1">
            <w:pPr>
              <w:pStyle w:val="NoSpacing"/>
              <w:rPr>
                <w:rFonts w:ascii="Helvetica" w:hAnsi="Helvetica" w:cs="Helvetica"/>
                <w:color w:val="222222"/>
              </w:rPr>
            </w:pPr>
            <w:r w:rsidRPr="005642F1">
              <w:rPr>
                <w:rFonts w:ascii="Helvetica" w:hAnsi="Helvetica" w:cs="Helvetica"/>
                <w:color w:val="222222"/>
              </w:rPr>
              <w:t>Others (see text field entitled "Additional Information on Eligibility" for clarification)</w:t>
            </w:r>
          </w:p>
        </w:tc>
      </w:tr>
      <w:tr w:rsidR="005642F1" w:rsidRPr="005642F1" w14:paraId="0ADB0CF4" w14:textId="77777777" w:rsidTr="005642F1">
        <w:trPr>
          <w:tblCellSpacing w:w="0" w:type="dxa"/>
        </w:trPr>
        <w:tc>
          <w:tcPr>
            <w:tcW w:w="0" w:type="auto"/>
            <w:noWrap/>
            <w:hideMark/>
          </w:tcPr>
          <w:p w14:paraId="36CADD87" w14:textId="77777777" w:rsidR="005642F1" w:rsidRPr="005642F1" w:rsidRDefault="005642F1" w:rsidP="005642F1">
            <w:pPr>
              <w:pStyle w:val="NoSpacing"/>
              <w:rPr>
                <w:rFonts w:ascii="Helvetica" w:hAnsi="Helvetica" w:cs="Helvetica"/>
                <w:b/>
                <w:bCs/>
                <w:color w:val="222222"/>
              </w:rPr>
            </w:pPr>
            <w:r w:rsidRPr="005642F1">
              <w:rPr>
                <w:rFonts w:ascii="Helvetica" w:hAnsi="Helvetica" w:cs="Helvetica"/>
                <w:b/>
                <w:bCs/>
                <w:color w:val="222222"/>
              </w:rPr>
              <w:t>Additional Information on Eligibility:</w:t>
            </w:r>
          </w:p>
        </w:tc>
        <w:tc>
          <w:tcPr>
            <w:tcW w:w="0" w:type="auto"/>
            <w:vAlign w:val="center"/>
            <w:hideMark/>
          </w:tcPr>
          <w:p w14:paraId="1FA15232" w14:textId="275EBE93" w:rsidR="005642F1" w:rsidRPr="005642F1" w:rsidRDefault="005642F1" w:rsidP="00870C72">
            <w:pPr>
              <w:pStyle w:val="NoSpacing"/>
              <w:rPr>
                <w:rFonts w:ascii="Helvetica" w:hAnsi="Helvetica" w:cs="Helvetica"/>
                <w:color w:val="222222"/>
              </w:rPr>
            </w:pPr>
            <w:r w:rsidRPr="005642F1">
              <w:rPr>
                <w:rFonts w:ascii="Helvetica" w:hAnsi="Helvetica" w:cs="Helvetica"/>
                <w:color w:val="222222"/>
              </w:rPr>
              <w:t>Eligible applicants are individuals, institutions of higher education, nonprofits, commercial organizations, state, local and Indian tribal governments. Federal agencies and instrumentalities, including their employees, are not eligible to apply. Eligible applicants are limited to projects within the Western Pacific Regional Fishery Management areas.</w:t>
            </w:r>
          </w:p>
        </w:tc>
      </w:tr>
      <w:tr w:rsidR="005642F1" w:rsidRPr="005642F1" w14:paraId="3B82B966" w14:textId="77777777" w:rsidTr="005642F1">
        <w:trPr>
          <w:tblCellSpacing w:w="0" w:type="dxa"/>
        </w:trPr>
        <w:tc>
          <w:tcPr>
            <w:tcW w:w="0" w:type="auto"/>
            <w:noWrap/>
            <w:hideMark/>
          </w:tcPr>
          <w:p w14:paraId="2616BA99" w14:textId="77777777" w:rsidR="005642F1" w:rsidRPr="005642F1" w:rsidRDefault="005642F1" w:rsidP="005642F1">
            <w:pPr>
              <w:pStyle w:val="NoSpacing"/>
              <w:rPr>
                <w:rFonts w:ascii="Helvetica" w:hAnsi="Helvetica" w:cs="Helvetica"/>
                <w:b/>
                <w:bCs/>
                <w:color w:val="222222"/>
              </w:rPr>
            </w:pPr>
            <w:r w:rsidRPr="005642F1">
              <w:rPr>
                <w:rFonts w:ascii="Helvetica" w:hAnsi="Helvetica" w:cs="Helvetica"/>
                <w:b/>
                <w:bCs/>
                <w:color w:val="222222"/>
              </w:rPr>
              <w:t>Agency Name:</w:t>
            </w:r>
          </w:p>
        </w:tc>
        <w:tc>
          <w:tcPr>
            <w:tcW w:w="0" w:type="auto"/>
            <w:vAlign w:val="center"/>
            <w:hideMark/>
          </w:tcPr>
          <w:p w14:paraId="51015766" w14:textId="77777777" w:rsidR="005642F1" w:rsidRPr="005642F1" w:rsidRDefault="005642F1" w:rsidP="005642F1">
            <w:pPr>
              <w:pStyle w:val="NoSpacing"/>
              <w:rPr>
                <w:rFonts w:ascii="Helvetica" w:hAnsi="Helvetica" w:cs="Helvetica"/>
                <w:color w:val="222222"/>
              </w:rPr>
            </w:pPr>
            <w:r w:rsidRPr="005642F1">
              <w:rPr>
                <w:rFonts w:ascii="Helvetica" w:hAnsi="Helvetica" w:cs="Helvetica"/>
                <w:color w:val="222222"/>
              </w:rPr>
              <w:t>Department of Commerce</w:t>
            </w:r>
          </w:p>
        </w:tc>
      </w:tr>
      <w:tr w:rsidR="005642F1" w:rsidRPr="005642F1" w14:paraId="1DF20CE9" w14:textId="77777777" w:rsidTr="005642F1">
        <w:trPr>
          <w:tblCellSpacing w:w="0" w:type="dxa"/>
        </w:trPr>
        <w:tc>
          <w:tcPr>
            <w:tcW w:w="0" w:type="auto"/>
            <w:noWrap/>
            <w:hideMark/>
          </w:tcPr>
          <w:p w14:paraId="210F53A0" w14:textId="77777777" w:rsidR="005642F1" w:rsidRPr="005642F1" w:rsidRDefault="005642F1" w:rsidP="005642F1">
            <w:pPr>
              <w:pStyle w:val="NoSpacing"/>
              <w:rPr>
                <w:rFonts w:ascii="Helvetica" w:hAnsi="Helvetica" w:cs="Helvetica"/>
                <w:b/>
                <w:bCs/>
                <w:color w:val="222222"/>
              </w:rPr>
            </w:pPr>
            <w:r w:rsidRPr="005642F1">
              <w:rPr>
                <w:rFonts w:ascii="Helvetica" w:hAnsi="Helvetica" w:cs="Helvetica"/>
                <w:b/>
                <w:bCs/>
                <w:color w:val="222222"/>
              </w:rPr>
              <w:t>Description:</w:t>
            </w:r>
          </w:p>
        </w:tc>
        <w:tc>
          <w:tcPr>
            <w:tcW w:w="0" w:type="auto"/>
            <w:vAlign w:val="center"/>
            <w:hideMark/>
          </w:tcPr>
          <w:p w14:paraId="6407E53C" w14:textId="77777777" w:rsidR="005642F1" w:rsidRPr="005642F1" w:rsidRDefault="005642F1" w:rsidP="005642F1">
            <w:pPr>
              <w:pStyle w:val="NoSpacing"/>
              <w:rPr>
                <w:rFonts w:ascii="Helvetica" w:hAnsi="Helvetica" w:cs="Helvetica"/>
                <w:color w:val="222222"/>
              </w:rPr>
            </w:pPr>
            <w:r w:rsidRPr="005642F1">
              <w:rPr>
                <w:rFonts w:ascii="Helvetica" w:hAnsi="Helvetica" w:cs="Helvetica"/>
                <w:color w:val="222222"/>
              </w:rPr>
              <w:t>The National Marine Fisheries Service (NOAA/NMFS) is soliciting competitive applications for the 2018 Pacific Islands Region Marine Education and Training (MET) Mini-Grant Program. Projects are being solicited to improve communication, education, and training on marine resource issues throughout the region and increase scientific education for marine-related professions among coastal community residents, including indigenous Pacific islanders, Native Hawaiians and other underrepresented groups in the region.</w:t>
            </w:r>
          </w:p>
        </w:tc>
      </w:tr>
      <w:tr w:rsidR="005642F1" w:rsidRPr="005642F1" w14:paraId="00FD9A58" w14:textId="77777777" w:rsidTr="005642F1">
        <w:trPr>
          <w:tblCellSpacing w:w="0" w:type="dxa"/>
        </w:trPr>
        <w:tc>
          <w:tcPr>
            <w:tcW w:w="0" w:type="auto"/>
            <w:noWrap/>
            <w:hideMark/>
          </w:tcPr>
          <w:p w14:paraId="69E5FF83" w14:textId="77777777" w:rsidR="005642F1" w:rsidRPr="005642F1" w:rsidRDefault="005642F1" w:rsidP="005642F1">
            <w:pPr>
              <w:pStyle w:val="NoSpacing"/>
              <w:rPr>
                <w:rFonts w:ascii="Helvetica" w:hAnsi="Helvetica" w:cs="Helvetica"/>
                <w:b/>
                <w:bCs/>
                <w:color w:val="222222"/>
              </w:rPr>
            </w:pPr>
            <w:r w:rsidRPr="005642F1">
              <w:rPr>
                <w:rFonts w:ascii="Helvetica" w:hAnsi="Helvetica" w:cs="Helvetica"/>
                <w:b/>
                <w:bCs/>
                <w:color w:val="222222"/>
              </w:rPr>
              <w:t>Link to Additional Information:</w:t>
            </w:r>
          </w:p>
        </w:tc>
        <w:tc>
          <w:tcPr>
            <w:tcW w:w="0" w:type="auto"/>
            <w:vAlign w:val="center"/>
            <w:hideMark/>
          </w:tcPr>
          <w:p w14:paraId="37883F9F" w14:textId="77777777" w:rsidR="005642F1" w:rsidRPr="005642F1" w:rsidRDefault="005642F1" w:rsidP="005642F1">
            <w:pPr>
              <w:pStyle w:val="NoSpacing"/>
              <w:rPr>
                <w:rFonts w:ascii="Helvetica" w:hAnsi="Helvetica" w:cs="Helvetica"/>
                <w:color w:val="222222"/>
              </w:rPr>
            </w:pPr>
            <w:r w:rsidRPr="005642F1">
              <w:rPr>
                <w:rFonts w:ascii="Helvetica" w:hAnsi="Helvetica" w:cs="Helvetica"/>
                <w:color w:val="222222"/>
              </w:rPr>
              <w:t> </w:t>
            </w:r>
          </w:p>
        </w:tc>
      </w:tr>
      <w:tr w:rsidR="005642F1" w:rsidRPr="005642F1" w14:paraId="07C82479" w14:textId="77777777" w:rsidTr="005642F1">
        <w:trPr>
          <w:tblCellSpacing w:w="0" w:type="dxa"/>
        </w:trPr>
        <w:tc>
          <w:tcPr>
            <w:tcW w:w="0" w:type="auto"/>
            <w:noWrap/>
            <w:hideMark/>
          </w:tcPr>
          <w:p w14:paraId="1C16E4CF" w14:textId="77777777" w:rsidR="005642F1" w:rsidRPr="005642F1" w:rsidRDefault="005642F1" w:rsidP="005642F1">
            <w:pPr>
              <w:pStyle w:val="NoSpacing"/>
              <w:rPr>
                <w:rFonts w:ascii="Helvetica" w:hAnsi="Helvetica" w:cs="Helvetica"/>
                <w:b/>
                <w:bCs/>
                <w:color w:val="222222"/>
              </w:rPr>
            </w:pPr>
            <w:r w:rsidRPr="005642F1">
              <w:rPr>
                <w:rFonts w:ascii="Helvetica" w:hAnsi="Helvetica" w:cs="Helvetica"/>
                <w:b/>
                <w:bCs/>
                <w:color w:val="222222"/>
              </w:rPr>
              <w:t>Grantor Contact Information:</w:t>
            </w:r>
          </w:p>
        </w:tc>
        <w:tc>
          <w:tcPr>
            <w:tcW w:w="0" w:type="auto"/>
            <w:vAlign w:val="center"/>
            <w:hideMark/>
          </w:tcPr>
          <w:p w14:paraId="35548D94" w14:textId="77777777" w:rsidR="005642F1" w:rsidRPr="005642F1" w:rsidRDefault="005642F1" w:rsidP="005642F1">
            <w:pPr>
              <w:pStyle w:val="NoSpacing"/>
              <w:rPr>
                <w:rFonts w:ascii="Helvetica" w:hAnsi="Helvetica" w:cs="Helvetica"/>
                <w:color w:val="222222"/>
              </w:rPr>
            </w:pPr>
            <w:r w:rsidRPr="005642F1">
              <w:rPr>
                <w:rFonts w:ascii="Helvetica" w:hAnsi="Helvetica" w:cs="Helvetica"/>
                <w:color w:val="222222"/>
              </w:rPr>
              <w:t>If you have difficulty accessing the full announcement electronically, please contact:</w:t>
            </w:r>
            <w:r w:rsidRPr="005642F1">
              <w:rPr>
                <w:rFonts w:ascii="Helvetica" w:hAnsi="Helvetica" w:cs="Helvetica"/>
                <w:color w:val="222222"/>
              </w:rPr>
              <w:br/>
            </w:r>
            <w:r w:rsidRPr="005642F1">
              <w:rPr>
                <w:rFonts w:ascii="Helvetica" w:hAnsi="Helvetica" w:cs="Helvetica"/>
                <w:color w:val="222222"/>
              </w:rPr>
              <w:br/>
              <w:t xml:space="preserve">Mr. Scott W.S. Bloom 808.725-5055 1845 Wasp Blvd., Building 176, Honolulu, HI 96818 </w:t>
            </w:r>
            <w:r w:rsidRPr="005642F1">
              <w:rPr>
                <w:rFonts w:ascii="Helvetica" w:hAnsi="Helvetica" w:cs="Helvetica"/>
                <w:color w:val="222222"/>
              </w:rPr>
              <w:br/>
            </w:r>
            <w:r w:rsidRPr="005642F1">
              <w:rPr>
                <w:rFonts w:ascii="Helvetica" w:hAnsi="Helvetica" w:cs="Helvetica"/>
                <w:color w:val="222222"/>
              </w:rPr>
              <w:br/>
            </w:r>
            <w:hyperlink r:id="rId19" w:history="1">
              <w:r w:rsidRPr="005642F1">
                <w:rPr>
                  <w:rStyle w:val="Hyperlink"/>
                  <w:rFonts w:ascii="Helvetica" w:hAnsi="Helvetica" w:cs="Helvetica"/>
                </w:rPr>
                <w:t>Work</w:t>
              </w:r>
            </w:hyperlink>
          </w:p>
        </w:tc>
      </w:tr>
    </w:tbl>
    <w:p w14:paraId="6F27EA48" w14:textId="4533C21D" w:rsidR="005642F1" w:rsidRDefault="005642F1" w:rsidP="005642F1">
      <w:pPr>
        <w:pStyle w:val="NoSpacing"/>
        <w:rPr>
          <w:rStyle w:val="Hyperlink"/>
          <w:rFonts w:ascii="Helvetica" w:hAnsi="Helvetica" w:cs="Helvetica"/>
          <w:color w:val="1155CC"/>
          <w:sz w:val="24"/>
          <w:szCs w:val="24"/>
          <w:shd w:val="clear" w:color="auto" w:fill="FFFFFF"/>
        </w:rPr>
      </w:pPr>
      <w:r w:rsidRPr="00591C82">
        <w:rPr>
          <w:rFonts w:ascii="Helvetica" w:hAnsi="Helvetica" w:cs="Helvetica"/>
          <w:color w:val="222222"/>
          <w:sz w:val="24"/>
          <w:szCs w:val="24"/>
        </w:rPr>
        <w:br/>
      </w:r>
      <w:r>
        <w:fldChar w:fldCharType="begin"/>
      </w:r>
      <w:r>
        <w:instrText xml:space="preserve"> HYPERLINK "https://www.grants.gov/web/grants/view-opportunity.html?oppId=299577" \t "_blank" </w:instrText>
      </w:r>
      <w:r>
        <w:fldChar w:fldCharType="separate"/>
      </w:r>
      <w:r w:rsidRPr="00591C82">
        <w:rPr>
          <w:rStyle w:val="Hyperlink"/>
          <w:rFonts w:ascii="Helvetica" w:hAnsi="Helvetica" w:cs="Helvetica"/>
          <w:color w:val="1155CC"/>
          <w:sz w:val="24"/>
          <w:szCs w:val="24"/>
          <w:shd w:val="clear" w:color="auto" w:fill="FFFFFF"/>
        </w:rPr>
        <w:t>https://www.grants.gov/web/grants/view-opportunity.html?oppId=299577</w:t>
      </w:r>
      <w:r>
        <w:rPr>
          <w:rStyle w:val="Hyperlink"/>
          <w:rFonts w:ascii="Helvetica" w:hAnsi="Helvetica" w:cs="Helvetica"/>
          <w:color w:val="1155CC"/>
          <w:sz w:val="24"/>
          <w:szCs w:val="24"/>
          <w:shd w:val="clear" w:color="auto" w:fill="FFFFFF"/>
        </w:rPr>
        <w:fldChar w:fldCharType="end"/>
      </w:r>
    </w:p>
    <w:p w14:paraId="50AF4647" w14:textId="77777777" w:rsidR="005642F1" w:rsidRDefault="005642F1" w:rsidP="00B756C2">
      <w:pPr>
        <w:autoSpaceDE w:val="0"/>
        <w:autoSpaceDN w:val="0"/>
        <w:adjustRightInd w:val="0"/>
        <w:outlineLvl w:val="0"/>
        <w:rPr>
          <w:rFonts w:ascii="Helvetica" w:hAnsi="Helvetica"/>
        </w:rPr>
      </w:pPr>
    </w:p>
    <w:p w14:paraId="6953B9D9" w14:textId="77777777" w:rsidR="005642F1" w:rsidRDefault="005642F1" w:rsidP="00B756C2">
      <w:pPr>
        <w:autoSpaceDE w:val="0"/>
        <w:autoSpaceDN w:val="0"/>
        <w:adjustRightInd w:val="0"/>
        <w:outlineLvl w:val="0"/>
        <w:rPr>
          <w:rFonts w:ascii="Helvetica" w:hAnsi="Helvetica"/>
        </w:rPr>
      </w:pPr>
    </w:p>
    <w:p w14:paraId="61CF4C86" w14:textId="1A2E6242" w:rsidR="00D7167C" w:rsidRPr="005D3F9C" w:rsidRDefault="00B536DF" w:rsidP="004472F6">
      <w:pPr>
        <w:rPr>
          <w:rFonts w:ascii="Helvetica" w:hAnsi="Helvetica"/>
        </w:rPr>
      </w:pPr>
      <w:bookmarkStart w:id="14" w:name="HIDOICoopWatershed"/>
      <w:bookmarkStart w:id="15" w:name="HIIMLSMuseum"/>
      <w:bookmarkEnd w:id="14"/>
      <w:bookmarkEnd w:id="15"/>
      <w:r w:rsidRPr="005D3F9C">
        <w:rPr>
          <w:rFonts w:ascii="Helvetica" w:hAnsi="Helvetica"/>
        </w:rPr>
        <w:t>Reminders:</w:t>
      </w:r>
    </w:p>
    <w:p w14:paraId="3ED03495" w14:textId="77777777" w:rsidR="00B536DF" w:rsidRDefault="00B536DF" w:rsidP="004472F6">
      <w:pPr>
        <w:rPr>
          <w:rFonts w:ascii="Helvetica" w:hAnsi="Helvetica"/>
        </w:rPr>
      </w:pPr>
    </w:p>
    <w:p w14:paraId="05A57A26" w14:textId="77777777" w:rsidR="008C7A60" w:rsidRPr="008C7A60" w:rsidRDefault="008C7A60" w:rsidP="008C7A60">
      <w:pPr>
        <w:autoSpaceDE w:val="0"/>
        <w:autoSpaceDN w:val="0"/>
        <w:adjustRightInd w:val="0"/>
        <w:outlineLvl w:val="0"/>
        <w:rPr>
          <w:rFonts w:ascii="Helvetica" w:hAnsi="Helvetica" w:cs="Helvetica"/>
          <w:color w:val="222222"/>
          <w:highlight w:val="cyan"/>
          <w:shd w:val="clear" w:color="auto" w:fill="FFFFFF"/>
        </w:rPr>
      </w:pPr>
      <w:r w:rsidRPr="008C7A60">
        <w:rPr>
          <w:rFonts w:ascii="Helvetica" w:hAnsi="Helvetica" w:cs="Helvetica"/>
          <w:color w:val="222222"/>
          <w:highlight w:val="cyan"/>
          <w:shd w:val="clear" w:color="auto" w:fill="FFFFFF"/>
        </w:rPr>
        <w:t>Department of Interior</w:t>
      </w:r>
    </w:p>
    <w:p w14:paraId="384BC5D1" w14:textId="77777777" w:rsidR="008C7A60" w:rsidRDefault="008C7A60" w:rsidP="008C7A60">
      <w:pPr>
        <w:autoSpaceDE w:val="0"/>
        <w:autoSpaceDN w:val="0"/>
        <w:adjustRightInd w:val="0"/>
        <w:outlineLvl w:val="0"/>
        <w:rPr>
          <w:rFonts w:ascii="Helvetica" w:hAnsi="Helvetica" w:cs="Helvetica"/>
          <w:color w:val="222222"/>
          <w:shd w:val="clear" w:color="auto" w:fill="FFFFFF"/>
        </w:rPr>
      </w:pPr>
      <w:r w:rsidRPr="008C7A60">
        <w:rPr>
          <w:rFonts w:ascii="Helvetica" w:hAnsi="Helvetica" w:cs="Helvetica"/>
          <w:color w:val="222222"/>
          <w:highlight w:val="cyan"/>
          <w:shd w:val="clear" w:color="auto" w:fill="FFFFFF"/>
        </w:rPr>
        <w:t>Bureau of Reclamation</w:t>
      </w:r>
      <w:r w:rsidRPr="008C7A60">
        <w:rPr>
          <w:rFonts w:ascii="Helvetica" w:hAnsi="Helvetica" w:cs="Helvetica"/>
          <w:color w:val="222222"/>
          <w:highlight w:val="cyan"/>
        </w:rPr>
        <w:br/>
      </w:r>
      <w:r w:rsidRPr="008C7A60">
        <w:rPr>
          <w:rFonts w:ascii="Helvetica" w:hAnsi="Helvetica" w:cs="Helvetica"/>
          <w:color w:val="222222"/>
          <w:highlight w:val="cyan"/>
          <w:shd w:val="clear" w:color="auto" w:fill="FFFFFF"/>
        </w:rPr>
        <w:t>WaterSMART Cooperative Watershed Management Program Phase I Grants for Fiscal Year 2018</w:t>
      </w:r>
      <w:r w:rsidRPr="008C7A60">
        <w:rPr>
          <w:rFonts w:ascii="Helvetica" w:hAnsi="Helvetica" w:cs="Helvetica"/>
          <w:color w:val="222222"/>
          <w:highlight w:val="cyan"/>
        </w:rPr>
        <w:br/>
      </w:r>
      <w:r w:rsidRPr="008C7A60">
        <w:rPr>
          <w:rFonts w:ascii="Helvetica" w:hAnsi="Helvetica" w:cs="Helvetica"/>
          <w:color w:val="222222"/>
          <w:highlight w:val="cyan"/>
          <w:shd w:val="clear" w:color="auto" w:fill="FFFFFF"/>
        </w:rPr>
        <w:t>Synopsis 1</w:t>
      </w:r>
    </w:p>
    <w:p w14:paraId="4DF0BDBD" w14:textId="77777777" w:rsidR="008C7A60" w:rsidRDefault="008C7A60" w:rsidP="008C7A60">
      <w:pPr>
        <w:autoSpaceDE w:val="0"/>
        <w:autoSpaceDN w:val="0"/>
        <w:adjustRightInd w:val="0"/>
        <w:outlineLvl w:val="0"/>
        <w:rPr>
          <w:rFonts w:ascii="Helvetica" w:hAnsi="Helvetica" w:cs="Helvetica"/>
          <w:color w:val="222222"/>
          <w:shd w:val="clear" w:color="auto" w:fill="FFFFFF"/>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5157"/>
        <w:gridCol w:w="5663"/>
      </w:tblGrid>
      <w:tr w:rsidR="008C7A60" w:rsidRPr="00195478" w14:paraId="5FC61E10" w14:textId="77777777" w:rsidTr="008C7A60">
        <w:trPr>
          <w:tblCellSpacing w:w="0" w:type="dxa"/>
        </w:trPr>
        <w:tc>
          <w:tcPr>
            <w:tcW w:w="0" w:type="auto"/>
            <w:noWrap/>
            <w:hideMark/>
          </w:tcPr>
          <w:p w14:paraId="27ABDB32" w14:textId="77777777" w:rsidR="008C7A60" w:rsidRPr="00195478" w:rsidRDefault="008C7A60" w:rsidP="008C7A60">
            <w:pPr>
              <w:autoSpaceDE w:val="0"/>
              <w:autoSpaceDN w:val="0"/>
              <w:adjustRightInd w:val="0"/>
              <w:outlineLvl w:val="0"/>
              <w:rPr>
                <w:rFonts w:ascii="Helvetica" w:hAnsi="Helvetica" w:cs="Helvetica"/>
                <w:b/>
                <w:bCs/>
                <w:color w:val="222222"/>
              </w:rPr>
            </w:pPr>
            <w:r w:rsidRPr="00195478">
              <w:rPr>
                <w:rFonts w:ascii="Helvetica" w:hAnsi="Helvetica" w:cs="Helvetica"/>
                <w:b/>
                <w:bCs/>
                <w:color w:val="222222"/>
              </w:rPr>
              <w:t>Document Type:</w:t>
            </w:r>
          </w:p>
        </w:tc>
        <w:tc>
          <w:tcPr>
            <w:tcW w:w="0" w:type="auto"/>
            <w:vAlign w:val="center"/>
            <w:hideMark/>
          </w:tcPr>
          <w:p w14:paraId="0704D759" w14:textId="77777777" w:rsidR="008C7A60" w:rsidRPr="00195478" w:rsidRDefault="008C7A60" w:rsidP="008C7A60">
            <w:pPr>
              <w:autoSpaceDE w:val="0"/>
              <w:autoSpaceDN w:val="0"/>
              <w:adjustRightInd w:val="0"/>
              <w:outlineLvl w:val="0"/>
              <w:rPr>
                <w:rFonts w:ascii="Helvetica" w:hAnsi="Helvetica" w:cs="Helvetica"/>
                <w:color w:val="222222"/>
              </w:rPr>
            </w:pPr>
            <w:r w:rsidRPr="00195478">
              <w:rPr>
                <w:rFonts w:ascii="Helvetica" w:hAnsi="Helvetica" w:cs="Helvetica"/>
                <w:color w:val="222222"/>
              </w:rPr>
              <w:t>Grants Notice</w:t>
            </w:r>
          </w:p>
        </w:tc>
      </w:tr>
      <w:tr w:rsidR="008C7A60" w:rsidRPr="00195478" w14:paraId="63967964" w14:textId="77777777" w:rsidTr="008C7A60">
        <w:trPr>
          <w:tblCellSpacing w:w="0" w:type="dxa"/>
        </w:trPr>
        <w:tc>
          <w:tcPr>
            <w:tcW w:w="0" w:type="auto"/>
            <w:noWrap/>
            <w:hideMark/>
          </w:tcPr>
          <w:p w14:paraId="4E7C3683" w14:textId="77777777" w:rsidR="008C7A60" w:rsidRPr="00195478" w:rsidRDefault="008C7A60" w:rsidP="008C7A60">
            <w:pPr>
              <w:autoSpaceDE w:val="0"/>
              <w:autoSpaceDN w:val="0"/>
              <w:adjustRightInd w:val="0"/>
              <w:outlineLvl w:val="0"/>
              <w:rPr>
                <w:rFonts w:ascii="Helvetica" w:hAnsi="Helvetica" w:cs="Helvetica"/>
                <w:b/>
                <w:bCs/>
                <w:color w:val="222222"/>
              </w:rPr>
            </w:pPr>
            <w:r w:rsidRPr="00195478">
              <w:rPr>
                <w:rFonts w:ascii="Helvetica" w:hAnsi="Helvetica" w:cs="Helvetica"/>
                <w:b/>
                <w:bCs/>
                <w:color w:val="222222"/>
              </w:rPr>
              <w:t>Funding Opportunity Number:</w:t>
            </w:r>
          </w:p>
        </w:tc>
        <w:tc>
          <w:tcPr>
            <w:tcW w:w="0" w:type="auto"/>
            <w:vAlign w:val="center"/>
            <w:hideMark/>
          </w:tcPr>
          <w:p w14:paraId="0E440C3F" w14:textId="77777777" w:rsidR="008C7A60" w:rsidRPr="00195478" w:rsidRDefault="008C7A60" w:rsidP="008C7A60">
            <w:pPr>
              <w:autoSpaceDE w:val="0"/>
              <w:autoSpaceDN w:val="0"/>
              <w:adjustRightInd w:val="0"/>
              <w:outlineLvl w:val="0"/>
              <w:rPr>
                <w:rFonts w:ascii="Helvetica" w:hAnsi="Helvetica" w:cs="Helvetica"/>
                <w:color w:val="222222"/>
              </w:rPr>
            </w:pPr>
            <w:r w:rsidRPr="00195478">
              <w:rPr>
                <w:rFonts w:ascii="Helvetica" w:hAnsi="Helvetica" w:cs="Helvetica"/>
                <w:color w:val="222222"/>
              </w:rPr>
              <w:t>BOR-DO-18-F005</w:t>
            </w:r>
          </w:p>
        </w:tc>
      </w:tr>
      <w:tr w:rsidR="008C7A60" w:rsidRPr="00195478" w14:paraId="5254428F" w14:textId="77777777" w:rsidTr="008C7A60">
        <w:trPr>
          <w:tblCellSpacing w:w="0" w:type="dxa"/>
        </w:trPr>
        <w:tc>
          <w:tcPr>
            <w:tcW w:w="0" w:type="auto"/>
            <w:noWrap/>
            <w:hideMark/>
          </w:tcPr>
          <w:p w14:paraId="1EBBED7D" w14:textId="77777777" w:rsidR="008C7A60" w:rsidRPr="00195478" w:rsidRDefault="008C7A60" w:rsidP="008C7A60">
            <w:pPr>
              <w:autoSpaceDE w:val="0"/>
              <w:autoSpaceDN w:val="0"/>
              <w:adjustRightInd w:val="0"/>
              <w:outlineLvl w:val="0"/>
              <w:rPr>
                <w:rFonts w:ascii="Helvetica" w:hAnsi="Helvetica" w:cs="Helvetica"/>
                <w:b/>
                <w:bCs/>
                <w:color w:val="222222"/>
              </w:rPr>
            </w:pPr>
            <w:r w:rsidRPr="00195478">
              <w:rPr>
                <w:rFonts w:ascii="Helvetica" w:hAnsi="Helvetica" w:cs="Helvetica"/>
                <w:b/>
                <w:bCs/>
                <w:color w:val="222222"/>
              </w:rPr>
              <w:t>Funding Opportunity Title:</w:t>
            </w:r>
          </w:p>
        </w:tc>
        <w:tc>
          <w:tcPr>
            <w:tcW w:w="0" w:type="auto"/>
            <w:vAlign w:val="center"/>
            <w:hideMark/>
          </w:tcPr>
          <w:p w14:paraId="2A928710" w14:textId="77777777" w:rsidR="008C7A60" w:rsidRPr="00195478" w:rsidRDefault="008C7A60" w:rsidP="008C7A60">
            <w:pPr>
              <w:autoSpaceDE w:val="0"/>
              <w:autoSpaceDN w:val="0"/>
              <w:adjustRightInd w:val="0"/>
              <w:outlineLvl w:val="0"/>
              <w:rPr>
                <w:rFonts w:ascii="Helvetica" w:hAnsi="Helvetica" w:cs="Helvetica"/>
                <w:color w:val="222222"/>
              </w:rPr>
            </w:pPr>
            <w:r w:rsidRPr="00195478">
              <w:rPr>
                <w:rFonts w:ascii="Helvetica" w:hAnsi="Helvetica" w:cs="Helvetica"/>
                <w:color w:val="222222"/>
              </w:rPr>
              <w:t>WaterSMART Cooperative Watershed Management Program Phase I Grants for Fiscal Year 2018</w:t>
            </w:r>
          </w:p>
        </w:tc>
      </w:tr>
      <w:tr w:rsidR="008C7A60" w:rsidRPr="00195478" w14:paraId="439852F7" w14:textId="77777777" w:rsidTr="008C7A60">
        <w:trPr>
          <w:tblCellSpacing w:w="0" w:type="dxa"/>
        </w:trPr>
        <w:tc>
          <w:tcPr>
            <w:tcW w:w="0" w:type="auto"/>
            <w:noWrap/>
            <w:hideMark/>
          </w:tcPr>
          <w:p w14:paraId="058A4850" w14:textId="77777777" w:rsidR="008C7A60" w:rsidRPr="00195478" w:rsidRDefault="008C7A60" w:rsidP="008C7A60">
            <w:pPr>
              <w:autoSpaceDE w:val="0"/>
              <w:autoSpaceDN w:val="0"/>
              <w:adjustRightInd w:val="0"/>
              <w:outlineLvl w:val="0"/>
              <w:rPr>
                <w:rFonts w:ascii="Helvetica" w:hAnsi="Helvetica" w:cs="Helvetica"/>
                <w:b/>
                <w:bCs/>
                <w:color w:val="222222"/>
              </w:rPr>
            </w:pPr>
            <w:r w:rsidRPr="00195478">
              <w:rPr>
                <w:rFonts w:ascii="Helvetica" w:hAnsi="Helvetica" w:cs="Helvetica"/>
                <w:b/>
                <w:bCs/>
                <w:color w:val="222222"/>
              </w:rPr>
              <w:t>Opportunity Category:</w:t>
            </w:r>
          </w:p>
        </w:tc>
        <w:tc>
          <w:tcPr>
            <w:tcW w:w="0" w:type="auto"/>
            <w:vAlign w:val="center"/>
            <w:hideMark/>
          </w:tcPr>
          <w:p w14:paraId="2504C8CE" w14:textId="77777777" w:rsidR="008C7A60" w:rsidRPr="00195478" w:rsidRDefault="008C7A60" w:rsidP="008C7A60">
            <w:pPr>
              <w:autoSpaceDE w:val="0"/>
              <w:autoSpaceDN w:val="0"/>
              <w:adjustRightInd w:val="0"/>
              <w:outlineLvl w:val="0"/>
              <w:rPr>
                <w:rFonts w:ascii="Helvetica" w:hAnsi="Helvetica" w:cs="Helvetica"/>
                <w:color w:val="222222"/>
              </w:rPr>
            </w:pPr>
            <w:r w:rsidRPr="00195478">
              <w:rPr>
                <w:rFonts w:ascii="Helvetica" w:hAnsi="Helvetica" w:cs="Helvetica"/>
                <w:color w:val="222222"/>
              </w:rPr>
              <w:t>Discretionary</w:t>
            </w:r>
          </w:p>
        </w:tc>
      </w:tr>
      <w:tr w:rsidR="008C7A60" w:rsidRPr="00195478" w14:paraId="22B7F1E0" w14:textId="77777777" w:rsidTr="008C7A60">
        <w:trPr>
          <w:tblCellSpacing w:w="0" w:type="dxa"/>
        </w:trPr>
        <w:tc>
          <w:tcPr>
            <w:tcW w:w="0" w:type="auto"/>
            <w:noWrap/>
            <w:hideMark/>
          </w:tcPr>
          <w:p w14:paraId="45B39630" w14:textId="77777777" w:rsidR="008C7A60" w:rsidRPr="00195478" w:rsidRDefault="008C7A60" w:rsidP="008C7A60">
            <w:pPr>
              <w:autoSpaceDE w:val="0"/>
              <w:autoSpaceDN w:val="0"/>
              <w:adjustRightInd w:val="0"/>
              <w:outlineLvl w:val="0"/>
              <w:rPr>
                <w:rFonts w:ascii="Helvetica" w:hAnsi="Helvetica" w:cs="Helvetica"/>
                <w:b/>
                <w:bCs/>
                <w:color w:val="222222"/>
              </w:rPr>
            </w:pPr>
            <w:r w:rsidRPr="00195478">
              <w:rPr>
                <w:rFonts w:ascii="Helvetica" w:hAnsi="Helvetica" w:cs="Helvetica"/>
                <w:b/>
                <w:bCs/>
                <w:color w:val="222222"/>
              </w:rPr>
              <w:t>Opportunity Category Explanation:</w:t>
            </w:r>
          </w:p>
        </w:tc>
        <w:tc>
          <w:tcPr>
            <w:tcW w:w="0" w:type="auto"/>
            <w:vAlign w:val="center"/>
            <w:hideMark/>
          </w:tcPr>
          <w:p w14:paraId="15957BB8" w14:textId="77777777" w:rsidR="008C7A60" w:rsidRPr="00195478" w:rsidRDefault="008C7A60" w:rsidP="008C7A60">
            <w:pPr>
              <w:autoSpaceDE w:val="0"/>
              <w:autoSpaceDN w:val="0"/>
              <w:adjustRightInd w:val="0"/>
              <w:outlineLvl w:val="0"/>
              <w:rPr>
                <w:rFonts w:ascii="Helvetica" w:hAnsi="Helvetica" w:cs="Helvetica"/>
                <w:color w:val="222222"/>
              </w:rPr>
            </w:pPr>
            <w:r w:rsidRPr="00195478">
              <w:rPr>
                <w:rFonts w:ascii="Helvetica" w:hAnsi="Helvetica" w:cs="Helvetica"/>
                <w:color w:val="222222"/>
              </w:rPr>
              <w:t> </w:t>
            </w:r>
          </w:p>
        </w:tc>
      </w:tr>
      <w:tr w:rsidR="008C7A60" w:rsidRPr="00195478" w14:paraId="2E4CACE0" w14:textId="77777777" w:rsidTr="008C7A60">
        <w:trPr>
          <w:tblCellSpacing w:w="0" w:type="dxa"/>
        </w:trPr>
        <w:tc>
          <w:tcPr>
            <w:tcW w:w="0" w:type="auto"/>
            <w:noWrap/>
            <w:hideMark/>
          </w:tcPr>
          <w:p w14:paraId="05C6E26A" w14:textId="77777777" w:rsidR="008C7A60" w:rsidRPr="00195478" w:rsidRDefault="008C7A60" w:rsidP="008C7A60">
            <w:pPr>
              <w:autoSpaceDE w:val="0"/>
              <w:autoSpaceDN w:val="0"/>
              <w:adjustRightInd w:val="0"/>
              <w:outlineLvl w:val="0"/>
              <w:rPr>
                <w:rFonts w:ascii="Helvetica" w:hAnsi="Helvetica" w:cs="Helvetica"/>
                <w:b/>
                <w:bCs/>
                <w:color w:val="222222"/>
              </w:rPr>
            </w:pPr>
            <w:r w:rsidRPr="00195478">
              <w:rPr>
                <w:rFonts w:ascii="Helvetica" w:hAnsi="Helvetica" w:cs="Helvetica"/>
                <w:b/>
                <w:bCs/>
                <w:color w:val="222222"/>
              </w:rPr>
              <w:t>Funding Instrument Type:</w:t>
            </w:r>
          </w:p>
        </w:tc>
        <w:tc>
          <w:tcPr>
            <w:tcW w:w="0" w:type="auto"/>
            <w:vAlign w:val="center"/>
            <w:hideMark/>
          </w:tcPr>
          <w:p w14:paraId="39E8AD49" w14:textId="77777777" w:rsidR="008C7A60" w:rsidRPr="00195478" w:rsidRDefault="008C7A60" w:rsidP="008C7A60">
            <w:pPr>
              <w:autoSpaceDE w:val="0"/>
              <w:autoSpaceDN w:val="0"/>
              <w:adjustRightInd w:val="0"/>
              <w:outlineLvl w:val="0"/>
              <w:rPr>
                <w:rFonts w:ascii="Helvetica" w:hAnsi="Helvetica" w:cs="Helvetica"/>
                <w:color w:val="222222"/>
              </w:rPr>
            </w:pPr>
            <w:r w:rsidRPr="00195478">
              <w:rPr>
                <w:rFonts w:ascii="Helvetica" w:hAnsi="Helvetica" w:cs="Helvetica"/>
                <w:color w:val="222222"/>
              </w:rPr>
              <w:t>Grant</w:t>
            </w:r>
          </w:p>
        </w:tc>
      </w:tr>
      <w:tr w:rsidR="008C7A60" w:rsidRPr="00195478" w14:paraId="34FC1626" w14:textId="77777777" w:rsidTr="008C7A60">
        <w:trPr>
          <w:tblCellSpacing w:w="0" w:type="dxa"/>
        </w:trPr>
        <w:tc>
          <w:tcPr>
            <w:tcW w:w="0" w:type="auto"/>
            <w:noWrap/>
            <w:hideMark/>
          </w:tcPr>
          <w:p w14:paraId="4E90E1AB" w14:textId="77777777" w:rsidR="008C7A60" w:rsidRPr="00195478" w:rsidRDefault="008C7A60" w:rsidP="008C7A60">
            <w:pPr>
              <w:autoSpaceDE w:val="0"/>
              <w:autoSpaceDN w:val="0"/>
              <w:adjustRightInd w:val="0"/>
              <w:outlineLvl w:val="0"/>
              <w:rPr>
                <w:rFonts w:ascii="Helvetica" w:hAnsi="Helvetica" w:cs="Helvetica"/>
                <w:b/>
                <w:bCs/>
                <w:color w:val="222222"/>
              </w:rPr>
            </w:pPr>
            <w:r w:rsidRPr="00195478">
              <w:rPr>
                <w:rFonts w:ascii="Helvetica" w:hAnsi="Helvetica" w:cs="Helvetica"/>
                <w:b/>
                <w:bCs/>
                <w:color w:val="222222"/>
              </w:rPr>
              <w:t>Category of Funding Activity:</w:t>
            </w:r>
          </w:p>
        </w:tc>
        <w:tc>
          <w:tcPr>
            <w:tcW w:w="0" w:type="auto"/>
            <w:vAlign w:val="center"/>
            <w:hideMark/>
          </w:tcPr>
          <w:p w14:paraId="272E4439" w14:textId="77777777" w:rsidR="008C7A60" w:rsidRPr="00195478" w:rsidRDefault="008C7A60" w:rsidP="008C7A60">
            <w:pPr>
              <w:autoSpaceDE w:val="0"/>
              <w:autoSpaceDN w:val="0"/>
              <w:adjustRightInd w:val="0"/>
              <w:outlineLvl w:val="0"/>
              <w:rPr>
                <w:rFonts w:ascii="Helvetica" w:hAnsi="Helvetica" w:cs="Helvetica"/>
                <w:color w:val="222222"/>
              </w:rPr>
            </w:pPr>
            <w:r w:rsidRPr="00195478">
              <w:rPr>
                <w:rFonts w:ascii="Helvetica" w:hAnsi="Helvetica" w:cs="Helvetica"/>
                <w:color w:val="222222"/>
              </w:rPr>
              <w:t>Natural Resources</w:t>
            </w:r>
          </w:p>
        </w:tc>
      </w:tr>
      <w:tr w:rsidR="008C7A60" w:rsidRPr="00195478" w14:paraId="34210FD9" w14:textId="77777777" w:rsidTr="008C7A60">
        <w:trPr>
          <w:tblCellSpacing w:w="0" w:type="dxa"/>
        </w:trPr>
        <w:tc>
          <w:tcPr>
            <w:tcW w:w="0" w:type="auto"/>
            <w:noWrap/>
            <w:hideMark/>
          </w:tcPr>
          <w:p w14:paraId="45EA88AB" w14:textId="77777777" w:rsidR="008C7A60" w:rsidRPr="00195478" w:rsidRDefault="008C7A60" w:rsidP="008C7A60">
            <w:pPr>
              <w:autoSpaceDE w:val="0"/>
              <w:autoSpaceDN w:val="0"/>
              <w:adjustRightInd w:val="0"/>
              <w:outlineLvl w:val="0"/>
              <w:rPr>
                <w:rFonts w:ascii="Helvetica" w:hAnsi="Helvetica" w:cs="Helvetica"/>
                <w:b/>
                <w:bCs/>
                <w:color w:val="222222"/>
              </w:rPr>
            </w:pPr>
            <w:r w:rsidRPr="00195478">
              <w:rPr>
                <w:rFonts w:ascii="Helvetica" w:hAnsi="Helvetica" w:cs="Helvetica"/>
                <w:b/>
                <w:bCs/>
                <w:color w:val="222222"/>
              </w:rPr>
              <w:t>Category Explanation:</w:t>
            </w:r>
          </w:p>
        </w:tc>
        <w:tc>
          <w:tcPr>
            <w:tcW w:w="0" w:type="auto"/>
            <w:vAlign w:val="center"/>
            <w:hideMark/>
          </w:tcPr>
          <w:p w14:paraId="5189F24B" w14:textId="77777777" w:rsidR="008C7A60" w:rsidRPr="00195478" w:rsidRDefault="008C7A60" w:rsidP="008C7A60">
            <w:pPr>
              <w:autoSpaceDE w:val="0"/>
              <w:autoSpaceDN w:val="0"/>
              <w:adjustRightInd w:val="0"/>
              <w:outlineLvl w:val="0"/>
              <w:rPr>
                <w:rFonts w:ascii="Helvetica" w:hAnsi="Helvetica" w:cs="Helvetica"/>
                <w:color w:val="222222"/>
              </w:rPr>
            </w:pPr>
            <w:r w:rsidRPr="00195478">
              <w:rPr>
                <w:rFonts w:ascii="Helvetica" w:hAnsi="Helvetica" w:cs="Helvetica"/>
                <w:color w:val="222222"/>
              </w:rPr>
              <w:t> </w:t>
            </w:r>
          </w:p>
        </w:tc>
      </w:tr>
      <w:tr w:rsidR="008C7A60" w:rsidRPr="00195478" w14:paraId="1A872921" w14:textId="77777777" w:rsidTr="008C7A60">
        <w:trPr>
          <w:tblCellSpacing w:w="0" w:type="dxa"/>
        </w:trPr>
        <w:tc>
          <w:tcPr>
            <w:tcW w:w="0" w:type="auto"/>
            <w:noWrap/>
            <w:hideMark/>
          </w:tcPr>
          <w:p w14:paraId="7369C12F" w14:textId="77777777" w:rsidR="008C7A60" w:rsidRPr="00195478" w:rsidRDefault="008C7A60" w:rsidP="008C7A60">
            <w:pPr>
              <w:autoSpaceDE w:val="0"/>
              <w:autoSpaceDN w:val="0"/>
              <w:adjustRightInd w:val="0"/>
              <w:outlineLvl w:val="0"/>
              <w:rPr>
                <w:rFonts w:ascii="Helvetica" w:hAnsi="Helvetica" w:cs="Helvetica"/>
                <w:b/>
                <w:bCs/>
                <w:color w:val="222222"/>
              </w:rPr>
            </w:pPr>
            <w:r w:rsidRPr="00195478">
              <w:rPr>
                <w:rFonts w:ascii="Helvetica" w:hAnsi="Helvetica" w:cs="Helvetica"/>
                <w:b/>
                <w:bCs/>
                <w:color w:val="222222"/>
              </w:rPr>
              <w:t>Expected Number of Awards:</w:t>
            </w:r>
          </w:p>
        </w:tc>
        <w:tc>
          <w:tcPr>
            <w:tcW w:w="0" w:type="auto"/>
            <w:vAlign w:val="center"/>
            <w:hideMark/>
          </w:tcPr>
          <w:p w14:paraId="3B25219C" w14:textId="77777777" w:rsidR="008C7A60" w:rsidRPr="00195478" w:rsidRDefault="008C7A60" w:rsidP="008C7A60">
            <w:pPr>
              <w:autoSpaceDE w:val="0"/>
              <w:autoSpaceDN w:val="0"/>
              <w:adjustRightInd w:val="0"/>
              <w:outlineLvl w:val="0"/>
              <w:rPr>
                <w:rFonts w:ascii="Helvetica" w:hAnsi="Helvetica" w:cs="Helvetica"/>
                <w:color w:val="222222"/>
              </w:rPr>
            </w:pPr>
            <w:r w:rsidRPr="00195478">
              <w:rPr>
                <w:rFonts w:ascii="Helvetica" w:hAnsi="Helvetica" w:cs="Helvetica"/>
                <w:color w:val="222222"/>
              </w:rPr>
              <w:t> </w:t>
            </w:r>
          </w:p>
        </w:tc>
      </w:tr>
      <w:tr w:rsidR="008C7A60" w:rsidRPr="00195478" w14:paraId="69EC823A" w14:textId="77777777" w:rsidTr="008C7A60">
        <w:trPr>
          <w:tblCellSpacing w:w="0" w:type="dxa"/>
        </w:trPr>
        <w:tc>
          <w:tcPr>
            <w:tcW w:w="0" w:type="auto"/>
            <w:noWrap/>
            <w:hideMark/>
          </w:tcPr>
          <w:p w14:paraId="4E418717" w14:textId="77777777" w:rsidR="008C7A60" w:rsidRPr="00195478" w:rsidRDefault="008C7A60" w:rsidP="008C7A60">
            <w:pPr>
              <w:autoSpaceDE w:val="0"/>
              <w:autoSpaceDN w:val="0"/>
              <w:adjustRightInd w:val="0"/>
              <w:outlineLvl w:val="0"/>
              <w:rPr>
                <w:rFonts w:ascii="Helvetica" w:hAnsi="Helvetica" w:cs="Helvetica"/>
                <w:b/>
                <w:bCs/>
                <w:color w:val="222222"/>
              </w:rPr>
            </w:pPr>
            <w:r w:rsidRPr="00195478">
              <w:rPr>
                <w:rFonts w:ascii="Helvetica" w:hAnsi="Helvetica" w:cs="Helvetica"/>
                <w:b/>
                <w:bCs/>
                <w:color w:val="222222"/>
              </w:rPr>
              <w:t>CFDA Number(s):</w:t>
            </w:r>
          </w:p>
        </w:tc>
        <w:tc>
          <w:tcPr>
            <w:tcW w:w="0" w:type="auto"/>
            <w:vAlign w:val="center"/>
            <w:hideMark/>
          </w:tcPr>
          <w:p w14:paraId="42E86EB9" w14:textId="77777777" w:rsidR="008C7A60" w:rsidRPr="00195478" w:rsidRDefault="008C7A60" w:rsidP="008C7A60">
            <w:pPr>
              <w:autoSpaceDE w:val="0"/>
              <w:autoSpaceDN w:val="0"/>
              <w:adjustRightInd w:val="0"/>
              <w:outlineLvl w:val="0"/>
              <w:rPr>
                <w:rFonts w:ascii="Helvetica" w:hAnsi="Helvetica" w:cs="Helvetica"/>
                <w:color w:val="222222"/>
              </w:rPr>
            </w:pPr>
            <w:r w:rsidRPr="00195478">
              <w:rPr>
                <w:rFonts w:ascii="Helvetica" w:hAnsi="Helvetica" w:cs="Helvetica"/>
                <w:color w:val="222222"/>
              </w:rPr>
              <w:t>15.554 -- Cooperative Watershed Management</w:t>
            </w:r>
          </w:p>
        </w:tc>
      </w:tr>
      <w:tr w:rsidR="008C7A60" w:rsidRPr="00195478" w14:paraId="0BA0C663" w14:textId="77777777" w:rsidTr="008C7A60">
        <w:trPr>
          <w:tblCellSpacing w:w="0" w:type="dxa"/>
        </w:trPr>
        <w:tc>
          <w:tcPr>
            <w:tcW w:w="0" w:type="auto"/>
            <w:noWrap/>
            <w:hideMark/>
          </w:tcPr>
          <w:p w14:paraId="314CCECD" w14:textId="77777777" w:rsidR="008C7A60" w:rsidRPr="00195478" w:rsidRDefault="008C7A60" w:rsidP="008C7A60">
            <w:pPr>
              <w:autoSpaceDE w:val="0"/>
              <w:autoSpaceDN w:val="0"/>
              <w:adjustRightInd w:val="0"/>
              <w:outlineLvl w:val="0"/>
              <w:rPr>
                <w:rFonts w:ascii="Helvetica" w:hAnsi="Helvetica" w:cs="Helvetica"/>
                <w:b/>
                <w:bCs/>
                <w:color w:val="222222"/>
              </w:rPr>
            </w:pPr>
            <w:r w:rsidRPr="00195478">
              <w:rPr>
                <w:rFonts w:ascii="Helvetica" w:hAnsi="Helvetica" w:cs="Helvetica"/>
                <w:b/>
                <w:bCs/>
                <w:color w:val="222222"/>
              </w:rPr>
              <w:t>Cost Sharing or Matching Requirement:</w:t>
            </w:r>
          </w:p>
        </w:tc>
        <w:tc>
          <w:tcPr>
            <w:tcW w:w="0" w:type="auto"/>
            <w:vAlign w:val="center"/>
            <w:hideMark/>
          </w:tcPr>
          <w:p w14:paraId="6AA65F3E" w14:textId="77777777" w:rsidR="008C7A60" w:rsidRPr="00195478" w:rsidRDefault="008C7A60" w:rsidP="008C7A60">
            <w:pPr>
              <w:autoSpaceDE w:val="0"/>
              <w:autoSpaceDN w:val="0"/>
              <w:adjustRightInd w:val="0"/>
              <w:outlineLvl w:val="0"/>
              <w:rPr>
                <w:rFonts w:ascii="Helvetica" w:hAnsi="Helvetica" w:cs="Helvetica"/>
                <w:color w:val="222222"/>
              </w:rPr>
            </w:pPr>
            <w:r w:rsidRPr="00195478">
              <w:rPr>
                <w:rFonts w:ascii="Helvetica" w:hAnsi="Helvetica" w:cs="Helvetica"/>
                <w:color w:val="222222"/>
              </w:rPr>
              <w:t>No</w:t>
            </w:r>
          </w:p>
        </w:tc>
      </w:tr>
      <w:tr w:rsidR="008C7A60" w:rsidRPr="00195478" w14:paraId="3621DC5D" w14:textId="77777777" w:rsidTr="008C7A60">
        <w:trPr>
          <w:tblCellSpacing w:w="0" w:type="dxa"/>
        </w:trPr>
        <w:tc>
          <w:tcPr>
            <w:tcW w:w="0" w:type="auto"/>
            <w:noWrap/>
            <w:hideMark/>
          </w:tcPr>
          <w:p w14:paraId="31E776EB" w14:textId="77777777" w:rsidR="008C7A60" w:rsidRPr="00195478" w:rsidRDefault="008C7A60" w:rsidP="008C7A60">
            <w:pPr>
              <w:autoSpaceDE w:val="0"/>
              <w:autoSpaceDN w:val="0"/>
              <w:adjustRightInd w:val="0"/>
              <w:outlineLvl w:val="0"/>
              <w:rPr>
                <w:rFonts w:ascii="Helvetica" w:hAnsi="Helvetica" w:cs="Helvetica"/>
                <w:b/>
                <w:bCs/>
                <w:color w:val="222222"/>
              </w:rPr>
            </w:pPr>
            <w:r w:rsidRPr="00195478">
              <w:rPr>
                <w:rFonts w:ascii="Helvetica" w:hAnsi="Helvetica" w:cs="Helvetica"/>
                <w:b/>
                <w:bCs/>
                <w:color w:val="222222"/>
              </w:rPr>
              <w:t>Version:</w:t>
            </w:r>
          </w:p>
        </w:tc>
        <w:tc>
          <w:tcPr>
            <w:tcW w:w="0" w:type="auto"/>
            <w:vAlign w:val="center"/>
            <w:hideMark/>
          </w:tcPr>
          <w:p w14:paraId="17C9DCA1" w14:textId="77777777" w:rsidR="008C7A60" w:rsidRPr="00195478" w:rsidRDefault="008C7A60" w:rsidP="008C7A60">
            <w:pPr>
              <w:autoSpaceDE w:val="0"/>
              <w:autoSpaceDN w:val="0"/>
              <w:adjustRightInd w:val="0"/>
              <w:outlineLvl w:val="0"/>
              <w:rPr>
                <w:rFonts w:ascii="Helvetica" w:hAnsi="Helvetica" w:cs="Helvetica"/>
                <w:color w:val="222222"/>
              </w:rPr>
            </w:pPr>
            <w:r w:rsidRPr="00195478">
              <w:rPr>
                <w:rFonts w:ascii="Helvetica" w:hAnsi="Helvetica" w:cs="Helvetica"/>
                <w:color w:val="222222"/>
              </w:rPr>
              <w:t>Synopsis 1</w:t>
            </w:r>
          </w:p>
        </w:tc>
      </w:tr>
      <w:tr w:rsidR="008C7A60" w:rsidRPr="00195478" w14:paraId="715EB045" w14:textId="77777777" w:rsidTr="008C7A60">
        <w:trPr>
          <w:tblCellSpacing w:w="0" w:type="dxa"/>
        </w:trPr>
        <w:tc>
          <w:tcPr>
            <w:tcW w:w="0" w:type="auto"/>
            <w:noWrap/>
            <w:hideMark/>
          </w:tcPr>
          <w:p w14:paraId="4C0FA763" w14:textId="77777777" w:rsidR="008C7A60" w:rsidRPr="00195478" w:rsidRDefault="008C7A60" w:rsidP="008C7A60">
            <w:pPr>
              <w:autoSpaceDE w:val="0"/>
              <w:autoSpaceDN w:val="0"/>
              <w:adjustRightInd w:val="0"/>
              <w:outlineLvl w:val="0"/>
              <w:rPr>
                <w:rFonts w:ascii="Helvetica" w:hAnsi="Helvetica" w:cs="Helvetica"/>
                <w:b/>
                <w:bCs/>
                <w:color w:val="222222"/>
              </w:rPr>
            </w:pPr>
            <w:r w:rsidRPr="00195478">
              <w:rPr>
                <w:rFonts w:ascii="Helvetica" w:hAnsi="Helvetica" w:cs="Helvetica"/>
                <w:b/>
                <w:bCs/>
                <w:color w:val="222222"/>
              </w:rPr>
              <w:t>Posted Date:</w:t>
            </w:r>
          </w:p>
        </w:tc>
        <w:tc>
          <w:tcPr>
            <w:tcW w:w="0" w:type="auto"/>
            <w:vAlign w:val="center"/>
            <w:hideMark/>
          </w:tcPr>
          <w:p w14:paraId="0F95655F" w14:textId="77777777" w:rsidR="008C7A60" w:rsidRPr="00195478" w:rsidRDefault="008C7A60" w:rsidP="008C7A60">
            <w:pPr>
              <w:autoSpaceDE w:val="0"/>
              <w:autoSpaceDN w:val="0"/>
              <w:adjustRightInd w:val="0"/>
              <w:outlineLvl w:val="0"/>
              <w:rPr>
                <w:rFonts w:ascii="Helvetica" w:hAnsi="Helvetica" w:cs="Helvetica"/>
                <w:color w:val="222222"/>
              </w:rPr>
            </w:pPr>
            <w:r w:rsidRPr="00195478">
              <w:rPr>
                <w:rFonts w:ascii="Helvetica" w:hAnsi="Helvetica" w:cs="Helvetica"/>
                <w:color w:val="222222"/>
              </w:rPr>
              <w:t>Nov 15, 2017</w:t>
            </w:r>
          </w:p>
        </w:tc>
      </w:tr>
      <w:tr w:rsidR="008C7A60" w:rsidRPr="00195478" w14:paraId="2828B1A6" w14:textId="77777777" w:rsidTr="008C7A60">
        <w:trPr>
          <w:tblCellSpacing w:w="0" w:type="dxa"/>
        </w:trPr>
        <w:tc>
          <w:tcPr>
            <w:tcW w:w="0" w:type="auto"/>
            <w:noWrap/>
            <w:hideMark/>
          </w:tcPr>
          <w:p w14:paraId="589D4133" w14:textId="77777777" w:rsidR="008C7A60" w:rsidRPr="00195478" w:rsidRDefault="008C7A60" w:rsidP="008C7A60">
            <w:pPr>
              <w:autoSpaceDE w:val="0"/>
              <w:autoSpaceDN w:val="0"/>
              <w:adjustRightInd w:val="0"/>
              <w:outlineLvl w:val="0"/>
              <w:rPr>
                <w:rFonts w:ascii="Helvetica" w:hAnsi="Helvetica" w:cs="Helvetica"/>
                <w:b/>
                <w:bCs/>
                <w:color w:val="222222"/>
              </w:rPr>
            </w:pPr>
            <w:r w:rsidRPr="00195478">
              <w:rPr>
                <w:rFonts w:ascii="Helvetica" w:hAnsi="Helvetica" w:cs="Helvetica"/>
                <w:b/>
                <w:bCs/>
                <w:color w:val="222222"/>
              </w:rPr>
              <w:t>Last Updated Date:</w:t>
            </w:r>
          </w:p>
        </w:tc>
        <w:tc>
          <w:tcPr>
            <w:tcW w:w="0" w:type="auto"/>
            <w:vAlign w:val="center"/>
            <w:hideMark/>
          </w:tcPr>
          <w:p w14:paraId="23DB1E5E" w14:textId="77777777" w:rsidR="008C7A60" w:rsidRPr="00195478" w:rsidRDefault="008C7A60" w:rsidP="008C7A60">
            <w:pPr>
              <w:autoSpaceDE w:val="0"/>
              <w:autoSpaceDN w:val="0"/>
              <w:adjustRightInd w:val="0"/>
              <w:outlineLvl w:val="0"/>
              <w:rPr>
                <w:rFonts w:ascii="Helvetica" w:hAnsi="Helvetica" w:cs="Helvetica"/>
                <w:color w:val="222222"/>
              </w:rPr>
            </w:pPr>
            <w:r w:rsidRPr="00195478">
              <w:rPr>
                <w:rFonts w:ascii="Helvetica" w:hAnsi="Helvetica" w:cs="Helvetica"/>
                <w:color w:val="222222"/>
              </w:rPr>
              <w:t>Nov 15, 2017</w:t>
            </w:r>
          </w:p>
        </w:tc>
      </w:tr>
      <w:tr w:rsidR="008C7A60" w:rsidRPr="00195478" w14:paraId="021A1F34" w14:textId="77777777" w:rsidTr="008C7A60">
        <w:trPr>
          <w:tblCellSpacing w:w="0" w:type="dxa"/>
        </w:trPr>
        <w:tc>
          <w:tcPr>
            <w:tcW w:w="0" w:type="auto"/>
            <w:noWrap/>
            <w:hideMark/>
          </w:tcPr>
          <w:p w14:paraId="3C33FB4E" w14:textId="77777777" w:rsidR="008C7A60" w:rsidRPr="00195478" w:rsidRDefault="008C7A60" w:rsidP="008C7A60">
            <w:pPr>
              <w:autoSpaceDE w:val="0"/>
              <w:autoSpaceDN w:val="0"/>
              <w:adjustRightInd w:val="0"/>
              <w:outlineLvl w:val="0"/>
              <w:rPr>
                <w:rFonts w:ascii="Helvetica" w:hAnsi="Helvetica" w:cs="Helvetica"/>
                <w:b/>
                <w:bCs/>
                <w:color w:val="222222"/>
              </w:rPr>
            </w:pPr>
            <w:r w:rsidRPr="00195478">
              <w:rPr>
                <w:rFonts w:ascii="Helvetica" w:hAnsi="Helvetica" w:cs="Helvetica"/>
                <w:b/>
                <w:bCs/>
                <w:color w:val="222222"/>
              </w:rPr>
              <w:t>Original Closing Date for Applications:</w:t>
            </w:r>
          </w:p>
        </w:tc>
        <w:tc>
          <w:tcPr>
            <w:tcW w:w="0" w:type="auto"/>
            <w:vAlign w:val="center"/>
            <w:hideMark/>
          </w:tcPr>
          <w:p w14:paraId="313CBC8C" w14:textId="77777777" w:rsidR="008C7A60" w:rsidRPr="00195478" w:rsidRDefault="008C7A60" w:rsidP="008C7A60">
            <w:pPr>
              <w:autoSpaceDE w:val="0"/>
              <w:autoSpaceDN w:val="0"/>
              <w:adjustRightInd w:val="0"/>
              <w:outlineLvl w:val="0"/>
              <w:rPr>
                <w:rFonts w:ascii="Helvetica" w:hAnsi="Helvetica" w:cs="Helvetica"/>
                <w:color w:val="222222"/>
              </w:rPr>
            </w:pPr>
            <w:r w:rsidRPr="00195478">
              <w:rPr>
                <w:rFonts w:ascii="Helvetica" w:hAnsi="Helvetica" w:cs="Helvetica"/>
                <w:color w:val="222222"/>
              </w:rPr>
              <w:t>Jan 31, 2018 </w:t>
            </w:r>
          </w:p>
        </w:tc>
      </w:tr>
      <w:tr w:rsidR="008C7A60" w:rsidRPr="00195478" w14:paraId="5FCE8A0B" w14:textId="77777777" w:rsidTr="008C7A60">
        <w:trPr>
          <w:tblCellSpacing w:w="0" w:type="dxa"/>
        </w:trPr>
        <w:tc>
          <w:tcPr>
            <w:tcW w:w="0" w:type="auto"/>
            <w:noWrap/>
            <w:hideMark/>
          </w:tcPr>
          <w:p w14:paraId="3F2BC749" w14:textId="77777777" w:rsidR="008C7A60" w:rsidRPr="00195478" w:rsidRDefault="008C7A60" w:rsidP="008C7A60">
            <w:pPr>
              <w:autoSpaceDE w:val="0"/>
              <w:autoSpaceDN w:val="0"/>
              <w:adjustRightInd w:val="0"/>
              <w:outlineLvl w:val="0"/>
              <w:rPr>
                <w:rFonts w:ascii="Helvetica" w:hAnsi="Helvetica" w:cs="Helvetica"/>
                <w:b/>
                <w:bCs/>
                <w:color w:val="222222"/>
              </w:rPr>
            </w:pPr>
            <w:r w:rsidRPr="00195478">
              <w:rPr>
                <w:rFonts w:ascii="Helvetica" w:hAnsi="Helvetica" w:cs="Helvetica"/>
                <w:b/>
                <w:bCs/>
                <w:color w:val="222222"/>
              </w:rPr>
              <w:t>Current Closing Date for Applications:</w:t>
            </w:r>
          </w:p>
        </w:tc>
        <w:tc>
          <w:tcPr>
            <w:tcW w:w="0" w:type="auto"/>
            <w:vAlign w:val="center"/>
            <w:hideMark/>
          </w:tcPr>
          <w:p w14:paraId="0D891A9C" w14:textId="77777777" w:rsidR="008C7A60" w:rsidRPr="00195478" w:rsidRDefault="008C7A60" w:rsidP="008C7A60">
            <w:pPr>
              <w:autoSpaceDE w:val="0"/>
              <w:autoSpaceDN w:val="0"/>
              <w:adjustRightInd w:val="0"/>
              <w:outlineLvl w:val="0"/>
              <w:rPr>
                <w:rFonts w:ascii="Helvetica" w:hAnsi="Helvetica" w:cs="Helvetica"/>
                <w:color w:val="222222"/>
              </w:rPr>
            </w:pPr>
            <w:r w:rsidRPr="00195478">
              <w:rPr>
                <w:rFonts w:ascii="Helvetica" w:hAnsi="Helvetica" w:cs="Helvetica"/>
                <w:color w:val="222222"/>
              </w:rPr>
              <w:t>Jan 31, 2018 </w:t>
            </w:r>
          </w:p>
        </w:tc>
      </w:tr>
      <w:tr w:rsidR="008C7A60" w:rsidRPr="00195478" w14:paraId="12D5D4E4" w14:textId="77777777" w:rsidTr="008C7A60">
        <w:trPr>
          <w:tblCellSpacing w:w="0" w:type="dxa"/>
        </w:trPr>
        <w:tc>
          <w:tcPr>
            <w:tcW w:w="0" w:type="auto"/>
            <w:noWrap/>
            <w:hideMark/>
          </w:tcPr>
          <w:p w14:paraId="1192AAC1" w14:textId="77777777" w:rsidR="008C7A60" w:rsidRPr="00195478" w:rsidRDefault="008C7A60" w:rsidP="008C7A60">
            <w:pPr>
              <w:autoSpaceDE w:val="0"/>
              <w:autoSpaceDN w:val="0"/>
              <w:adjustRightInd w:val="0"/>
              <w:outlineLvl w:val="0"/>
              <w:rPr>
                <w:rFonts w:ascii="Helvetica" w:hAnsi="Helvetica" w:cs="Helvetica"/>
                <w:b/>
                <w:bCs/>
                <w:color w:val="222222"/>
              </w:rPr>
            </w:pPr>
            <w:r w:rsidRPr="00195478">
              <w:rPr>
                <w:rFonts w:ascii="Helvetica" w:hAnsi="Helvetica" w:cs="Helvetica"/>
                <w:b/>
                <w:bCs/>
                <w:color w:val="222222"/>
              </w:rPr>
              <w:t>Archive Date:</w:t>
            </w:r>
          </w:p>
        </w:tc>
        <w:tc>
          <w:tcPr>
            <w:tcW w:w="0" w:type="auto"/>
            <w:vAlign w:val="center"/>
            <w:hideMark/>
          </w:tcPr>
          <w:p w14:paraId="42AD7106" w14:textId="77777777" w:rsidR="008C7A60" w:rsidRPr="00195478" w:rsidRDefault="008C7A60" w:rsidP="008C7A60">
            <w:pPr>
              <w:autoSpaceDE w:val="0"/>
              <w:autoSpaceDN w:val="0"/>
              <w:adjustRightInd w:val="0"/>
              <w:outlineLvl w:val="0"/>
              <w:rPr>
                <w:rFonts w:ascii="Helvetica" w:hAnsi="Helvetica" w:cs="Helvetica"/>
                <w:color w:val="222222"/>
              </w:rPr>
            </w:pPr>
            <w:r w:rsidRPr="00195478">
              <w:rPr>
                <w:rFonts w:ascii="Helvetica" w:hAnsi="Helvetica" w:cs="Helvetica"/>
                <w:color w:val="222222"/>
              </w:rPr>
              <w:t>Feb 02, 2018</w:t>
            </w:r>
          </w:p>
        </w:tc>
      </w:tr>
      <w:tr w:rsidR="008C7A60" w:rsidRPr="00195478" w14:paraId="4DF209FD" w14:textId="77777777" w:rsidTr="008C7A60">
        <w:trPr>
          <w:tblCellSpacing w:w="0" w:type="dxa"/>
        </w:trPr>
        <w:tc>
          <w:tcPr>
            <w:tcW w:w="0" w:type="auto"/>
            <w:noWrap/>
            <w:hideMark/>
          </w:tcPr>
          <w:p w14:paraId="3054DCE9" w14:textId="77777777" w:rsidR="008C7A60" w:rsidRPr="00195478" w:rsidRDefault="008C7A60" w:rsidP="008C7A60">
            <w:pPr>
              <w:autoSpaceDE w:val="0"/>
              <w:autoSpaceDN w:val="0"/>
              <w:adjustRightInd w:val="0"/>
              <w:outlineLvl w:val="0"/>
              <w:rPr>
                <w:rFonts w:ascii="Helvetica" w:hAnsi="Helvetica" w:cs="Helvetica"/>
                <w:b/>
                <w:bCs/>
                <w:color w:val="222222"/>
              </w:rPr>
            </w:pPr>
            <w:r w:rsidRPr="00195478">
              <w:rPr>
                <w:rFonts w:ascii="Helvetica" w:hAnsi="Helvetica" w:cs="Helvetica"/>
                <w:b/>
                <w:bCs/>
                <w:color w:val="222222"/>
              </w:rPr>
              <w:t>Estimated Total Program Funding:</w:t>
            </w:r>
          </w:p>
        </w:tc>
        <w:tc>
          <w:tcPr>
            <w:tcW w:w="0" w:type="auto"/>
            <w:vAlign w:val="center"/>
            <w:hideMark/>
          </w:tcPr>
          <w:p w14:paraId="42ABA552" w14:textId="77777777" w:rsidR="008C7A60" w:rsidRPr="00195478" w:rsidRDefault="008C7A60" w:rsidP="008C7A60">
            <w:pPr>
              <w:autoSpaceDE w:val="0"/>
              <w:autoSpaceDN w:val="0"/>
              <w:adjustRightInd w:val="0"/>
              <w:outlineLvl w:val="0"/>
              <w:rPr>
                <w:rFonts w:ascii="Helvetica" w:hAnsi="Helvetica" w:cs="Helvetica"/>
                <w:color w:val="222222"/>
              </w:rPr>
            </w:pPr>
            <w:r w:rsidRPr="00195478">
              <w:rPr>
                <w:rFonts w:ascii="Helvetica" w:hAnsi="Helvetica" w:cs="Helvetica"/>
                <w:color w:val="222222"/>
              </w:rPr>
              <w:t> </w:t>
            </w:r>
          </w:p>
        </w:tc>
      </w:tr>
      <w:tr w:rsidR="008C7A60" w:rsidRPr="00195478" w14:paraId="3463EDF4" w14:textId="77777777" w:rsidTr="008C7A60">
        <w:trPr>
          <w:tblCellSpacing w:w="0" w:type="dxa"/>
        </w:trPr>
        <w:tc>
          <w:tcPr>
            <w:tcW w:w="0" w:type="auto"/>
            <w:noWrap/>
            <w:hideMark/>
          </w:tcPr>
          <w:p w14:paraId="59760886" w14:textId="77777777" w:rsidR="008C7A60" w:rsidRPr="00195478" w:rsidRDefault="008C7A60" w:rsidP="008C7A60">
            <w:pPr>
              <w:autoSpaceDE w:val="0"/>
              <w:autoSpaceDN w:val="0"/>
              <w:adjustRightInd w:val="0"/>
              <w:outlineLvl w:val="0"/>
              <w:rPr>
                <w:rFonts w:ascii="Helvetica" w:hAnsi="Helvetica" w:cs="Helvetica"/>
                <w:b/>
                <w:bCs/>
                <w:color w:val="222222"/>
              </w:rPr>
            </w:pPr>
            <w:r w:rsidRPr="00195478">
              <w:rPr>
                <w:rFonts w:ascii="Helvetica" w:hAnsi="Helvetica" w:cs="Helvetica"/>
                <w:b/>
                <w:bCs/>
                <w:color w:val="222222"/>
              </w:rPr>
              <w:t>Award Ceiling:</w:t>
            </w:r>
          </w:p>
        </w:tc>
        <w:tc>
          <w:tcPr>
            <w:tcW w:w="0" w:type="auto"/>
            <w:vAlign w:val="center"/>
            <w:hideMark/>
          </w:tcPr>
          <w:p w14:paraId="2031DFD0" w14:textId="77777777" w:rsidR="008C7A60" w:rsidRPr="00195478" w:rsidRDefault="008C7A60" w:rsidP="008C7A60">
            <w:pPr>
              <w:autoSpaceDE w:val="0"/>
              <w:autoSpaceDN w:val="0"/>
              <w:adjustRightInd w:val="0"/>
              <w:outlineLvl w:val="0"/>
              <w:rPr>
                <w:rFonts w:ascii="Helvetica" w:hAnsi="Helvetica" w:cs="Helvetica"/>
                <w:color w:val="222222"/>
              </w:rPr>
            </w:pPr>
            <w:r w:rsidRPr="00195478">
              <w:rPr>
                <w:rFonts w:ascii="Helvetica" w:hAnsi="Helvetica" w:cs="Helvetica"/>
                <w:color w:val="222222"/>
              </w:rPr>
              <w:t>$100,000</w:t>
            </w:r>
          </w:p>
        </w:tc>
      </w:tr>
      <w:tr w:rsidR="008C7A60" w:rsidRPr="00195478" w14:paraId="375C4609" w14:textId="77777777" w:rsidTr="008C7A60">
        <w:trPr>
          <w:tblCellSpacing w:w="0" w:type="dxa"/>
        </w:trPr>
        <w:tc>
          <w:tcPr>
            <w:tcW w:w="0" w:type="auto"/>
            <w:noWrap/>
            <w:hideMark/>
          </w:tcPr>
          <w:p w14:paraId="78AC76BD" w14:textId="77777777" w:rsidR="008C7A60" w:rsidRPr="00195478" w:rsidRDefault="008C7A60" w:rsidP="008C7A60">
            <w:pPr>
              <w:autoSpaceDE w:val="0"/>
              <w:autoSpaceDN w:val="0"/>
              <w:adjustRightInd w:val="0"/>
              <w:outlineLvl w:val="0"/>
              <w:rPr>
                <w:rFonts w:ascii="Helvetica" w:hAnsi="Helvetica" w:cs="Helvetica"/>
                <w:b/>
                <w:bCs/>
                <w:color w:val="222222"/>
              </w:rPr>
            </w:pPr>
            <w:r w:rsidRPr="00195478">
              <w:rPr>
                <w:rFonts w:ascii="Helvetica" w:hAnsi="Helvetica" w:cs="Helvetica"/>
                <w:b/>
                <w:bCs/>
                <w:color w:val="222222"/>
              </w:rPr>
              <w:t>Eligible Applicants:</w:t>
            </w:r>
          </w:p>
        </w:tc>
        <w:tc>
          <w:tcPr>
            <w:tcW w:w="0" w:type="auto"/>
            <w:vAlign w:val="center"/>
            <w:hideMark/>
          </w:tcPr>
          <w:p w14:paraId="0B542D58" w14:textId="77777777" w:rsidR="008C7A60" w:rsidRPr="00195478" w:rsidRDefault="008C7A60" w:rsidP="008C7A60">
            <w:pPr>
              <w:autoSpaceDE w:val="0"/>
              <w:autoSpaceDN w:val="0"/>
              <w:adjustRightInd w:val="0"/>
              <w:outlineLvl w:val="0"/>
              <w:rPr>
                <w:rFonts w:ascii="Helvetica" w:hAnsi="Helvetica" w:cs="Helvetica"/>
                <w:color w:val="222222"/>
              </w:rPr>
            </w:pPr>
            <w:r w:rsidRPr="00195478">
              <w:rPr>
                <w:rFonts w:ascii="Helvetica" w:hAnsi="Helvetica" w:cs="Helvetica"/>
                <w:color w:val="222222"/>
              </w:rPr>
              <w:t>Others (see text field entitled "Additional Information on Eligibility" for clarification)</w:t>
            </w:r>
          </w:p>
        </w:tc>
      </w:tr>
      <w:tr w:rsidR="008C7A60" w:rsidRPr="00195478" w14:paraId="4A5193C8" w14:textId="77777777" w:rsidTr="008C7A60">
        <w:trPr>
          <w:tblCellSpacing w:w="0" w:type="dxa"/>
        </w:trPr>
        <w:tc>
          <w:tcPr>
            <w:tcW w:w="0" w:type="auto"/>
            <w:noWrap/>
            <w:hideMark/>
          </w:tcPr>
          <w:p w14:paraId="69F7A288" w14:textId="77777777" w:rsidR="008C7A60" w:rsidRPr="00195478" w:rsidRDefault="008C7A60" w:rsidP="008C7A60">
            <w:pPr>
              <w:autoSpaceDE w:val="0"/>
              <w:autoSpaceDN w:val="0"/>
              <w:adjustRightInd w:val="0"/>
              <w:outlineLvl w:val="0"/>
              <w:rPr>
                <w:rFonts w:ascii="Helvetica" w:hAnsi="Helvetica" w:cs="Helvetica"/>
                <w:b/>
                <w:bCs/>
                <w:color w:val="222222"/>
              </w:rPr>
            </w:pPr>
            <w:r w:rsidRPr="00195478">
              <w:rPr>
                <w:rFonts w:ascii="Helvetica" w:hAnsi="Helvetica" w:cs="Helvetica"/>
                <w:b/>
                <w:bCs/>
                <w:color w:val="222222"/>
              </w:rPr>
              <w:t>Additional Information on Eligibility:</w:t>
            </w:r>
          </w:p>
        </w:tc>
        <w:tc>
          <w:tcPr>
            <w:tcW w:w="0" w:type="auto"/>
            <w:vAlign w:val="center"/>
            <w:hideMark/>
          </w:tcPr>
          <w:p w14:paraId="5C231E63" w14:textId="77777777" w:rsidR="008C7A60" w:rsidRPr="00195478" w:rsidRDefault="008C7A60" w:rsidP="008C7A60">
            <w:pPr>
              <w:autoSpaceDE w:val="0"/>
              <w:autoSpaceDN w:val="0"/>
              <w:adjustRightInd w:val="0"/>
              <w:outlineLvl w:val="0"/>
              <w:rPr>
                <w:rFonts w:ascii="Helvetica" w:hAnsi="Helvetica" w:cs="Helvetica"/>
                <w:color w:val="222222"/>
              </w:rPr>
            </w:pPr>
            <w:r w:rsidRPr="00195478">
              <w:rPr>
                <w:rFonts w:ascii="Helvetica" w:hAnsi="Helvetica" w:cs="Helvetica"/>
                <w:color w:val="222222"/>
              </w:rPr>
              <w:t>New Watershed Group: States, Indian tribes, local and special districts (e.g., irrigation and water districts, etc.), local governmental entities, interstate organizations, and non-profit organizations. Existing Watershed Groups: In order to be eligible to receive an award for funding as an Existing Watershed Group, the applicant must be an eligible entity as described immediately above for New Watershed Groups, and must be either be: (1) An existing watershed group, (i.e., a grassroots, non-regulatory legal entity that otherwise meets the definition of a watershed group as described in Section A.2., Objective of this Funding Opportunity Announcement; or (2) a participant in an existing watershed group.</w:t>
            </w:r>
          </w:p>
        </w:tc>
      </w:tr>
      <w:tr w:rsidR="008C7A60" w:rsidRPr="00195478" w14:paraId="4E8BA326" w14:textId="77777777" w:rsidTr="008C7A60">
        <w:trPr>
          <w:tblCellSpacing w:w="0" w:type="dxa"/>
        </w:trPr>
        <w:tc>
          <w:tcPr>
            <w:tcW w:w="0" w:type="auto"/>
            <w:noWrap/>
            <w:hideMark/>
          </w:tcPr>
          <w:p w14:paraId="369F3500" w14:textId="77777777" w:rsidR="008C7A60" w:rsidRPr="00195478" w:rsidRDefault="008C7A60" w:rsidP="008C7A60">
            <w:pPr>
              <w:autoSpaceDE w:val="0"/>
              <w:autoSpaceDN w:val="0"/>
              <w:adjustRightInd w:val="0"/>
              <w:outlineLvl w:val="0"/>
              <w:rPr>
                <w:rFonts w:ascii="Helvetica" w:hAnsi="Helvetica" w:cs="Helvetica"/>
                <w:b/>
                <w:bCs/>
                <w:color w:val="222222"/>
              </w:rPr>
            </w:pPr>
            <w:r w:rsidRPr="00195478">
              <w:rPr>
                <w:rFonts w:ascii="Helvetica" w:hAnsi="Helvetica" w:cs="Helvetica"/>
                <w:b/>
                <w:bCs/>
                <w:color w:val="222222"/>
              </w:rPr>
              <w:t>Agency Name:</w:t>
            </w:r>
          </w:p>
        </w:tc>
        <w:tc>
          <w:tcPr>
            <w:tcW w:w="0" w:type="auto"/>
            <w:vAlign w:val="center"/>
            <w:hideMark/>
          </w:tcPr>
          <w:p w14:paraId="14C11692" w14:textId="77777777" w:rsidR="008C7A60" w:rsidRPr="00195478" w:rsidRDefault="008C7A60" w:rsidP="008C7A60">
            <w:pPr>
              <w:autoSpaceDE w:val="0"/>
              <w:autoSpaceDN w:val="0"/>
              <w:adjustRightInd w:val="0"/>
              <w:outlineLvl w:val="0"/>
              <w:rPr>
                <w:rFonts w:ascii="Helvetica" w:hAnsi="Helvetica" w:cs="Helvetica"/>
                <w:color w:val="222222"/>
              </w:rPr>
            </w:pPr>
            <w:r w:rsidRPr="00195478">
              <w:rPr>
                <w:rFonts w:ascii="Helvetica" w:hAnsi="Helvetica" w:cs="Helvetica"/>
                <w:color w:val="222222"/>
              </w:rPr>
              <w:t>Bureau of Reclamation</w:t>
            </w:r>
          </w:p>
        </w:tc>
      </w:tr>
      <w:tr w:rsidR="008C7A60" w:rsidRPr="00195478" w14:paraId="3857C531" w14:textId="77777777" w:rsidTr="008C7A60">
        <w:trPr>
          <w:tblCellSpacing w:w="0" w:type="dxa"/>
        </w:trPr>
        <w:tc>
          <w:tcPr>
            <w:tcW w:w="0" w:type="auto"/>
            <w:noWrap/>
            <w:hideMark/>
          </w:tcPr>
          <w:p w14:paraId="5DFEC6EA" w14:textId="77777777" w:rsidR="008C7A60" w:rsidRPr="00195478" w:rsidRDefault="008C7A60" w:rsidP="008C7A60">
            <w:pPr>
              <w:autoSpaceDE w:val="0"/>
              <w:autoSpaceDN w:val="0"/>
              <w:adjustRightInd w:val="0"/>
              <w:outlineLvl w:val="0"/>
              <w:rPr>
                <w:rFonts w:ascii="Helvetica" w:hAnsi="Helvetica" w:cs="Helvetica"/>
                <w:b/>
                <w:bCs/>
                <w:color w:val="222222"/>
              </w:rPr>
            </w:pPr>
            <w:r w:rsidRPr="00195478">
              <w:rPr>
                <w:rFonts w:ascii="Helvetica" w:hAnsi="Helvetica" w:cs="Helvetica"/>
                <w:b/>
                <w:bCs/>
                <w:color w:val="222222"/>
              </w:rPr>
              <w:t>Description:</w:t>
            </w:r>
          </w:p>
        </w:tc>
        <w:tc>
          <w:tcPr>
            <w:tcW w:w="0" w:type="auto"/>
            <w:vAlign w:val="center"/>
            <w:hideMark/>
          </w:tcPr>
          <w:p w14:paraId="1221DE3F" w14:textId="77777777" w:rsidR="008C7A60" w:rsidRPr="00195478" w:rsidRDefault="008C7A60" w:rsidP="008C7A60">
            <w:pPr>
              <w:autoSpaceDE w:val="0"/>
              <w:autoSpaceDN w:val="0"/>
              <w:adjustRightInd w:val="0"/>
              <w:outlineLvl w:val="0"/>
              <w:rPr>
                <w:rFonts w:ascii="Helvetica" w:hAnsi="Helvetica" w:cs="Helvetica"/>
                <w:color w:val="222222"/>
              </w:rPr>
            </w:pPr>
            <w:r w:rsidRPr="00195478">
              <w:rPr>
                <w:rFonts w:ascii="Helvetica" w:hAnsi="Helvetica" w:cs="Helvetica"/>
                <w:color w:val="222222"/>
              </w:rPr>
              <w:t>Entities not eligible include, but are not limited to: • Federal Governmental entities • Institutes of higher education, except cooperative watershed management organizations sponsored by institutes of higher education • 501(c)(4) organizations • 501(c)(6) organizations • Individuals</w:t>
            </w:r>
          </w:p>
        </w:tc>
      </w:tr>
      <w:tr w:rsidR="008C7A60" w:rsidRPr="00195478" w14:paraId="4912396D" w14:textId="77777777" w:rsidTr="008C7A60">
        <w:trPr>
          <w:tblCellSpacing w:w="0" w:type="dxa"/>
        </w:trPr>
        <w:tc>
          <w:tcPr>
            <w:tcW w:w="0" w:type="auto"/>
            <w:noWrap/>
            <w:hideMark/>
          </w:tcPr>
          <w:p w14:paraId="1A34CC62" w14:textId="77777777" w:rsidR="008C7A60" w:rsidRPr="00195478" w:rsidRDefault="008C7A60" w:rsidP="008C7A60">
            <w:pPr>
              <w:autoSpaceDE w:val="0"/>
              <w:autoSpaceDN w:val="0"/>
              <w:adjustRightInd w:val="0"/>
              <w:outlineLvl w:val="0"/>
              <w:rPr>
                <w:rFonts w:ascii="Helvetica" w:hAnsi="Helvetica" w:cs="Helvetica"/>
                <w:b/>
                <w:bCs/>
                <w:color w:val="222222"/>
              </w:rPr>
            </w:pPr>
            <w:r w:rsidRPr="00195478">
              <w:rPr>
                <w:rFonts w:ascii="Helvetica" w:hAnsi="Helvetica" w:cs="Helvetica"/>
                <w:b/>
                <w:bCs/>
                <w:color w:val="222222"/>
              </w:rPr>
              <w:t>Link to Additional Information:</w:t>
            </w:r>
          </w:p>
        </w:tc>
        <w:tc>
          <w:tcPr>
            <w:tcW w:w="0" w:type="auto"/>
            <w:vAlign w:val="center"/>
            <w:hideMark/>
          </w:tcPr>
          <w:p w14:paraId="76918E6F" w14:textId="77777777" w:rsidR="008C7A60" w:rsidRPr="00195478" w:rsidRDefault="008C7A60" w:rsidP="008C7A60">
            <w:pPr>
              <w:autoSpaceDE w:val="0"/>
              <w:autoSpaceDN w:val="0"/>
              <w:adjustRightInd w:val="0"/>
              <w:outlineLvl w:val="0"/>
              <w:rPr>
                <w:rFonts w:ascii="Helvetica" w:hAnsi="Helvetica" w:cs="Helvetica"/>
                <w:color w:val="222222"/>
              </w:rPr>
            </w:pPr>
            <w:r w:rsidRPr="00195478">
              <w:rPr>
                <w:rFonts w:ascii="Helvetica" w:hAnsi="Helvetica" w:cs="Helvetica"/>
                <w:color w:val="222222"/>
              </w:rPr>
              <w:t> </w:t>
            </w:r>
          </w:p>
        </w:tc>
      </w:tr>
      <w:tr w:rsidR="008C7A60" w:rsidRPr="00195478" w14:paraId="00D0FA91" w14:textId="77777777" w:rsidTr="008C7A60">
        <w:trPr>
          <w:tblCellSpacing w:w="0" w:type="dxa"/>
        </w:trPr>
        <w:tc>
          <w:tcPr>
            <w:tcW w:w="0" w:type="auto"/>
            <w:noWrap/>
            <w:hideMark/>
          </w:tcPr>
          <w:p w14:paraId="5B31E33D" w14:textId="77777777" w:rsidR="008C7A60" w:rsidRPr="00195478" w:rsidRDefault="008C7A60" w:rsidP="008C7A60">
            <w:pPr>
              <w:autoSpaceDE w:val="0"/>
              <w:autoSpaceDN w:val="0"/>
              <w:adjustRightInd w:val="0"/>
              <w:outlineLvl w:val="0"/>
              <w:rPr>
                <w:rFonts w:ascii="Helvetica" w:hAnsi="Helvetica" w:cs="Helvetica"/>
                <w:b/>
                <w:bCs/>
                <w:color w:val="222222"/>
              </w:rPr>
            </w:pPr>
            <w:r w:rsidRPr="00195478">
              <w:rPr>
                <w:rFonts w:ascii="Helvetica" w:hAnsi="Helvetica" w:cs="Helvetica"/>
                <w:b/>
                <w:bCs/>
                <w:color w:val="222222"/>
              </w:rPr>
              <w:t>Grantor Contact Information:</w:t>
            </w:r>
          </w:p>
        </w:tc>
        <w:tc>
          <w:tcPr>
            <w:tcW w:w="0" w:type="auto"/>
            <w:vAlign w:val="center"/>
            <w:hideMark/>
          </w:tcPr>
          <w:p w14:paraId="23E7706E" w14:textId="77777777" w:rsidR="008C7A60" w:rsidRPr="00195478" w:rsidRDefault="008C7A60" w:rsidP="008C7A60">
            <w:pPr>
              <w:autoSpaceDE w:val="0"/>
              <w:autoSpaceDN w:val="0"/>
              <w:adjustRightInd w:val="0"/>
              <w:outlineLvl w:val="0"/>
              <w:rPr>
                <w:rFonts w:ascii="Helvetica" w:hAnsi="Helvetica" w:cs="Helvetica"/>
                <w:color w:val="222222"/>
              </w:rPr>
            </w:pPr>
            <w:r w:rsidRPr="00195478">
              <w:rPr>
                <w:rFonts w:ascii="Helvetica" w:hAnsi="Helvetica" w:cs="Helvetica"/>
                <w:color w:val="222222"/>
              </w:rPr>
              <w:t>If you have difficulty accessing the full announcement electronically, please contact:</w:t>
            </w:r>
            <w:r w:rsidRPr="00195478">
              <w:rPr>
                <w:rFonts w:ascii="Helvetica" w:hAnsi="Helvetica" w:cs="Helvetica"/>
                <w:color w:val="222222"/>
              </w:rPr>
              <w:br/>
            </w:r>
            <w:r w:rsidRPr="00195478">
              <w:rPr>
                <w:rFonts w:ascii="Helvetica" w:hAnsi="Helvetica" w:cs="Helvetica"/>
                <w:color w:val="222222"/>
              </w:rPr>
              <w:br/>
              <w:t>Darren Olson Grants Management Specialist Phone 303 445-3697</w:t>
            </w:r>
            <w:r w:rsidRPr="00195478">
              <w:rPr>
                <w:rFonts w:ascii="Helvetica" w:hAnsi="Helvetica" w:cs="Helvetica"/>
                <w:color w:val="222222"/>
              </w:rPr>
              <w:br/>
            </w:r>
            <w:r w:rsidRPr="00195478">
              <w:rPr>
                <w:rFonts w:ascii="Helvetica" w:hAnsi="Helvetica" w:cs="Helvetica"/>
                <w:color w:val="222222"/>
              </w:rPr>
              <w:br/>
            </w:r>
            <w:hyperlink r:id="rId20" w:history="1">
              <w:r w:rsidRPr="00195478">
                <w:rPr>
                  <w:rStyle w:val="Hyperlink"/>
                  <w:rFonts w:ascii="Helvetica" w:hAnsi="Helvetica" w:cs="Helvetica"/>
                </w:rPr>
                <w:t>Grants Management Specialist</w:t>
              </w:r>
            </w:hyperlink>
          </w:p>
        </w:tc>
      </w:tr>
    </w:tbl>
    <w:p w14:paraId="6C292E8A" w14:textId="77777777" w:rsidR="008C7A60" w:rsidRDefault="008C7A60" w:rsidP="008C7A60">
      <w:pPr>
        <w:autoSpaceDE w:val="0"/>
        <w:autoSpaceDN w:val="0"/>
        <w:adjustRightInd w:val="0"/>
        <w:outlineLvl w:val="0"/>
        <w:rPr>
          <w:rStyle w:val="Hyperlink"/>
          <w:rFonts w:ascii="Helvetica" w:hAnsi="Helvetica" w:cs="Helvetica"/>
          <w:color w:val="1155CC"/>
          <w:shd w:val="clear" w:color="auto" w:fill="FFFFFF"/>
        </w:rPr>
      </w:pPr>
      <w:r w:rsidRPr="00F769A0">
        <w:rPr>
          <w:rFonts w:ascii="Helvetica" w:hAnsi="Helvetica" w:cs="Helvetica"/>
          <w:color w:val="222222"/>
        </w:rPr>
        <w:br/>
      </w:r>
      <w:r>
        <w:fldChar w:fldCharType="begin"/>
      </w:r>
      <w:r>
        <w:instrText xml:space="preserve"> HYPERLINK "http://www.grants.gov/web/grants/view-opportunity.html?oppId=298735" \t "_blank" </w:instrText>
      </w:r>
      <w:r>
        <w:fldChar w:fldCharType="separate"/>
      </w:r>
      <w:r w:rsidRPr="00F769A0">
        <w:rPr>
          <w:rStyle w:val="Hyperlink"/>
          <w:rFonts w:ascii="Helvetica" w:hAnsi="Helvetica" w:cs="Helvetica"/>
          <w:color w:val="1155CC"/>
          <w:shd w:val="clear" w:color="auto" w:fill="FFFFFF"/>
        </w:rPr>
        <w:t>http://www.grants.gov/web/grants/view-opportunity.html?oppId=298735</w:t>
      </w:r>
      <w:r>
        <w:rPr>
          <w:rStyle w:val="Hyperlink"/>
          <w:rFonts w:ascii="Helvetica" w:hAnsi="Helvetica" w:cs="Helvetica"/>
          <w:color w:val="1155CC"/>
          <w:shd w:val="clear" w:color="auto" w:fill="FFFFFF"/>
        </w:rPr>
        <w:fldChar w:fldCharType="end"/>
      </w:r>
    </w:p>
    <w:p w14:paraId="707CFA91" w14:textId="77777777" w:rsidR="008C7A60" w:rsidRDefault="008C7A60" w:rsidP="004472F6">
      <w:pPr>
        <w:rPr>
          <w:rFonts w:ascii="Helvetica" w:hAnsi="Helvetica"/>
        </w:rPr>
      </w:pPr>
    </w:p>
    <w:p w14:paraId="02EB683D" w14:textId="77777777" w:rsidR="008C7A60" w:rsidRDefault="008C7A60" w:rsidP="004472F6">
      <w:pPr>
        <w:rPr>
          <w:rFonts w:ascii="Helvetica" w:hAnsi="Helvetica"/>
        </w:rPr>
      </w:pPr>
    </w:p>
    <w:p w14:paraId="1C0A8DCE" w14:textId="77777777" w:rsidR="008C7A60" w:rsidRDefault="008C7A60" w:rsidP="004472F6">
      <w:pPr>
        <w:rPr>
          <w:rFonts w:ascii="Helvetica" w:hAnsi="Helvetica"/>
        </w:rPr>
      </w:pPr>
    </w:p>
    <w:p w14:paraId="44721545" w14:textId="77777777" w:rsidR="00B756C2" w:rsidRPr="005D3F9C" w:rsidRDefault="00B756C2" w:rsidP="00B756C2">
      <w:pPr>
        <w:rPr>
          <w:rFonts w:ascii="Helvetica" w:hAnsi="Helvetica"/>
        </w:rPr>
      </w:pPr>
      <w:bookmarkStart w:id="16" w:name="HIIMLSNALib"/>
      <w:bookmarkStart w:id="17" w:name="HIEducComp"/>
      <w:bookmarkStart w:id="18" w:name="HIDOIDesalination"/>
      <w:bookmarkStart w:id="19" w:name="HINOAABayWatershed"/>
      <w:bookmarkStart w:id="20" w:name="HIDHSSciLearning"/>
      <w:bookmarkStart w:id="21" w:name="ReminderGeneral"/>
      <w:bookmarkStart w:id="22" w:name="SpecObamAdmin"/>
      <w:bookmarkEnd w:id="16"/>
      <w:bookmarkEnd w:id="17"/>
      <w:bookmarkEnd w:id="18"/>
      <w:bookmarkEnd w:id="19"/>
      <w:bookmarkEnd w:id="20"/>
      <w:bookmarkEnd w:id="21"/>
      <w:bookmarkEnd w:id="22"/>
      <w:r w:rsidRPr="005D3F9C">
        <w:rPr>
          <w:rFonts w:ascii="Helvetica" w:hAnsi="Helvetica"/>
          <w:highlight w:val="yellow"/>
        </w:rPr>
        <w:t>Please review each department’s General Grant and Funding Overview.  These overviews are the key web pages on each departmental website dedicated to the agency’s funding opportunities.  Check back often to note the department updates and use these sources to assist you in your planning.</w:t>
      </w:r>
    </w:p>
    <w:p w14:paraId="67A6DF77" w14:textId="77777777" w:rsidR="00B756C2" w:rsidRPr="005D3F9C" w:rsidRDefault="00B756C2" w:rsidP="00B756C2">
      <w:pPr>
        <w:rPr>
          <w:rFonts w:ascii="Helvetica" w:hAnsi="Helvetica"/>
        </w:rPr>
      </w:pPr>
    </w:p>
    <w:p w14:paraId="5763623B" w14:textId="77777777" w:rsidR="00B756C2" w:rsidRPr="005D3F9C" w:rsidRDefault="00B756C2" w:rsidP="00B756C2">
      <w:pPr>
        <w:autoSpaceDE w:val="0"/>
        <w:autoSpaceDN w:val="0"/>
        <w:adjustRightInd w:val="0"/>
        <w:rPr>
          <w:rFonts w:ascii="Helvetica" w:hAnsi="Helvetica"/>
          <w:b/>
          <w:u w:val="single"/>
        </w:rPr>
      </w:pPr>
    </w:p>
    <w:p w14:paraId="7CA8823D"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679949D4" w14:textId="77777777" w:rsidR="00B756C2" w:rsidRPr="005D3F9C" w:rsidRDefault="00B756C2" w:rsidP="00B756C2">
      <w:pPr>
        <w:autoSpaceDE w:val="0"/>
        <w:autoSpaceDN w:val="0"/>
        <w:adjustRightInd w:val="0"/>
        <w:rPr>
          <w:rFonts w:ascii="Helvetica" w:hAnsi="Helvetica"/>
          <w:b/>
          <w:u w:val="single"/>
        </w:rPr>
      </w:pPr>
    </w:p>
    <w:p w14:paraId="7EB24AF7" w14:textId="77777777" w:rsidR="00B756C2" w:rsidRPr="001D72F9" w:rsidRDefault="00B756C2" w:rsidP="00B756C2">
      <w:pPr>
        <w:autoSpaceDE w:val="0"/>
        <w:autoSpaceDN w:val="0"/>
        <w:adjustRightInd w:val="0"/>
        <w:outlineLvl w:val="0"/>
        <w:rPr>
          <w:rFonts w:ascii="Helvetica" w:hAnsi="Helvetica"/>
          <w:b/>
          <w:sz w:val="32"/>
          <w:szCs w:val="32"/>
        </w:rPr>
      </w:pPr>
      <w:bookmarkStart w:id="23" w:name="AGTitle"/>
      <w:bookmarkStart w:id="24" w:name="FEdGrantSumm"/>
      <w:bookmarkEnd w:id="23"/>
      <w:bookmarkEnd w:id="24"/>
      <w:r w:rsidRPr="001D72F9">
        <w:rPr>
          <w:rFonts w:ascii="Helvetica" w:hAnsi="Helvetica"/>
          <w:b/>
          <w:sz w:val="32"/>
          <w:szCs w:val="32"/>
        </w:rPr>
        <w:t>Federal Grant and Cooperative Agreement Program Summaries</w:t>
      </w:r>
    </w:p>
    <w:p w14:paraId="18F2D6BA" w14:textId="77777777" w:rsidR="00B756C2" w:rsidRPr="005D3F9C" w:rsidRDefault="00B756C2" w:rsidP="00B756C2">
      <w:pPr>
        <w:tabs>
          <w:tab w:val="left" w:pos="4253"/>
          <w:tab w:val="left" w:pos="4500"/>
        </w:tabs>
        <w:rPr>
          <w:rFonts w:ascii="Helvetica" w:hAnsi="Helvetica"/>
          <w:b/>
        </w:rPr>
      </w:pPr>
    </w:p>
    <w:p w14:paraId="37244DC0" w14:textId="77777777" w:rsidR="00B756C2" w:rsidRPr="001D72F9" w:rsidRDefault="00B756C2" w:rsidP="00B756C2">
      <w:pPr>
        <w:tabs>
          <w:tab w:val="left" w:pos="4253"/>
          <w:tab w:val="left" w:pos="4500"/>
        </w:tabs>
        <w:outlineLvl w:val="0"/>
        <w:rPr>
          <w:rFonts w:ascii="Helvetica" w:hAnsi="Helvetica"/>
          <w:b/>
          <w:sz w:val="28"/>
          <w:szCs w:val="28"/>
        </w:rPr>
      </w:pPr>
      <w:r w:rsidRPr="001D72F9">
        <w:rPr>
          <w:rFonts w:ascii="Helvetica" w:hAnsi="Helvetica"/>
          <w:b/>
          <w:sz w:val="28"/>
          <w:szCs w:val="28"/>
        </w:rPr>
        <w:t>U.S. Department of Agriculture</w:t>
      </w:r>
    </w:p>
    <w:p w14:paraId="65714942" w14:textId="4089A860" w:rsidR="00B756C2" w:rsidRPr="005D3F9C" w:rsidRDefault="00B756C2" w:rsidP="00B756C2">
      <w:pPr>
        <w:widowControl w:val="0"/>
        <w:autoSpaceDE w:val="0"/>
        <w:autoSpaceDN w:val="0"/>
        <w:adjustRightInd w:val="0"/>
        <w:rPr>
          <w:rFonts w:ascii="Helvetica" w:hAnsi="Helvetica" w:cs="Helvetica"/>
        </w:rPr>
      </w:pPr>
      <w:bookmarkStart w:id="25" w:name="AGOverview"/>
      <w:bookmarkEnd w:id="25"/>
    </w:p>
    <w:p w14:paraId="46144D3B" w14:textId="1AD32BB6" w:rsidR="00B756C2" w:rsidRPr="005D3F9C" w:rsidRDefault="00C9373F" w:rsidP="00B756C2">
      <w:pPr>
        <w:widowControl w:val="0"/>
        <w:autoSpaceDE w:val="0"/>
        <w:autoSpaceDN w:val="0"/>
        <w:adjustRightInd w:val="0"/>
        <w:rPr>
          <w:rFonts w:ascii="Helvetica" w:hAnsi="Helvetica" w:cs="Helvetica"/>
        </w:rPr>
      </w:pPr>
      <w:r>
        <w:rPr>
          <w:rFonts w:ascii="Helvetica" w:hAnsi="Helvetica" w:cs="Helvetica"/>
          <w:noProof/>
        </w:rPr>
        <w:drawing>
          <wp:inline distT="0" distB="0" distL="0" distR="0" wp14:anchorId="3240A6AE" wp14:editId="19F9DCC4">
            <wp:extent cx="6457950" cy="41103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21 PM.png"/>
                    <pic:cNvPicPr/>
                  </pic:nvPicPr>
                  <pic:blipFill>
                    <a:blip r:embed="rId21">
                      <a:extLst>
                        <a:ext uri="{28A0092B-C50C-407E-A947-70E740481C1C}">
                          <a14:useLocalDpi xmlns:a14="http://schemas.microsoft.com/office/drawing/2010/main" val="0"/>
                        </a:ext>
                      </a:extLst>
                    </a:blip>
                    <a:stretch>
                      <a:fillRect/>
                    </a:stretch>
                  </pic:blipFill>
                  <pic:spPr>
                    <a:xfrm>
                      <a:off x="0" y="0"/>
                      <a:ext cx="6457950" cy="4110355"/>
                    </a:xfrm>
                    <a:prstGeom prst="rect">
                      <a:avLst/>
                    </a:prstGeom>
                  </pic:spPr>
                </pic:pic>
              </a:graphicData>
            </a:graphic>
          </wp:inline>
        </w:drawing>
      </w:r>
    </w:p>
    <w:p w14:paraId="13E3ABA0" w14:textId="77777777" w:rsidR="00B756C2" w:rsidRPr="005D3F9C" w:rsidRDefault="00B756C2" w:rsidP="00B756C2">
      <w:pPr>
        <w:widowControl w:val="0"/>
        <w:autoSpaceDE w:val="0"/>
        <w:autoSpaceDN w:val="0"/>
        <w:adjustRightInd w:val="0"/>
        <w:rPr>
          <w:rFonts w:ascii="Helvetica" w:hAnsi="Helvetica" w:cs="Helvetica"/>
        </w:rPr>
      </w:pPr>
    </w:p>
    <w:p w14:paraId="203BCEC7" w14:textId="3BE86607" w:rsidR="00B756C2" w:rsidRPr="005D3F9C" w:rsidRDefault="00C9373F" w:rsidP="00B756C2">
      <w:pPr>
        <w:widowControl w:val="0"/>
        <w:autoSpaceDE w:val="0"/>
        <w:autoSpaceDN w:val="0"/>
        <w:adjustRightInd w:val="0"/>
        <w:rPr>
          <w:rFonts w:ascii="Helvetica" w:hAnsi="Helvetica" w:cs="Helvetica"/>
        </w:rPr>
      </w:pPr>
      <w:r>
        <w:rPr>
          <w:rFonts w:ascii="Helvetica" w:hAnsi="Helvetica" w:cs="Helvetica"/>
          <w:noProof/>
        </w:rPr>
        <w:drawing>
          <wp:inline distT="0" distB="0" distL="0" distR="0" wp14:anchorId="5D9EDC54" wp14:editId="3B4A006D">
            <wp:extent cx="6457950" cy="39611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36 PM.png"/>
                    <pic:cNvPicPr/>
                  </pic:nvPicPr>
                  <pic:blipFill>
                    <a:blip r:embed="rId22">
                      <a:extLst>
                        <a:ext uri="{28A0092B-C50C-407E-A947-70E740481C1C}">
                          <a14:useLocalDpi xmlns:a14="http://schemas.microsoft.com/office/drawing/2010/main" val="0"/>
                        </a:ext>
                      </a:extLst>
                    </a:blip>
                    <a:stretch>
                      <a:fillRect/>
                    </a:stretch>
                  </pic:blipFill>
                  <pic:spPr>
                    <a:xfrm>
                      <a:off x="0" y="0"/>
                      <a:ext cx="6457950" cy="3961130"/>
                    </a:xfrm>
                    <a:prstGeom prst="rect">
                      <a:avLst/>
                    </a:prstGeom>
                  </pic:spPr>
                </pic:pic>
              </a:graphicData>
            </a:graphic>
          </wp:inline>
        </w:drawing>
      </w:r>
    </w:p>
    <w:p w14:paraId="31785DDE" w14:textId="77777777" w:rsidR="00B756C2" w:rsidRPr="005D3F9C" w:rsidRDefault="00B756C2" w:rsidP="00B756C2">
      <w:pPr>
        <w:widowControl w:val="0"/>
        <w:autoSpaceDE w:val="0"/>
        <w:autoSpaceDN w:val="0"/>
        <w:adjustRightInd w:val="0"/>
        <w:rPr>
          <w:rFonts w:ascii="Helvetica" w:hAnsi="Helvetica"/>
        </w:rPr>
      </w:pPr>
    </w:p>
    <w:p w14:paraId="71B5E29D" w14:textId="240392CD" w:rsidR="00B756C2" w:rsidRPr="005D3F9C" w:rsidRDefault="00B756C2" w:rsidP="00B756C2">
      <w:pPr>
        <w:widowControl w:val="0"/>
        <w:autoSpaceDE w:val="0"/>
        <w:autoSpaceDN w:val="0"/>
        <w:adjustRightInd w:val="0"/>
        <w:rPr>
          <w:rFonts w:ascii="Helvetica" w:hAnsi="Helvetica"/>
        </w:rPr>
      </w:pPr>
    </w:p>
    <w:p w14:paraId="4B8951A7" w14:textId="6AA214AB" w:rsidR="00B756C2" w:rsidRDefault="00C9373F" w:rsidP="00B756C2">
      <w:pPr>
        <w:widowControl w:val="0"/>
        <w:pBdr>
          <w:bottom w:val="single" w:sz="6" w:space="1" w:color="auto"/>
        </w:pBdr>
        <w:autoSpaceDE w:val="0"/>
        <w:autoSpaceDN w:val="0"/>
        <w:adjustRightInd w:val="0"/>
        <w:rPr>
          <w:rFonts w:ascii="Helvetica" w:hAnsi="Helvetica" w:cs="Helvetica"/>
        </w:rPr>
      </w:pPr>
      <w:r>
        <w:rPr>
          <w:rFonts w:ascii="Helvetica" w:hAnsi="Helvetica" w:cs="Helvetica"/>
          <w:noProof/>
        </w:rPr>
        <w:drawing>
          <wp:inline distT="0" distB="0" distL="0" distR="0" wp14:anchorId="66FFE18D" wp14:editId="290FCB17">
            <wp:extent cx="6457950" cy="389763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54 PM.png"/>
                    <pic:cNvPicPr/>
                  </pic:nvPicPr>
                  <pic:blipFill>
                    <a:blip r:embed="rId23">
                      <a:extLst>
                        <a:ext uri="{28A0092B-C50C-407E-A947-70E740481C1C}">
                          <a14:useLocalDpi xmlns:a14="http://schemas.microsoft.com/office/drawing/2010/main" val="0"/>
                        </a:ext>
                      </a:extLst>
                    </a:blip>
                    <a:stretch>
                      <a:fillRect/>
                    </a:stretch>
                  </pic:blipFill>
                  <pic:spPr>
                    <a:xfrm>
                      <a:off x="0" y="0"/>
                      <a:ext cx="6457950" cy="3897630"/>
                    </a:xfrm>
                    <a:prstGeom prst="rect">
                      <a:avLst/>
                    </a:prstGeom>
                  </pic:spPr>
                </pic:pic>
              </a:graphicData>
            </a:graphic>
          </wp:inline>
        </w:drawing>
      </w:r>
    </w:p>
    <w:p w14:paraId="5DEEF1B8" w14:textId="724ADA6A" w:rsidR="00C9373F" w:rsidRDefault="00C9373F" w:rsidP="00B756C2">
      <w:pPr>
        <w:widowControl w:val="0"/>
        <w:pBdr>
          <w:bottom w:val="single" w:sz="6" w:space="1" w:color="auto"/>
        </w:pBdr>
        <w:autoSpaceDE w:val="0"/>
        <w:autoSpaceDN w:val="0"/>
        <w:adjustRightInd w:val="0"/>
        <w:rPr>
          <w:rFonts w:ascii="Helvetica" w:hAnsi="Helvetica" w:cs="Helvetica"/>
        </w:rPr>
      </w:pPr>
      <w:r>
        <w:rPr>
          <w:rFonts w:ascii="Helvetica" w:hAnsi="Helvetica" w:cs="Helvetica"/>
          <w:noProof/>
        </w:rPr>
        <w:drawing>
          <wp:inline distT="0" distB="0" distL="0" distR="0" wp14:anchorId="3CAA0CEB" wp14:editId="16F5A7F6">
            <wp:extent cx="6457950" cy="3039745"/>
            <wp:effectExtent l="0" t="0" r="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9.53 PM.png"/>
                    <pic:cNvPicPr/>
                  </pic:nvPicPr>
                  <pic:blipFill>
                    <a:blip r:embed="rId24">
                      <a:extLst>
                        <a:ext uri="{28A0092B-C50C-407E-A947-70E740481C1C}">
                          <a14:useLocalDpi xmlns:a14="http://schemas.microsoft.com/office/drawing/2010/main" val="0"/>
                        </a:ext>
                      </a:extLst>
                    </a:blip>
                    <a:stretch>
                      <a:fillRect/>
                    </a:stretch>
                  </pic:blipFill>
                  <pic:spPr>
                    <a:xfrm>
                      <a:off x="0" y="0"/>
                      <a:ext cx="6457950" cy="3039745"/>
                    </a:xfrm>
                    <a:prstGeom prst="rect">
                      <a:avLst/>
                    </a:prstGeom>
                  </pic:spPr>
                </pic:pic>
              </a:graphicData>
            </a:graphic>
          </wp:inline>
        </w:drawing>
      </w:r>
    </w:p>
    <w:p w14:paraId="42DA55E6" w14:textId="41C9E03C" w:rsidR="00C9373F" w:rsidRDefault="00236AF8" w:rsidP="00B756C2">
      <w:pPr>
        <w:widowControl w:val="0"/>
        <w:pBdr>
          <w:bottom w:val="single" w:sz="6" w:space="1" w:color="auto"/>
        </w:pBdr>
        <w:autoSpaceDE w:val="0"/>
        <w:autoSpaceDN w:val="0"/>
        <w:adjustRightInd w:val="0"/>
        <w:rPr>
          <w:rFonts w:ascii="Helvetica" w:hAnsi="Helvetica" w:cs="Helvetica"/>
        </w:rPr>
      </w:pPr>
      <w:hyperlink r:id="rId25" w:history="1">
        <w:r w:rsidR="00C9373F" w:rsidRPr="00C9373F">
          <w:rPr>
            <w:rStyle w:val="Hyperlink"/>
            <w:rFonts w:ascii="Helvetica" w:hAnsi="Helvetica" w:cs="Helvetica"/>
          </w:rPr>
          <w:t>https://www.usda.gov/topics/farming/grants-and-loans</w:t>
        </w:r>
      </w:hyperlink>
    </w:p>
    <w:p w14:paraId="3913ACD6" w14:textId="77777777" w:rsidR="00C9373F" w:rsidRPr="005D3F9C" w:rsidRDefault="00C9373F" w:rsidP="00B756C2">
      <w:pPr>
        <w:widowControl w:val="0"/>
        <w:pBdr>
          <w:bottom w:val="single" w:sz="6" w:space="1" w:color="auto"/>
        </w:pBdr>
        <w:autoSpaceDE w:val="0"/>
        <w:autoSpaceDN w:val="0"/>
        <w:adjustRightInd w:val="0"/>
        <w:rPr>
          <w:rFonts w:ascii="Helvetica" w:hAnsi="Helvetica" w:cs="Helvetica"/>
        </w:rPr>
      </w:pPr>
    </w:p>
    <w:p w14:paraId="6076B6CF" w14:textId="77777777" w:rsidR="00B756C2" w:rsidRPr="005D3F9C" w:rsidRDefault="00B756C2" w:rsidP="00B756C2">
      <w:pPr>
        <w:pBdr>
          <w:bottom w:val="single" w:sz="6" w:space="1" w:color="auto"/>
        </w:pBdr>
        <w:rPr>
          <w:rFonts w:ascii="Helvetica" w:hAnsi="Helvetica"/>
        </w:rPr>
      </w:pPr>
      <w:r w:rsidRPr="005D3F9C">
        <w:rPr>
          <w:rFonts w:ascii="Helvetica" w:hAnsi="Helvetica"/>
          <w:noProof/>
        </w:rPr>
        <w:drawing>
          <wp:inline distT="0" distB="0" distL="0" distR="0" wp14:anchorId="38DB02B7" wp14:editId="45040005">
            <wp:extent cx="6515100" cy="4427738"/>
            <wp:effectExtent l="0" t="0" r="0" b="0"/>
            <wp:docPr id="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515100" cy="4427738"/>
                    </a:xfrm>
                    <a:prstGeom prst="rect">
                      <a:avLst/>
                    </a:prstGeom>
                    <a:noFill/>
                    <a:ln>
                      <a:noFill/>
                    </a:ln>
                  </pic:spPr>
                </pic:pic>
              </a:graphicData>
            </a:graphic>
          </wp:inline>
        </w:drawing>
      </w:r>
    </w:p>
    <w:p w14:paraId="45501936" w14:textId="77777777" w:rsidR="00B756C2" w:rsidRPr="005D3F9C" w:rsidRDefault="00B756C2" w:rsidP="00B756C2">
      <w:pPr>
        <w:pBdr>
          <w:bottom w:val="single" w:sz="6" w:space="1" w:color="auto"/>
        </w:pBdr>
        <w:rPr>
          <w:rFonts w:ascii="Helvetica" w:hAnsi="Helvetica"/>
        </w:rPr>
      </w:pPr>
    </w:p>
    <w:p w14:paraId="585D2CDB" w14:textId="77777777" w:rsidR="00B756C2" w:rsidRPr="005D3F9C" w:rsidRDefault="00236AF8" w:rsidP="00B756C2">
      <w:pPr>
        <w:pBdr>
          <w:bottom w:val="single" w:sz="6" w:space="1" w:color="auto"/>
        </w:pBdr>
        <w:rPr>
          <w:rFonts w:ascii="Helvetica" w:hAnsi="Helvetica"/>
        </w:rPr>
      </w:pPr>
      <w:hyperlink r:id="rId27" w:history="1">
        <w:r w:rsidR="00B756C2" w:rsidRPr="005D3F9C">
          <w:rPr>
            <w:rStyle w:val="Hyperlink"/>
            <w:rFonts w:ascii="Helvetica" w:hAnsi="Helvetica"/>
          </w:rPr>
          <w:t>http://ric.nal.usda.gov/funding-resources</w:t>
        </w:r>
      </w:hyperlink>
    </w:p>
    <w:p w14:paraId="098EBBEE" w14:textId="77777777" w:rsidR="00B756C2" w:rsidRPr="005D3F9C" w:rsidRDefault="00B756C2" w:rsidP="00B756C2">
      <w:pPr>
        <w:pBdr>
          <w:bottom w:val="single" w:sz="6" w:space="1" w:color="auto"/>
        </w:pBdr>
        <w:rPr>
          <w:rFonts w:ascii="Helvetica" w:hAnsi="Helvetica"/>
        </w:rPr>
      </w:pPr>
    </w:p>
    <w:p w14:paraId="18455547" w14:textId="77777777" w:rsidR="00A214F4" w:rsidRDefault="00A214F4" w:rsidP="00060EE9">
      <w:pPr>
        <w:widowControl w:val="0"/>
        <w:autoSpaceDE w:val="0"/>
        <w:autoSpaceDN w:val="0"/>
        <w:adjustRightInd w:val="0"/>
        <w:rPr>
          <w:rFonts w:ascii="Helvetica" w:hAnsi="Helvetica" w:cs="Helvetica"/>
          <w:b/>
        </w:rPr>
      </w:pPr>
      <w:bookmarkStart w:id="26" w:name="AgProgram"/>
      <w:bookmarkEnd w:id="26"/>
    </w:p>
    <w:p w14:paraId="3F431298" w14:textId="46ADCA51" w:rsidR="00060EE9" w:rsidRPr="005D3F9C" w:rsidRDefault="00B756C2" w:rsidP="00060EE9">
      <w:pPr>
        <w:widowControl w:val="0"/>
        <w:autoSpaceDE w:val="0"/>
        <w:autoSpaceDN w:val="0"/>
        <w:adjustRightInd w:val="0"/>
        <w:rPr>
          <w:rFonts w:ascii="Helvetica" w:hAnsi="Helvetica" w:cs="Helvetica"/>
        </w:rPr>
      </w:pPr>
      <w:r w:rsidRPr="005D3F9C">
        <w:rPr>
          <w:rFonts w:ascii="Helvetica" w:hAnsi="Helvetica" w:cs="Helvetica"/>
          <w:b/>
        </w:rPr>
        <w:t>Programs</w:t>
      </w:r>
      <w:r w:rsidRPr="005D3F9C">
        <w:rPr>
          <w:rFonts w:ascii="Helvetica" w:hAnsi="Helvetica" w:cs="Helvetica"/>
        </w:rPr>
        <w:t>:</w:t>
      </w:r>
      <w:bookmarkStart w:id="27" w:name="AGAFRIChangeChallenge"/>
      <w:bookmarkEnd w:id="27"/>
    </w:p>
    <w:p w14:paraId="3A4D96AC" w14:textId="77777777" w:rsidR="00871346" w:rsidRDefault="00871346" w:rsidP="00BB5E8E">
      <w:pPr>
        <w:pStyle w:val="NoSpacing"/>
        <w:rPr>
          <w:rFonts w:ascii="Helvetica" w:hAnsi="Helvetica" w:cs="Helvetica"/>
          <w:color w:val="222222"/>
          <w:sz w:val="24"/>
          <w:szCs w:val="24"/>
          <w:shd w:val="clear" w:color="auto" w:fill="FFFFFF"/>
        </w:rPr>
      </w:pPr>
      <w:bookmarkStart w:id="28" w:name="AGFoodforProgress"/>
      <w:bookmarkEnd w:id="28"/>
    </w:p>
    <w:p w14:paraId="77CB10AB" w14:textId="77777777" w:rsidR="00BB5E8E" w:rsidRDefault="00BB5E8E" w:rsidP="00BB5E8E">
      <w:pPr>
        <w:pStyle w:val="NoSpacing"/>
        <w:rPr>
          <w:rFonts w:ascii="Helvetica" w:hAnsi="Helvetica" w:cs="Helvetica"/>
          <w:color w:val="222222"/>
          <w:sz w:val="24"/>
          <w:szCs w:val="24"/>
          <w:shd w:val="clear" w:color="auto" w:fill="FFFFFF"/>
        </w:rPr>
      </w:pPr>
      <w:r w:rsidRPr="006109B4">
        <w:rPr>
          <w:rFonts w:ascii="Helvetica" w:hAnsi="Helvetica" w:cs="Helvetica"/>
          <w:color w:val="222222"/>
          <w:sz w:val="24"/>
          <w:szCs w:val="24"/>
          <w:shd w:val="clear" w:color="auto" w:fill="FFFFFF"/>
        </w:rPr>
        <w:t>Foreign Agricultural Service</w:t>
      </w:r>
      <w:r w:rsidRPr="006109B4">
        <w:rPr>
          <w:rFonts w:ascii="Helvetica" w:hAnsi="Helvetica" w:cs="Helvetica"/>
          <w:color w:val="222222"/>
          <w:sz w:val="24"/>
          <w:szCs w:val="24"/>
        </w:rPr>
        <w:br/>
      </w:r>
      <w:r w:rsidRPr="006109B4">
        <w:rPr>
          <w:rFonts w:ascii="Helvetica" w:hAnsi="Helvetica" w:cs="Helvetica"/>
          <w:color w:val="222222"/>
          <w:sz w:val="24"/>
          <w:szCs w:val="24"/>
          <w:shd w:val="clear" w:color="auto" w:fill="FFFFFF"/>
        </w:rPr>
        <w:t>Food for Progress Program</w:t>
      </w:r>
      <w:r w:rsidRPr="006109B4">
        <w:rPr>
          <w:rFonts w:ascii="Helvetica" w:hAnsi="Helvetica" w:cs="Helvetica"/>
          <w:color w:val="222222"/>
          <w:sz w:val="24"/>
          <w:szCs w:val="24"/>
        </w:rPr>
        <w:br/>
      </w:r>
      <w:r w:rsidRPr="006109B4">
        <w:rPr>
          <w:rFonts w:ascii="Helvetica" w:hAnsi="Helvetica" w:cs="Helvetica"/>
          <w:color w:val="222222"/>
          <w:sz w:val="24"/>
          <w:szCs w:val="24"/>
          <w:shd w:val="clear" w:color="auto" w:fill="FFFFFF"/>
        </w:rPr>
        <w:t>Synopsis 1</w:t>
      </w:r>
    </w:p>
    <w:p w14:paraId="1932DF2A" w14:textId="77777777" w:rsidR="00BB5E8E" w:rsidRDefault="00BB5E8E" w:rsidP="00BB5E8E">
      <w:pPr>
        <w:pStyle w:val="NoSpacing"/>
        <w:rPr>
          <w:rFonts w:ascii="Helvetica" w:hAnsi="Helvetica" w:cs="Helvetica"/>
          <w:color w:val="222222"/>
          <w:sz w:val="24"/>
          <w:szCs w:val="24"/>
          <w:shd w:val="clear" w:color="auto" w:fill="FFFFFF"/>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68"/>
        <w:gridCol w:w="6452"/>
      </w:tblGrid>
      <w:tr w:rsidR="00BB5E8E" w:rsidRPr="00BB5E8E" w14:paraId="568E16FA" w14:textId="77777777" w:rsidTr="00BB5E8E">
        <w:trPr>
          <w:tblCellSpacing w:w="0" w:type="dxa"/>
        </w:trPr>
        <w:tc>
          <w:tcPr>
            <w:tcW w:w="0" w:type="auto"/>
            <w:noWrap/>
            <w:hideMark/>
          </w:tcPr>
          <w:p w14:paraId="35CF7524" w14:textId="77777777" w:rsidR="00BB5E8E" w:rsidRPr="00BB5E8E" w:rsidRDefault="00BB5E8E" w:rsidP="00BB5E8E">
            <w:pPr>
              <w:pStyle w:val="NoSpacing"/>
              <w:rPr>
                <w:rFonts w:ascii="Helvetica" w:hAnsi="Helvetica" w:cs="Helvetica"/>
                <w:b/>
                <w:bCs/>
                <w:color w:val="222222"/>
              </w:rPr>
            </w:pPr>
            <w:r w:rsidRPr="00BB5E8E">
              <w:rPr>
                <w:rFonts w:ascii="Helvetica" w:hAnsi="Helvetica" w:cs="Helvetica"/>
                <w:b/>
                <w:bCs/>
                <w:color w:val="222222"/>
              </w:rPr>
              <w:t>Document Type:</w:t>
            </w:r>
          </w:p>
        </w:tc>
        <w:tc>
          <w:tcPr>
            <w:tcW w:w="0" w:type="auto"/>
            <w:vAlign w:val="center"/>
            <w:hideMark/>
          </w:tcPr>
          <w:p w14:paraId="72CDA70A" w14:textId="77777777" w:rsidR="00BB5E8E" w:rsidRPr="00BB5E8E" w:rsidRDefault="00BB5E8E" w:rsidP="00BB5E8E">
            <w:pPr>
              <w:pStyle w:val="NoSpacing"/>
              <w:rPr>
                <w:rFonts w:ascii="Helvetica" w:hAnsi="Helvetica" w:cs="Helvetica"/>
                <w:color w:val="222222"/>
              </w:rPr>
            </w:pPr>
            <w:r w:rsidRPr="00BB5E8E">
              <w:rPr>
                <w:rFonts w:ascii="Helvetica" w:hAnsi="Helvetica" w:cs="Helvetica"/>
                <w:color w:val="222222"/>
              </w:rPr>
              <w:t>Grants Notice</w:t>
            </w:r>
          </w:p>
        </w:tc>
      </w:tr>
      <w:tr w:rsidR="00BB5E8E" w:rsidRPr="00BB5E8E" w14:paraId="615B0FD4" w14:textId="77777777" w:rsidTr="00BB5E8E">
        <w:trPr>
          <w:tblCellSpacing w:w="0" w:type="dxa"/>
        </w:trPr>
        <w:tc>
          <w:tcPr>
            <w:tcW w:w="0" w:type="auto"/>
            <w:noWrap/>
            <w:hideMark/>
          </w:tcPr>
          <w:p w14:paraId="241467D6" w14:textId="77777777" w:rsidR="00BB5E8E" w:rsidRPr="00BB5E8E" w:rsidRDefault="00BB5E8E" w:rsidP="00BB5E8E">
            <w:pPr>
              <w:pStyle w:val="NoSpacing"/>
              <w:rPr>
                <w:rFonts w:ascii="Helvetica" w:hAnsi="Helvetica" w:cs="Helvetica"/>
                <w:b/>
                <w:bCs/>
                <w:color w:val="222222"/>
              </w:rPr>
            </w:pPr>
            <w:r w:rsidRPr="00BB5E8E">
              <w:rPr>
                <w:rFonts w:ascii="Helvetica" w:hAnsi="Helvetica" w:cs="Helvetica"/>
                <w:b/>
                <w:bCs/>
                <w:color w:val="222222"/>
              </w:rPr>
              <w:t>Funding Opportunity Number:</w:t>
            </w:r>
          </w:p>
        </w:tc>
        <w:tc>
          <w:tcPr>
            <w:tcW w:w="0" w:type="auto"/>
            <w:vAlign w:val="center"/>
            <w:hideMark/>
          </w:tcPr>
          <w:p w14:paraId="3DE04F9D" w14:textId="77777777" w:rsidR="00BB5E8E" w:rsidRPr="00BB5E8E" w:rsidRDefault="00BB5E8E" w:rsidP="00BB5E8E">
            <w:pPr>
              <w:pStyle w:val="NoSpacing"/>
              <w:rPr>
                <w:rFonts w:ascii="Helvetica" w:hAnsi="Helvetica" w:cs="Helvetica"/>
                <w:color w:val="222222"/>
              </w:rPr>
            </w:pPr>
            <w:r w:rsidRPr="00BB5E8E">
              <w:rPr>
                <w:rFonts w:ascii="Helvetica" w:hAnsi="Helvetica" w:cs="Helvetica"/>
                <w:color w:val="222222"/>
              </w:rPr>
              <w:t>USDA-FAS-FFPR-18</w:t>
            </w:r>
          </w:p>
        </w:tc>
      </w:tr>
      <w:tr w:rsidR="00BB5E8E" w:rsidRPr="00BB5E8E" w14:paraId="1402B41B" w14:textId="77777777" w:rsidTr="00BB5E8E">
        <w:trPr>
          <w:tblCellSpacing w:w="0" w:type="dxa"/>
        </w:trPr>
        <w:tc>
          <w:tcPr>
            <w:tcW w:w="0" w:type="auto"/>
            <w:noWrap/>
            <w:hideMark/>
          </w:tcPr>
          <w:p w14:paraId="7D7B1107" w14:textId="77777777" w:rsidR="00BB5E8E" w:rsidRPr="00BB5E8E" w:rsidRDefault="00BB5E8E" w:rsidP="00BB5E8E">
            <w:pPr>
              <w:pStyle w:val="NoSpacing"/>
              <w:rPr>
                <w:rFonts w:ascii="Helvetica" w:hAnsi="Helvetica" w:cs="Helvetica"/>
                <w:b/>
                <w:bCs/>
                <w:color w:val="222222"/>
              </w:rPr>
            </w:pPr>
            <w:r w:rsidRPr="00BB5E8E">
              <w:rPr>
                <w:rFonts w:ascii="Helvetica" w:hAnsi="Helvetica" w:cs="Helvetica"/>
                <w:b/>
                <w:bCs/>
                <w:color w:val="222222"/>
              </w:rPr>
              <w:t>Funding Opportunity Title:</w:t>
            </w:r>
          </w:p>
        </w:tc>
        <w:tc>
          <w:tcPr>
            <w:tcW w:w="0" w:type="auto"/>
            <w:vAlign w:val="center"/>
            <w:hideMark/>
          </w:tcPr>
          <w:p w14:paraId="754931A6" w14:textId="77777777" w:rsidR="00BB5E8E" w:rsidRPr="00BB5E8E" w:rsidRDefault="00BB5E8E" w:rsidP="00BB5E8E">
            <w:pPr>
              <w:pStyle w:val="NoSpacing"/>
              <w:rPr>
                <w:rFonts w:ascii="Helvetica" w:hAnsi="Helvetica" w:cs="Helvetica"/>
                <w:color w:val="222222"/>
              </w:rPr>
            </w:pPr>
            <w:r w:rsidRPr="00BB5E8E">
              <w:rPr>
                <w:rFonts w:ascii="Helvetica" w:hAnsi="Helvetica" w:cs="Helvetica"/>
                <w:color w:val="222222"/>
              </w:rPr>
              <w:t>Food for Progress Program</w:t>
            </w:r>
          </w:p>
        </w:tc>
      </w:tr>
      <w:tr w:rsidR="00BB5E8E" w:rsidRPr="00BB5E8E" w14:paraId="7C702ADF" w14:textId="77777777" w:rsidTr="00BB5E8E">
        <w:trPr>
          <w:tblCellSpacing w:w="0" w:type="dxa"/>
        </w:trPr>
        <w:tc>
          <w:tcPr>
            <w:tcW w:w="0" w:type="auto"/>
            <w:noWrap/>
            <w:hideMark/>
          </w:tcPr>
          <w:p w14:paraId="46C41A98" w14:textId="77777777" w:rsidR="00BB5E8E" w:rsidRPr="00BB5E8E" w:rsidRDefault="00BB5E8E" w:rsidP="00BB5E8E">
            <w:pPr>
              <w:pStyle w:val="NoSpacing"/>
              <w:rPr>
                <w:rFonts w:ascii="Helvetica" w:hAnsi="Helvetica" w:cs="Helvetica"/>
                <w:b/>
                <w:bCs/>
                <w:color w:val="222222"/>
              </w:rPr>
            </w:pPr>
            <w:r w:rsidRPr="00BB5E8E">
              <w:rPr>
                <w:rFonts w:ascii="Helvetica" w:hAnsi="Helvetica" w:cs="Helvetica"/>
                <w:b/>
                <w:bCs/>
                <w:color w:val="222222"/>
              </w:rPr>
              <w:t>Opportunity Category:</w:t>
            </w:r>
          </w:p>
        </w:tc>
        <w:tc>
          <w:tcPr>
            <w:tcW w:w="0" w:type="auto"/>
            <w:vAlign w:val="center"/>
            <w:hideMark/>
          </w:tcPr>
          <w:p w14:paraId="6C3D0831" w14:textId="77777777" w:rsidR="00BB5E8E" w:rsidRPr="00BB5E8E" w:rsidRDefault="00BB5E8E" w:rsidP="00BB5E8E">
            <w:pPr>
              <w:pStyle w:val="NoSpacing"/>
              <w:rPr>
                <w:rFonts w:ascii="Helvetica" w:hAnsi="Helvetica" w:cs="Helvetica"/>
                <w:color w:val="222222"/>
              </w:rPr>
            </w:pPr>
            <w:r w:rsidRPr="00BB5E8E">
              <w:rPr>
                <w:rFonts w:ascii="Helvetica" w:hAnsi="Helvetica" w:cs="Helvetica"/>
                <w:color w:val="222222"/>
              </w:rPr>
              <w:t>Discretionary</w:t>
            </w:r>
          </w:p>
        </w:tc>
      </w:tr>
      <w:tr w:rsidR="00BB5E8E" w:rsidRPr="00BB5E8E" w14:paraId="0F6B3447" w14:textId="77777777" w:rsidTr="00BB5E8E">
        <w:trPr>
          <w:tblCellSpacing w:w="0" w:type="dxa"/>
        </w:trPr>
        <w:tc>
          <w:tcPr>
            <w:tcW w:w="0" w:type="auto"/>
            <w:noWrap/>
            <w:hideMark/>
          </w:tcPr>
          <w:p w14:paraId="76299C94" w14:textId="77777777" w:rsidR="00BB5E8E" w:rsidRPr="00BB5E8E" w:rsidRDefault="00BB5E8E" w:rsidP="00BB5E8E">
            <w:pPr>
              <w:pStyle w:val="NoSpacing"/>
              <w:rPr>
                <w:rFonts w:ascii="Helvetica" w:hAnsi="Helvetica" w:cs="Helvetica"/>
                <w:b/>
                <w:bCs/>
                <w:color w:val="222222"/>
              </w:rPr>
            </w:pPr>
            <w:r w:rsidRPr="00BB5E8E">
              <w:rPr>
                <w:rFonts w:ascii="Helvetica" w:hAnsi="Helvetica" w:cs="Helvetica"/>
                <w:b/>
                <w:bCs/>
                <w:color w:val="222222"/>
              </w:rPr>
              <w:t>Opportunity Category Explanation:</w:t>
            </w:r>
          </w:p>
        </w:tc>
        <w:tc>
          <w:tcPr>
            <w:tcW w:w="0" w:type="auto"/>
            <w:vAlign w:val="center"/>
            <w:hideMark/>
          </w:tcPr>
          <w:p w14:paraId="3568C570" w14:textId="77777777" w:rsidR="00BB5E8E" w:rsidRPr="00BB5E8E" w:rsidRDefault="00BB5E8E" w:rsidP="00BB5E8E">
            <w:pPr>
              <w:pStyle w:val="NoSpacing"/>
              <w:rPr>
                <w:rFonts w:ascii="Helvetica" w:hAnsi="Helvetica" w:cs="Helvetica"/>
                <w:color w:val="222222"/>
              </w:rPr>
            </w:pPr>
            <w:r w:rsidRPr="00BB5E8E">
              <w:rPr>
                <w:rFonts w:ascii="Helvetica" w:hAnsi="Helvetica" w:cs="Helvetica"/>
                <w:color w:val="222222"/>
              </w:rPr>
              <w:t> </w:t>
            </w:r>
          </w:p>
        </w:tc>
      </w:tr>
      <w:tr w:rsidR="00BB5E8E" w:rsidRPr="00BB5E8E" w14:paraId="50C6D744" w14:textId="77777777" w:rsidTr="00BB5E8E">
        <w:trPr>
          <w:tblCellSpacing w:w="0" w:type="dxa"/>
        </w:trPr>
        <w:tc>
          <w:tcPr>
            <w:tcW w:w="0" w:type="auto"/>
            <w:noWrap/>
            <w:hideMark/>
          </w:tcPr>
          <w:p w14:paraId="1EC1526D" w14:textId="77777777" w:rsidR="00BB5E8E" w:rsidRPr="00BB5E8E" w:rsidRDefault="00BB5E8E" w:rsidP="00BB5E8E">
            <w:pPr>
              <w:pStyle w:val="NoSpacing"/>
              <w:rPr>
                <w:rFonts w:ascii="Helvetica" w:hAnsi="Helvetica" w:cs="Helvetica"/>
                <w:b/>
                <w:bCs/>
                <w:color w:val="222222"/>
              </w:rPr>
            </w:pPr>
            <w:r w:rsidRPr="00BB5E8E">
              <w:rPr>
                <w:rFonts w:ascii="Helvetica" w:hAnsi="Helvetica" w:cs="Helvetica"/>
                <w:b/>
                <w:bCs/>
                <w:color w:val="222222"/>
              </w:rPr>
              <w:t>Funding Instrument Type:</w:t>
            </w:r>
          </w:p>
        </w:tc>
        <w:tc>
          <w:tcPr>
            <w:tcW w:w="0" w:type="auto"/>
            <w:vAlign w:val="center"/>
            <w:hideMark/>
          </w:tcPr>
          <w:p w14:paraId="7983CFC6" w14:textId="77777777" w:rsidR="00BB5E8E" w:rsidRPr="00BB5E8E" w:rsidRDefault="00BB5E8E" w:rsidP="00BB5E8E">
            <w:pPr>
              <w:pStyle w:val="NoSpacing"/>
              <w:rPr>
                <w:rFonts w:ascii="Helvetica" w:hAnsi="Helvetica" w:cs="Helvetica"/>
                <w:color w:val="222222"/>
              </w:rPr>
            </w:pPr>
            <w:r w:rsidRPr="00BB5E8E">
              <w:rPr>
                <w:rFonts w:ascii="Helvetica" w:hAnsi="Helvetica" w:cs="Helvetica"/>
                <w:color w:val="222222"/>
              </w:rPr>
              <w:t>Cooperative Agreement</w:t>
            </w:r>
          </w:p>
        </w:tc>
      </w:tr>
      <w:tr w:rsidR="00BB5E8E" w:rsidRPr="00BB5E8E" w14:paraId="4BA815E8" w14:textId="77777777" w:rsidTr="00BB5E8E">
        <w:trPr>
          <w:tblCellSpacing w:w="0" w:type="dxa"/>
        </w:trPr>
        <w:tc>
          <w:tcPr>
            <w:tcW w:w="0" w:type="auto"/>
            <w:noWrap/>
            <w:hideMark/>
          </w:tcPr>
          <w:p w14:paraId="773D1AC0" w14:textId="77777777" w:rsidR="00BB5E8E" w:rsidRPr="00BB5E8E" w:rsidRDefault="00BB5E8E" w:rsidP="00BB5E8E">
            <w:pPr>
              <w:pStyle w:val="NoSpacing"/>
              <w:rPr>
                <w:rFonts w:ascii="Helvetica" w:hAnsi="Helvetica" w:cs="Helvetica"/>
                <w:b/>
                <w:bCs/>
                <w:color w:val="222222"/>
              </w:rPr>
            </w:pPr>
            <w:r w:rsidRPr="00BB5E8E">
              <w:rPr>
                <w:rFonts w:ascii="Helvetica" w:hAnsi="Helvetica" w:cs="Helvetica"/>
                <w:b/>
                <w:bCs/>
                <w:color w:val="222222"/>
              </w:rPr>
              <w:t>Category of Funding Activity:</w:t>
            </w:r>
          </w:p>
        </w:tc>
        <w:tc>
          <w:tcPr>
            <w:tcW w:w="0" w:type="auto"/>
            <w:vAlign w:val="center"/>
            <w:hideMark/>
          </w:tcPr>
          <w:p w14:paraId="7E3829CA" w14:textId="77777777" w:rsidR="00BB5E8E" w:rsidRPr="00BB5E8E" w:rsidRDefault="00BB5E8E" w:rsidP="00BB5E8E">
            <w:pPr>
              <w:pStyle w:val="NoSpacing"/>
              <w:rPr>
                <w:rFonts w:ascii="Helvetica" w:hAnsi="Helvetica" w:cs="Helvetica"/>
                <w:color w:val="222222"/>
              </w:rPr>
            </w:pPr>
            <w:r w:rsidRPr="00BB5E8E">
              <w:rPr>
                <w:rFonts w:ascii="Helvetica" w:hAnsi="Helvetica" w:cs="Helvetica"/>
                <w:color w:val="222222"/>
              </w:rPr>
              <w:t>Agriculture</w:t>
            </w:r>
            <w:r w:rsidRPr="00BB5E8E">
              <w:rPr>
                <w:rFonts w:ascii="Helvetica" w:hAnsi="Helvetica" w:cs="Helvetica"/>
                <w:color w:val="222222"/>
              </w:rPr>
              <w:br/>
              <w:t>Community Development</w:t>
            </w:r>
            <w:r w:rsidRPr="00BB5E8E">
              <w:rPr>
                <w:rFonts w:ascii="Helvetica" w:hAnsi="Helvetica" w:cs="Helvetica"/>
                <w:color w:val="222222"/>
              </w:rPr>
              <w:br/>
              <w:t>Employment, Labor and Training</w:t>
            </w:r>
            <w:r w:rsidRPr="00BB5E8E">
              <w:rPr>
                <w:rFonts w:ascii="Helvetica" w:hAnsi="Helvetica" w:cs="Helvetica"/>
                <w:color w:val="222222"/>
              </w:rPr>
              <w:br/>
              <w:t>Food and Nutrition</w:t>
            </w:r>
            <w:r w:rsidRPr="00BB5E8E">
              <w:rPr>
                <w:rFonts w:ascii="Helvetica" w:hAnsi="Helvetica" w:cs="Helvetica"/>
                <w:color w:val="222222"/>
              </w:rPr>
              <w:br/>
              <w:t>Regional Development</w:t>
            </w:r>
          </w:p>
        </w:tc>
      </w:tr>
      <w:tr w:rsidR="00BB5E8E" w:rsidRPr="00BB5E8E" w14:paraId="335D3275" w14:textId="77777777" w:rsidTr="00BB5E8E">
        <w:trPr>
          <w:tblCellSpacing w:w="0" w:type="dxa"/>
        </w:trPr>
        <w:tc>
          <w:tcPr>
            <w:tcW w:w="0" w:type="auto"/>
            <w:noWrap/>
            <w:hideMark/>
          </w:tcPr>
          <w:p w14:paraId="0A5D31F0" w14:textId="77777777" w:rsidR="00BB5E8E" w:rsidRPr="00BB5E8E" w:rsidRDefault="00BB5E8E" w:rsidP="00BB5E8E">
            <w:pPr>
              <w:pStyle w:val="NoSpacing"/>
              <w:rPr>
                <w:rFonts w:ascii="Helvetica" w:hAnsi="Helvetica" w:cs="Helvetica"/>
                <w:b/>
                <w:bCs/>
                <w:color w:val="222222"/>
              </w:rPr>
            </w:pPr>
            <w:r w:rsidRPr="00BB5E8E">
              <w:rPr>
                <w:rFonts w:ascii="Helvetica" w:hAnsi="Helvetica" w:cs="Helvetica"/>
                <w:b/>
                <w:bCs/>
                <w:color w:val="222222"/>
              </w:rPr>
              <w:t>Category Explanation:</w:t>
            </w:r>
          </w:p>
        </w:tc>
        <w:tc>
          <w:tcPr>
            <w:tcW w:w="0" w:type="auto"/>
            <w:vAlign w:val="center"/>
            <w:hideMark/>
          </w:tcPr>
          <w:p w14:paraId="345170B2" w14:textId="77777777" w:rsidR="00BB5E8E" w:rsidRPr="00BB5E8E" w:rsidRDefault="00BB5E8E" w:rsidP="00BB5E8E">
            <w:pPr>
              <w:pStyle w:val="NoSpacing"/>
              <w:rPr>
                <w:rFonts w:ascii="Helvetica" w:hAnsi="Helvetica" w:cs="Helvetica"/>
                <w:color w:val="222222"/>
              </w:rPr>
            </w:pPr>
            <w:r w:rsidRPr="00BB5E8E">
              <w:rPr>
                <w:rFonts w:ascii="Helvetica" w:hAnsi="Helvetica" w:cs="Helvetica"/>
                <w:color w:val="222222"/>
              </w:rPr>
              <w:t> </w:t>
            </w:r>
          </w:p>
        </w:tc>
      </w:tr>
      <w:tr w:rsidR="00BB5E8E" w:rsidRPr="00BB5E8E" w14:paraId="6FCE292B" w14:textId="77777777" w:rsidTr="00BB5E8E">
        <w:trPr>
          <w:tblCellSpacing w:w="0" w:type="dxa"/>
        </w:trPr>
        <w:tc>
          <w:tcPr>
            <w:tcW w:w="0" w:type="auto"/>
            <w:noWrap/>
            <w:hideMark/>
          </w:tcPr>
          <w:p w14:paraId="19658B85" w14:textId="77777777" w:rsidR="00BB5E8E" w:rsidRPr="00BB5E8E" w:rsidRDefault="00BB5E8E" w:rsidP="00BB5E8E">
            <w:pPr>
              <w:pStyle w:val="NoSpacing"/>
              <w:rPr>
                <w:rFonts w:ascii="Helvetica" w:hAnsi="Helvetica" w:cs="Helvetica"/>
                <w:b/>
                <w:bCs/>
                <w:color w:val="222222"/>
              </w:rPr>
            </w:pPr>
            <w:r w:rsidRPr="00BB5E8E">
              <w:rPr>
                <w:rFonts w:ascii="Helvetica" w:hAnsi="Helvetica" w:cs="Helvetica"/>
                <w:b/>
                <w:bCs/>
                <w:color w:val="222222"/>
              </w:rPr>
              <w:t>Expected Number of Awards:</w:t>
            </w:r>
          </w:p>
        </w:tc>
        <w:tc>
          <w:tcPr>
            <w:tcW w:w="0" w:type="auto"/>
            <w:vAlign w:val="center"/>
            <w:hideMark/>
          </w:tcPr>
          <w:p w14:paraId="67A63F10" w14:textId="77777777" w:rsidR="00BB5E8E" w:rsidRPr="00BB5E8E" w:rsidRDefault="00BB5E8E" w:rsidP="00BB5E8E">
            <w:pPr>
              <w:pStyle w:val="NoSpacing"/>
              <w:rPr>
                <w:rFonts w:ascii="Helvetica" w:hAnsi="Helvetica" w:cs="Helvetica"/>
                <w:color w:val="222222"/>
              </w:rPr>
            </w:pPr>
            <w:r w:rsidRPr="00BB5E8E">
              <w:rPr>
                <w:rFonts w:ascii="Helvetica" w:hAnsi="Helvetica" w:cs="Helvetica"/>
                <w:color w:val="222222"/>
              </w:rPr>
              <w:t>6</w:t>
            </w:r>
          </w:p>
        </w:tc>
      </w:tr>
      <w:tr w:rsidR="00BB5E8E" w:rsidRPr="00BB5E8E" w14:paraId="12DD8260" w14:textId="77777777" w:rsidTr="00BB5E8E">
        <w:trPr>
          <w:tblCellSpacing w:w="0" w:type="dxa"/>
        </w:trPr>
        <w:tc>
          <w:tcPr>
            <w:tcW w:w="0" w:type="auto"/>
            <w:noWrap/>
            <w:hideMark/>
          </w:tcPr>
          <w:p w14:paraId="530E4716" w14:textId="77777777" w:rsidR="00BB5E8E" w:rsidRPr="00BB5E8E" w:rsidRDefault="00BB5E8E" w:rsidP="00BB5E8E">
            <w:pPr>
              <w:pStyle w:val="NoSpacing"/>
              <w:rPr>
                <w:rFonts w:ascii="Helvetica" w:hAnsi="Helvetica" w:cs="Helvetica"/>
                <w:b/>
                <w:bCs/>
                <w:color w:val="222222"/>
              </w:rPr>
            </w:pPr>
            <w:r w:rsidRPr="00BB5E8E">
              <w:rPr>
                <w:rFonts w:ascii="Helvetica" w:hAnsi="Helvetica" w:cs="Helvetica"/>
                <w:b/>
                <w:bCs/>
                <w:color w:val="222222"/>
              </w:rPr>
              <w:t>CFDA Number(s):</w:t>
            </w:r>
          </w:p>
        </w:tc>
        <w:tc>
          <w:tcPr>
            <w:tcW w:w="0" w:type="auto"/>
            <w:vAlign w:val="center"/>
            <w:hideMark/>
          </w:tcPr>
          <w:p w14:paraId="65CA098E" w14:textId="77777777" w:rsidR="00BB5E8E" w:rsidRPr="00BB5E8E" w:rsidRDefault="00BB5E8E" w:rsidP="00BB5E8E">
            <w:pPr>
              <w:pStyle w:val="NoSpacing"/>
              <w:rPr>
                <w:rFonts w:ascii="Helvetica" w:hAnsi="Helvetica" w:cs="Helvetica"/>
                <w:color w:val="222222"/>
              </w:rPr>
            </w:pPr>
            <w:r w:rsidRPr="00BB5E8E">
              <w:rPr>
                <w:rFonts w:ascii="Helvetica" w:hAnsi="Helvetica" w:cs="Helvetica"/>
                <w:color w:val="222222"/>
              </w:rPr>
              <w:t>10.606 -- Food for Progress</w:t>
            </w:r>
          </w:p>
        </w:tc>
      </w:tr>
      <w:tr w:rsidR="00BB5E8E" w:rsidRPr="00BB5E8E" w14:paraId="028D3F5D" w14:textId="77777777" w:rsidTr="00BB5E8E">
        <w:trPr>
          <w:tblCellSpacing w:w="0" w:type="dxa"/>
        </w:trPr>
        <w:tc>
          <w:tcPr>
            <w:tcW w:w="0" w:type="auto"/>
            <w:noWrap/>
            <w:hideMark/>
          </w:tcPr>
          <w:p w14:paraId="56DF6508" w14:textId="77777777" w:rsidR="00BB5E8E" w:rsidRPr="00BB5E8E" w:rsidRDefault="00BB5E8E" w:rsidP="00BB5E8E">
            <w:pPr>
              <w:pStyle w:val="NoSpacing"/>
              <w:rPr>
                <w:rFonts w:ascii="Helvetica" w:hAnsi="Helvetica" w:cs="Helvetica"/>
                <w:b/>
                <w:bCs/>
                <w:color w:val="222222"/>
              </w:rPr>
            </w:pPr>
            <w:r w:rsidRPr="00BB5E8E">
              <w:rPr>
                <w:rFonts w:ascii="Helvetica" w:hAnsi="Helvetica" w:cs="Helvetica"/>
                <w:b/>
                <w:bCs/>
                <w:color w:val="222222"/>
              </w:rPr>
              <w:t>Cost Sharing or Matching Requirement:</w:t>
            </w:r>
          </w:p>
        </w:tc>
        <w:tc>
          <w:tcPr>
            <w:tcW w:w="0" w:type="auto"/>
            <w:vAlign w:val="center"/>
            <w:hideMark/>
          </w:tcPr>
          <w:p w14:paraId="5333BAAC" w14:textId="77777777" w:rsidR="00BB5E8E" w:rsidRPr="00BB5E8E" w:rsidRDefault="00BB5E8E" w:rsidP="00BB5E8E">
            <w:pPr>
              <w:pStyle w:val="NoSpacing"/>
              <w:rPr>
                <w:rFonts w:ascii="Helvetica" w:hAnsi="Helvetica" w:cs="Helvetica"/>
                <w:color w:val="222222"/>
              </w:rPr>
            </w:pPr>
            <w:r w:rsidRPr="00BB5E8E">
              <w:rPr>
                <w:rFonts w:ascii="Helvetica" w:hAnsi="Helvetica" w:cs="Helvetica"/>
                <w:color w:val="222222"/>
              </w:rPr>
              <w:t>No</w:t>
            </w:r>
          </w:p>
        </w:tc>
      </w:tr>
      <w:tr w:rsidR="00BB5E8E" w:rsidRPr="00BB5E8E" w14:paraId="776A9CDC" w14:textId="77777777" w:rsidTr="00BB5E8E">
        <w:trPr>
          <w:tblCellSpacing w:w="0" w:type="dxa"/>
        </w:trPr>
        <w:tc>
          <w:tcPr>
            <w:tcW w:w="0" w:type="auto"/>
            <w:noWrap/>
            <w:hideMark/>
          </w:tcPr>
          <w:p w14:paraId="4A07A2DF" w14:textId="77777777" w:rsidR="00BB5E8E" w:rsidRPr="00BB5E8E" w:rsidRDefault="00BB5E8E" w:rsidP="00BB5E8E">
            <w:pPr>
              <w:pStyle w:val="NoSpacing"/>
              <w:rPr>
                <w:rFonts w:ascii="Helvetica" w:hAnsi="Helvetica" w:cs="Helvetica"/>
                <w:b/>
                <w:bCs/>
                <w:color w:val="222222"/>
              </w:rPr>
            </w:pPr>
            <w:r w:rsidRPr="00BB5E8E">
              <w:rPr>
                <w:rFonts w:ascii="Helvetica" w:hAnsi="Helvetica" w:cs="Helvetica"/>
                <w:b/>
                <w:bCs/>
                <w:color w:val="222222"/>
              </w:rPr>
              <w:t>Version:</w:t>
            </w:r>
          </w:p>
        </w:tc>
        <w:tc>
          <w:tcPr>
            <w:tcW w:w="0" w:type="auto"/>
            <w:vAlign w:val="center"/>
            <w:hideMark/>
          </w:tcPr>
          <w:p w14:paraId="22000FCB" w14:textId="77777777" w:rsidR="00BB5E8E" w:rsidRPr="00BB5E8E" w:rsidRDefault="00BB5E8E" w:rsidP="00BB5E8E">
            <w:pPr>
              <w:pStyle w:val="NoSpacing"/>
              <w:rPr>
                <w:rFonts w:ascii="Helvetica" w:hAnsi="Helvetica" w:cs="Helvetica"/>
                <w:color w:val="222222"/>
              </w:rPr>
            </w:pPr>
            <w:r w:rsidRPr="00BB5E8E">
              <w:rPr>
                <w:rFonts w:ascii="Helvetica" w:hAnsi="Helvetica" w:cs="Helvetica"/>
                <w:color w:val="222222"/>
              </w:rPr>
              <w:t>Synopsis 1</w:t>
            </w:r>
          </w:p>
        </w:tc>
      </w:tr>
      <w:tr w:rsidR="00BB5E8E" w:rsidRPr="00BB5E8E" w14:paraId="72CE1B81" w14:textId="77777777" w:rsidTr="00BB5E8E">
        <w:trPr>
          <w:tblCellSpacing w:w="0" w:type="dxa"/>
        </w:trPr>
        <w:tc>
          <w:tcPr>
            <w:tcW w:w="0" w:type="auto"/>
            <w:noWrap/>
            <w:hideMark/>
          </w:tcPr>
          <w:p w14:paraId="50109404" w14:textId="77777777" w:rsidR="00BB5E8E" w:rsidRPr="00BB5E8E" w:rsidRDefault="00BB5E8E" w:rsidP="00BB5E8E">
            <w:pPr>
              <w:pStyle w:val="NoSpacing"/>
              <w:rPr>
                <w:rFonts w:ascii="Helvetica" w:hAnsi="Helvetica" w:cs="Helvetica"/>
                <w:b/>
                <w:bCs/>
                <w:color w:val="222222"/>
              </w:rPr>
            </w:pPr>
            <w:r w:rsidRPr="00BB5E8E">
              <w:rPr>
                <w:rFonts w:ascii="Helvetica" w:hAnsi="Helvetica" w:cs="Helvetica"/>
                <w:b/>
                <w:bCs/>
                <w:color w:val="222222"/>
              </w:rPr>
              <w:t>Posted Date:</w:t>
            </w:r>
          </w:p>
        </w:tc>
        <w:tc>
          <w:tcPr>
            <w:tcW w:w="0" w:type="auto"/>
            <w:vAlign w:val="center"/>
            <w:hideMark/>
          </w:tcPr>
          <w:p w14:paraId="270B2D1B" w14:textId="77777777" w:rsidR="00BB5E8E" w:rsidRPr="00BB5E8E" w:rsidRDefault="00BB5E8E" w:rsidP="00BB5E8E">
            <w:pPr>
              <w:pStyle w:val="NoSpacing"/>
              <w:rPr>
                <w:rFonts w:ascii="Helvetica" w:hAnsi="Helvetica" w:cs="Helvetica"/>
                <w:color w:val="222222"/>
              </w:rPr>
            </w:pPr>
            <w:r w:rsidRPr="00BB5E8E">
              <w:rPr>
                <w:rFonts w:ascii="Helvetica" w:hAnsi="Helvetica" w:cs="Helvetica"/>
                <w:color w:val="222222"/>
              </w:rPr>
              <w:t>Dec 07, 2017</w:t>
            </w:r>
          </w:p>
        </w:tc>
      </w:tr>
      <w:tr w:rsidR="00BB5E8E" w:rsidRPr="00BB5E8E" w14:paraId="152C159E" w14:textId="77777777" w:rsidTr="00BB5E8E">
        <w:trPr>
          <w:tblCellSpacing w:w="0" w:type="dxa"/>
        </w:trPr>
        <w:tc>
          <w:tcPr>
            <w:tcW w:w="0" w:type="auto"/>
            <w:noWrap/>
            <w:hideMark/>
          </w:tcPr>
          <w:p w14:paraId="680214A1" w14:textId="77777777" w:rsidR="00BB5E8E" w:rsidRPr="00BB5E8E" w:rsidRDefault="00BB5E8E" w:rsidP="00BB5E8E">
            <w:pPr>
              <w:pStyle w:val="NoSpacing"/>
              <w:rPr>
                <w:rFonts w:ascii="Helvetica" w:hAnsi="Helvetica" w:cs="Helvetica"/>
                <w:b/>
                <w:bCs/>
                <w:color w:val="222222"/>
              </w:rPr>
            </w:pPr>
            <w:r w:rsidRPr="00BB5E8E">
              <w:rPr>
                <w:rFonts w:ascii="Helvetica" w:hAnsi="Helvetica" w:cs="Helvetica"/>
                <w:b/>
                <w:bCs/>
                <w:color w:val="222222"/>
              </w:rPr>
              <w:t>Last Updated Date:</w:t>
            </w:r>
          </w:p>
        </w:tc>
        <w:tc>
          <w:tcPr>
            <w:tcW w:w="0" w:type="auto"/>
            <w:vAlign w:val="center"/>
            <w:hideMark/>
          </w:tcPr>
          <w:p w14:paraId="32DE4C91" w14:textId="77777777" w:rsidR="00BB5E8E" w:rsidRPr="00BB5E8E" w:rsidRDefault="00BB5E8E" w:rsidP="00BB5E8E">
            <w:pPr>
              <w:pStyle w:val="NoSpacing"/>
              <w:rPr>
                <w:rFonts w:ascii="Helvetica" w:hAnsi="Helvetica" w:cs="Helvetica"/>
                <w:color w:val="222222"/>
              </w:rPr>
            </w:pPr>
            <w:r w:rsidRPr="00BB5E8E">
              <w:rPr>
                <w:rFonts w:ascii="Helvetica" w:hAnsi="Helvetica" w:cs="Helvetica"/>
                <w:color w:val="222222"/>
              </w:rPr>
              <w:t>Dec 07, 2017</w:t>
            </w:r>
          </w:p>
        </w:tc>
      </w:tr>
      <w:tr w:rsidR="00BB5E8E" w:rsidRPr="00BB5E8E" w14:paraId="52B8D562" w14:textId="77777777" w:rsidTr="00BB5E8E">
        <w:trPr>
          <w:tblCellSpacing w:w="0" w:type="dxa"/>
        </w:trPr>
        <w:tc>
          <w:tcPr>
            <w:tcW w:w="0" w:type="auto"/>
            <w:noWrap/>
            <w:hideMark/>
          </w:tcPr>
          <w:p w14:paraId="5746180D" w14:textId="77777777" w:rsidR="00BB5E8E" w:rsidRPr="00BB5E8E" w:rsidRDefault="00BB5E8E" w:rsidP="00BB5E8E">
            <w:pPr>
              <w:pStyle w:val="NoSpacing"/>
              <w:rPr>
                <w:rFonts w:ascii="Helvetica" w:hAnsi="Helvetica" w:cs="Helvetica"/>
                <w:b/>
                <w:bCs/>
                <w:color w:val="222222"/>
              </w:rPr>
            </w:pPr>
            <w:r w:rsidRPr="00BB5E8E">
              <w:rPr>
                <w:rFonts w:ascii="Helvetica" w:hAnsi="Helvetica" w:cs="Helvetica"/>
                <w:b/>
                <w:bCs/>
                <w:color w:val="222222"/>
              </w:rPr>
              <w:t>Original Closing Date for Applications:</w:t>
            </w:r>
          </w:p>
        </w:tc>
        <w:tc>
          <w:tcPr>
            <w:tcW w:w="0" w:type="auto"/>
            <w:vAlign w:val="center"/>
            <w:hideMark/>
          </w:tcPr>
          <w:p w14:paraId="371599C4" w14:textId="401AB66B" w:rsidR="00BB5E8E" w:rsidRPr="00BB5E8E" w:rsidRDefault="00BB5E8E" w:rsidP="00BB5E8E">
            <w:pPr>
              <w:pStyle w:val="NoSpacing"/>
              <w:rPr>
                <w:rFonts w:ascii="Helvetica" w:hAnsi="Helvetica" w:cs="Helvetica"/>
                <w:color w:val="222222"/>
              </w:rPr>
            </w:pPr>
            <w:r w:rsidRPr="00BB5E8E">
              <w:rPr>
                <w:rFonts w:ascii="Helvetica" w:hAnsi="Helvetica" w:cs="Helvetica"/>
                <w:color w:val="222222"/>
              </w:rPr>
              <w:t xml:space="preserve">Jan 31, </w:t>
            </w:r>
            <w:r w:rsidR="00870C72" w:rsidRPr="00BB5E8E">
              <w:rPr>
                <w:rFonts w:ascii="Helvetica" w:hAnsi="Helvetica" w:cs="Helvetica"/>
                <w:color w:val="222222"/>
              </w:rPr>
              <w:t>2018 Phase</w:t>
            </w:r>
            <w:r w:rsidRPr="00BB5E8E">
              <w:rPr>
                <w:rFonts w:ascii="Helvetica" w:hAnsi="Helvetica" w:cs="Helvetica"/>
                <w:color w:val="222222"/>
              </w:rPr>
              <w:t xml:space="preserve"> I of Notice of Funding Opportunity</w:t>
            </w:r>
          </w:p>
        </w:tc>
      </w:tr>
      <w:tr w:rsidR="00BB5E8E" w:rsidRPr="00BB5E8E" w14:paraId="6F098DAF" w14:textId="77777777" w:rsidTr="00BB5E8E">
        <w:trPr>
          <w:tblCellSpacing w:w="0" w:type="dxa"/>
        </w:trPr>
        <w:tc>
          <w:tcPr>
            <w:tcW w:w="0" w:type="auto"/>
            <w:noWrap/>
            <w:hideMark/>
          </w:tcPr>
          <w:p w14:paraId="17DF00FF" w14:textId="77777777" w:rsidR="00BB5E8E" w:rsidRPr="00BB5E8E" w:rsidRDefault="00BB5E8E" w:rsidP="00BB5E8E">
            <w:pPr>
              <w:pStyle w:val="NoSpacing"/>
              <w:rPr>
                <w:rFonts w:ascii="Helvetica" w:hAnsi="Helvetica" w:cs="Helvetica"/>
                <w:b/>
                <w:bCs/>
                <w:color w:val="222222"/>
              </w:rPr>
            </w:pPr>
            <w:r w:rsidRPr="00BB5E8E">
              <w:rPr>
                <w:rFonts w:ascii="Helvetica" w:hAnsi="Helvetica" w:cs="Helvetica"/>
                <w:b/>
                <w:bCs/>
                <w:color w:val="222222"/>
              </w:rPr>
              <w:t>Current Closing Date for Applications:</w:t>
            </w:r>
          </w:p>
        </w:tc>
        <w:tc>
          <w:tcPr>
            <w:tcW w:w="0" w:type="auto"/>
            <w:vAlign w:val="center"/>
            <w:hideMark/>
          </w:tcPr>
          <w:p w14:paraId="6135FBCB" w14:textId="16FEC6FB" w:rsidR="00BB5E8E" w:rsidRPr="00BB5E8E" w:rsidRDefault="00BB5E8E" w:rsidP="00BB5E8E">
            <w:pPr>
              <w:pStyle w:val="NoSpacing"/>
              <w:rPr>
                <w:rFonts w:ascii="Helvetica" w:hAnsi="Helvetica" w:cs="Helvetica"/>
                <w:color w:val="222222"/>
              </w:rPr>
            </w:pPr>
            <w:r w:rsidRPr="00BB5E8E">
              <w:rPr>
                <w:rFonts w:ascii="Helvetica" w:hAnsi="Helvetica" w:cs="Helvetica"/>
                <w:color w:val="222222"/>
              </w:rPr>
              <w:t xml:space="preserve">Jan 31, </w:t>
            </w:r>
            <w:r w:rsidR="00870C72" w:rsidRPr="00BB5E8E">
              <w:rPr>
                <w:rFonts w:ascii="Helvetica" w:hAnsi="Helvetica" w:cs="Helvetica"/>
                <w:color w:val="222222"/>
              </w:rPr>
              <w:t>2018 Phase</w:t>
            </w:r>
            <w:r w:rsidRPr="00BB5E8E">
              <w:rPr>
                <w:rFonts w:ascii="Helvetica" w:hAnsi="Helvetica" w:cs="Helvetica"/>
                <w:color w:val="222222"/>
              </w:rPr>
              <w:t xml:space="preserve"> I of Notice of Funding Opportunity</w:t>
            </w:r>
          </w:p>
        </w:tc>
      </w:tr>
      <w:tr w:rsidR="00BB5E8E" w:rsidRPr="00BB5E8E" w14:paraId="54F38654" w14:textId="77777777" w:rsidTr="00BB5E8E">
        <w:trPr>
          <w:tblCellSpacing w:w="0" w:type="dxa"/>
        </w:trPr>
        <w:tc>
          <w:tcPr>
            <w:tcW w:w="0" w:type="auto"/>
            <w:noWrap/>
            <w:hideMark/>
          </w:tcPr>
          <w:p w14:paraId="5C8D64D7" w14:textId="77777777" w:rsidR="00BB5E8E" w:rsidRPr="00BB5E8E" w:rsidRDefault="00BB5E8E" w:rsidP="00BB5E8E">
            <w:pPr>
              <w:pStyle w:val="NoSpacing"/>
              <w:rPr>
                <w:rFonts w:ascii="Helvetica" w:hAnsi="Helvetica" w:cs="Helvetica"/>
                <w:b/>
                <w:bCs/>
                <w:color w:val="222222"/>
              </w:rPr>
            </w:pPr>
            <w:r w:rsidRPr="00BB5E8E">
              <w:rPr>
                <w:rFonts w:ascii="Helvetica" w:hAnsi="Helvetica" w:cs="Helvetica"/>
                <w:b/>
                <w:bCs/>
                <w:color w:val="222222"/>
              </w:rPr>
              <w:t>Archive Date:</w:t>
            </w:r>
          </w:p>
        </w:tc>
        <w:tc>
          <w:tcPr>
            <w:tcW w:w="0" w:type="auto"/>
            <w:vAlign w:val="center"/>
            <w:hideMark/>
          </w:tcPr>
          <w:p w14:paraId="37626618" w14:textId="77777777" w:rsidR="00BB5E8E" w:rsidRPr="00BB5E8E" w:rsidRDefault="00BB5E8E" w:rsidP="00BB5E8E">
            <w:pPr>
              <w:pStyle w:val="NoSpacing"/>
              <w:rPr>
                <w:rFonts w:ascii="Helvetica" w:hAnsi="Helvetica" w:cs="Helvetica"/>
                <w:color w:val="222222"/>
              </w:rPr>
            </w:pPr>
            <w:r w:rsidRPr="00BB5E8E">
              <w:rPr>
                <w:rFonts w:ascii="Helvetica" w:hAnsi="Helvetica" w:cs="Helvetica"/>
                <w:color w:val="222222"/>
              </w:rPr>
              <w:t> </w:t>
            </w:r>
          </w:p>
        </w:tc>
      </w:tr>
      <w:tr w:rsidR="00BB5E8E" w:rsidRPr="00BB5E8E" w14:paraId="632F9601" w14:textId="77777777" w:rsidTr="00BB5E8E">
        <w:trPr>
          <w:tblCellSpacing w:w="0" w:type="dxa"/>
        </w:trPr>
        <w:tc>
          <w:tcPr>
            <w:tcW w:w="0" w:type="auto"/>
            <w:noWrap/>
            <w:hideMark/>
          </w:tcPr>
          <w:p w14:paraId="1D7515AA" w14:textId="77777777" w:rsidR="00BB5E8E" w:rsidRPr="00BB5E8E" w:rsidRDefault="00BB5E8E" w:rsidP="00BB5E8E">
            <w:pPr>
              <w:pStyle w:val="NoSpacing"/>
              <w:rPr>
                <w:rFonts w:ascii="Helvetica" w:hAnsi="Helvetica" w:cs="Helvetica"/>
                <w:b/>
                <w:bCs/>
                <w:color w:val="222222"/>
              </w:rPr>
            </w:pPr>
            <w:r w:rsidRPr="00BB5E8E">
              <w:rPr>
                <w:rFonts w:ascii="Helvetica" w:hAnsi="Helvetica" w:cs="Helvetica"/>
                <w:b/>
                <w:bCs/>
                <w:color w:val="222222"/>
              </w:rPr>
              <w:t>Estimated Total Program Funding:</w:t>
            </w:r>
          </w:p>
        </w:tc>
        <w:tc>
          <w:tcPr>
            <w:tcW w:w="0" w:type="auto"/>
            <w:vAlign w:val="center"/>
            <w:hideMark/>
          </w:tcPr>
          <w:p w14:paraId="2FCCE9BC" w14:textId="77777777" w:rsidR="00BB5E8E" w:rsidRPr="00BB5E8E" w:rsidRDefault="00BB5E8E" w:rsidP="00BB5E8E">
            <w:pPr>
              <w:pStyle w:val="NoSpacing"/>
              <w:rPr>
                <w:rFonts w:ascii="Helvetica" w:hAnsi="Helvetica" w:cs="Helvetica"/>
                <w:color w:val="222222"/>
              </w:rPr>
            </w:pPr>
            <w:r w:rsidRPr="00BB5E8E">
              <w:rPr>
                <w:rFonts w:ascii="Helvetica" w:hAnsi="Helvetica" w:cs="Helvetica"/>
                <w:color w:val="222222"/>
              </w:rPr>
              <w:t>$155,000,000</w:t>
            </w:r>
          </w:p>
        </w:tc>
      </w:tr>
      <w:tr w:rsidR="00BB5E8E" w:rsidRPr="00BB5E8E" w14:paraId="1397921B" w14:textId="77777777" w:rsidTr="00BB5E8E">
        <w:trPr>
          <w:tblCellSpacing w:w="0" w:type="dxa"/>
        </w:trPr>
        <w:tc>
          <w:tcPr>
            <w:tcW w:w="0" w:type="auto"/>
            <w:noWrap/>
            <w:hideMark/>
          </w:tcPr>
          <w:p w14:paraId="339A93DC" w14:textId="77777777" w:rsidR="00BB5E8E" w:rsidRPr="00BB5E8E" w:rsidRDefault="00BB5E8E" w:rsidP="00BB5E8E">
            <w:pPr>
              <w:pStyle w:val="NoSpacing"/>
              <w:rPr>
                <w:rFonts w:ascii="Helvetica" w:hAnsi="Helvetica" w:cs="Helvetica"/>
                <w:b/>
                <w:bCs/>
                <w:color w:val="222222"/>
              </w:rPr>
            </w:pPr>
            <w:r w:rsidRPr="00BB5E8E">
              <w:rPr>
                <w:rFonts w:ascii="Helvetica" w:hAnsi="Helvetica" w:cs="Helvetica"/>
                <w:b/>
                <w:bCs/>
                <w:color w:val="222222"/>
              </w:rPr>
              <w:t>Award Ceiling:</w:t>
            </w:r>
          </w:p>
        </w:tc>
        <w:tc>
          <w:tcPr>
            <w:tcW w:w="0" w:type="auto"/>
            <w:vAlign w:val="center"/>
            <w:hideMark/>
          </w:tcPr>
          <w:p w14:paraId="4C271D30" w14:textId="77777777" w:rsidR="00BB5E8E" w:rsidRPr="00BB5E8E" w:rsidRDefault="00BB5E8E" w:rsidP="00BB5E8E">
            <w:pPr>
              <w:pStyle w:val="NoSpacing"/>
              <w:rPr>
                <w:rFonts w:ascii="Helvetica" w:hAnsi="Helvetica" w:cs="Helvetica"/>
                <w:color w:val="222222"/>
              </w:rPr>
            </w:pPr>
            <w:r w:rsidRPr="00BB5E8E">
              <w:rPr>
                <w:rFonts w:ascii="Helvetica" w:hAnsi="Helvetica" w:cs="Helvetica"/>
                <w:color w:val="222222"/>
              </w:rPr>
              <w:t>$35,000,000</w:t>
            </w:r>
          </w:p>
        </w:tc>
      </w:tr>
      <w:tr w:rsidR="00BB5E8E" w:rsidRPr="00BB5E8E" w14:paraId="4EDA831B" w14:textId="77777777" w:rsidTr="00BB5E8E">
        <w:trPr>
          <w:tblCellSpacing w:w="0" w:type="dxa"/>
        </w:trPr>
        <w:tc>
          <w:tcPr>
            <w:tcW w:w="0" w:type="auto"/>
            <w:noWrap/>
            <w:hideMark/>
          </w:tcPr>
          <w:p w14:paraId="38CCDD37" w14:textId="77777777" w:rsidR="00BB5E8E" w:rsidRPr="00BB5E8E" w:rsidRDefault="00BB5E8E" w:rsidP="00BB5E8E">
            <w:pPr>
              <w:pStyle w:val="NoSpacing"/>
              <w:rPr>
                <w:rFonts w:ascii="Helvetica" w:hAnsi="Helvetica" w:cs="Helvetica"/>
                <w:b/>
                <w:bCs/>
                <w:color w:val="222222"/>
              </w:rPr>
            </w:pPr>
            <w:r w:rsidRPr="00BB5E8E">
              <w:rPr>
                <w:rFonts w:ascii="Helvetica" w:hAnsi="Helvetica" w:cs="Helvetica"/>
                <w:b/>
                <w:bCs/>
                <w:color w:val="222222"/>
              </w:rPr>
              <w:t>Award Floor:</w:t>
            </w:r>
          </w:p>
        </w:tc>
        <w:tc>
          <w:tcPr>
            <w:tcW w:w="0" w:type="auto"/>
            <w:vAlign w:val="center"/>
            <w:hideMark/>
          </w:tcPr>
          <w:p w14:paraId="264F64CB" w14:textId="77777777" w:rsidR="00BB5E8E" w:rsidRPr="00BB5E8E" w:rsidRDefault="00BB5E8E" w:rsidP="00BB5E8E">
            <w:pPr>
              <w:pStyle w:val="NoSpacing"/>
              <w:rPr>
                <w:rFonts w:ascii="Helvetica" w:hAnsi="Helvetica" w:cs="Helvetica"/>
                <w:color w:val="222222"/>
              </w:rPr>
            </w:pPr>
            <w:r w:rsidRPr="00BB5E8E">
              <w:rPr>
                <w:rFonts w:ascii="Helvetica" w:hAnsi="Helvetica" w:cs="Helvetica"/>
                <w:color w:val="222222"/>
              </w:rPr>
              <w:t>$10,000,000</w:t>
            </w:r>
          </w:p>
        </w:tc>
      </w:tr>
      <w:tr w:rsidR="00BB5E8E" w:rsidRPr="00BB5E8E" w14:paraId="2F4F712C" w14:textId="77777777" w:rsidTr="00BB5E8E">
        <w:trPr>
          <w:tblCellSpacing w:w="0" w:type="dxa"/>
        </w:trPr>
        <w:tc>
          <w:tcPr>
            <w:tcW w:w="0" w:type="auto"/>
            <w:noWrap/>
            <w:hideMark/>
          </w:tcPr>
          <w:p w14:paraId="20C49551" w14:textId="77777777" w:rsidR="00BB5E8E" w:rsidRPr="00BB5E8E" w:rsidRDefault="00BB5E8E" w:rsidP="00BB5E8E">
            <w:pPr>
              <w:pStyle w:val="NoSpacing"/>
              <w:rPr>
                <w:rFonts w:ascii="Helvetica" w:hAnsi="Helvetica" w:cs="Helvetica"/>
                <w:b/>
                <w:bCs/>
                <w:color w:val="222222"/>
              </w:rPr>
            </w:pPr>
            <w:r w:rsidRPr="00BB5E8E">
              <w:rPr>
                <w:rFonts w:ascii="Helvetica" w:hAnsi="Helvetica" w:cs="Helvetica"/>
                <w:b/>
                <w:bCs/>
                <w:color w:val="222222"/>
              </w:rPr>
              <w:t>Eligible Applicants:</w:t>
            </w:r>
          </w:p>
        </w:tc>
        <w:tc>
          <w:tcPr>
            <w:tcW w:w="0" w:type="auto"/>
            <w:vAlign w:val="center"/>
            <w:hideMark/>
          </w:tcPr>
          <w:p w14:paraId="30A1192C" w14:textId="77777777" w:rsidR="00BB5E8E" w:rsidRPr="00BB5E8E" w:rsidRDefault="00BB5E8E" w:rsidP="00BB5E8E">
            <w:pPr>
              <w:pStyle w:val="NoSpacing"/>
              <w:rPr>
                <w:rFonts w:ascii="Helvetica" w:hAnsi="Helvetica" w:cs="Helvetica"/>
                <w:color w:val="222222"/>
              </w:rPr>
            </w:pPr>
            <w:r w:rsidRPr="00BB5E8E">
              <w:rPr>
                <w:rFonts w:ascii="Helvetica" w:hAnsi="Helvetica" w:cs="Helvetica"/>
                <w:color w:val="222222"/>
              </w:rPr>
              <w:t>Others (see text field entitled "Additional Information on Eligibility" for clarification)</w:t>
            </w:r>
          </w:p>
        </w:tc>
      </w:tr>
      <w:tr w:rsidR="00BB5E8E" w:rsidRPr="00BB5E8E" w14:paraId="2ED22B20" w14:textId="77777777" w:rsidTr="00BB5E8E">
        <w:trPr>
          <w:tblCellSpacing w:w="0" w:type="dxa"/>
        </w:trPr>
        <w:tc>
          <w:tcPr>
            <w:tcW w:w="0" w:type="auto"/>
            <w:noWrap/>
            <w:hideMark/>
          </w:tcPr>
          <w:p w14:paraId="15B563B4" w14:textId="77777777" w:rsidR="00BB5E8E" w:rsidRPr="00BB5E8E" w:rsidRDefault="00BB5E8E" w:rsidP="00BB5E8E">
            <w:pPr>
              <w:pStyle w:val="NoSpacing"/>
              <w:rPr>
                <w:rFonts w:ascii="Helvetica" w:hAnsi="Helvetica" w:cs="Helvetica"/>
                <w:b/>
                <w:bCs/>
                <w:color w:val="222222"/>
              </w:rPr>
            </w:pPr>
            <w:r w:rsidRPr="00BB5E8E">
              <w:rPr>
                <w:rFonts w:ascii="Helvetica" w:hAnsi="Helvetica" w:cs="Helvetica"/>
                <w:b/>
                <w:bCs/>
                <w:color w:val="222222"/>
              </w:rPr>
              <w:t>Additional Information on Eligibility:</w:t>
            </w:r>
          </w:p>
        </w:tc>
        <w:tc>
          <w:tcPr>
            <w:tcW w:w="0" w:type="auto"/>
            <w:vAlign w:val="center"/>
            <w:hideMark/>
          </w:tcPr>
          <w:p w14:paraId="6ABEA523" w14:textId="77777777" w:rsidR="00BB5E8E" w:rsidRPr="00BB5E8E" w:rsidRDefault="00BB5E8E" w:rsidP="00BB5E8E">
            <w:pPr>
              <w:pStyle w:val="NoSpacing"/>
              <w:rPr>
                <w:rFonts w:ascii="Helvetica" w:hAnsi="Helvetica" w:cs="Helvetica"/>
                <w:color w:val="222222"/>
              </w:rPr>
            </w:pPr>
            <w:r w:rsidRPr="00BB5E8E">
              <w:rPr>
                <w:rFonts w:ascii="Helvetica" w:hAnsi="Helvetica" w:cs="Helvetica"/>
                <w:color w:val="222222"/>
              </w:rPr>
              <w:t>Private voluntary organizations, cooperatives, intergovernmental organizations, foreign governments; (Public universities, including their subsidiaries, are not eligible to apply)</w:t>
            </w:r>
          </w:p>
        </w:tc>
      </w:tr>
      <w:tr w:rsidR="00BB5E8E" w:rsidRPr="00BB5E8E" w14:paraId="13DDC4A6" w14:textId="77777777" w:rsidTr="00BB5E8E">
        <w:trPr>
          <w:tblCellSpacing w:w="0" w:type="dxa"/>
        </w:trPr>
        <w:tc>
          <w:tcPr>
            <w:tcW w:w="0" w:type="auto"/>
            <w:noWrap/>
            <w:hideMark/>
          </w:tcPr>
          <w:p w14:paraId="1653CA1D" w14:textId="77777777" w:rsidR="00BB5E8E" w:rsidRPr="00BB5E8E" w:rsidRDefault="00BB5E8E" w:rsidP="00BB5E8E">
            <w:pPr>
              <w:pStyle w:val="NoSpacing"/>
              <w:rPr>
                <w:rFonts w:ascii="Helvetica" w:hAnsi="Helvetica" w:cs="Helvetica"/>
                <w:b/>
                <w:bCs/>
                <w:color w:val="222222"/>
              </w:rPr>
            </w:pPr>
            <w:r w:rsidRPr="00BB5E8E">
              <w:rPr>
                <w:rFonts w:ascii="Helvetica" w:hAnsi="Helvetica" w:cs="Helvetica"/>
                <w:b/>
                <w:bCs/>
                <w:color w:val="222222"/>
              </w:rPr>
              <w:t>Agency Name:</w:t>
            </w:r>
          </w:p>
        </w:tc>
        <w:tc>
          <w:tcPr>
            <w:tcW w:w="0" w:type="auto"/>
            <w:vAlign w:val="center"/>
            <w:hideMark/>
          </w:tcPr>
          <w:p w14:paraId="277D7AD3" w14:textId="77777777" w:rsidR="00BB5E8E" w:rsidRPr="00BB5E8E" w:rsidRDefault="00BB5E8E" w:rsidP="00BB5E8E">
            <w:pPr>
              <w:pStyle w:val="NoSpacing"/>
              <w:rPr>
                <w:rFonts w:ascii="Helvetica" w:hAnsi="Helvetica" w:cs="Helvetica"/>
                <w:color w:val="222222"/>
              </w:rPr>
            </w:pPr>
            <w:r w:rsidRPr="00BB5E8E">
              <w:rPr>
                <w:rFonts w:ascii="Helvetica" w:hAnsi="Helvetica" w:cs="Helvetica"/>
                <w:color w:val="222222"/>
              </w:rPr>
              <w:t>Foreign Agricultural Service</w:t>
            </w:r>
          </w:p>
        </w:tc>
      </w:tr>
      <w:tr w:rsidR="00BB5E8E" w:rsidRPr="00BB5E8E" w14:paraId="4C4E303F" w14:textId="77777777" w:rsidTr="00BB5E8E">
        <w:trPr>
          <w:tblCellSpacing w:w="0" w:type="dxa"/>
        </w:trPr>
        <w:tc>
          <w:tcPr>
            <w:tcW w:w="0" w:type="auto"/>
            <w:noWrap/>
            <w:hideMark/>
          </w:tcPr>
          <w:p w14:paraId="3DCDDF88" w14:textId="77777777" w:rsidR="00BB5E8E" w:rsidRPr="00BB5E8E" w:rsidRDefault="00BB5E8E" w:rsidP="00BB5E8E">
            <w:pPr>
              <w:pStyle w:val="NoSpacing"/>
              <w:rPr>
                <w:rFonts w:ascii="Helvetica" w:hAnsi="Helvetica" w:cs="Helvetica"/>
                <w:b/>
                <w:bCs/>
                <w:color w:val="222222"/>
              </w:rPr>
            </w:pPr>
            <w:r w:rsidRPr="00BB5E8E">
              <w:rPr>
                <w:rFonts w:ascii="Helvetica" w:hAnsi="Helvetica" w:cs="Helvetica"/>
                <w:b/>
                <w:bCs/>
                <w:color w:val="222222"/>
              </w:rPr>
              <w:t>Description:</w:t>
            </w:r>
          </w:p>
        </w:tc>
        <w:tc>
          <w:tcPr>
            <w:tcW w:w="0" w:type="auto"/>
            <w:vAlign w:val="center"/>
            <w:hideMark/>
          </w:tcPr>
          <w:p w14:paraId="1E054C56" w14:textId="77777777" w:rsidR="00BB5E8E" w:rsidRPr="00BB5E8E" w:rsidRDefault="00BB5E8E" w:rsidP="00BB5E8E">
            <w:pPr>
              <w:pStyle w:val="NoSpacing"/>
              <w:rPr>
                <w:rFonts w:ascii="Helvetica" w:hAnsi="Helvetica" w:cs="Helvetica"/>
                <w:color w:val="222222"/>
              </w:rPr>
            </w:pPr>
            <w:r w:rsidRPr="00BB5E8E">
              <w:rPr>
                <w:rFonts w:ascii="Helvetica" w:hAnsi="Helvetica" w:cs="Helvetica"/>
                <w:color w:val="222222"/>
              </w:rPr>
              <w:t>The Food for Progress program provides for the donation of U.S. agricultural commodities to developing countries and emerging democracies that are committed to introducing or expanding free enterprise in their agricultural economies. Donated U.S. commodities are typically 'monetized' (sold on the local market in the beneficiary country) and the proceeds are used to fund agricultural development activities.</w:t>
            </w:r>
          </w:p>
        </w:tc>
      </w:tr>
      <w:tr w:rsidR="00BB5E8E" w:rsidRPr="00BB5E8E" w14:paraId="6C25A280" w14:textId="77777777" w:rsidTr="00BB5E8E">
        <w:trPr>
          <w:tblCellSpacing w:w="0" w:type="dxa"/>
        </w:trPr>
        <w:tc>
          <w:tcPr>
            <w:tcW w:w="0" w:type="auto"/>
            <w:noWrap/>
            <w:hideMark/>
          </w:tcPr>
          <w:p w14:paraId="6E9DB2C8" w14:textId="77777777" w:rsidR="00BB5E8E" w:rsidRPr="00BB5E8E" w:rsidRDefault="00BB5E8E" w:rsidP="00BB5E8E">
            <w:pPr>
              <w:pStyle w:val="NoSpacing"/>
              <w:rPr>
                <w:rFonts w:ascii="Helvetica" w:hAnsi="Helvetica" w:cs="Helvetica"/>
                <w:b/>
                <w:bCs/>
                <w:color w:val="222222"/>
              </w:rPr>
            </w:pPr>
            <w:r w:rsidRPr="00BB5E8E">
              <w:rPr>
                <w:rFonts w:ascii="Helvetica" w:hAnsi="Helvetica" w:cs="Helvetica"/>
                <w:b/>
                <w:bCs/>
                <w:color w:val="222222"/>
              </w:rPr>
              <w:t>Link to Additional Information:</w:t>
            </w:r>
          </w:p>
        </w:tc>
        <w:tc>
          <w:tcPr>
            <w:tcW w:w="0" w:type="auto"/>
            <w:vAlign w:val="center"/>
            <w:hideMark/>
          </w:tcPr>
          <w:p w14:paraId="32E090F4" w14:textId="77777777" w:rsidR="00BB5E8E" w:rsidRPr="00BB5E8E" w:rsidRDefault="00BB5E8E" w:rsidP="00BB5E8E">
            <w:pPr>
              <w:pStyle w:val="NoSpacing"/>
              <w:rPr>
                <w:rFonts w:ascii="Helvetica" w:hAnsi="Helvetica" w:cs="Helvetica"/>
                <w:color w:val="222222"/>
              </w:rPr>
            </w:pPr>
            <w:r w:rsidRPr="00BB5E8E">
              <w:rPr>
                <w:rFonts w:ascii="Helvetica" w:hAnsi="Helvetica" w:cs="Helvetica"/>
                <w:color w:val="222222"/>
              </w:rPr>
              <w:fldChar w:fldCharType="begin"/>
            </w:r>
            <w:r w:rsidRPr="00BB5E8E">
              <w:rPr>
                <w:rFonts w:ascii="Helvetica" w:hAnsi="Helvetica" w:cs="Helvetica"/>
                <w:color w:val="222222"/>
              </w:rPr>
              <w:instrText xml:space="preserve"> HYPERLINK "https://apps.fas.usda.gov/fais/public" \o "Link to Additional Information" \t "_blank" </w:instrText>
            </w:r>
            <w:r w:rsidRPr="00BB5E8E">
              <w:rPr>
                <w:rFonts w:ascii="Helvetica" w:hAnsi="Helvetica" w:cs="Helvetica"/>
                <w:color w:val="222222"/>
              </w:rPr>
              <w:fldChar w:fldCharType="separate"/>
            </w:r>
            <w:r w:rsidRPr="00BB5E8E">
              <w:rPr>
                <w:rStyle w:val="Hyperlink"/>
                <w:rFonts w:ascii="Helvetica" w:hAnsi="Helvetica" w:cs="Helvetica"/>
              </w:rPr>
              <w:t>USDA Foreign Agricultural Service Food Aid Information System Website</w:t>
            </w:r>
            <w:r w:rsidRPr="00BB5E8E">
              <w:rPr>
                <w:rFonts w:ascii="Helvetica" w:hAnsi="Helvetica" w:cs="Helvetica"/>
                <w:color w:val="222222"/>
              </w:rPr>
              <w:fldChar w:fldCharType="end"/>
            </w:r>
          </w:p>
        </w:tc>
      </w:tr>
      <w:tr w:rsidR="00BB5E8E" w:rsidRPr="00BB5E8E" w14:paraId="449C76EF" w14:textId="77777777" w:rsidTr="00BB5E8E">
        <w:trPr>
          <w:tblCellSpacing w:w="0" w:type="dxa"/>
        </w:trPr>
        <w:tc>
          <w:tcPr>
            <w:tcW w:w="0" w:type="auto"/>
            <w:noWrap/>
            <w:hideMark/>
          </w:tcPr>
          <w:p w14:paraId="7AD7FBBD" w14:textId="77777777" w:rsidR="00BB5E8E" w:rsidRPr="00BB5E8E" w:rsidRDefault="00BB5E8E" w:rsidP="00BB5E8E">
            <w:pPr>
              <w:pStyle w:val="NoSpacing"/>
              <w:rPr>
                <w:rFonts w:ascii="Helvetica" w:hAnsi="Helvetica" w:cs="Helvetica"/>
                <w:b/>
                <w:bCs/>
                <w:color w:val="222222"/>
              </w:rPr>
            </w:pPr>
            <w:r w:rsidRPr="00BB5E8E">
              <w:rPr>
                <w:rFonts w:ascii="Helvetica" w:hAnsi="Helvetica" w:cs="Helvetica"/>
                <w:b/>
                <w:bCs/>
                <w:color w:val="222222"/>
              </w:rPr>
              <w:t>Grantor Contact Information:</w:t>
            </w:r>
          </w:p>
        </w:tc>
        <w:tc>
          <w:tcPr>
            <w:tcW w:w="0" w:type="auto"/>
            <w:vAlign w:val="center"/>
            <w:hideMark/>
          </w:tcPr>
          <w:p w14:paraId="4AE16996" w14:textId="77777777" w:rsidR="00BB5E8E" w:rsidRPr="00BB5E8E" w:rsidRDefault="00BB5E8E" w:rsidP="00BB5E8E">
            <w:pPr>
              <w:pStyle w:val="NoSpacing"/>
              <w:rPr>
                <w:rFonts w:ascii="Helvetica" w:hAnsi="Helvetica" w:cs="Helvetica"/>
                <w:color w:val="222222"/>
              </w:rPr>
            </w:pPr>
            <w:r w:rsidRPr="00BB5E8E">
              <w:rPr>
                <w:rFonts w:ascii="Helvetica" w:hAnsi="Helvetica" w:cs="Helvetica"/>
                <w:color w:val="222222"/>
              </w:rPr>
              <w:t>If you have difficulty accessing the full announcement electronically, please contact:</w:t>
            </w:r>
            <w:r w:rsidRPr="00BB5E8E">
              <w:rPr>
                <w:rFonts w:ascii="Helvetica" w:hAnsi="Helvetica" w:cs="Helvetica"/>
                <w:color w:val="222222"/>
              </w:rPr>
              <w:br/>
            </w:r>
            <w:r w:rsidRPr="00BB5E8E">
              <w:rPr>
                <w:rFonts w:ascii="Helvetica" w:hAnsi="Helvetica" w:cs="Helvetica"/>
                <w:color w:val="222222"/>
              </w:rPr>
              <w:br/>
              <w:t>Mark Rosmann International Program Specialist Phone 2026901927</w:t>
            </w:r>
            <w:r w:rsidRPr="00BB5E8E">
              <w:rPr>
                <w:rFonts w:ascii="Helvetica" w:hAnsi="Helvetica" w:cs="Helvetica"/>
                <w:color w:val="222222"/>
              </w:rPr>
              <w:br/>
            </w:r>
            <w:r w:rsidRPr="00BB5E8E">
              <w:rPr>
                <w:rFonts w:ascii="Helvetica" w:hAnsi="Helvetica" w:cs="Helvetica"/>
                <w:color w:val="222222"/>
              </w:rPr>
              <w:br/>
            </w:r>
            <w:hyperlink r:id="rId28" w:history="1">
              <w:r w:rsidRPr="00BB5E8E">
                <w:rPr>
                  <w:rStyle w:val="Hyperlink"/>
                  <w:rFonts w:ascii="Helvetica" w:hAnsi="Helvetica" w:cs="Helvetica"/>
                </w:rPr>
                <w:t>Email of Synopsis Author</w:t>
              </w:r>
            </w:hyperlink>
          </w:p>
        </w:tc>
      </w:tr>
    </w:tbl>
    <w:p w14:paraId="23669825" w14:textId="444B5619" w:rsidR="00BB5E8E" w:rsidRDefault="00BB5E8E" w:rsidP="00BB5E8E">
      <w:pPr>
        <w:pStyle w:val="NoSpacing"/>
        <w:pBdr>
          <w:bottom w:val="single" w:sz="6" w:space="1" w:color="auto"/>
        </w:pBdr>
        <w:rPr>
          <w:rStyle w:val="Hyperlink"/>
          <w:rFonts w:ascii="Helvetica" w:hAnsi="Helvetica" w:cs="Helvetica"/>
          <w:color w:val="1155CC"/>
          <w:sz w:val="24"/>
          <w:szCs w:val="24"/>
          <w:shd w:val="clear" w:color="auto" w:fill="FFFFFF"/>
        </w:rPr>
      </w:pPr>
      <w:r w:rsidRPr="006109B4">
        <w:rPr>
          <w:rFonts w:ascii="Helvetica" w:hAnsi="Helvetica" w:cs="Helvetica"/>
          <w:color w:val="222222"/>
          <w:sz w:val="24"/>
          <w:szCs w:val="24"/>
        </w:rPr>
        <w:br/>
      </w:r>
      <w:r>
        <w:fldChar w:fldCharType="begin"/>
      </w:r>
      <w:r>
        <w:instrText xml:space="preserve"> HYPERLINK "https://www.grants.gov/web/grants/view-opportunity.html?oppId=299314" \t "_blank" </w:instrText>
      </w:r>
      <w:r>
        <w:fldChar w:fldCharType="separate"/>
      </w:r>
      <w:r w:rsidRPr="006109B4">
        <w:rPr>
          <w:rStyle w:val="Hyperlink"/>
          <w:rFonts w:ascii="Helvetica" w:hAnsi="Helvetica" w:cs="Helvetica"/>
          <w:color w:val="1155CC"/>
          <w:sz w:val="24"/>
          <w:szCs w:val="24"/>
          <w:shd w:val="clear" w:color="auto" w:fill="FFFFFF"/>
        </w:rPr>
        <w:t>https://www.grants.gov/web/grants/view-opportunity.html?oppId=299314</w:t>
      </w:r>
      <w:r>
        <w:rPr>
          <w:rStyle w:val="Hyperlink"/>
          <w:rFonts w:ascii="Helvetica" w:hAnsi="Helvetica" w:cs="Helvetica"/>
          <w:color w:val="1155CC"/>
          <w:sz w:val="24"/>
          <w:szCs w:val="24"/>
          <w:shd w:val="clear" w:color="auto" w:fill="FFFFFF"/>
        </w:rPr>
        <w:fldChar w:fldCharType="end"/>
      </w:r>
    </w:p>
    <w:p w14:paraId="3BFE5A4C" w14:textId="77777777" w:rsidR="00871346" w:rsidRDefault="00871346" w:rsidP="00BB5E8E">
      <w:pPr>
        <w:pStyle w:val="NoSpacing"/>
        <w:pBdr>
          <w:bottom w:val="single" w:sz="6" w:space="1" w:color="auto"/>
        </w:pBdr>
        <w:rPr>
          <w:rFonts w:ascii="Helvetica" w:hAnsi="Helvetica" w:cs="Arial"/>
          <w:color w:val="222222"/>
          <w:sz w:val="24"/>
          <w:szCs w:val="24"/>
          <w:shd w:val="clear" w:color="auto" w:fill="FFFFFF"/>
        </w:rPr>
      </w:pPr>
    </w:p>
    <w:p w14:paraId="177D5E92" w14:textId="77777777" w:rsidR="00871346" w:rsidRDefault="00871346" w:rsidP="00BB5E8E">
      <w:pPr>
        <w:pStyle w:val="NoSpacing"/>
        <w:rPr>
          <w:rFonts w:ascii="Helvetica" w:hAnsi="Helvetica" w:cs="Helvetica"/>
          <w:sz w:val="24"/>
          <w:szCs w:val="24"/>
        </w:rPr>
      </w:pPr>
    </w:p>
    <w:p w14:paraId="17E797D4" w14:textId="77777777" w:rsidR="00492EDD" w:rsidRDefault="00871346" w:rsidP="00871346">
      <w:pPr>
        <w:pStyle w:val="NoSpacing"/>
        <w:rPr>
          <w:rFonts w:ascii="Helvetica" w:hAnsi="Helvetica" w:cs="Helvetica"/>
          <w:color w:val="222222"/>
          <w:sz w:val="24"/>
          <w:szCs w:val="24"/>
          <w:shd w:val="clear" w:color="auto" w:fill="FFFFFF"/>
        </w:rPr>
      </w:pPr>
      <w:bookmarkStart w:id="29" w:name="USDANRCSCIG"/>
      <w:bookmarkStart w:id="30" w:name="AGNRCSCIG"/>
      <w:bookmarkEnd w:id="29"/>
      <w:bookmarkEnd w:id="30"/>
      <w:r w:rsidRPr="00866A7B">
        <w:rPr>
          <w:rFonts w:ascii="Helvetica" w:hAnsi="Helvetica" w:cs="Helvetica"/>
          <w:color w:val="222222"/>
          <w:sz w:val="24"/>
          <w:szCs w:val="24"/>
          <w:shd w:val="clear" w:color="auto" w:fill="FFFFFF"/>
        </w:rPr>
        <w:t>USDA-NRCS-NHQ</w:t>
      </w:r>
      <w:r w:rsidRPr="00866A7B">
        <w:rPr>
          <w:rFonts w:ascii="Helvetica" w:hAnsi="Helvetica" w:cs="Helvetica"/>
          <w:color w:val="222222"/>
          <w:sz w:val="24"/>
          <w:szCs w:val="24"/>
        </w:rPr>
        <w:br/>
      </w:r>
      <w:r w:rsidRPr="00866A7B">
        <w:rPr>
          <w:rFonts w:ascii="Helvetica" w:hAnsi="Helvetica" w:cs="Helvetica"/>
          <w:color w:val="222222"/>
          <w:sz w:val="24"/>
          <w:szCs w:val="24"/>
          <w:shd w:val="clear" w:color="auto" w:fill="FFFFFF"/>
        </w:rPr>
        <w:t>Announcement for Program Funding for NRCS' Conservation Innovation Grants (CIG) for Federal fiscal year (FY) 2018</w:t>
      </w:r>
      <w:r w:rsidRPr="00866A7B">
        <w:rPr>
          <w:rFonts w:ascii="Helvetica" w:hAnsi="Helvetica" w:cs="Helvetica"/>
          <w:color w:val="222222"/>
          <w:sz w:val="24"/>
          <w:szCs w:val="24"/>
        </w:rPr>
        <w:br/>
      </w:r>
      <w:r w:rsidRPr="00866A7B">
        <w:rPr>
          <w:rFonts w:ascii="Helvetica" w:hAnsi="Helvetica" w:cs="Helvetica"/>
          <w:color w:val="222222"/>
          <w:sz w:val="24"/>
          <w:szCs w:val="24"/>
          <w:shd w:val="clear" w:color="auto" w:fill="FFFFFF"/>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68"/>
        <w:gridCol w:w="6452"/>
      </w:tblGrid>
      <w:tr w:rsidR="00492EDD" w:rsidRPr="00492EDD" w14:paraId="356E07A5" w14:textId="77777777" w:rsidTr="00492EDD">
        <w:trPr>
          <w:tblCellSpacing w:w="0" w:type="dxa"/>
        </w:trPr>
        <w:tc>
          <w:tcPr>
            <w:tcW w:w="0" w:type="auto"/>
            <w:noWrap/>
            <w:hideMark/>
          </w:tcPr>
          <w:p w14:paraId="1CAC8F7C" w14:textId="77777777" w:rsidR="00492EDD" w:rsidRPr="00492EDD" w:rsidRDefault="00492EDD" w:rsidP="00492EDD">
            <w:pPr>
              <w:pStyle w:val="NoSpacing"/>
              <w:rPr>
                <w:rFonts w:ascii="Helvetica" w:hAnsi="Helvetica" w:cs="Helvetica"/>
                <w:b/>
                <w:bCs/>
                <w:color w:val="222222"/>
              </w:rPr>
            </w:pPr>
            <w:r w:rsidRPr="00492EDD">
              <w:rPr>
                <w:rFonts w:ascii="Helvetica" w:hAnsi="Helvetica" w:cs="Helvetica"/>
                <w:b/>
                <w:bCs/>
                <w:color w:val="222222"/>
              </w:rPr>
              <w:t>Document Type:</w:t>
            </w:r>
          </w:p>
        </w:tc>
        <w:tc>
          <w:tcPr>
            <w:tcW w:w="0" w:type="auto"/>
            <w:vAlign w:val="center"/>
            <w:hideMark/>
          </w:tcPr>
          <w:p w14:paraId="23094378" w14:textId="77777777" w:rsidR="00492EDD" w:rsidRPr="00492EDD" w:rsidRDefault="00492EDD" w:rsidP="00492EDD">
            <w:pPr>
              <w:pStyle w:val="NoSpacing"/>
              <w:rPr>
                <w:rFonts w:ascii="Helvetica" w:hAnsi="Helvetica" w:cs="Helvetica"/>
                <w:color w:val="222222"/>
              </w:rPr>
            </w:pPr>
            <w:r w:rsidRPr="00492EDD">
              <w:rPr>
                <w:rFonts w:ascii="Helvetica" w:hAnsi="Helvetica" w:cs="Helvetica"/>
                <w:color w:val="222222"/>
              </w:rPr>
              <w:t>Grants Notice</w:t>
            </w:r>
          </w:p>
        </w:tc>
      </w:tr>
      <w:tr w:rsidR="00492EDD" w:rsidRPr="00492EDD" w14:paraId="7429FE35" w14:textId="77777777" w:rsidTr="00492EDD">
        <w:trPr>
          <w:tblCellSpacing w:w="0" w:type="dxa"/>
        </w:trPr>
        <w:tc>
          <w:tcPr>
            <w:tcW w:w="0" w:type="auto"/>
            <w:noWrap/>
            <w:hideMark/>
          </w:tcPr>
          <w:p w14:paraId="59280F7E" w14:textId="77777777" w:rsidR="00492EDD" w:rsidRPr="00492EDD" w:rsidRDefault="00492EDD" w:rsidP="00492EDD">
            <w:pPr>
              <w:pStyle w:val="NoSpacing"/>
              <w:rPr>
                <w:rFonts w:ascii="Helvetica" w:hAnsi="Helvetica" w:cs="Helvetica"/>
                <w:b/>
                <w:bCs/>
                <w:color w:val="222222"/>
              </w:rPr>
            </w:pPr>
            <w:r w:rsidRPr="00492EDD">
              <w:rPr>
                <w:rFonts w:ascii="Helvetica" w:hAnsi="Helvetica" w:cs="Helvetica"/>
                <w:b/>
                <w:bCs/>
                <w:color w:val="222222"/>
              </w:rPr>
              <w:t>Funding Opportunity Number:</w:t>
            </w:r>
          </w:p>
        </w:tc>
        <w:tc>
          <w:tcPr>
            <w:tcW w:w="0" w:type="auto"/>
            <w:vAlign w:val="center"/>
            <w:hideMark/>
          </w:tcPr>
          <w:p w14:paraId="70E74AB5" w14:textId="77777777" w:rsidR="00492EDD" w:rsidRPr="00492EDD" w:rsidRDefault="00492EDD" w:rsidP="00492EDD">
            <w:pPr>
              <w:pStyle w:val="NoSpacing"/>
              <w:rPr>
                <w:rFonts w:ascii="Helvetica" w:hAnsi="Helvetica" w:cs="Helvetica"/>
                <w:color w:val="222222"/>
              </w:rPr>
            </w:pPr>
            <w:r w:rsidRPr="00492EDD">
              <w:rPr>
                <w:rFonts w:ascii="Helvetica" w:hAnsi="Helvetica" w:cs="Helvetica"/>
                <w:color w:val="222222"/>
              </w:rPr>
              <w:t>USDA-NRCS-NHQ-CIG-001</w:t>
            </w:r>
          </w:p>
        </w:tc>
      </w:tr>
      <w:tr w:rsidR="00492EDD" w:rsidRPr="00492EDD" w14:paraId="4ED74D02" w14:textId="77777777" w:rsidTr="00492EDD">
        <w:trPr>
          <w:tblCellSpacing w:w="0" w:type="dxa"/>
        </w:trPr>
        <w:tc>
          <w:tcPr>
            <w:tcW w:w="0" w:type="auto"/>
            <w:noWrap/>
            <w:hideMark/>
          </w:tcPr>
          <w:p w14:paraId="0A0A2C38" w14:textId="77777777" w:rsidR="00492EDD" w:rsidRPr="00492EDD" w:rsidRDefault="00492EDD" w:rsidP="00492EDD">
            <w:pPr>
              <w:pStyle w:val="NoSpacing"/>
              <w:rPr>
                <w:rFonts w:ascii="Helvetica" w:hAnsi="Helvetica" w:cs="Helvetica"/>
                <w:b/>
                <w:bCs/>
                <w:color w:val="222222"/>
              </w:rPr>
            </w:pPr>
            <w:r w:rsidRPr="00492EDD">
              <w:rPr>
                <w:rFonts w:ascii="Helvetica" w:hAnsi="Helvetica" w:cs="Helvetica"/>
                <w:b/>
                <w:bCs/>
                <w:color w:val="222222"/>
              </w:rPr>
              <w:t>Funding Opportunity Title:</w:t>
            </w:r>
          </w:p>
        </w:tc>
        <w:tc>
          <w:tcPr>
            <w:tcW w:w="0" w:type="auto"/>
            <w:vAlign w:val="center"/>
            <w:hideMark/>
          </w:tcPr>
          <w:p w14:paraId="434F28A6" w14:textId="77777777" w:rsidR="00492EDD" w:rsidRPr="00492EDD" w:rsidRDefault="00492EDD" w:rsidP="00492EDD">
            <w:pPr>
              <w:pStyle w:val="NoSpacing"/>
              <w:rPr>
                <w:rFonts w:ascii="Helvetica" w:hAnsi="Helvetica" w:cs="Helvetica"/>
                <w:color w:val="222222"/>
              </w:rPr>
            </w:pPr>
            <w:r w:rsidRPr="00492EDD">
              <w:rPr>
                <w:rFonts w:ascii="Helvetica" w:hAnsi="Helvetica" w:cs="Helvetica"/>
                <w:color w:val="222222"/>
              </w:rPr>
              <w:t>Announcement for Program Funding for NRCS' Conservation Innovation Grants (CIG) for Federal fiscal year (FY) 2018</w:t>
            </w:r>
          </w:p>
        </w:tc>
      </w:tr>
      <w:tr w:rsidR="00492EDD" w:rsidRPr="00492EDD" w14:paraId="2AC6DBBA" w14:textId="77777777" w:rsidTr="00492EDD">
        <w:trPr>
          <w:tblCellSpacing w:w="0" w:type="dxa"/>
        </w:trPr>
        <w:tc>
          <w:tcPr>
            <w:tcW w:w="0" w:type="auto"/>
            <w:noWrap/>
            <w:hideMark/>
          </w:tcPr>
          <w:p w14:paraId="34B2245D" w14:textId="77777777" w:rsidR="00492EDD" w:rsidRPr="00492EDD" w:rsidRDefault="00492EDD" w:rsidP="00492EDD">
            <w:pPr>
              <w:pStyle w:val="NoSpacing"/>
              <w:rPr>
                <w:rFonts w:ascii="Helvetica" w:hAnsi="Helvetica" w:cs="Helvetica"/>
                <w:b/>
                <w:bCs/>
                <w:color w:val="222222"/>
              </w:rPr>
            </w:pPr>
            <w:r w:rsidRPr="00492EDD">
              <w:rPr>
                <w:rFonts w:ascii="Helvetica" w:hAnsi="Helvetica" w:cs="Helvetica"/>
                <w:b/>
                <w:bCs/>
                <w:color w:val="222222"/>
              </w:rPr>
              <w:t>Opportunity Category:</w:t>
            </w:r>
          </w:p>
        </w:tc>
        <w:tc>
          <w:tcPr>
            <w:tcW w:w="0" w:type="auto"/>
            <w:vAlign w:val="center"/>
            <w:hideMark/>
          </w:tcPr>
          <w:p w14:paraId="3129C712" w14:textId="77777777" w:rsidR="00492EDD" w:rsidRPr="00492EDD" w:rsidRDefault="00492EDD" w:rsidP="00492EDD">
            <w:pPr>
              <w:pStyle w:val="NoSpacing"/>
              <w:rPr>
                <w:rFonts w:ascii="Helvetica" w:hAnsi="Helvetica" w:cs="Helvetica"/>
                <w:color w:val="222222"/>
              </w:rPr>
            </w:pPr>
            <w:r w:rsidRPr="00492EDD">
              <w:rPr>
                <w:rFonts w:ascii="Helvetica" w:hAnsi="Helvetica" w:cs="Helvetica"/>
                <w:color w:val="222222"/>
              </w:rPr>
              <w:t>Discretionary</w:t>
            </w:r>
          </w:p>
        </w:tc>
      </w:tr>
      <w:tr w:rsidR="00492EDD" w:rsidRPr="00492EDD" w14:paraId="54906441" w14:textId="77777777" w:rsidTr="00492EDD">
        <w:trPr>
          <w:tblCellSpacing w:w="0" w:type="dxa"/>
        </w:trPr>
        <w:tc>
          <w:tcPr>
            <w:tcW w:w="0" w:type="auto"/>
            <w:noWrap/>
            <w:hideMark/>
          </w:tcPr>
          <w:p w14:paraId="29E82E69" w14:textId="77777777" w:rsidR="00492EDD" w:rsidRPr="00492EDD" w:rsidRDefault="00492EDD" w:rsidP="00492EDD">
            <w:pPr>
              <w:pStyle w:val="NoSpacing"/>
              <w:rPr>
                <w:rFonts w:ascii="Helvetica" w:hAnsi="Helvetica" w:cs="Helvetica"/>
                <w:b/>
                <w:bCs/>
                <w:color w:val="222222"/>
              </w:rPr>
            </w:pPr>
            <w:r w:rsidRPr="00492EDD">
              <w:rPr>
                <w:rFonts w:ascii="Helvetica" w:hAnsi="Helvetica" w:cs="Helvetica"/>
                <w:b/>
                <w:bCs/>
                <w:color w:val="222222"/>
              </w:rPr>
              <w:t>Opportunity Category Explanation:</w:t>
            </w:r>
          </w:p>
        </w:tc>
        <w:tc>
          <w:tcPr>
            <w:tcW w:w="0" w:type="auto"/>
            <w:vAlign w:val="center"/>
            <w:hideMark/>
          </w:tcPr>
          <w:p w14:paraId="4B4942B1" w14:textId="77777777" w:rsidR="00492EDD" w:rsidRPr="00492EDD" w:rsidRDefault="00492EDD" w:rsidP="00492EDD">
            <w:pPr>
              <w:pStyle w:val="NoSpacing"/>
              <w:rPr>
                <w:rFonts w:ascii="Helvetica" w:hAnsi="Helvetica" w:cs="Helvetica"/>
                <w:color w:val="222222"/>
              </w:rPr>
            </w:pPr>
            <w:r w:rsidRPr="00492EDD">
              <w:rPr>
                <w:rFonts w:ascii="Helvetica" w:hAnsi="Helvetica" w:cs="Helvetica"/>
                <w:color w:val="222222"/>
              </w:rPr>
              <w:t> </w:t>
            </w:r>
          </w:p>
        </w:tc>
      </w:tr>
      <w:tr w:rsidR="00492EDD" w:rsidRPr="00492EDD" w14:paraId="7C5569AC" w14:textId="77777777" w:rsidTr="00492EDD">
        <w:trPr>
          <w:tblCellSpacing w:w="0" w:type="dxa"/>
        </w:trPr>
        <w:tc>
          <w:tcPr>
            <w:tcW w:w="0" w:type="auto"/>
            <w:noWrap/>
            <w:hideMark/>
          </w:tcPr>
          <w:p w14:paraId="4262F74B" w14:textId="77777777" w:rsidR="00492EDD" w:rsidRPr="00492EDD" w:rsidRDefault="00492EDD" w:rsidP="00492EDD">
            <w:pPr>
              <w:pStyle w:val="NoSpacing"/>
              <w:rPr>
                <w:rFonts w:ascii="Helvetica" w:hAnsi="Helvetica" w:cs="Helvetica"/>
                <w:b/>
                <w:bCs/>
                <w:color w:val="222222"/>
              </w:rPr>
            </w:pPr>
            <w:r w:rsidRPr="00492EDD">
              <w:rPr>
                <w:rFonts w:ascii="Helvetica" w:hAnsi="Helvetica" w:cs="Helvetica"/>
                <w:b/>
                <w:bCs/>
                <w:color w:val="222222"/>
              </w:rPr>
              <w:t>Funding Instrument Type:</w:t>
            </w:r>
          </w:p>
        </w:tc>
        <w:tc>
          <w:tcPr>
            <w:tcW w:w="0" w:type="auto"/>
            <w:vAlign w:val="center"/>
            <w:hideMark/>
          </w:tcPr>
          <w:p w14:paraId="69B5BE60" w14:textId="77777777" w:rsidR="00492EDD" w:rsidRPr="00492EDD" w:rsidRDefault="00492EDD" w:rsidP="00492EDD">
            <w:pPr>
              <w:pStyle w:val="NoSpacing"/>
              <w:rPr>
                <w:rFonts w:ascii="Helvetica" w:hAnsi="Helvetica" w:cs="Helvetica"/>
                <w:color w:val="222222"/>
              </w:rPr>
            </w:pPr>
            <w:r w:rsidRPr="00492EDD">
              <w:rPr>
                <w:rFonts w:ascii="Helvetica" w:hAnsi="Helvetica" w:cs="Helvetica"/>
                <w:color w:val="222222"/>
              </w:rPr>
              <w:t>Grant</w:t>
            </w:r>
          </w:p>
        </w:tc>
      </w:tr>
      <w:tr w:rsidR="00492EDD" w:rsidRPr="00492EDD" w14:paraId="23D42A6E" w14:textId="77777777" w:rsidTr="00492EDD">
        <w:trPr>
          <w:tblCellSpacing w:w="0" w:type="dxa"/>
        </w:trPr>
        <w:tc>
          <w:tcPr>
            <w:tcW w:w="0" w:type="auto"/>
            <w:noWrap/>
            <w:hideMark/>
          </w:tcPr>
          <w:p w14:paraId="73C3F4E6" w14:textId="77777777" w:rsidR="00492EDD" w:rsidRPr="00492EDD" w:rsidRDefault="00492EDD" w:rsidP="00492EDD">
            <w:pPr>
              <w:pStyle w:val="NoSpacing"/>
              <w:rPr>
                <w:rFonts w:ascii="Helvetica" w:hAnsi="Helvetica" w:cs="Helvetica"/>
                <w:b/>
                <w:bCs/>
                <w:color w:val="222222"/>
              </w:rPr>
            </w:pPr>
            <w:r w:rsidRPr="00492EDD">
              <w:rPr>
                <w:rFonts w:ascii="Helvetica" w:hAnsi="Helvetica" w:cs="Helvetica"/>
                <w:b/>
                <w:bCs/>
                <w:color w:val="222222"/>
              </w:rPr>
              <w:t>Category of Funding Activity:</w:t>
            </w:r>
          </w:p>
        </w:tc>
        <w:tc>
          <w:tcPr>
            <w:tcW w:w="0" w:type="auto"/>
            <w:vAlign w:val="center"/>
            <w:hideMark/>
          </w:tcPr>
          <w:p w14:paraId="3F9720DA" w14:textId="77777777" w:rsidR="00492EDD" w:rsidRPr="00492EDD" w:rsidRDefault="00492EDD" w:rsidP="00492EDD">
            <w:pPr>
              <w:pStyle w:val="NoSpacing"/>
              <w:rPr>
                <w:rFonts w:ascii="Helvetica" w:hAnsi="Helvetica" w:cs="Helvetica"/>
                <w:color w:val="222222"/>
              </w:rPr>
            </w:pPr>
            <w:r w:rsidRPr="00492EDD">
              <w:rPr>
                <w:rFonts w:ascii="Helvetica" w:hAnsi="Helvetica" w:cs="Helvetica"/>
                <w:color w:val="222222"/>
              </w:rPr>
              <w:t>Agriculture</w:t>
            </w:r>
            <w:r w:rsidRPr="00492EDD">
              <w:rPr>
                <w:rFonts w:ascii="Helvetica" w:hAnsi="Helvetica" w:cs="Helvetica"/>
                <w:color w:val="222222"/>
              </w:rPr>
              <w:br/>
              <w:t>Environment</w:t>
            </w:r>
            <w:r w:rsidRPr="00492EDD">
              <w:rPr>
                <w:rFonts w:ascii="Helvetica" w:hAnsi="Helvetica" w:cs="Helvetica"/>
                <w:color w:val="222222"/>
              </w:rPr>
              <w:br/>
              <w:t>Natural Resources</w:t>
            </w:r>
            <w:r w:rsidRPr="00492EDD">
              <w:rPr>
                <w:rFonts w:ascii="Helvetica" w:hAnsi="Helvetica" w:cs="Helvetica"/>
                <w:color w:val="222222"/>
              </w:rPr>
              <w:br/>
              <w:t>Science and Technology and other Research and Development</w:t>
            </w:r>
          </w:p>
        </w:tc>
      </w:tr>
      <w:tr w:rsidR="00492EDD" w:rsidRPr="00492EDD" w14:paraId="26228B61" w14:textId="77777777" w:rsidTr="00492EDD">
        <w:trPr>
          <w:tblCellSpacing w:w="0" w:type="dxa"/>
        </w:trPr>
        <w:tc>
          <w:tcPr>
            <w:tcW w:w="0" w:type="auto"/>
            <w:noWrap/>
            <w:hideMark/>
          </w:tcPr>
          <w:p w14:paraId="1D6C92A2" w14:textId="77777777" w:rsidR="00492EDD" w:rsidRPr="00492EDD" w:rsidRDefault="00492EDD" w:rsidP="00492EDD">
            <w:pPr>
              <w:pStyle w:val="NoSpacing"/>
              <w:rPr>
                <w:rFonts w:ascii="Helvetica" w:hAnsi="Helvetica" w:cs="Helvetica"/>
                <w:b/>
                <w:bCs/>
                <w:color w:val="222222"/>
              </w:rPr>
            </w:pPr>
            <w:r w:rsidRPr="00492EDD">
              <w:rPr>
                <w:rFonts w:ascii="Helvetica" w:hAnsi="Helvetica" w:cs="Helvetica"/>
                <w:b/>
                <w:bCs/>
                <w:color w:val="222222"/>
              </w:rPr>
              <w:t>Category Explanation:</w:t>
            </w:r>
          </w:p>
        </w:tc>
        <w:tc>
          <w:tcPr>
            <w:tcW w:w="0" w:type="auto"/>
            <w:vAlign w:val="center"/>
            <w:hideMark/>
          </w:tcPr>
          <w:p w14:paraId="69420E11" w14:textId="77777777" w:rsidR="00492EDD" w:rsidRPr="00492EDD" w:rsidRDefault="00492EDD" w:rsidP="00492EDD">
            <w:pPr>
              <w:pStyle w:val="NoSpacing"/>
              <w:rPr>
                <w:rFonts w:ascii="Helvetica" w:hAnsi="Helvetica" w:cs="Helvetica"/>
                <w:color w:val="222222"/>
              </w:rPr>
            </w:pPr>
            <w:r w:rsidRPr="00492EDD">
              <w:rPr>
                <w:rFonts w:ascii="Helvetica" w:hAnsi="Helvetica" w:cs="Helvetica"/>
                <w:color w:val="222222"/>
              </w:rPr>
              <w:t> </w:t>
            </w:r>
          </w:p>
        </w:tc>
      </w:tr>
      <w:tr w:rsidR="00492EDD" w:rsidRPr="00492EDD" w14:paraId="11250140" w14:textId="77777777" w:rsidTr="00492EDD">
        <w:trPr>
          <w:tblCellSpacing w:w="0" w:type="dxa"/>
        </w:trPr>
        <w:tc>
          <w:tcPr>
            <w:tcW w:w="0" w:type="auto"/>
            <w:noWrap/>
            <w:hideMark/>
          </w:tcPr>
          <w:p w14:paraId="1649BC9E" w14:textId="77777777" w:rsidR="00492EDD" w:rsidRPr="00492EDD" w:rsidRDefault="00492EDD" w:rsidP="00492EDD">
            <w:pPr>
              <w:pStyle w:val="NoSpacing"/>
              <w:rPr>
                <w:rFonts w:ascii="Helvetica" w:hAnsi="Helvetica" w:cs="Helvetica"/>
                <w:b/>
                <w:bCs/>
                <w:color w:val="222222"/>
              </w:rPr>
            </w:pPr>
            <w:r w:rsidRPr="00492EDD">
              <w:rPr>
                <w:rFonts w:ascii="Helvetica" w:hAnsi="Helvetica" w:cs="Helvetica"/>
                <w:b/>
                <w:bCs/>
                <w:color w:val="222222"/>
              </w:rPr>
              <w:t>Expected Number of Awards:</w:t>
            </w:r>
          </w:p>
        </w:tc>
        <w:tc>
          <w:tcPr>
            <w:tcW w:w="0" w:type="auto"/>
            <w:vAlign w:val="center"/>
            <w:hideMark/>
          </w:tcPr>
          <w:p w14:paraId="25D5AB9A" w14:textId="77777777" w:rsidR="00492EDD" w:rsidRPr="00492EDD" w:rsidRDefault="00492EDD" w:rsidP="00492EDD">
            <w:pPr>
              <w:pStyle w:val="NoSpacing"/>
              <w:rPr>
                <w:rFonts w:ascii="Helvetica" w:hAnsi="Helvetica" w:cs="Helvetica"/>
                <w:color w:val="222222"/>
              </w:rPr>
            </w:pPr>
            <w:r w:rsidRPr="00492EDD">
              <w:rPr>
                <w:rFonts w:ascii="Helvetica" w:hAnsi="Helvetica" w:cs="Helvetica"/>
                <w:color w:val="222222"/>
              </w:rPr>
              <w:t> </w:t>
            </w:r>
          </w:p>
        </w:tc>
      </w:tr>
      <w:tr w:rsidR="00492EDD" w:rsidRPr="00492EDD" w14:paraId="17A6444D" w14:textId="77777777" w:rsidTr="00492EDD">
        <w:trPr>
          <w:tblCellSpacing w:w="0" w:type="dxa"/>
        </w:trPr>
        <w:tc>
          <w:tcPr>
            <w:tcW w:w="0" w:type="auto"/>
            <w:noWrap/>
            <w:hideMark/>
          </w:tcPr>
          <w:p w14:paraId="53ADA09B" w14:textId="77777777" w:rsidR="00492EDD" w:rsidRPr="00492EDD" w:rsidRDefault="00492EDD" w:rsidP="00492EDD">
            <w:pPr>
              <w:pStyle w:val="NoSpacing"/>
              <w:rPr>
                <w:rFonts w:ascii="Helvetica" w:hAnsi="Helvetica" w:cs="Helvetica"/>
                <w:b/>
                <w:bCs/>
                <w:color w:val="222222"/>
              </w:rPr>
            </w:pPr>
            <w:r w:rsidRPr="00492EDD">
              <w:rPr>
                <w:rFonts w:ascii="Helvetica" w:hAnsi="Helvetica" w:cs="Helvetica"/>
                <w:b/>
                <w:bCs/>
                <w:color w:val="222222"/>
              </w:rPr>
              <w:t>CFDA Number(s):</w:t>
            </w:r>
          </w:p>
        </w:tc>
        <w:tc>
          <w:tcPr>
            <w:tcW w:w="0" w:type="auto"/>
            <w:vAlign w:val="center"/>
            <w:hideMark/>
          </w:tcPr>
          <w:p w14:paraId="46F74887" w14:textId="77777777" w:rsidR="00492EDD" w:rsidRPr="00492EDD" w:rsidRDefault="00492EDD" w:rsidP="00492EDD">
            <w:pPr>
              <w:pStyle w:val="NoSpacing"/>
              <w:rPr>
                <w:rFonts w:ascii="Helvetica" w:hAnsi="Helvetica" w:cs="Helvetica"/>
                <w:color w:val="222222"/>
              </w:rPr>
            </w:pPr>
            <w:r w:rsidRPr="00492EDD">
              <w:rPr>
                <w:rFonts w:ascii="Helvetica" w:hAnsi="Helvetica" w:cs="Helvetica"/>
                <w:color w:val="222222"/>
              </w:rPr>
              <w:t>10.912 -- Environmental Quality Incentives Program</w:t>
            </w:r>
          </w:p>
        </w:tc>
      </w:tr>
      <w:tr w:rsidR="00492EDD" w:rsidRPr="00492EDD" w14:paraId="38C60017" w14:textId="77777777" w:rsidTr="00492EDD">
        <w:trPr>
          <w:tblCellSpacing w:w="0" w:type="dxa"/>
        </w:trPr>
        <w:tc>
          <w:tcPr>
            <w:tcW w:w="0" w:type="auto"/>
            <w:noWrap/>
            <w:hideMark/>
          </w:tcPr>
          <w:p w14:paraId="60970EF8" w14:textId="77777777" w:rsidR="00492EDD" w:rsidRPr="00492EDD" w:rsidRDefault="00492EDD" w:rsidP="00492EDD">
            <w:pPr>
              <w:pStyle w:val="NoSpacing"/>
              <w:rPr>
                <w:rFonts w:ascii="Helvetica" w:hAnsi="Helvetica" w:cs="Helvetica"/>
                <w:b/>
                <w:bCs/>
                <w:color w:val="222222"/>
              </w:rPr>
            </w:pPr>
            <w:r w:rsidRPr="00492EDD">
              <w:rPr>
                <w:rFonts w:ascii="Helvetica" w:hAnsi="Helvetica" w:cs="Helvetica"/>
                <w:b/>
                <w:bCs/>
                <w:color w:val="222222"/>
              </w:rPr>
              <w:t>Cost Sharing or Matching Requirement:</w:t>
            </w:r>
          </w:p>
        </w:tc>
        <w:tc>
          <w:tcPr>
            <w:tcW w:w="0" w:type="auto"/>
            <w:vAlign w:val="center"/>
            <w:hideMark/>
          </w:tcPr>
          <w:p w14:paraId="1E26277F" w14:textId="77777777" w:rsidR="00492EDD" w:rsidRPr="00492EDD" w:rsidRDefault="00492EDD" w:rsidP="00492EDD">
            <w:pPr>
              <w:pStyle w:val="NoSpacing"/>
              <w:rPr>
                <w:rFonts w:ascii="Helvetica" w:hAnsi="Helvetica" w:cs="Helvetica"/>
                <w:color w:val="222222"/>
              </w:rPr>
            </w:pPr>
            <w:r w:rsidRPr="00492EDD">
              <w:rPr>
                <w:rFonts w:ascii="Helvetica" w:hAnsi="Helvetica" w:cs="Helvetica"/>
                <w:color w:val="222222"/>
              </w:rPr>
              <w:t>Yes</w:t>
            </w:r>
          </w:p>
        </w:tc>
      </w:tr>
      <w:tr w:rsidR="00492EDD" w:rsidRPr="00492EDD" w14:paraId="616341D7" w14:textId="77777777" w:rsidTr="00492EDD">
        <w:trPr>
          <w:tblCellSpacing w:w="0" w:type="dxa"/>
        </w:trPr>
        <w:tc>
          <w:tcPr>
            <w:tcW w:w="0" w:type="auto"/>
            <w:noWrap/>
            <w:hideMark/>
          </w:tcPr>
          <w:p w14:paraId="52CD955C" w14:textId="77777777" w:rsidR="00492EDD" w:rsidRPr="00492EDD" w:rsidRDefault="00492EDD" w:rsidP="00492EDD">
            <w:pPr>
              <w:pStyle w:val="NoSpacing"/>
              <w:rPr>
                <w:rFonts w:ascii="Helvetica" w:hAnsi="Helvetica" w:cs="Helvetica"/>
                <w:b/>
                <w:bCs/>
                <w:color w:val="222222"/>
              </w:rPr>
            </w:pPr>
            <w:r w:rsidRPr="00492EDD">
              <w:rPr>
                <w:rFonts w:ascii="Helvetica" w:hAnsi="Helvetica" w:cs="Helvetica"/>
                <w:b/>
                <w:bCs/>
                <w:color w:val="222222"/>
              </w:rPr>
              <w:t>Version:</w:t>
            </w:r>
          </w:p>
        </w:tc>
        <w:tc>
          <w:tcPr>
            <w:tcW w:w="0" w:type="auto"/>
            <w:vAlign w:val="center"/>
            <w:hideMark/>
          </w:tcPr>
          <w:p w14:paraId="33E7DF03" w14:textId="77777777" w:rsidR="00492EDD" w:rsidRPr="00492EDD" w:rsidRDefault="00492EDD" w:rsidP="00492EDD">
            <w:pPr>
              <w:pStyle w:val="NoSpacing"/>
              <w:rPr>
                <w:rFonts w:ascii="Helvetica" w:hAnsi="Helvetica" w:cs="Helvetica"/>
                <w:color w:val="222222"/>
              </w:rPr>
            </w:pPr>
            <w:r w:rsidRPr="00492EDD">
              <w:rPr>
                <w:rFonts w:ascii="Helvetica" w:hAnsi="Helvetica" w:cs="Helvetica"/>
                <w:color w:val="222222"/>
              </w:rPr>
              <w:t>Synopsis 1</w:t>
            </w:r>
          </w:p>
        </w:tc>
      </w:tr>
      <w:tr w:rsidR="00492EDD" w:rsidRPr="00492EDD" w14:paraId="70AED520" w14:textId="77777777" w:rsidTr="00492EDD">
        <w:trPr>
          <w:tblCellSpacing w:w="0" w:type="dxa"/>
        </w:trPr>
        <w:tc>
          <w:tcPr>
            <w:tcW w:w="0" w:type="auto"/>
            <w:noWrap/>
            <w:hideMark/>
          </w:tcPr>
          <w:p w14:paraId="37E1C772" w14:textId="77777777" w:rsidR="00492EDD" w:rsidRPr="00492EDD" w:rsidRDefault="00492EDD" w:rsidP="00492EDD">
            <w:pPr>
              <w:pStyle w:val="NoSpacing"/>
              <w:rPr>
                <w:rFonts w:ascii="Helvetica" w:hAnsi="Helvetica" w:cs="Helvetica"/>
                <w:b/>
                <w:bCs/>
                <w:color w:val="222222"/>
              </w:rPr>
            </w:pPr>
            <w:r w:rsidRPr="00492EDD">
              <w:rPr>
                <w:rFonts w:ascii="Helvetica" w:hAnsi="Helvetica" w:cs="Helvetica"/>
                <w:b/>
                <w:bCs/>
                <w:color w:val="222222"/>
              </w:rPr>
              <w:t>Posted Date:</w:t>
            </w:r>
          </w:p>
        </w:tc>
        <w:tc>
          <w:tcPr>
            <w:tcW w:w="0" w:type="auto"/>
            <w:vAlign w:val="center"/>
            <w:hideMark/>
          </w:tcPr>
          <w:p w14:paraId="6BAD414B" w14:textId="77777777" w:rsidR="00492EDD" w:rsidRPr="00492EDD" w:rsidRDefault="00492EDD" w:rsidP="00492EDD">
            <w:pPr>
              <w:pStyle w:val="NoSpacing"/>
              <w:rPr>
                <w:rFonts w:ascii="Helvetica" w:hAnsi="Helvetica" w:cs="Helvetica"/>
                <w:color w:val="222222"/>
              </w:rPr>
            </w:pPr>
            <w:r w:rsidRPr="00492EDD">
              <w:rPr>
                <w:rFonts w:ascii="Helvetica" w:hAnsi="Helvetica" w:cs="Helvetica"/>
                <w:color w:val="222222"/>
              </w:rPr>
              <w:t>Dec 18, 2017</w:t>
            </w:r>
          </w:p>
        </w:tc>
      </w:tr>
      <w:tr w:rsidR="00492EDD" w:rsidRPr="00492EDD" w14:paraId="2AE2F966" w14:textId="77777777" w:rsidTr="00492EDD">
        <w:trPr>
          <w:tblCellSpacing w:w="0" w:type="dxa"/>
        </w:trPr>
        <w:tc>
          <w:tcPr>
            <w:tcW w:w="0" w:type="auto"/>
            <w:noWrap/>
            <w:hideMark/>
          </w:tcPr>
          <w:p w14:paraId="7E3328A1" w14:textId="77777777" w:rsidR="00492EDD" w:rsidRPr="00492EDD" w:rsidRDefault="00492EDD" w:rsidP="00492EDD">
            <w:pPr>
              <w:pStyle w:val="NoSpacing"/>
              <w:rPr>
                <w:rFonts w:ascii="Helvetica" w:hAnsi="Helvetica" w:cs="Helvetica"/>
                <w:b/>
                <w:bCs/>
                <w:color w:val="222222"/>
              </w:rPr>
            </w:pPr>
            <w:r w:rsidRPr="00492EDD">
              <w:rPr>
                <w:rFonts w:ascii="Helvetica" w:hAnsi="Helvetica" w:cs="Helvetica"/>
                <w:b/>
                <w:bCs/>
                <w:color w:val="222222"/>
              </w:rPr>
              <w:t>Last Updated Date:</w:t>
            </w:r>
          </w:p>
        </w:tc>
        <w:tc>
          <w:tcPr>
            <w:tcW w:w="0" w:type="auto"/>
            <w:vAlign w:val="center"/>
            <w:hideMark/>
          </w:tcPr>
          <w:p w14:paraId="0BAA9A02" w14:textId="77777777" w:rsidR="00492EDD" w:rsidRPr="00492EDD" w:rsidRDefault="00492EDD" w:rsidP="00492EDD">
            <w:pPr>
              <w:pStyle w:val="NoSpacing"/>
              <w:rPr>
                <w:rFonts w:ascii="Helvetica" w:hAnsi="Helvetica" w:cs="Helvetica"/>
                <w:color w:val="222222"/>
              </w:rPr>
            </w:pPr>
            <w:r w:rsidRPr="00492EDD">
              <w:rPr>
                <w:rFonts w:ascii="Helvetica" w:hAnsi="Helvetica" w:cs="Helvetica"/>
                <w:color w:val="222222"/>
              </w:rPr>
              <w:t>Dec 18, 2017</w:t>
            </w:r>
          </w:p>
        </w:tc>
      </w:tr>
      <w:tr w:rsidR="00492EDD" w:rsidRPr="00492EDD" w14:paraId="474EAA15" w14:textId="77777777" w:rsidTr="00492EDD">
        <w:trPr>
          <w:tblCellSpacing w:w="0" w:type="dxa"/>
        </w:trPr>
        <w:tc>
          <w:tcPr>
            <w:tcW w:w="0" w:type="auto"/>
            <w:noWrap/>
            <w:hideMark/>
          </w:tcPr>
          <w:p w14:paraId="60867A25" w14:textId="77777777" w:rsidR="00492EDD" w:rsidRPr="00492EDD" w:rsidRDefault="00492EDD" w:rsidP="00492EDD">
            <w:pPr>
              <w:pStyle w:val="NoSpacing"/>
              <w:rPr>
                <w:rFonts w:ascii="Helvetica" w:hAnsi="Helvetica" w:cs="Helvetica"/>
                <w:b/>
                <w:bCs/>
                <w:color w:val="222222"/>
              </w:rPr>
            </w:pPr>
            <w:r w:rsidRPr="00492EDD">
              <w:rPr>
                <w:rFonts w:ascii="Helvetica" w:hAnsi="Helvetica" w:cs="Helvetica"/>
                <w:b/>
                <w:bCs/>
                <w:color w:val="222222"/>
              </w:rPr>
              <w:t>Original Closing Date for Applications:</w:t>
            </w:r>
          </w:p>
        </w:tc>
        <w:tc>
          <w:tcPr>
            <w:tcW w:w="0" w:type="auto"/>
            <w:vAlign w:val="center"/>
            <w:hideMark/>
          </w:tcPr>
          <w:p w14:paraId="2208D135" w14:textId="54A72983" w:rsidR="00492EDD" w:rsidRPr="00492EDD" w:rsidRDefault="00492EDD" w:rsidP="00492EDD">
            <w:pPr>
              <w:pStyle w:val="NoSpacing"/>
              <w:rPr>
                <w:rFonts w:ascii="Helvetica" w:hAnsi="Helvetica" w:cs="Helvetica"/>
                <w:color w:val="222222"/>
              </w:rPr>
            </w:pPr>
            <w:r w:rsidRPr="00492EDD">
              <w:rPr>
                <w:rFonts w:ascii="Helvetica" w:hAnsi="Helvetica" w:cs="Helvetica"/>
                <w:color w:val="222222"/>
              </w:rPr>
              <w:t xml:space="preserve">Feb 26, </w:t>
            </w:r>
            <w:r w:rsidR="00870C72" w:rsidRPr="00492EDD">
              <w:rPr>
                <w:rFonts w:ascii="Helvetica" w:hAnsi="Helvetica" w:cs="Helvetica"/>
                <w:color w:val="222222"/>
              </w:rPr>
              <w:t>2018 </w:t>
            </w:r>
          </w:p>
        </w:tc>
      </w:tr>
      <w:tr w:rsidR="00492EDD" w:rsidRPr="00492EDD" w14:paraId="2D92FE27" w14:textId="77777777" w:rsidTr="00492EDD">
        <w:trPr>
          <w:tblCellSpacing w:w="0" w:type="dxa"/>
        </w:trPr>
        <w:tc>
          <w:tcPr>
            <w:tcW w:w="0" w:type="auto"/>
            <w:noWrap/>
            <w:hideMark/>
          </w:tcPr>
          <w:p w14:paraId="2FDFBA93" w14:textId="77777777" w:rsidR="00492EDD" w:rsidRPr="00492EDD" w:rsidRDefault="00492EDD" w:rsidP="00492EDD">
            <w:pPr>
              <w:pStyle w:val="NoSpacing"/>
              <w:rPr>
                <w:rFonts w:ascii="Helvetica" w:hAnsi="Helvetica" w:cs="Helvetica"/>
                <w:b/>
                <w:bCs/>
                <w:color w:val="222222"/>
              </w:rPr>
            </w:pPr>
            <w:r w:rsidRPr="00492EDD">
              <w:rPr>
                <w:rFonts w:ascii="Helvetica" w:hAnsi="Helvetica" w:cs="Helvetica"/>
                <w:b/>
                <w:bCs/>
                <w:color w:val="222222"/>
              </w:rPr>
              <w:t>Current Closing Date for Applications:</w:t>
            </w:r>
          </w:p>
        </w:tc>
        <w:tc>
          <w:tcPr>
            <w:tcW w:w="0" w:type="auto"/>
            <w:vAlign w:val="center"/>
            <w:hideMark/>
          </w:tcPr>
          <w:p w14:paraId="3505762A" w14:textId="43B53F56" w:rsidR="00492EDD" w:rsidRPr="00492EDD" w:rsidRDefault="00492EDD" w:rsidP="00492EDD">
            <w:pPr>
              <w:pStyle w:val="NoSpacing"/>
              <w:rPr>
                <w:rFonts w:ascii="Helvetica" w:hAnsi="Helvetica" w:cs="Helvetica"/>
                <w:color w:val="222222"/>
              </w:rPr>
            </w:pPr>
            <w:r w:rsidRPr="00492EDD">
              <w:rPr>
                <w:rFonts w:ascii="Helvetica" w:hAnsi="Helvetica" w:cs="Helvetica"/>
                <w:color w:val="222222"/>
              </w:rPr>
              <w:t xml:space="preserve">Feb 26, </w:t>
            </w:r>
            <w:r w:rsidR="00870C72" w:rsidRPr="00492EDD">
              <w:rPr>
                <w:rFonts w:ascii="Helvetica" w:hAnsi="Helvetica" w:cs="Helvetica"/>
                <w:color w:val="222222"/>
              </w:rPr>
              <w:t>2018 </w:t>
            </w:r>
          </w:p>
        </w:tc>
      </w:tr>
      <w:tr w:rsidR="00492EDD" w:rsidRPr="00492EDD" w14:paraId="746625C7" w14:textId="77777777" w:rsidTr="00492EDD">
        <w:trPr>
          <w:tblCellSpacing w:w="0" w:type="dxa"/>
        </w:trPr>
        <w:tc>
          <w:tcPr>
            <w:tcW w:w="0" w:type="auto"/>
            <w:noWrap/>
            <w:hideMark/>
          </w:tcPr>
          <w:p w14:paraId="7B2CF049" w14:textId="77777777" w:rsidR="00492EDD" w:rsidRPr="00492EDD" w:rsidRDefault="00492EDD" w:rsidP="00492EDD">
            <w:pPr>
              <w:pStyle w:val="NoSpacing"/>
              <w:rPr>
                <w:rFonts w:ascii="Helvetica" w:hAnsi="Helvetica" w:cs="Helvetica"/>
                <w:b/>
                <w:bCs/>
                <w:color w:val="222222"/>
              </w:rPr>
            </w:pPr>
            <w:r w:rsidRPr="00492EDD">
              <w:rPr>
                <w:rFonts w:ascii="Helvetica" w:hAnsi="Helvetica" w:cs="Helvetica"/>
                <w:b/>
                <w:bCs/>
                <w:color w:val="222222"/>
              </w:rPr>
              <w:t>Archive Date:</w:t>
            </w:r>
          </w:p>
        </w:tc>
        <w:tc>
          <w:tcPr>
            <w:tcW w:w="0" w:type="auto"/>
            <w:vAlign w:val="center"/>
            <w:hideMark/>
          </w:tcPr>
          <w:p w14:paraId="060B23B9" w14:textId="77777777" w:rsidR="00492EDD" w:rsidRPr="00492EDD" w:rsidRDefault="00492EDD" w:rsidP="00492EDD">
            <w:pPr>
              <w:pStyle w:val="NoSpacing"/>
              <w:rPr>
                <w:rFonts w:ascii="Helvetica" w:hAnsi="Helvetica" w:cs="Helvetica"/>
                <w:color w:val="222222"/>
              </w:rPr>
            </w:pPr>
            <w:r w:rsidRPr="00492EDD">
              <w:rPr>
                <w:rFonts w:ascii="Helvetica" w:hAnsi="Helvetica" w:cs="Helvetica"/>
                <w:color w:val="222222"/>
              </w:rPr>
              <w:t>Mar 28, 2018</w:t>
            </w:r>
          </w:p>
        </w:tc>
      </w:tr>
      <w:tr w:rsidR="00492EDD" w:rsidRPr="00492EDD" w14:paraId="61A82B6F" w14:textId="77777777" w:rsidTr="00492EDD">
        <w:trPr>
          <w:tblCellSpacing w:w="0" w:type="dxa"/>
        </w:trPr>
        <w:tc>
          <w:tcPr>
            <w:tcW w:w="0" w:type="auto"/>
            <w:noWrap/>
            <w:hideMark/>
          </w:tcPr>
          <w:p w14:paraId="0DC43EA1" w14:textId="77777777" w:rsidR="00492EDD" w:rsidRPr="00492EDD" w:rsidRDefault="00492EDD" w:rsidP="00492EDD">
            <w:pPr>
              <w:pStyle w:val="NoSpacing"/>
              <w:rPr>
                <w:rFonts w:ascii="Helvetica" w:hAnsi="Helvetica" w:cs="Helvetica"/>
                <w:b/>
                <w:bCs/>
                <w:color w:val="222222"/>
              </w:rPr>
            </w:pPr>
            <w:r w:rsidRPr="00492EDD">
              <w:rPr>
                <w:rFonts w:ascii="Helvetica" w:hAnsi="Helvetica" w:cs="Helvetica"/>
                <w:b/>
                <w:bCs/>
                <w:color w:val="222222"/>
              </w:rPr>
              <w:t>Estimated Total Program Funding:</w:t>
            </w:r>
          </w:p>
        </w:tc>
        <w:tc>
          <w:tcPr>
            <w:tcW w:w="0" w:type="auto"/>
            <w:vAlign w:val="center"/>
            <w:hideMark/>
          </w:tcPr>
          <w:p w14:paraId="3CA3595D" w14:textId="77777777" w:rsidR="00492EDD" w:rsidRPr="00492EDD" w:rsidRDefault="00492EDD" w:rsidP="00492EDD">
            <w:pPr>
              <w:pStyle w:val="NoSpacing"/>
              <w:rPr>
                <w:rFonts w:ascii="Helvetica" w:hAnsi="Helvetica" w:cs="Helvetica"/>
                <w:color w:val="222222"/>
              </w:rPr>
            </w:pPr>
            <w:r w:rsidRPr="00492EDD">
              <w:rPr>
                <w:rFonts w:ascii="Helvetica" w:hAnsi="Helvetica" w:cs="Helvetica"/>
                <w:color w:val="222222"/>
              </w:rPr>
              <w:t>$10,000,000</w:t>
            </w:r>
          </w:p>
        </w:tc>
      </w:tr>
      <w:tr w:rsidR="00492EDD" w:rsidRPr="00492EDD" w14:paraId="083C6767" w14:textId="77777777" w:rsidTr="00492EDD">
        <w:trPr>
          <w:tblCellSpacing w:w="0" w:type="dxa"/>
        </w:trPr>
        <w:tc>
          <w:tcPr>
            <w:tcW w:w="0" w:type="auto"/>
            <w:noWrap/>
            <w:hideMark/>
          </w:tcPr>
          <w:p w14:paraId="0B973BB0" w14:textId="77777777" w:rsidR="00492EDD" w:rsidRPr="00492EDD" w:rsidRDefault="00492EDD" w:rsidP="00492EDD">
            <w:pPr>
              <w:pStyle w:val="NoSpacing"/>
              <w:rPr>
                <w:rFonts w:ascii="Helvetica" w:hAnsi="Helvetica" w:cs="Helvetica"/>
                <w:b/>
                <w:bCs/>
                <w:color w:val="222222"/>
              </w:rPr>
            </w:pPr>
            <w:r w:rsidRPr="00492EDD">
              <w:rPr>
                <w:rFonts w:ascii="Helvetica" w:hAnsi="Helvetica" w:cs="Helvetica"/>
                <w:b/>
                <w:bCs/>
                <w:color w:val="222222"/>
              </w:rPr>
              <w:t>Award Ceiling:</w:t>
            </w:r>
          </w:p>
        </w:tc>
        <w:tc>
          <w:tcPr>
            <w:tcW w:w="0" w:type="auto"/>
            <w:vAlign w:val="center"/>
            <w:hideMark/>
          </w:tcPr>
          <w:p w14:paraId="43D973CD" w14:textId="77777777" w:rsidR="00492EDD" w:rsidRPr="00492EDD" w:rsidRDefault="00492EDD" w:rsidP="00492EDD">
            <w:pPr>
              <w:pStyle w:val="NoSpacing"/>
              <w:rPr>
                <w:rFonts w:ascii="Helvetica" w:hAnsi="Helvetica" w:cs="Helvetica"/>
                <w:color w:val="222222"/>
              </w:rPr>
            </w:pPr>
            <w:r w:rsidRPr="00492EDD">
              <w:rPr>
                <w:rFonts w:ascii="Helvetica" w:hAnsi="Helvetica" w:cs="Helvetica"/>
                <w:color w:val="222222"/>
              </w:rPr>
              <w:t>$2,000,000</w:t>
            </w:r>
          </w:p>
        </w:tc>
      </w:tr>
      <w:tr w:rsidR="00492EDD" w:rsidRPr="00492EDD" w14:paraId="6E1C6048" w14:textId="77777777" w:rsidTr="00492EDD">
        <w:trPr>
          <w:tblCellSpacing w:w="0" w:type="dxa"/>
        </w:trPr>
        <w:tc>
          <w:tcPr>
            <w:tcW w:w="0" w:type="auto"/>
            <w:noWrap/>
            <w:hideMark/>
          </w:tcPr>
          <w:p w14:paraId="10578B6D" w14:textId="77777777" w:rsidR="00492EDD" w:rsidRPr="00492EDD" w:rsidRDefault="00492EDD" w:rsidP="00492EDD">
            <w:pPr>
              <w:pStyle w:val="NoSpacing"/>
              <w:rPr>
                <w:rFonts w:ascii="Helvetica" w:hAnsi="Helvetica" w:cs="Helvetica"/>
                <w:b/>
                <w:bCs/>
                <w:color w:val="222222"/>
              </w:rPr>
            </w:pPr>
            <w:r w:rsidRPr="00492EDD">
              <w:rPr>
                <w:rFonts w:ascii="Helvetica" w:hAnsi="Helvetica" w:cs="Helvetica"/>
                <w:b/>
                <w:bCs/>
                <w:color w:val="222222"/>
              </w:rPr>
              <w:t>Award Floor:</w:t>
            </w:r>
          </w:p>
        </w:tc>
        <w:tc>
          <w:tcPr>
            <w:tcW w:w="0" w:type="auto"/>
            <w:vAlign w:val="center"/>
            <w:hideMark/>
          </w:tcPr>
          <w:p w14:paraId="098C8022" w14:textId="77777777" w:rsidR="00492EDD" w:rsidRPr="00492EDD" w:rsidRDefault="00492EDD" w:rsidP="00492EDD">
            <w:pPr>
              <w:pStyle w:val="NoSpacing"/>
              <w:rPr>
                <w:rFonts w:ascii="Helvetica" w:hAnsi="Helvetica" w:cs="Helvetica"/>
                <w:color w:val="222222"/>
              </w:rPr>
            </w:pPr>
            <w:r w:rsidRPr="00492EDD">
              <w:rPr>
                <w:rFonts w:ascii="Helvetica" w:hAnsi="Helvetica" w:cs="Helvetica"/>
                <w:color w:val="222222"/>
              </w:rPr>
              <w:t>$0</w:t>
            </w:r>
          </w:p>
        </w:tc>
      </w:tr>
      <w:tr w:rsidR="00492EDD" w:rsidRPr="00492EDD" w14:paraId="670A3898" w14:textId="77777777" w:rsidTr="00492EDD">
        <w:trPr>
          <w:tblCellSpacing w:w="0" w:type="dxa"/>
        </w:trPr>
        <w:tc>
          <w:tcPr>
            <w:tcW w:w="0" w:type="auto"/>
            <w:noWrap/>
            <w:hideMark/>
          </w:tcPr>
          <w:p w14:paraId="0D686C11" w14:textId="77777777" w:rsidR="00492EDD" w:rsidRPr="00492EDD" w:rsidRDefault="00492EDD" w:rsidP="00492EDD">
            <w:pPr>
              <w:pStyle w:val="NoSpacing"/>
              <w:rPr>
                <w:rFonts w:ascii="Helvetica" w:hAnsi="Helvetica" w:cs="Helvetica"/>
                <w:b/>
                <w:bCs/>
                <w:color w:val="222222"/>
              </w:rPr>
            </w:pPr>
            <w:r w:rsidRPr="00492EDD">
              <w:rPr>
                <w:rFonts w:ascii="Helvetica" w:hAnsi="Helvetica" w:cs="Helvetica"/>
                <w:b/>
                <w:bCs/>
                <w:color w:val="222222"/>
              </w:rPr>
              <w:t>Eligible Applicants:</w:t>
            </w:r>
          </w:p>
        </w:tc>
        <w:tc>
          <w:tcPr>
            <w:tcW w:w="0" w:type="auto"/>
            <w:vAlign w:val="center"/>
            <w:hideMark/>
          </w:tcPr>
          <w:p w14:paraId="7A068431" w14:textId="77777777" w:rsidR="00492EDD" w:rsidRPr="00492EDD" w:rsidRDefault="00492EDD" w:rsidP="00492EDD">
            <w:pPr>
              <w:pStyle w:val="NoSpacing"/>
              <w:rPr>
                <w:rFonts w:ascii="Helvetica" w:hAnsi="Helvetica" w:cs="Helvetica"/>
                <w:color w:val="222222"/>
              </w:rPr>
            </w:pPr>
            <w:r w:rsidRPr="00492EDD">
              <w:rPr>
                <w:rFonts w:ascii="Helvetica" w:hAnsi="Helvetica" w:cs="Helvetica"/>
                <w:color w:val="222222"/>
              </w:rPr>
              <w:t>Unrestricted (i.e., open to any type of entity above), subject to any clarification in text field entitled "Additional Information on Eligibility"</w:t>
            </w:r>
          </w:p>
        </w:tc>
      </w:tr>
      <w:tr w:rsidR="00492EDD" w:rsidRPr="00492EDD" w14:paraId="3F5F5B1B" w14:textId="77777777" w:rsidTr="00492EDD">
        <w:trPr>
          <w:tblCellSpacing w:w="0" w:type="dxa"/>
        </w:trPr>
        <w:tc>
          <w:tcPr>
            <w:tcW w:w="0" w:type="auto"/>
            <w:noWrap/>
            <w:hideMark/>
          </w:tcPr>
          <w:p w14:paraId="0E2A1589" w14:textId="77777777" w:rsidR="00492EDD" w:rsidRPr="00492EDD" w:rsidRDefault="00492EDD" w:rsidP="00492EDD">
            <w:pPr>
              <w:pStyle w:val="NoSpacing"/>
              <w:rPr>
                <w:rFonts w:ascii="Helvetica" w:hAnsi="Helvetica" w:cs="Helvetica"/>
                <w:b/>
                <w:bCs/>
                <w:color w:val="222222"/>
              </w:rPr>
            </w:pPr>
            <w:r w:rsidRPr="00492EDD">
              <w:rPr>
                <w:rFonts w:ascii="Helvetica" w:hAnsi="Helvetica" w:cs="Helvetica"/>
                <w:b/>
                <w:bCs/>
                <w:color w:val="222222"/>
              </w:rPr>
              <w:t>Additional Information on Eligibility:</w:t>
            </w:r>
          </w:p>
        </w:tc>
        <w:tc>
          <w:tcPr>
            <w:tcW w:w="0" w:type="auto"/>
            <w:vAlign w:val="center"/>
            <w:hideMark/>
          </w:tcPr>
          <w:p w14:paraId="7F88D4F9" w14:textId="77777777" w:rsidR="00492EDD" w:rsidRPr="00492EDD" w:rsidRDefault="00492EDD" w:rsidP="00492EDD">
            <w:pPr>
              <w:pStyle w:val="NoSpacing"/>
              <w:rPr>
                <w:rFonts w:ascii="Helvetica" w:hAnsi="Helvetica" w:cs="Helvetica"/>
                <w:color w:val="222222"/>
              </w:rPr>
            </w:pPr>
            <w:r w:rsidRPr="00492EDD">
              <w:rPr>
                <w:rFonts w:ascii="Helvetica" w:hAnsi="Helvetica" w:cs="Helvetica"/>
                <w:color w:val="222222"/>
              </w:rPr>
              <w:t>All U.S.-based non-federal entities and individuals, with the exception of Federal agencies, are eligible to apply.</w:t>
            </w:r>
          </w:p>
        </w:tc>
      </w:tr>
      <w:tr w:rsidR="00492EDD" w:rsidRPr="00492EDD" w14:paraId="450C9EE8" w14:textId="77777777" w:rsidTr="00492EDD">
        <w:trPr>
          <w:tblCellSpacing w:w="0" w:type="dxa"/>
        </w:trPr>
        <w:tc>
          <w:tcPr>
            <w:tcW w:w="0" w:type="auto"/>
            <w:noWrap/>
            <w:hideMark/>
          </w:tcPr>
          <w:p w14:paraId="191A2E5D" w14:textId="77777777" w:rsidR="00492EDD" w:rsidRPr="00492EDD" w:rsidRDefault="00492EDD" w:rsidP="00492EDD">
            <w:pPr>
              <w:pStyle w:val="NoSpacing"/>
              <w:rPr>
                <w:rFonts w:ascii="Helvetica" w:hAnsi="Helvetica" w:cs="Helvetica"/>
                <w:b/>
                <w:bCs/>
                <w:color w:val="222222"/>
              </w:rPr>
            </w:pPr>
            <w:r w:rsidRPr="00492EDD">
              <w:rPr>
                <w:rFonts w:ascii="Helvetica" w:hAnsi="Helvetica" w:cs="Helvetica"/>
                <w:b/>
                <w:bCs/>
                <w:color w:val="222222"/>
              </w:rPr>
              <w:t>Agency Name:</w:t>
            </w:r>
          </w:p>
        </w:tc>
        <w:tc>
          <w:tcPr>
            <w:tcW w:w="0" w:type="auto"/>
            <w:vAlign w:val="center"/>
            <w:hideMark/>
          </w:tcPr>
          <w:p w14:paraId="1C7163C1" w14:textId="77777777" w:rsidR="00492EDD" w:rsidRPr="00492EDD" w:rsidRDefault="00492EDD" w:rsidP="00492EDD">
            <w:pPr>
              <w:pStyle w:val="NoSpacing"/>
              <w:rPr>
                <w:rFonts w:ascii="Helvetica" w:hAnsi="Helvetica" w:cs="Helvetica"/>
                <w:color w:val="222222"/>
              </w:rPr>
            </w:pPr>
            <w:r w:rsidRPr="00492EDD">
              <w:rPr>
                <w:rFonts w:ascii="Helvetica" w:hAnsi="Helvetica" w:cs="Helvetica"/>
                <w:color w:val="222222"/>
              </w:rPr>
              <w:t>USDA-NRCS-NHQ</w:t>
            </w:r>
          </w:p>
        </w:tc>
      </w:tr>
      <w:tr w:rsidR="00492EDD" w:rsidRPr="00492EDD" w14:paraId="259DEB0F" w14:textId="77777777" w:rsidTr="00492EDD">
        <w:trPr>
          <w:tblCellSpacing w:w="0" w:type="dxa"/>
        </w:trPr>
        <w:tc>
          <w:tcPr>
            <w:tcW w:w="0" w:type="auto"/>
            <w:noWrap/>
            <w:hideMark/>
          </w:tcPr>
          <w:p w14:paraId="1039022D" w14:textId="77777777" w:rsidR="00492EDD" w:rsidRPr="00492EDD" w:rsidRDefault="00492EDD" w:rsidP="00492EDD">
            <w:pPr>
              <w:pStyle w:val="NoSpacing"/>
              <w:rPr>
                <w:rFonts w:ascii="Helvetica" w:hAnsi="Helvetica" w:cs="Helvetica"/>
                <w:b/>
                <w:bCs/>
                <w:color w:val="222222"/>
              </w:rPr>
            </w:pPr>
            <w:r w:rsidRPr="00492EDD">
              <w:rPr>
                <w:rFonts w:ascii="Helvetica" w:hAnsi="Helvetica" w:cs="Helvetica"/>
                <w:b/>
                <w:bCs/>
                <w:color w:val="222222"/>
              </w:rPr>
              <w:t>Description:</w:t>
            </w:r>
          </w:p>
        </w:tc>
        <w:tc>
          <w:tcPr>
            <w:tcW w:w="0" w:type="auto"/>
            <w:vAlign w:val="center"/>
            <w:hideMark/>
          </w:tcPr>
          <w:p w14:paraId="76152E4B" w14:textId="77777777" w:rsidR="00492EDD" w:rsidRPr="00492EDD" w:rsidRDefault="00492EDD" w:rsidP="00492EDD">
            <w:pPr>
              <w:pStyle w:val="NoSpacing"/>
              <w:rPr>
                <w:rFonts w:ascii="Helvetica" w:hAnsi="Helvetica" w:cs="Helvetica"/>
                <w:color w:val="222222"/>
              </w:rPr>
            </w:pPr>
            <w:r w:rsidRPr="00492EDD">
              <w:rPr>
                <w:rFonts w:ascii="Helvetica" w:hAnsi="Helvetica" w:cs="Helvetica"/>
                <w:color w:val="222222"/>
              </w:rPr>
              <w:t>NRCS is announcing the availability of CIG to stimulate the development and adoption of innovative conservation approaches and technologies. Applications will be accepted from eligible entities in any of the 50 States, the District of Columbia, the Caribbean Area (Puerto Rico and the U.S. Virgin Islands), and the Pacific Islands Area (Guam, American Samoa, and the Commonwealth of the Northern Mariana Islands). A total of up to $10 million is available for CIG in FY 2018. All United States (U.S.)-based non-Federal entities (NFE) and individuals are invited to apply, with the sole exception of Federal agencies. Projects may be between 1 and 3 years in duration. The maximum award amount for a single award in FY 2018 is $2 million.</w:t>
            </w:r>
          </w:p>
        </w:tc>
      </w:tr>
      <w:tr w:rsidR="00492EDD" w:rsidRPr="00492EDD" w14:paraId="01212808" w14:textId="77777777" w:rsidTr="00492EDD">
        <w:trPr>
          <w:tblCellSpacing w:w="0" w:type="dxa"/>
        </w:trPr>
        <w:tc>
          <w:tcPr>
            <w:tcW w:w="0" w:type="auto"/>
            <w:noWrap/>
            <w:hideMark/>
          </w:tcPr>
          <w:p w14:paraId="364F6302" w14:textId="77777777" w:rsidR="00492EDD" w:rsidRPr="00492EDD" w:rsidRDefault="00492EDD" w:rsidP="00492EDD">
            <w:pPr>
              <w:pStyle w:val="NoSpacing"/>
              <w:rPr>
                <w:rFonts w:ascii="Helvetica" w:hAnsi="Helvetica" w:cs="Helvetica"/>
                <w:b/>
                <w:bCs/>
                <w:color w:val="222222"/>
              </w:rPr>
            </w:pPr>
            <w:r w:rsidRPr="00492EDD">
              <w:rPr>
                <w:rFonts w:ascii="Helvetica" w:hAnsi="Helvetica" w:cs="Helvetica"/>
                <w:b/>
                <w:bCs/>
                <w:color w:val="222222"/>
              </w:rPr>
              <w:t>Link to Additional Information:</w:t>
            </w:r>
          </w:p>
        </w:tc>
        <w:tc>
          <w:tcPr>
            <w:tcW w:w="0" w:type="auto"/>
            <w:vAlign w:val="center"/>
            <w:hideMark/>
          </w:tcPr>
          <w:p w14:paraId="1E962549" w14:textId="77777777" w:rsidR="00492EDD" w:rsidRPr="00492EDD" w:rsidRDefault="00492EDD" w:rsidP="00492EDD">
            <w:pPr>
              <w:pStyle w:val="NoSpacing"/>
              <w:rPr>
                <w:rFonts w:ascii="Helvetica" w:hAnsi="Helvetica" w:cs="Helvetica"/>
                <w:color w:val="222222"/>
              </w:rPr>
            </w:pPr>
            <w:r w:rsidRPr="00492EDD">
              <w:rPr>
                <w:rFonts w:ascii="Helvetica" w:hAnsi="Helvetica" w:cs="Helvetica"/>
                <w:color w:val="222222"/>
              </w:rPr>
              <w:fldChar w:fldCharType="begin"/>
            </w:r>
            <w:r w:rsidRPr="00492EDD">
              <w:rPr>
                <w:rFonts w:ascii="Helvetica" w:hAnsi="Helvetica" w:cs="Helvetica"/>
                <w:color w:val="222222"/>
              </w:rPr>
              <w:instrText xml:space="preserve"> HYPERLINK "https://www.nrcs.usda.gov/wps/portal/nrcs/main/national/programs/financial/cig/" \o "Link to Additional Information" \t "_blank" </w:instrText>
            </w:r>
            <w:r w:rsidRPr="00492EDD">
              <w:rPr>
                <w:rFonts w:ascii="Helvetica" w:hAnsi="Helvetica" w:cs="Helvetica"/>
                <w:color w:val="222222"/>
              </w:rPr>
              <w:fldChar w:fldCharType="separate"/>
            </w:r>
            <w:r w:rsidRPr="00492EDD">
              <w:rPr>
                <w:rStyle w:val="Hyperlink"/>
                <w:rFonts w:ascii="Helvetica" w:hAnsi="Helvetica" w:cs="Helvetica"/>
              </w:rPr>
              <w:t>USDA NRCS CIG Program Website</w:t>
            </w:r>
            <w:r w:rsidRPr="00492EDD">
              <w:rPr>
                <w:rFonts w:ascii="Helvetica" w:hAnsi="Helvetica" w:cs="Helvetica"/>
                <w:color w:val="222222"/>
              </w:rPr>
              <w:fldChar w:fldCharType="end"/>
            </w:r>
          </w:p>
        </w:tc>
      </w:tr>
      <w:tr w:rsidR="00492EDD" w:rsidRPr="00492EDD" w14:paraId="3C1E7BB3" w14:textId="77777777" w:rsidTr="00492EDD">
        <w:trPr>
          <w:tblCellSpacing w:w="0" w:type="dxa"/>
        </w:trPr>
        <w:tc>
          <w:tcPr>
            <w:tcW w:w="0" w:type="auto"/>
            <w:noWrap/>
            <w:hideMark/>
          </w:tcPr>
          <w:p w14:paraId="70096B75" w14:textId="77777777" w:rsidR="00492EDD" w:rsidRPr="00492EDD" w:rsidRDefault="00492EDD" w:rsidP="00492EDD">
            <w:pPr>
              <w:pStyle w:val="NoSpacing"/>
              <w:rPr>
                <w:rFonts w:ascii="Helvetica" w:hAnsi="Helvetica" w:cs="Helvetica"/>
                <w:b/>
                <w:bCs/>
                <w:color w:val="222222"/>
              </w:rPr>
            </w:pPr>
            <w:r w:rsidRPr="00492EDD">
              <w:rPr>
                <w:rFonts w:ascii="Helvetica" w:hAnsi="Helvetica" w:cs="Helvetica"/>
                <w:b/>
                <w:bCs/>
                <w:color w:val="222222"/>
              </w:rPr>
              <w:t>Grantor Contact Information:</w:t>
            </w:r>
          </w:p>
        </w:tc>
        <w:tc>
          <w:tcPr>
            <w:tcW w:w="0" w:type="auto"/>
            <w:vAlign w:val="center"/>
            <w:hideMark/>
          </w:tcPr>
          <w:p w14:paraId="346C5C52" w14:textId="77777777" w:rsidR="00492EDD" w:rsidRPr="00492EDD" w:rsidRDefault="00492EDD" w:rsidP="00492EDD">
            <w:pPr>
              <w:pStyle w:val="NoSpacing"/>
              <w:rPr>
                <w:rFonts w:ascii="Helvetica" w:hAnsi="Helvetica" w:cs="Helvetica"/>
                <w:color w:val="222222"/>
              </w:rPr>
            </w:pPr>
            <w:r w:rsidRPr="00492EDD">
              <w:rPr>
                <w:rFonts w:ascii="Helvetica" w:hAnsi="Helvetica" w:cs="Helvetica"/>
                <w:color w:val="222222"/>
              </w:rPr>
              <w:t>If you have difficulty accessing the full announcement electronically, please contact:</w:t>
            </w:r>
            <w:r w:rsidRPr="00492EDD">
              <w:rPr>
                <w:rFonts w:ascii="Helvetica" w:hAnsi="Helvetica" w:cs="Helvetica"/>
                <w:color w:val="222222"/>
              </w:rPr>
              <w:br/>
            </w:r>
            <w:r w:rsidRPr="00492EDD">
              <w:rPr>
                <w:rFonts w:ascii="Helvetica" w:hAnsi="Helvetica" w:cs="Helvetica"/>
                <w:color w:val="222222"/>
              </w:rPr>
              <w:br/>
              <w:t>USDA NRCS CIG Staff Phone: (202) 720-1895 Email: nrcscig@wdc.usda.gov USDA-NRCS 1400 Independence Avenue, SW, Room 6143-S Washington, D.C. 20250</w:t>
            </w:r>
            <w:r w:rsidRPr="00492EDD">
              <w:rPr>
                <w:rFonts w:ascii="Helvetica" w:hAnsi="Helvetica" w:cs="Helvetica"/>
                <w:color w:val="222222"/>
              </w:rPr>
              <w:br/>
            </w:r>
            <w:r w:rsidRPr="00492EDD">
              <w:rPr>
                <w:rFonts w:ascii="Helvetica" w:hAnsi="Helvetica" w:cs="Helvetica"/>
                <w:color w:val="222222"/>
              </w:rPr>
              <w:br/>
            </w:r>
            <w:hyperlink r:id="rId29" w:history="1">
              <w:r w:rsidRPr="00492EDD">
                <w:rPr>
                  <w:rStyle w:val="Hyperlink"/>
                  <w:rFonts w:ascii="Helvetica" w:hAnsi="Helvetica" w:cs="Helvetica"/>
                </w:rPr>
                <w:t>USDA NRCS CIG Staff</w:t>
              </w:r>
            </w:hyperlink>
          </w:p>
        </w:tc>
      </w:tr>
    </w:tbl>
    <w:p w14:paraId="10196BEA" w14:textId="2AB84FD2" w:rsidR="00871346" w:rsidRDefault="00871346" w:rsidP="00871346">
      <w:pPr>
        <w:pStyle w:val="NoSpacing"/>
        <w:rPr>
          <w:rFonts w:ascii="Helvetica" w:hAnsi="Helvetica" w:cs="Helvetica"/>
          <w:sz w:val="24"/>
          <w:szCs w:val="24"/>
        </w:rPr>
      </w:pPr>
      <w:r w:rsidRPr="00866A7B">
        <w:rPr>
          <w:rFonts w:ascii="Helvetica" w:hAnsi="Helvetica" w:cs="Helvetica"/>
          <w:color w:val="222222"/>
          <w:sz w:val="24"/>
          <w:szCs w:val="24"/>
        </w:rPr>
        <w:br/>
      </w:r>
      <w:r>
        <w:fldChar w:fldCharType="begin"/>
      </w:r>
      <w:r>
        <w:instrText xml:space="preserve"> HYPERLINK "https://www.grants.gov/web/grants/view-opportunity.html?oppId=299499" \t "_blank" </w:instrText>
      </w:r>
      <w:r>
        <w:fldChar w:fldCharType="separate"/>
      </w:r>
      <w:r w:rsidRPr="00866A7B">
        <w:rPr>
          <w:rStyle w:val="Hyperlink"/>
          <w:rFonts w:ascii="Helvetica" w:hAnsi="Helvetica" w:cs="Helvetica"/>
          <w:color w:val="1155CC"/>
          <w:sz w:val="24"/>
          <w:szCs w:val="24"/>
          <w:shd w:val="clear" w:color="auto" w:fill="FFFFFF"/>
        </w:rPr>
        <w:t>https://www.grants.gov/web/grants/view-opportunity.html?oppId=299499</w:t>
      </w:r>
      <w:r>
        <w:rPr>
          <w:rStyle w:val="Hyperlink"/>
          <w:rFonts w:ascii="Helvetica" w:hAnsi="Helvetica" w:cs="Helvetica"/>
          <w:color w:val="1155CC"/>
          <w:sz w:val="24"/>
          <w:szCs w:val="24"/>
          <w:shd w:val="clear" w:color="auto" w:fill="FFFFFF"/>
        </w:rPr>
        <w:fldChar w:fldCharType="end"/>
      </w:r>
    </w:p>
    <w:p w14:paraId="5575D9E7" w14:textId="77777777" w:rsidR="001A7A2B" w:rsidRDefault="001A7A2B" w:rsidP="001A7A2B">
      <w:pPr>
        <w:pStyle w:val="NoSpacing"/>
        <w:rPr>
          <w:rFonts w:ascii="Helvetica" w:hAnsi="Helvetica" w:cs="Helvetica"/>
          <w:color w:val="222222"/>
          <w:sz w:val="24"/>
          <w:szCs w:val="24"/>
          <w:shd w:val="clear" w:color="auto" w:fill="FFFFFF"/>
        </w:rPr>
      </w:pPr>
    </w:p>
    <w:p w14:paraId="108D4ADB" w14:textId="77777777" w:rsidR="00871346" w:rsidRPr="00BC4437" w:rsidRDefault="00871346" w:rsidP="001A7A2B">
      <w:pPr>
        <w:pStyle w:val="NoSpacing"/>
        <w:rPr>
          <w:rFonts w:ascii="Helvetica" w:hAnsi="Helvetica" w:cs="Helvetica"/>
          <w:color w:val="222222"/>
          <w:sz w:val="24"/>
          <w:szCs w:val="24"/>
          <w:shd w:val="clear" w:color="auto" w:fill="FFFFFF"/>
        </w:rPr>
      </w:pPr>
    </w:p>
    <w:p w14:paraId="0B2B41C1" w14:textId="0D9484D9" w:rsidR="004A627F" w:rsidRPr="004A627F" w:rsidRDefault="004A627F" w:rsidP="004A627F">
      <w:pPr>
        <w:widowControl w:val="0"/>
        <w:autoSpaceDE w:val="0"/>
        <w:autoSpaceDN w:val="0"/>
        <w:adjustRightInd w:val="0"/>
        <w:rPr>
          <w:rFonts w:ascii="Helvetica" w:hAnsi="Helvetica" w:cs="Helvetica"/>
          <w:b/>
        </w:rPr>
      </w:pPr>
      <w:bookmarkStart w:id="31" w:name="AGUtilitiesHighEnergy"/>
      <w:bookmarkStart w:id="32" w:name="AGSociallyDisadvantaged"/>
      <w:bookmarkStart w:id="33" w:name="AGFarmersandRanchers"/>
      <w:bookmarkStart w:id="34" w:name="AGUtilities"/>
      <w:bookmarkStart w:id="35" w:name="AGFRIEdandLiteracy"/>
      <w:bookmarkStart w:id="36" w:name="USDAResearch"/>
      <w:bookmarkStart w:id="37" w:name="USDASBIR"/>
      <w:bookmarkEnd w:id="31"/>
      <w:bookmarkEnd w:id="32"/>
      <w:bookmarkEnd w:id="33"/>
      <w:bookmarkEnd w:id="34"/>
      <w:bookmarkEnd w:id="35"/>
      <w:bookmarkEnd w:id="36"/>
      <w:bookmarkEnd w:id="37"/>
      <w:r w:rsidRPr="004A627F">
        <w:rPr>
          <w:rFonts w:ascii="Helvetica" w:hAnsi="Helvetica" w:cs="Helvetica"/>
          <w:b/>
        </w:rPr>
        <w:t>Research:</w:t>
      </w:r>
    </w:p>
    <w:p w14:paraId="56348D58" w14:textId="77777777" w:rsidR="001A7A2B" w:rsidRDefault="001A7A2B" w:rsidP="004A627F">
      <w:pPr>
        <w:widowControl w:val="0"/>
        <w:autoSpaceDE w:val="0"/>
        <w:autoSpaceDN w:val="0"/>
        <w:adjustRightInd w:val="0"/>
        <w:rPr>
          <w:rFonts w:ascii="Helvetica" w:hAnsi="Helvetica" w:cs="Helvetica"/>
        </w:rPr>
      </w:pPr>
      <w:bookmarkStart w:id="38" w:name="AGBiotechRisk"/>
      <w:bookmarkEnd w:id="38"/>
    </w:p>
    <w:p w14:paraId="55C56E1B" w14:textId="77777777" w:rsidR="006D7BE5" w:rsidRDefault="006D7BE5" w:rsidP="006D7BE5">
      <w:pPr>
        <w:pStyle w:val="NoSpacing"/>
        <w:rPr>
          <w:rFonts w:ascii="Helvetica" w:hAnsi="Helvetica" w:cs="Helvetica"/>
          <w:sz w:val="24"/>
          <w:szCs w:val="24"/>
        </w:rPr>
      </w:pPr>
      <w:bookmarkStart w:id="39" w:name="AGOrganic"/>
      <w:bookmarkEnd w:id="39"/>
      <w:r w:rsidRPr="008A2B0B">
        <w:rPr>
          <w:rFonts w:ascii="Helvetica" w:hAnsi="Helvetica" w:cs="Helvetica"/>
          <w:color w:val="222222"/>
          <w:sz w:val="24"/>
          <w:szCs w:val="24"/>
          <w:shd w:val="clear" w:color="auto" w:fill="FFFFFF"/>
        </w:rPr>
        <w:t>National Institute of Food and Agriculture</w:t>
      </w:r>
      <w:r w:rsidRPr="008A2B0B">
        <w:rPr>
          <w:rFonts w:ascii="Helvetica" w:hAnsi="Helvetica" w:cs="Helvetica"/>
          <w:color w:val="222222"/>
          <w:sz w:val="24"/>
          <w:szCs w:val="24"/>
        </w:rPr>
        <w:br/>
      </w:r>
      <w:r w:rsidRPr="008A2B0B">
        <w:rPr>
          <w:rFonts w:ascii="Helvetica" w:hAnsi="Helvetica" w:cs="Helvetica"/>
          <w:color w:val="222222"/>
          <w:sz w:val="24"/>
          <w:szCs w:val="24"/>
          <w:shd w:val="clear" w:color="auto" w:fill="FFFFFF"/>
        </w:rPr>
        <w:t>Organic Agriculture Research and Extension Initiative</w:t>
      </w:r>
      <w:r w:rsidRPr="008A2B0B">
        <w:rPr>
          <w:rFonts w:ascii="Helvetica" w:hAnsi="Helvetica" w:cs="Helvetica"/>
          <w:color w:val="222222"/>
          <w:sz w:val="24"/>
          <w:szCs w:val="24"/>
        </w:rPr>
        <w:br/>
      </w:r>
      <w:r w:rsidRPr="008A2B0B">
        <w:rPr>
          <w:rFonts w:ascii="Helvetica" w:hAnsi="Helvetica" w:cs="Helvetica"/>
          <w:color w:val="222222"/>
          <w:sz w:val="24"/>
          <w:szCs w:val="24"/>
          <w:shd w:val="clear" w:color="auto" w:fill="FFFFFF"/>
        </w:rPr>
        <w:t>Synopsis 1</w:t>
      </w:r>
      <w:r w:rsidRPr="008A2B0B">
        <w:rPr>
          <w:rFonts w:ascii="Helvetica" w:hAnsi="Helvetica" w:cs="Helvetica"/>
          <w:color w:val="222222"/>
          <w:sz w:val="24"/>
          <w:szCs w:val="24"/>
        </w:rPr>
        <w:br/>
      </w:r>
      <w:r>
        <w:fldChar w:fldCharType="begin"/>
      </w:r>
      <w:r>
        <w:instrText xml:space="preserve"> HYPERLINK "https://www.grants.gov/web/grants/view-opportunity.html?oppId=299697" \t "_blank" </w:instrText>
      </w:r>
      <w:r>
        <w:fldChar w:fldCharType="separate"/>
      </w:r>
      <w:r w:rsidRPr="008A2B0B">
        <w:rPr>
          <w:rStyle w:val="Hyperlink"/>
          <w:rFonts w:ascii="Helvetica" w:hAnsi="Helvetica" w:cs="Helvetica"/>
          <w:color w:val="1155CC"/>
          <w:sz w:val="24"/>
          <w:szCs w:val="24"/>
          <w:shd w:val="clear" w:color="auto" w:fill="FFFFFF"/>
        </w:rPr>
        <w:t>https://www.grants.gov/web/grants/view-opportunity.html?oppId=299697</w:t>
      </w:r>
      <w:r>
        <w:rPr>
          <w:rStyle w:val="Hyperlink"/>
          <w:rFonts w:ascii="Helvetica" w:hAnsi="Helvetica" w:cs="Helvetica"/>
          <w:color w:val="1155CC"/>
          <w:sz w:val="24"/>
          <w:szCs w:val="24"/>
          <w:shd w:val="clear" w:color="auto" w:fill="FFFFFF"/>
        </w:rPr>
        <w:fldChar w:fldCharType="end"/>
      </w:r>
    </w:p>
    <w:p w14:paraId="4FCF10D4" w14:textId="77777777" w:rsidR="006D7BE5" w:rsidRDefault="006D7BE5" w:rsidP="004A627F">
      <w:pPr>
        <w:widowControl w:val="0"/>
        <w:autoSpaceDE w:val="0"/>
        <w:autoSpaceDN w:val="0"/>
        <w:adjustRightInd w:val="0"/>
        <w:rPr>
          <w:rFonts w:ascii="Helvetica" w:hAnsi="Helvetica" w:cs="Helvetica"/>
        </w:rPr>
      </w:pPr>
    </w:p>
    <w:p w14:paraId="749C48A0" w14:textId="68C82E18" w:rsidR="00B756C2" w:rsidRPr="005D3F9C" w:rsidRDefault="00B756C2" w:rsidP="005A3449">
      <w:pPr>
        <w:widowControl w:val="0"/>
        <w:autoSpaceDE w:val="0"/>
        <w:autoSpaceDN w:val="0"/>
        <w:adjustRightInd w:val="0"/>
        <w:rPr>
          <w:rFonts w:ascii="Helvetica" w:hAnsi="Helvetica" w:cs="Helvetica"/>
          <w:b/>
        </w:rPr>
      </w:pPr>
      <w:bookmarkStart w:id="40" w:name="AGResearch"/>
      <w:bookmarkEnd w:id="40"/>
      <w:r w:rsidRPr="005D3F9C">
        <w:rPr>
          <w:rFonts w:ascii="Helvetica" w:hAnsi="Helvetica" w:cs="Helvetica"/>
          <w:b/>
        </w:rPr>
        <w:t>Modifications:</w:t>
      </w:r>
    </w:p>
    <w:p w14:paraId="5D96C222" w14:textId="77777777" w:rsidR="00B76672" w:rsidRDefault="00B76672" w:rsidP="002E30F3">
      <w:pPr>
        <w:widowControl w:val="0"/>
        <w:autoSpaceDE w:val="0"/>
        <w:autoSpaceDN w:val="0"/>
        <w:adjustRightInd w:val="0"/>
        <w:rPr>
          <w:rFonts w:ascii="Helvetica" w:hAnsi="Helvetica" w:cs="Helvetica"/>
          <w:b/>
        </w:rPr>
      </w:pPr>
      <w:bookmarkStart w:id="41" w:name="AgReminder"/>
      <w:bookmarkEnd w:id="41"/>
    </w:p>
    <w:p w14:paraId="39846B06" w14:textId="7949D30A" w:rsidR="00AB5EE0" w:rsidRDefault="00AB5EE0" w:rsidP="002E30F3">
      <w:pPr>
        <w:widowControl w:val="0"/>
        <w:autoSpaceDE w:val="0"/>
        <w:autoSpaceDN w:val="0"/>
        <w:adjustRightInd w:val="0"/>
        <w:rPr>
          <w:rFonts w:ascii="Helvetica" w:hAnsi="Helvetica" w:cs="Helvetica"/>
          <w:b/>
        </w:rPr>
      </w:pPr>
      <w:r w:rsidRPr="00AB5EE0">
        <w:rPr>
          <w:rFonts w:ascii="Helvetica" w:hAnsi="Helvetica" w:cs="Helvetica"/>
          <w:b/>
        </w:rPr>
        <w:t>Reminders</w:t>
      </w:r>
      <w:r>
        <w:rPr>
          <w:rFonts w:ascii="Helvetica" w:hAnsi="Helvetica" w:cs="Helvetica"/>
          <w:b/>
        </w:rPr>
        <w:t>:</w:t>
      </w:r>
    </w:p>
    <w:p w14:paraId="628A3E94" w14:textId="77777777" w:rsidR="003A0532" w:rsidRDefault="003A0532" w:rsidP="003A0532">
      <w:pPr>
        <w:pStyle w:val="NoSpacing"/>
        <w:rPr>
          <w:rFonts w:ascii="Helvetica" w:hAnsi="Helvetica" w:cs="Helvetica"/>
          <w:sz w:val="24"/>
          <w:szCs w:val="24"/>
          <w:shd w:val="clear" w:color="auto" w:fill="FFFFFF"/>
        </w:rPr>
      </w:pPr>
      <w:bookmarkStart w:id="42" w:name="AGUtilitiesTAT"/>
      <w:bookmarkStart w:id="43" w:name="AGBeginningFarmerandRancher"/>
      <w:bookmarkEnd w:id="42"/>
      <w:bookmarkEnd w:id="43"/>
      <w:r w:rsidRPr="003A0532">
        <w:rPr>
          <w:rFonts w:ascii="Helvetica" w:hAnsi="Helvetica" w:cs="Helvetica"/>
          <w:sz w:val="24"/>
          <w:szCs w:val="24"/>
          <w:highlight w:val="cyan"/>
          <w:shd w:val="clear" w:color="auto" w:fill="FFFFFF"/>
        </w:rPr>
        <w:t>National Institute of Food and Agriculture</w:t>
      </w:r>
      <w:r w:rsidRPr="003A0532">
        <w:rPr>
          <w:rFonts w:ascii="Helvetica" w:hAnsi="Helvetica" w:cs="Helvetica"/>
          <w:sz w:val="24"/>
          <w:szCs w:val="24"/>
          <w:highlight w:val="cyan"/>
        </w:rPr>
        <w:br/>
      </w:r>
      <w:r w:rsidRPr="003A0532">
        <w:rPr>
          <w:rFonts w:ascii="Helvetica" w:hAnsi="Helvetica" w:cs="Helvetica"/>
          <w:sz w:val="24"/>
          <w:szCs w:val="24"/>
          <w:highlight w:val="cyan"/>
          <w:shd w:val="clear" w:color="auto" w:fill="FFFFFF"/>
        </w:rPr>
        <w:t>Beginning Farmer and Rancher Development Program</w:t>
      </w:r>
      <w:r w:rsidRPr="003A0532">
        <w:rPr>
          <w:rFonts w:ascii="Helvetica" w:hAnsi="Helvetica" w:cs="Helvetica"/>
          <w:sz w:val="24"/>
          <w:szCs w:val="24"/>
          <w:highlight w:val="cyan"/>
        </w:rPr>
        <w:br/>
      </w:r>
      <w:r w:rsidRPr="003A0532">
        <w:rPr>
          <w:rFonts w:ascii="Helvetica" w:hAnsi="Helvetica" w:cs="Helvetica"/>
          <w:sz w:val="24"/>
          <w:szCs w:val="24"/>
          <w:highlight w:val="cyan"/>
          <w:shd w:val="clear" w:color="auto" w:fill="FFFFFF"/>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68"/>
        <w:gridCol w:w="6452"/>
      </w:tblGrid>
      <w:tr w:rsidR="003A0532" w:rsidRPr="001A7A2B" w14:paraId="3DA20ECA" w14:textId="77777777" w:rsidTr="003A0532">
        <w:trPr>
          <w:tblCellSpacing w:w="0" w:type="dxa"/>
        </w:trPr>
        <w:tc>
          <w:tcPr>
            <w:tcW w:w="0" w:type="auto"/>
            <w:noWrap/>
            <w:hideMark/>
          </w:tcPr>
          <w:p w14:paraId="6C8F904D" w14:textId="77777777" w:rsidR="003A0532" w:rsidRPr="001A7A2B" w:rsidRDefault="003A0532" w:rsidP="003A0532">
            <w:pPr>
              <w:pStyle w:val="NoSpacing"/>
              <w:rPr>
                <w:rFonts w:ascii="Helvetica" w:hAnsi="Helvetica" w:cs="Helvetica"/>
                <w:b/>
                <w:bCs/>
              </w:rPr>
            </w:pPr>
            <w:r w:rsidRPr="001A7A2B">
              <w:rPr>
                <w:rFonts w:ascii="Helvetica" w:hAnsi="Helvetica" w:cs="Helvetica"/>
                <w:b/>
                <w:bCs/>
              </w:rPr>
              <w:t>Document Type:</w:t>
            </w:r>
          </w:p>
        </w:tc>
        <w:tc>
          <w:tcPr>
            <w:tcW w:w="0" w:type="auto"/>
            <w:vAlign w:val="center"/>
            <w:hideMark/>
          </w:tcPr>
          <w:p w14:paraId="5A9FC053" w14:textId="77777777" w:rsidR="003A0532" w:rsidRPr="001A7A2B" w:rsidRDefault="003A0532" w:rsidP="003A0532">
            <w:pPr>
              <w:pStyle w:val="NoSpacing"/>
              <w:rPr>
                <w:rFonts w:ascii="Helvetica" w:hAnsi="Helvetica" w:cs="Helvetica"/>
              </w:rPr>
            </w:pPr>
            <w:r w:rsidRPr="001A7A2B">
              <w:rPr>
                <w:rFonts w:ascii="Helvetica" w:hAnsi="Helvetica" w:cs="Helvetica"/>
              </w:rPr>
              <w:t>Grants Notice</w:t>
            </w:r>
          </w:p>
        </w:tc>
      </w:tr>
      <w:tr w:rsidR="003A0532" w:rsidRPr="001A7A2B" w14:paraId="1993EA8A" w14:textId="77777777" w:rsidTr="003A0532">
        <w:trPr>
          <w:tblCellSpacing w:w="0" w:type="dxa"/>
        </w:trPr>
        <w:tc>
          <w:tcPr>
            <w:tcW w:w="0" w:type="auto"/>
            <w:noWrap/>
            <w:hideMark/>
          </w:tcPr>
          <w:p w14:paraId="0D1E1EAC" w14:textId="77777777" w:rsidR="003A0532" w:rsidRPr="001A7A2B" w:rsidRDefault="003A0532" w:rsidP="003A0532">
            <w:pPr>
              <w:pStyle w:val="NoSpacing"/>
              <w:rPr>
                <w:rFonts w:ascii="Helvetica" w:hAnsi="Helvetica" w:cs="Helvetica"/>
                <w:b/>
                <w:bCs/>
              </w:rPr>
            </w:pPr>
            <w:r w:rsidRPr="001A7A2B">
              <w:rPr>
                <w:rFonts w:ascii="Helvetica" w:hAnsi="Helvetica" w:cs="Helvetica"/>
                <w:b/>
                <w:bCs/>
              </w:rPr>
              <w:t>Funding Opportunity Number:</w:t>
            </w:r>
          </w:p>
        </w:tc>
        <w:tc>
          <w:tcPr>
            <w:tcW w:w="0" w:type="auto"/>
            <w:vAlign w:val="center"/>
            <w:hideMark/>
          </w:tcPr>
          <w:p w14:paraId="578B644E" w14:textId="77777777" w:rsidR="003A0532" w:rsidRPr="001A7A2B" w:rsidRDefault="003A0532" w:rsidP="003A0532">
            <w:pPr>
              <w:pStyle w:val="NoSpacing"/>
              <w:rPr>
                <w:rFonts w:ascii="Helvetica" w:hAnsi="Helvetica" w:cs="Helvetica"/>
              </w:rPr>
            </w:pPr>
            <w:r w:rsidRPr="001A7A2B">
              <w:rPr>
                <w:rFonts w:ascii="Helvetica" w:hAnsi="Helvetica" w:cs="Helvetica"/>
              </w:rPr>
              <w:t>USDA-NIFA-BFR-006411</w:t>
            </w:r>
          </w:p>
        </w:tc>
      </w:tr>
      <w:tr w:rsidR="003A0532" w:rsidRPr="001A7A2B" w14:paraId="36EA6BF0" w14:textId="77777777" w:rsidTr="003A0532">
        <w:trPr>
          <w:tblCellSpacing w:w="0" w:type="dxa"/>
        </w:trPr>
        <w:tc>
          <w:tcPr>
            <w:tcW w:w="0" w:type="auto"/>
            <w:noWrap/>
            <w:hideMark/>
          </w:tcPr>
          <w:p w14:paraId="5A9980AE" w14:textId="77777777" w:rsidR="003A0532" w:rsidRPr="001A7A2B" w:rsidRDefault="003A0532" w:rsidP="003A0532">
            <w:pPr>
              <w:pStyle w:val="NoSpacing"/>
              <w:rPr>
                <w:rFonts w:ascii="Helvetica" w:hAnsi="Helvetica" w:cs="Helvetica"/>
                <w:b/>
                <w:bCs/>
              </w:rPr>
            </w:pPr>
            <w:r w:rsidRPr="001A7A2B">
              <w:rPr>
                <w:rFonts w:ascii="Helvetica" w:hAnsi="Helvetica" w:cs="Helvetica"/>
                <w:b/>
                <w:bCs/>
              </w:rPr>
              <w:t>Funding Opportunity Title:</w:t>
            </w:r>
          </w:p>
        </w:tc>
        <w:tc>
          <w:tcPr>
            <w:tcW w:w="0" w:type="auto"/>
            <w:vAlign w:val="center"/>
            <w:hideMark/>
          </w:tcPr>
          <w:p w14:paraId="4DEA772A" w14:textId="77777777" w:rsidR="003A0532" w:rsidRPr="001A7A2B" w:rsidRDefault="003A0532" w:rsidP="003A0532">
            <w:pPr>
              <w:pStyle w:val="NoSpacing"/>
              <w:rPr>
                <w:rFonts w:ascii="Helvetica" w:hAnsi="Helvetica" w:cs="Helvetica"/>
              </w:rPr>
            </w:pPr>
            <w:r w:rsidRPr="001A7A2B">
              <w:rPr>
                <w:rFonts w:ascii="Helvetica" w:hAnsi="Helvetica" w:cs="Helvetica"/>
              </w:rPr>
              <w:t>Beginning Farmer and Rancher Development Program</w:t>
            </w:r>
          </w:p>
        </w:tc>
      </w:tr>
      <w:tr w:rsidR="003A0532" w:rsidRPr="001A7A2B" w14:paraId="6D892420" w14:textId="77777777" w:rsidTr="003A0532">
        <w:trPr>
          <w:tblCellSpacing w:w="0" w:type="dxa"/>
        </w:trPr>
        <w:tc>
          <w:tcPr>
            <w:tcW w:w="0" w:type="auto"/>
            <w:noWrap/>
            <w:hideMark/>
          </w:tcPr>
          <w:p w14:paraId="5A3B9C52" w14:textId="77777777" w:rsidR="003A0532" w:rsidRPr="001A7A2B" w:rsidRDefault="003A0532" w:rsidP="003A0532">
            <w:pPr>
              <w:pStyle w:val="NoSpacing"/>
              <w:rPr>
                <w:rFonts w:ascii="Helvetica" w:hAnsi="Helvetica" w:cs="Helvetica"/>
                <w:b/>
                <w:bCs/>
              </w:rPr>
            </w:pPr>
            <w:r w:rsidRPr="001A7A2B">
              <w:rPr>
                <w:rFonts w:ascii="Helvetica" w:hAnsi="Helvetica" w:cs="Helvetica"/>
                <w:b/>
                <w:bCs/>
              </w:rPr>
              <w:t>Opportunity Category:</w:t>
            </w:r>
          </w:p>
        </w:tc>
        <w:tc>
          <w:tcPr>
            <w:tcW w:w="0" w:type="auto"/>
            <w:vAlign w:val="center"/>
            <w:hideMark/>
          </w:tcPr>
          <w:p w14:paraId="3BE8D03A" w14:textId="77777777" w:rsidR="003A0532" w:rsidRPr="001A7A2B" w:rsidRDefault="003A0532" w:rsidP="003A0532">
            <w:pPr>
              <w:pStyle w:val="NoSpacing"/>
              <w:rPr>
                <w:rFonts w:ascii="Helvetica" w:hAnsi="Helvetica" w:cs="Helvetica"/>
              </w:rPr>
            </w:pPr>
            <w:r w:rsidRPr="001A7A2B">
              <w:rPr>
                <w:rFonts w:ascii="Helvetica" w:hAnsi="Helvetica" w:cs="Helvetica"/>
              </w:rPr>
              <w:t>Discretionary</w:t>
            </w:r>
          </w:p>
        </w:tc>
      </w:tr>
      <w:tr w:rsidR="003A0532" w:rsidRPr="001A7A2B" w14:paraId="469932F6" w14:textId="77777777" w:rsidTr="003A0532">
        <w:trPr>
          <w:tblCellSpacing w:w="0" w:type="dxa"/>
        </w:trPr>
        <w:tc>
          <w:tcPr>
            <w:tcW w:w="0" w:type="auto"/>
            <w:noWrap/>
            <w:hideMark/>
          </w:tcPr>
          <w:p w14:paraId="413BBE69" w14:textId="77777777" w:rsidR="003A0532" w:rsidRPr="001A7A2B" w:rsidRDefault="003A0532" w:rsidP="003A0532">
            <w:pPr>
              <w:pStyle w:val="NoSpacing"/>
              <w:rPr>
                <w:rFonts w:ascii="Helvetica" w:hAnsi="Helvetica" w:cs="Helvetica"/>
                <w:b/>
                <w:bCs/>
              </w:rPr>
            </w:pPr>
            <w:r w:rsidRPr="001A7A2B">
              <w:rPr>
                <w:rFonts w:ascii="Helvetica" w:hAnsi="Helvetica" w:cs="Helvetica"/>
                <w:b/>
                <w:bCs/>
              </w:rPr>
              <w:t>Opportunity Category Explanation:</w:t>
            </w:r>
          </w:p>
        </w:tc>
        <w:tc>
          <w:tcPr>
            <w:tcW w:w="0" w:type="auto"/>
            <w:vAlign w:val="center"/>
            <w:hideMark/>
          </w:tcPr>
          <w:p w14:paraId="2C049371" w14:textId="77777777" w:rsidR="003A0532" w:rsidRPr="001A7A2B" w:rsidRDefault="003A0532" w:rsidP="003A0532">
            <w:pPr>
              <w:pStyle w:val="NoSpacing"/>
              <w:rPr>
                <w:rFonts w:ascii="Helvetica" w:hAnsi="Helvetica" w:cs="Helvetica"/>
              </w:rPr>
            </w:pPr>
            <w:r w:rsidRPr="001A7A2B">
              <w:rPr>
                <w:rFonts w:ascii="Helvetica" w:hAnsi="Helvetica" w:cs="Helvetica"/>
              </w:rPr>
              <w:t> </w:t>
            </w:r>
          </w:p>
        </w:tc>
      </w:tr>
      <w:tr w:rsidR="003A0532" w:rsidRPr="001A7A2B" w14:paraId="14BA2385" w14:textId="77777777" w:rsidTr="003A0532">
        <w:trPr>
          <w:tblCellSpacing w:w="0" w:type="dxa"/>
        </w:trPr>
        <w:tc>
          <w:tcPr>
            <w:tcW w:w="0" w:type="auto"/>
            <w:noWrap/>
            <w:hideMark/>
          </w:tcPr>
          <w:p w14:paraId="7E44EA32" w14:textId="77777777" w:rsidR="003A0532" w:rsidRPr="001A7A2B" w:rsidRDefault="003A0532" w:rsidP="003A0532">
            <w:pPr>
              <w:pStyle w:val="NoSpacing"/>
              <w:rPr>
                <w:rFonts w:ascii="Helvetica" w:hAnsi="Helvetica" w:cs="Helvetica"/>
                <w:b/>
                <w:bCs/>
              </w:rPr>
            </w:pPr>
            <w:r w:rsidRPr="001A7A2B">
              <w:rPr>
                <w:rFonts w:ascii="Helvetica" w:hAnsi="Helvetica" w:cs="Helvetica"/>
                <w:b/>
                <w:bCs/>
              </w:rPr>
              <w:t>Funding Instrument Type:</w:t>
            </w:r>
          </w:p>
        </w:tc>
        <w:tc>
          <w:tcPr>
            <w:tcW w:w="0" w:type="auto"/>
            <w:vAlign w:val="center"/>
            <w:hideMark/>
          </w:tcPr>
          <w:p w14:paraId="34D97068" w14:textId="77777777" w:rsidR="003A0532" w:rsidRPr="001A7A2B" w:rsidRDefault="003A0532" w:rsidP="003A0532">
            <w:pPr>
              <w:pStyle w:val="NoSpacing"/>
              <w:rPr>
                <w:rFonts w:ascii="Helvetica" w:hAnsi="Helvetica" w:cs="Helvetica"/>
              </w:rPr>
            </w:pPr>
            <w:r w:rsidRPr="001A7A2B">
              <w:rPr>
                <w:rFonts w:ascii="Helvetica" w:hAnsi="Helvetica" w:cs="Helvetica"/>
              </w:rPr>
              <w:t>Grant</w:t>
            </w:r>
          </w:p>
        </w:tc>
      </w:tr>
      <w:tr w:rsidR="003A0532" w:rsidRPr="001A7A2B" w14:paraId="56115C40" w14:textId="77777777" w:rsidTr="003A0532">
        <w:trPr>
          <w:tblCellSpacing w:w="0" w:type="dxa"/>
        </w:trPr>
        <w:tc>
          <w:tcPr>
            <w:tcW w:w="0" w:type="auto"/>
            <w:noWrap/>
            <w:hideMark/>
          </w:tcPr>
          <w:p w14:paraId="43F161B5" w14:textId="77777777" w:rsidR="003A0532" w:rsidRPr="001A7A2B" w:rsidRDefault="003A0532" w:rsidP="003A0532">
            <w:pPr>
              <w:pStyle w:val="NoSpacing"/>
              <w:rPr>
                <w:rFonts w:ascii="Helvetica" w:hAnsi="Helvetica" w:cs="Helvetica"/>
                <w:b/>
                <w:bCs/>
              </w:rPr>
            </w:pPr>
            <w:r w:rsidRPr="001A7A2B">
              <w:rPr>
                <w:rFonts w:ascii="Helvetica" w:hAnsi="Helvetica" w:cs="Helvetica"/>
                <w:b/>
                <w:bCs/>
              </w:rPr>
              <w:t>Category of Funding Activity:</w:t>
            </w:r>
          </w:p>
        </w:tc>
        <w:tc>
          <w:tcPr>
            <w:tcW w:w="0" w:type="auto"/>
            <w:vAlign w:val="center"/>
            <w:hideMark/>
          </w:tcPr>
          <w:p w14:paraId="1E3E4608" w14:textId="77777777" w:rsidR="003A0532" w:rsidRPr="001A7A2B" w:rsidRDefault="003A0532" w:rsidP="003A0532">
            <w:pPr>
              <w:pStyle w:val="NoSpacing"/>
              <w:rPr>
                <w:rFonts w:ascii="Helvetica" w:hAnsi="Helvetica" w:cs="Helvetica"/>
              </w:rPr>
            </w:pPr>
            <w:r w:rsidRPr="001A7A2B">
              <w:rPr>
                <w:rFonts w:ascii="Helvetica" w:hAnsi="Helvetica" w:cs="Helvetica"/>
              </w:rPr>
              <w:t>Agriculture</w:t>
            </w:r>
          </w:p>
        </w:tc>
      </w:tr>
      <w:tr w:rsidR="003A0532" w:rsidRPr="001A7A2B" w14:paraId="0D8356F5" w14:textId="77777777" w:rsidTr="003A0532">
        <w:trPr>
          <w:tblCellSpacing w:w="0" w:type="dxa"/>
        </w:trPr>
        <w:tc>
          <w:tcPr>
            <w:tcW w:w="0" w:type="auto"/>
            <w:noWrap/>
            <w:hideMark/>
          </w:tcPr>
          <w:p w14:paraId="730CD7B1" w14:textId="77777777" w:rsidR="003A0532" w:rsidRPr="001A7A2B" w:rsidRDefault="003A0532" w:rsidP="003A0532">
            <w:pPr>
              <w:pStyle w:val="NoSpacing"/>
              <w:rPr>
                <w:rFonts w:ascii="Helvetica" w:hAnsi="Helvetica" w:cs="Helvetica"/>
                <w:b/>
                <w:bCs/>
              </w:rPr>
            </w:pPr>
            <w:r w:rsidRPr="001A7A2B">
              <w:rPr>
                <w:rFonts w:ascii="Helvetica" w:hAnsi="Helvetica" w:cs="Helvetica"/>
                <w:b/>
                <w:bCs/>
              </w:rPr>
              <w:t>Category Explanation:</w:t>
            </w:r>
          </w:p>
        </w:tc>
        <w:tc>
          <w:tcPr>
            <w:tcW w:w="0" w:type="auto"/>
            <w:vAlign w:val="center"/>
            <w:hideMark/>
          </w:tcPr>
          <w:p w14:paraId="4EBB9657" w14:textId="77777777" w:rsidR="003A0532" w:rsidRPr="001A7A2B" w:rsidRDefault="003A0532" w:rsidP="003A0532">
            <w:pPr>
              <w:pStyle w:val="NoSpacing"/>
              <w:rPr>
                <w:rFonts w:ascii="Helvetica" w:hAnsi="Helvetica" w:cs="Helvetica"/>
              </w:rPr>
            </w:pPr>
            <w:r w:rsidRPr="001A7A2B">
              <w:rPr>
                <w:rFonts w:ascii="Helvetica" w:hAnsi="Helvetica" w:cs="Helvetica"/>
              </w:rPr>
              <w:t> </w:t>
            </w:r>
          </w:p>
        </w:tc>
      </w:tr>
      <w:tr w:rsidR="003A0532" w:rsidRPr="001A7A2B" w14:paraId="19195672" w14:textId="77777777" w:rsidTr="003A0532">
        <w:trPr>
          <w:tblCellSpacing w:w="0" w:type="dxa"/>
        </w:trPr>
        <w:tc>
          <w:tcPr>
            <w:tcW w:w="0" w:type="auto"/>
            <w:noWrap/>
            <w:hideMark/>
          </w:tcPr>
          <w:p w14:paraId="02ABB632" w14:textId="77777777" w:rsidR="003A0532" w:rsidRPr="001A7A2B" w:rsidRDefault="003A0532" w:rsidP="003A0532">
            <w:pPr>
              <w:pStyle w:val="NoSpacing"/>
              <w:rPr>
                <w:rFonts w:ascii="Helvetica" w:hAnsi="Helvetica" w:cs="Helvetica"/>
                <w:b/>
                <w:bCs/>
              </w:rPr>
            </w:pPr>
            <w:r w:rsidRPr="001A7A2B">
              <w:rPr>
                <w:rFonts w:ascii="Helvetica" w:hAnsi="Helvetica" w:cs="Helvetica"/>
                <w:b/>
                <w:bCs/>
              </w:rPr>
              <w:t>Expected Number of Awards:</w:t>
            </w:r>
          </w:p>
        </w:tc>
        <w:tc>
          <w:tcPr>
            <w:tcW w:w="0" w:type="auto"/>
            <w:vAlign w:val="center"/>
            <w:hideMark/>
          </w:tcPr>
          <w:p w14:paraId="107950B1" w14:textId="77777777" w:rsidR="003A0532" w:rsidRPr="001A7A2B" w:rsidRDefault="003A0532" w:rsidP="003A0532">
            <w:pPr>
              <w:pStyle w:val="NoSpacing"/>
              <w:rPr>
                <w:rFonts w:ascii="Helvetica" w:hAnsi="Helvetica" w:cs="Helvetica"/>
              </w:rPr>
            </w:pPr>
            <w:r w:rsidRPr="001A7A2B">
              <w:rPr>
                <w:rFonts w:ascii="Helvetica" w:hAnsi="Helvetica" w:cs="Helvetica"/>
              </w:rPr>
              <w:t>35</w:t>
            </w:r>
          </w:p>
        </w:tc>
      </w:tr>
      <w:tr w:rsidR="003A0532" w:rsidRPr="001A7A2B" w14:paraId="24261344" w14:textId="77777777" w:rsidTr="003A0532">
        <w:trPr>
          <w:tblCellSpacing w:w="0" w:type="dxa"/>
        </w:trPr>
        <w:tc>
          <w:tcPr>
            <w:tcW w:w="0" w:type="auto"/>
            <w:noWrap/>
            <w:hideMark/>
          </w:tcPr>
          <w:p w14:paraId="7C160A1C" w14:textId="77777777" w:rsidR="003A0532" w:rsidRPr="001A7A2B" w:rsidRDefault="003A0532" w:rsidP="003A0532">
            <w:pPr>
              <w:pStyle w:val="NoSpacing"/>
              <w:rPr>
                <w:rFonts w:ascii="Helvetica" w:hAnsi="Helvetica" w:cs="Helvetica"/>
                <w:b/>
                <w:bCs/>
              </w:rPr>
            </w:pPr>
            <w:r w:rsidRPr="001A7A2B">
              <w:rPr>
                <w:rFonts w:ascii="Helvetica" w:hAnsi="Helvetica" w:cs="Helvetica"/>
                <w:b/>
                <w:bCs/>
              </w:rPr>
              <w:t>CFDA Number(s):</w:t>
            </w:r>
          </w:p>
        </w:tc>
        <w:tc>
          <w:tcPr>
            <w:tcW w:w="0" w:type="auto"/>
            <w:vAlign w:val="center"/>
            <w:hideMark/>
          </w:tcPr>
          <w:p w14:paraId="748EC4F0" w14:textId="77777777" w:rsidR="003A0532" w:rsidRPr="001A7A2B" w:rsidRDefault="003A0532" w:rsidP="003A0532">
            <w:pPr>
              <w:pStyle w:val="NoSpacing"/>
              <w:rPr>
                <w:rFonts w:ascii="Helvetica" w:hAnsi="Helvetica" w:cs="Helvetica"/>
              </w:rPr>
            </w:pPr>
            <w:r w:rsidRPr="001A7A2B">
              <w:rPr>
                <w:rFonts w:ascii="Helvetica" w:hAnsi="Helvetica" w:cs="Helvetica"/>
              </w:rPr>
              <w:t>10.311 -- Beginning Farmer and Rancher Development Program</w:t>
            </w:r>
          </w:p>
        </w:tc>
      </w:tr>
      <w:tr w:rsidR="003A0532" w:rsidRPr="001A7A2B" w14:paraId="1887BD28" w14:textId="77777777" w:rsidTr="003A0532">
        <w:trPr>
          <w:tblCellSpacing w:w="0" w:type="dxa"/>
        </w:trPr>
        <w:tc>
          <w:tcPr>
            <w:tcW w:w="0" w:type="auto"/>
            <w:noWrap/>
            <w:hideMark/>
          </w:tcPr>
          <w:p w14:paraId="63BDD6B7" w14:textId="77777777" w:rsidR="003A0532" w:rsidRPr="001A7A2B" w:rsidRDefault="003A0532" w:rsidP="003A0532">
            <w:pPr>
              <w:pStyle w:val="NoSpacing"/>
              <w:rPr>
                <w:rFonts w:ascii="Helvetica" w:hAnsi="Helvetica" w:cs="Helvetica"/>
                <w:b/>
                <w:bCs/>
              </w:rPr>
            </w:pPr>
            <w:r w:rsidRPr="001A7A2B">
              <w:rPr>
                <w:rFonts w:ascii="Helvetica" w:hAnsi="Helvetica" w:cs="Helvetica"/>
                <w:b/>
                <w:bCs/>
              </w:rPr>
              <w:t>Cost Sharing or Matching Requirement:</w:t>
            </w:r>
          </w:p>
        </w:tc>
        <w:tc>
          <w:tcPr>
            <w:tcW w:w="0" w:type="auto"/>
            <w:vAlign w:val="center"/>
            <w:hideMark/>
          </w:tcPr>
          <w:p w14:paraId="04E32178" w14:textId="77777777" w:rsidR="003A0532" w:rsidRPr="001A7A2B" w:rsidRDefault="003A0532" w:rsidP="003A0532">
            <w:pPr>
              <w:pStyle w:val="NoSpacing"/>
              <w:rPr>
                <w:rFonts w:ascii="Helvetica" w:hAnsi="Helvetica" w:cs="Helvetica"/>
              </w:rPr>
            </w:pPr>
            <w:r w:rsidRPr="001A7A2B">
              <w:rPr>
                <w:rFonts w:ascii="Helvetica" w:hAnsi="Helvetica" w:cs="Helvetica"/>
              </w:rPr>
              <w:t>No</w:t>
            </w:r>
          </w:p>
        </w:tc>
      </w:tr>
      <w:tr w:rsidR="003A0532" w:rsidRPr="001A7A2B" w14:paraId="6A0F162E" w14:textId="77777777" w:rsidTr="003A0532">
        <w:trPr>
          <w:tblCellSpacing w:w="0" w:type="dxa"/>
        </w:trPr>
        <w:tc>
          <w:tcPr>
            <w:tcW w:w="0" w:type="auto"/>
            <w:noWrap/>
            <w:hideMark/>
          </w:tcPr>
          <w:p w14:paraId="2A7062BA" w14:textId="77777777" w:rsidR="003A0532" w:rsidRPr="001A7A2B" w:rsidRDefault="003A0532" w:rsidP="003A0532">
            <w:pPr>
              <w:pStyle w:val="NoSpacing"/>
              <w:rPr>
                <w:rFonts w:ascii="Helvetica" w:hAnsi="Helvetica" w:cs="Helvetica"/>
                <w:b/>
                <w:bCs/>
              </w:rPr>
            </w:pPr>
            <w:r w:rsidRPr="001A7A2B">
              <w:rPr>
                <w:rFonts w:ascii="Helvetica" w:hAnsi="Helvetica" w:cs="Helvetica"/>
                <w:b/>
                <w:bCs/>
              </w:rPr>
              <w:t>Version:</w:t>
            </w:r>
          </w:p>
        </w:tc>
        <w:tc>
          <w:tcPr>
            <w:tcW w:w="0" w:type="auto"/>
            <w:vAlign w:val="center"/>
            <w:hideMark/>
          </w:tcPr>
          <w:p w14:paraId="34884014" w14:textId="77777777" w:rsidR="003A0532" w:rsidRPr="001A7A2B" w:rsidRDefault="003A0532" w:rsidP="003A0532">
            <w:pPr>
              <w:pStyle w:val="NoSpacing"/>
              <w:rPr>
                <w:rFonts w:ascii="Helvetica" w:hAnsi="Helvetica" w:cs="Helvetica"/>
              </w:rPr>
            </w:pPr>
            <w:r w:rsidRPr="001A7A2B">
              <w:rPr>
                <w:rFonts w:ascii="Helvetica" w:hAnsi="Helvetica" w:cs="Helvetica"/>
              </w:rPr>
              <w:t>Synopsis 1</w:t>
            </w:r>
          </w:p>
        </w:tc>
      </w:tr>
      <w:tr w:rsidR="003A0532" w:rsidRPr="001A7A2B" w14:paraId="28B69939" w14:textId="77777777" w:rsidTr="003A0532">
        <w:trPr>
          <w:tblCellSpacing w:w="0" w:type="dxa"/>
        </w:trPr>
        <w:tc>
          <w:tcPr>
            <w:tcW w:w="0" w:type="auto"/>
            <w:noWrap/>
            <w:hideMark/>
          </w:tcPr>
          <w:p w14:paraId="5FD2D786" w14:textId="77777777" w:rsidR="003A0532" w:rsidRPr="001A7A2B" w:rsidRDefault="003A0532" w:rsidP="003A0532">
            <w:pPr>
              <w:pStyle w:val="NoSpacing"/>
              <w:rPr>
                <w:rFonts w:ascii="Helvetica" w:hAnsi="Helvetica" w:cs="Helvetica"/>
                <w:b/>
                <w:bCs/>
              </w:rPr>
            </w:pPr>
            <w:r w:rsidRPr="001A7A2B">
              <w:rPr>
                <w:rFonts w:ascii="Helvetica" w:hAnsi="Helvetica" w:cs="Helvetica"/>
                <w:b/>
                <w:bCs/>
              </w:rPr>
              <w:t>Posted Date:</w:t>
            </w:r>
          </w:p>
        </w:tc>
        <w:tc>
          <w:tcPr>
            <w:tcW w:w="0" w:type="auto"/>
            <w:vAlign w:val="center"/>
            <w:hideMark/>
          </w:tcPr>
          <w:p w14:paraId="36A31057" w14:textId="77777777" w:rsidR="003A0532" w:rsidRPr="001A7A2B" w:rsidRDefault="003A0532" w:rsidP="003A0532">
            <w:pPr>
              <w:pStyle w:val="NoSpacing"/>
              <w:rPr>
                <w:rFonts w:ascii="Helvetica" w:hAnsi="Helvetica" w:cs="Helvetica"/>
              </w:rPr>
            </w:pPr>
            <w:r w:rsidRPr="001A7A2B">
              <w:rPr>
                <w:rFonts w:ascii="Helvetica" w:hAnsi="Helvetica" w:cs="Helvetica"/>
              </w:rPr>
              <w:t>Nov 24, 2017</w:t>
            </w:r>
          </w:p>
        </w:tc>
      </w:tr>
      <w:tr w:rsidR="003A0532" w:rsidRPr="001A7A2B" w14:paraId="1A9025DD" w14:textId="77777777" w:rsidTr="003A0532">
        <w:trPr>
          <w:tblCellSpacing w:w="0" w:type="dxa"/>
        </w:trPr>
        <w:tc>
          <w:tcPr>
            <w:tcW w:w="0" w:type="auto"/>
            <w:noWrap/>
            <w:hideMark/>
          </w:tcPr>
          <w:p w14:paraId="0020DB5B" w14:textId="77777777" w:rsidR="003A0532" w:rsidRPr="001A7A2B" w:rsidRDefault="003A0532" w:rsidP="003A0532">
            <w:pPr>
              <w:pStyle w:val="NoSpacing"/>
              <w:rPr>
                <w:rFonts w:ascii="Helvetica" w:hAnsi="Helvetica" w:cs="Helvetica"/>
                <w:b/>
                <w:bCs/>
              </w:rPr>
            </w:pPr>
            <w:r w:rsidRPr="001A7A2B">
              <w:rPr>
                <w:rFonts w:ascii="Helvetica" w:hAnsi="Helvetica" w:cs="Helvetica"/>
                <w:b/>
                <w:bCs/>
              </w:rPr>
              <w:t>Last Updated Date:</w:t>
            </w:r>
          </w:p>
        </w:tc>
        <w:tc>
          <w:tcPr>
            <w:tcW w:w="0" w:type="auto"/>
            <w:vAlign w:val="center"/>
            <w:hideMark/>
          </w:tcPr>
          <w:p w14:paraId="078BD5A7" w14:textId="77777777" w:rsidR="003A0532" w:rsidRPr="001A7A2B" w:rsidRDefault="003A0532" w:rsidP="003A0532">
            <w:pPr>
              <w:pStyle w:val="NoSpacing"/>
              <w:rPr>
                <w:rFonts w:ascii="Helvetica" w:hAnsi="Helvetica" w:cs="Helvetica"/>
              </w:rPr>
            </w:pPr>
            <w:r w:rsidRPr="001A7A2B">
              <w:rPr>
                <w:rFonts w:ascii="Helvetica" w:hAnsi="Helvetica" w:cs="Helvetica"/>
              </w:rPr>
              <w:t>Nov 24, 2017</w:t>
            </w:r>
          </w:p>
        </w:tc>
      </w:tr>
      <w:tr w:rsidR="003A0532" w:rsidRPr="001A7A2B" w14:paraId="0A597214" w14:textId="77777777" w:rsidTr="003A0532">
        <w:trPr>
          <w:tblCellSpacing w:w="0" w:type="dxa"/>
        </w:trPr>
        <w:tc>
          <w:tcPr>
            <w:tcW w:w="0" w:type="auto"/>
            <w:noWrap/>
            <w:hideMark/>
          </w:tcPr>
          <w:p w14:paraId="27094800" w14:textId="77777777" w:rsidR="003A0532" w:rsidRPr="001A7A2B" w:rsidRDefault="003A0532" w:rsidP="003A0532">
            <w:pPr>
              <w:pStyle w:val="NoSpacing"/>
              <w:rPr>
                <w:rFonts w:ascii="Helvetica" w:hAnsi="Helvetica" w:cs="Helvetica"/>
                <w:b/>
                <w:bCs/>
              </w:rPr>
            </w:pPr>
            <w:r w:rsidRPr="001A7A2B">
              <w:rPr>
                <w:rFonts w:ascii="Helvetica" w:hAnsi="Helvetica" w:cs="Helvetica"/>
                <w:b/>
                <w:bCs/>
              </w:rPr>
              <w:t>Original Closing Date for Applications:</w:t>
            </w:r>
          </w:p>
        </w:tc>
        <w:tc>
          <w:tcPr>
            <w:tcW w:w="0" w:type="auto"/>
            <w:vAlign w:val="center"/>
            <w:hideMark/>
          </w:tcPr>
          <w:p w14:paraId="2A1BDF7C" w14:textId="77777777" w:rsidR="003A0532" w:rsidRPr="001A7A2B" w:rsidRDefault="003A0532" w:rsidP="003A0532">
            <w:pPr>
              <w:pStyle w:val="NoSpacing"/>
              <w:rPr>
                <w:rFonts w:ascii="Helvetica" w:hAnsi="Helvetica" w:cs="Helvetica"/>
              </w:rPr>
            </w:pPr>
            <w:r w:rsidRPr="001A7A2B">
              <w:rPr>
                <w:rFonts w:ascii="Helvetica" w:hAnsi="Helvetica" w:cs="Helvetica"/>
              </w:rPr>
              <w:t>Feb 08, 2018 </w:t>
            </w:r>
          </w:p>
        </w:tc>
      </w:tr>
      <w:tr w:rsidR="003A0532" w:rsidRPr="001A7A2B" w14:paraId="353D958B" w14:textId="77777777" w:rsidTr="003A0532">
        <w:trPr>
          <w:tblCellSpacing w:w="0" w:type="dxa"/>
        </w:trPr>
        <w:tc>
          <w:tcPr>
            <w:tcW w:w="0" w:type="auto"/>
            <w:noWrap/>
            <w:hideMark/>
          </w:tcPr>
          <w:p w14:paraId="247A12D1" w14:textId="77777777" w:rsidR="003A0532" w:rsidRPr="001A7A2B" w:rsidRDefault="003A0532" w:rsidP="003A0532">
            <w:pPr>
              <w:pStyle w:val="NoSpacing"/>
              <w:rPr>
                <w:rFonts w:ascii="Helvetica" w:hAnsi="Helvetica" w:cs="Helvetica"/>
                <w:b/>
                <w:bCs/>
              </w:rPr>
            </w:pPr>
            <w:r w:rsidRPr="001A7A2B">
              <w:rPr>
                <w:rFonts w:ascii="Helvetica" w:hAnsi="Helvetica" w:cs="Helvetica"/>
                <w:b/>
                <w:bCs/>
              </w:rPr>
              <w:t>Current Closing Date for Applications:</w:t>
            </w:r>
          </w:p>
        </w:tc>
        <w:tc>
          <w:tcPr>
            <w:tcW w:w="0" w:type="auto"/>
            <w:vAlign w:val="center"/>
            <w:hideMark/>
          </w:tcPr>
          <w:p w14:paraId="7A3097D4" w14:textId="77777777" w:rsidR="003A0532" w:rsidRPr="001A7A2B" w:rsidRDefault="003A0532" w:rsidP="003A0532">
            <w:pPr>
              <w:pStyle w:val="NoSpacing"/>
              <w:rPr>
                <w:rFonts w:ascii="Helvetica" w:hAnsi="Helvetica" w:cs="Helvetica"/>
              </w:rPr>
            </w:pPr>
            <w:r w:rsidRPr="001A7A2B">
              <w:rPr>
                <w:rFonts w:ascii="Helvetica" w:hAnsi="Helvetica" w:cs="Helvetica"/>
              </w:rPr>
              <w:t>Feb 08, 2018 </w:t>
            </w:r>
          </w:p>
        </w:tc>
      </w:tr>
      <w:tr w:rsidR="003A0532" w:rsidRPr="001A7A2B" w14:paraId="432416A3" w14:textId="77777777" w:rsidTr="003A0532">
        <w:trPr>
          <w:tblCellSpacing w:w="0" w:type="dxa"/>
        </w:trPr>
        <w:tc>
          <w:tcPr>
            <w:tcW w:w="0" w:type="auto"/>
            <w:noWrap/>
            <w:hideMark/>
          </w:tcPr>
          <w:p w14:paraId="169EB88F" w14:textId="77777777" w:rsidR="003A0532" w:rsidRPr="001A7A2B" w:rsidRDefault="003A0532" w:rsidP="003A0532">
            <w:pPr>
              <w:pStyle w:val="NoSpacing"/>
              <w:rPr>
                <w:rFonts w:ascii="Helvetica" w:hAnsi="Helvetica" w:cs="Helvetica"/>
                <w:b/>
                <w:bCs/>
              </w:rPr>
            </w:pPr>
            <w:r w:rsidRPr="001A7A2B">
              <w:rPr>
                <w:rFonts w:ascii="Helvetica" w:hAnsi="Helvetica" w:cs="Helvetica"/>
                <w:b/>
                <w:bCs/>
              </w:rPr>
              <w:t>Archive Date:</w:t>
            </w:r>
          </w:p>
        </w:tc>
        <w:tc>
          <w:tcPr>
            <w:tcW w:w="0" w:type="auto"/>
            <w:vAlign w:val="center"/>
            <w:hideMark/>
          </w:tcPr>
          <w:p w14:paraId="621B0F3A" w14:textId="77777777" w:rsidR="003A0532" w:rsidRPr="001A7A2B" w:rsidRDefault="003A0532" w:rsidP="003A0532">
            <w:pPr>
              <w:pStyle w:val="NoSpacing"/>
              <w:rPr>
                <w:rFonts w:ascii="Helvetica" w:hAnsi="Helvetica" w:cs="Helvetica"/>
              </w:rPr>
            </w:pPr>
            <w:r w:rsidRPr="001A7A2B">
              <w:rPr>
                <w:rFonts w:ascii="Helvetica" w:hAnsi="Helvetica" w:cs="Helvetica"/>
              </w:rPr>
              <w:t>Mar 10, 2018</w:t>
            </w:r>
          </w:p>
        </w:tc>
      </w:tr>
      <w:tr w:rsidR="003A0532" w:rsidRPr="001A7A2B" w14:paraId="37A99C11" w14:textId="77777777" w:rsidTr="003A0532">
        <w:trPr>
          <w:tblCellSpacing w:w="0" w:type="dxa"/>
        </w:trPr>
        <w:tc>
          <w:tcPr>
            <w:tcW w:w="0" w:type="auto"/>
            <w:noWrap/>
            <w:hideMark/>
          </w:tcPr>
          <w:p w14:paraId="5A853AA3" w14:textId="77777777" w:rsidR="003A0532" w:rsidRPr="001A7A2B" w:rsidRDefault="003A0532" w:rsidP="003A0532">
            <w:pPr>
              <w:pStyle w:val="NoSpacing"/>
              <w:rPr>
                <w:rFonts w:ascii="Helvetica" w:hAnsi="Helvetica" w:cs="Helvetica"/>
                <w:b/>
                <w:bCs/>
              </w:rPr>
            </w:pPr>
            <w:r w:rsidRPr="001A7A2B">
              <w:rPr>
                <w:rFonts w:ascii="Helvetica" w:hAnsi="Helvetica" w:cs="Helvetica"/>
                <w:b/>
                <w:bCs/>
              </w:rPr>
              <w:t>Estimated Total Program Funding:</w:t>
            </w:r>
          </w:p>
        </w:tc>
        <w:tc>
          <w:tcPr>
            <w:tcW w:w="0" w:type="auto"/>
            <w:vAlign w:val="center"/>
            <w:hideMark/>
          </w:tcPr>
          <w:p w14:paraId="44276DBC" w14:textId="77777777" w:rsidR="003A0532" w:rsidRPr="001A7A2B" w:rsidRDefault="003A0532" w:rsidP="003A0532">
            <w:pPr>
              <w:pStyle w:val="NoSpacing"/>
              <w:rPr>
                <w:rFonts w:ascii="Helvetica" w:hAnsi="Helvetica" w:cs="Helvetica"/>
              </w:rPr>
            </w:pPr>
            <w:r w:rsidRPr="001A7A2B">
              <w:rPr>
                <w:rFonts w:ascii="Helvetica" w:hAnsi="Helvetica" w:cs="Helvetica"/>
              </w:rPr>
              <w:t>$17,700,000</w:t>
            </w:r>
          </w:p>
        </w:tc>
      </w:tr>
      <w:tr w:rsidR="003A0532" w:rsidRPr="001A7A2B" w14:paraId="3770D6F9" w14:textId="77777777" w:rsidTr="003A0532">
        <w:trPr>
          <w:tblCellSpacing w:w="0" w:type="dxa"/>
        </w:trPr>
        <w:tc>
          <w:tcPr>
            <w:tcW w:w="0" w:type="auto"/>
            <w:noWrap/>
            <w:hideMark/>
          </w:tcPr>
          <w:p w14:paraId="00D4F8B1" w14:textId="77777777" w:rsidR="003A0532" w:rsidRPr="001A7A2B" w:rsidRDefault="003A0532" w:rsidP="003A0532">
            <w:pPr>
              <w:pStyle w:val="NoSpacing"/>
              <w:rPr>
                <w:rFonts w:ascii="Helvetica" w:hAnsi="Helvetica" w:cs="Helvetica"/>
                <w:b/>
                <w:bCs/>
              </w:rPr>
            </w:pPr>
            <w:r w:rsidRPr="001A7A2B">
              <w:rPr>
                <w:rFonts w:ascii="Helvetica" w:hAnsi="Helvetica" w:cs="Helvetica"/>
                <w:b/>
                <w:bCs/>
              </w:rPr>
              <w:t>Award Ceiling:</w:t>
            </w:r>
          </w:p>
        </w:tc>
        <w:tc>
          <w:tcPr>
            <w:tcW w:w="0" w:type="auto"/>
            <w:vAlign w:val="center"/>
            <w:hideMark/>
          </w:tcPr>
          <w:p w14:paraId="055560D7" w14:textId="77777777" w:rsidR="003A0532" w:rsidRPr="001A7A2B" w:rsidRDefault="003A0532" w:rsidP="003A0532">
            <w:pPr>
              <w:pStyle w:val="NoSpacing"/>
              <w:rPr>
                <w:rFonts w:ascii="Helvetica" w:hAnsi="Helvetica" w:cs="Helvetica"/>
              </w:rPr>
            </w:pPr>
            <w:r w:rsidRPr="001A7A2B">
              <w:rPr>
                <w:rFonts w:ascii="Helvetica" w:hAnsi="Helvetica" w:cs="Helvetica"/>
              </w:rPr>
              <w:t>$600,000</w:t>
            </w:r>
          </w:p>
        </w:tc>
      </w:tr>
      <w:tr w:rsidR="003A0532" w:rsidRPr="001A7A2B" w14:paraId="5FE139F6" w14:textId="77777777" w:rsidTr="003A0532">
        <w:trPr>
          <w:tblCellSpacing w:w="0" w:type="dxa"/>
        </w:trPr>
        <w:tc>
          <w:tcPr>
            <w:tcW w:w="0" w:type="auto"/>
            <w:noWrap/>
            <w:hideMark/>
          </w:tcPr>
          <w:p w14:paraId="7EF3DCA3" w14:textId="77777777" w:rsidR="003A0532" w:rsidRPr="001A7A2B" w:rsidRDefault="003A0532" w:rsidP="003A0532">
            <w:pPr>
              <w:pStyle w:val="NoSpacing"/>
              <w:rPr>
                <w:rFonts w:ascii="Helvetica" w:hAnsi="Helvetica" w:cs="Helvetica"/>
                <w:b/>
                <w:bCs/>
              </w:rPr>
            </w:pPr>
            <w:r w:rsidRPr="001A7A2B">
              <w:rPr>
                <w:rFonts w:ascii="Helvetica" w:hAnsi="Helvetica" w:cs="Helvetica"/>
                <w:b/>
                <w:bCs/>
              </w:rPr>
              <w:t>Award Floor:</w:t>
            </w:r>
          </w:p>
        </w:tc>
        <w:tc>
          <w:tcPr>
            <w:tcW w:w="0" w:type="auto"/>
            <w:vAlign w:val="center"/>
            <w:hideMark/>
          </w:tcPr>
          <w:p w14:paraId="6C64536C" w14:textId="77777777" w:rsidR="003A0532" w:rsidRPr="001A7A2B" w:rsidRDefault="003A0532" w:rsidP="003A0532">
            <w:pPr>
              <w:pStyle w:val="NoSpacing"/>
              <w:rPr>
                <w:rFonts w:ascii="Helvetica" w:hAnsi="Helvetica" w:cs="Helvetica"/>
              </w:rPr>
            </w:pPr>
            <w:r w:rsidRPr="001A7A2B">
              <w:rPr>
                <w:rFonts w:ascii="Helvetica" w:hAnsi="Helvetica" w:cs="Helvetica"/>
              </w:rPr>
              <w:t>$300,000</w:t>
            </w:r>
          </w:p>
        </w:tc>
      </w:tr>
      <w:tr w:rsidR="003A0532" w:rsidRPr="001A7A2B" w14:paraId="486AC8A0" w14:textId="77777777" w:rsidTr="003A0532">
        <w:trPr>
          <w:tblCellSpacing w:w="0" w:type="dxa"/>
        </w:trPr>
        <w:tc>
          <w:tcPr>
            <w:tcW w:w="0" w:type="auto"/>
            <w:noWrap/>
            <w:hideMark/>
          </w:tcPr>
          <w:p w14:paraId="5E798994" w14:textId="77777777" w:rsidR="003A0532" w:rsidRPr="001A7A2B" w:rsidRDefault="003A0532" w:rsidP="003A0532">
            <w:pPr>
              <w:pStyle w:val="NoSpacing"/>
              <w:rPr>
                <w:rFonts w:ascii="Helvetica" w:hAnsi="Helvetica" w:cs="Helvetica"/>
                <w:b/>
                <w:bCs/>
              </w:rPr>
            </w:pPr>
            <w:r w:rsidRPr="001A7A2B">
              <w:rPr>
                <w:rFonts w:ascii="Helvetica" w:hAnsi="Helvetica" w:cs="Helvetica"/>
                <w:b/>
                <w:bCs/>
              </w:rPr>
              <w:t>Eligible Applicants:</w:t>
            </w:r>
          </w:p>
        </w:tc>
        <w:tc>
          <w:tcPr>
            <w:tcW w:w="0" w:type="auto"/>
            <w:vAlign w:val="center"/>
            <w:hideMark/>
          </w:tcPr>
          <w:p w14:paraId="779FCC3A" w14:textId="77777777" w:rsidR="003A0532" w:rsidRPr="001A7A2B" w:rsidRDefault="003A0532" w:rsidP="003A0532">
            <w:pPr>
              <w:pStyle w:val="NoSpacing"/>
              <w:rPr>
                <w:rFonts w:ascii="Helvetica" w:hAnsi="Helvetica" w:cs="Helvetica"/>
              </w:rPr>
            </w:pPr>
            <w:r w:rsidRPr="001A7A2B">
              <w:rPr>
                <w:rFonts w:ascii="Helvetica" w:hAnsi="Helvetica" w:cs="Helvetica"/>
              </w:rPr>
              <w:t>Others (see text field entitled "Additional Information on Eligibility" for clarification)</w:t>
            </w:r>
          </w:p>
        </w:tc>
      </w:tr>
      <w:tr w:rsidR="003A0532" w:rsidRPr="001A7A2B" w14:paraId="4B1EEB49" w14:textId="77777777" w:rsidTr="003A0532">
        <w:trPr>
          <w:tblCellSpacing w:w="0" w:type="dxa"/>
        </w:trPr>
        <w:tc>
          <w:tcPr>
            <w:tcW w:w="0" w:type="auto"/>
            <w:noWrap/>
            <w:hideMark/>
          </w:tcPr>
          <w:p w14:paraId="439F9032" w14:textId="77777777" w:rsidR="003A0532" w:rsidRPr="001A7A2B" w:rsidRDefault="003A0532" w:rsidP="003A0532">
            <w:pPr>
              <w:pStyle w:val="NoSpacing"/>
              <w:rPr>
                <w:rFonts w:ascii="Helvetica" w:hAnsi="Helvetica" w:cs="Helvetica"/>
                <w:b/>
                <w:bCs/>
              </w:rPr>
            </w:pPr>
            <w:r w:rsidRPr="001A7A2B">
              <w:rPr>
                <w:rFonts w:ascii="Helvetica" w:hAnsi="Helvetica" w:cs="Helvetica"/>
                <w:b/>
                <w:bCs/>
              </w:rPr>
              <w:t>Additional Information on Eligibility:</w:t>
            </w:r>
          </w:p>
        </w:tc>
        <w:tc>
          <w:tcPr>
            <w:tcW w:w="0" w:type="auto"/>
            <w:vAlign w:val="center"/>
            <w:hideMark/>
          </w:tcPr>
          <w:p w14:paraId="5B6BA17C" w14:textId="77777777" w:rsidR="003A0532" w:rsidRPr="001A7A2B" w:rsidRDefault="003A0532" w:rsidP="003A0532">
            <w:pPr>
              <w:pStyle w:val="NoSpacing"/>
              <w:rPr>
                <w:rFonts w:ascii="Helvetica" w:hAnsi="Helvetica" w:cs="Helvetica"/>
              </w:rPr>
            </w:pPr>
            <w:r w:rsidRPr="001A7A2B">
              <w:rPr>
                <w:rFonts w:ascii="Helvetica" w:hAnsi="Helvetica" w:cs="Helvetica"/>
              </w:rPr>
              <w:t>Applications may only be submitted by a collaborative state, tribal, local, or regionally-based network or partnership of qualified public and/or private entities. These collaborations may include the following entities: State Cooperative Extension Services; Federal, State, or tribal agencies; community based organizations (CBOs); nongovernmental organizations (NGOs); junior and four-year colleges or universities or foundations maintained by a college or university; and private for-profit organizations. Inclusion of beginning and/or non-beginning farmers and ranchers as part of the collaborative group is strongly encouraged. Applications submitted by individuals, or by organizations that do not involve other entities in a network or partnership, are not eligible for consideration under any category applicable to the BFRDP and will be excluded from review.</w:t>
            </w:r>
          </w:p>
        </w:tc>
      </w:tr>
      <w:tr w:rsidR="003A0532" w14:paraId="6BC7AD7C" w14:textId="77777777" w:rsidTr="003A0532">
        <w:trPr>
          <w:tblCellSpacing w:w="0" w:type="dxa"/>
        </w:trPr>
        <w:tc>
          <w:tcPr>
            <w:tcW w:w="0" w:type="auto"/>
            <w:noWrap/>
            <w:hideMark/>
          </w:tcPr>
          <w:p w14:paraId="7C35362B" w14:textId="77777777" w:rsidR="003A0532" w:rsidRPr="001A7A2B" w:rsidRDefault="003A0532" w:rsidP="003A0532">
            <w:pPr>
              <w:pStyle w:val="NoSpacing"/>
              <w:rPr>
                <w:rFonts w:ascii="Helvetica" w:hAnsi="Helvetica" w:cs="Helvetica"/>
                <w:b/>
                <w:bCs/>
              </w:rPr>
            </w:pPr>
            <w:r w:rsidRPr="001A7A2B">
              <w:rPr>
                <w:rFonts w:ascii="Helvetica" w:hAnsi="Helvetica" w:cs="Helvetica"/>
                <w:b/>
                <w:bCs/>
              </w:rPr>
              <w:t>Agency Name:</w:t>
            </w:r>
          </w:p>
        </w:tc>
        <w:tc>
          <w:tcPr>
            <w:tcW w:w="0" w:type="auto"/>
            <w:vAlign w:val="center"/>
            <w:hideMark/>
          </w:tcPr>
          <w:p w14:paraId="206C09FB" w14:textId="77777777" w:rsidR="003A0532" w:rsidRPr="001A7A2B" w:rsidRDefault="003A0532" w:rsidP="003A0532">
            <w:pPr>
              <w:pStyle w:val="NoSpacing"/>
              <w:rPr>
                <w:rFonts w:ascii="Helvetica" w:hAnsi="Helvetica" w:cs="Helvetica"/>
              </w:rPr>
            </w:pPr>
            <w:r w:rsidRPr="001A7A2B">
              <w:rPr>
                <w:rStyle w:val="search-custom"/>
                <w:rFonts w:ascii="Helvetica" w:hAnsi="Helvetica" w:cs="Helvetica"/>
              </w:rPr>
              <w:t>National Institute of Food and Agriculture</w:t>
            </w:r>
          </w:p>
        </w:tc>
      </w:tr>
      <w:tr w:rsidR="003A0532" w14:paraId="3D15D062" w14:textId="77777777" w:rsidTr="003A0532">
        <w:trPr>
          <w:tblCellSpacing w:w="0" w:type="dxa"/>
        </w:trPr>
        <w:tc>
          <w:tcPr>
            <w:tcW w:w="0" w:type="auto"/>
            <w:noWrap/>
            <w:hideMark/>
          </w:tcPr>
          <w:p w14:paraId="66575CF0" w14:textId="77777777" w:rsidR="003A0532" w:rsidRPr="001A7A2B" w:rsidRDefault="003A0532" w:rsidP="003A0532">
            <w:pPr>
              <w:pStyle w:val="NoSpacing"/>
              <w:rPr>
                <w:rFonts w:ascii="Helvetica" w:hAnsi="Helvetica" w:cs="Helvetica"/>
                <w:b/>
                <w:bCs/>
              </w:rPr>
            </w:pPr>
            <w:r w:rsidRPr="001A7A2B">
              <w:rPr>
                <w:rFonts w:ascii="Helvetica" w:hAnsi="Helvetica" w:cs="Helvetica"/>
                <w:b/>
                <w:bCs/>
              </w:rPr>
              <w:t>Description:</w:t>
            </w:r>
          </w:p>
        </w:tc>
        <w:tc>
          <w:tcPr>
            <w:tcW w:w="0" w:type="auto"/>
            <w:vAlign w:val="center"/>
            <w:hideMark/>
          </w:tcPr>
          <w:p w14:paraId="40955CCC" w14:textId="77777777" w:rsidR="003A0532" w:rsidRPr="001A7A2B" w:rsidRDefault="003A0532" w:rsidP="003A0532">
            <w:pPr>
              <w:pStyle w:val="NoSpacing"/>
              <w:rPr>
                <w:rFonts w:ascii="Helvetica" w:hAnsi="Helvetica" w:cs="Helvetica"/>
              </w:rPr>
            </w:pPr>
            <w:r w:rsidRPr="001A7A2B">
              <w:rPr>
                <w:rStyle w:val="search-custom"/>
                <w:rFonts w:ascii="Helvetica" w:hAnsi="Helvetica" w:cs="Helvetica"/>
              </w:rPr>
              <w:t>Beginning farmer education for adult and young audiences in the United States can generally be traced back to the advent of the 1862 and 1890 Morrill Land Grant Acts. But for the first time, the Food, Conservation, and Energy Act of 2008 (Pub .L. No. 110-234, Section 7410) appropriated $75 million for FY 2009 to FY 2012 to develop and offer education, training, outreach and mentoring programs to enhance the sustainability of the next generation of farmers. The Agriculture Act of 2014 provided an additional $20 million per year for 2014 through 2018. The reasons for the renewed interest in beginning farmer and rancher programs are as follows: the rising average age of U.S. farmers; the 8% projected decrease in the number of farmers and ranchers between 2008 and 2018; and the growing recognition that new programs are needed to address the needs of the next generation of beginning farmers and ranchers.</w:t>
            </w:r>
            <w:r w:rsidRPr="001A7A2B">
              <w:rPr>
                <w:rStyle w:val="apple-converted-space"/>
                <w:rFonts w:ascii="Helvetica" w:hAnsi="Helvetica" w:cs="Helvetica"/>
              </w:rPr>
              <w:t> </w:t>
            </w:r>
          </w:p>
        </w:tc>
      </w:tr>
      <w:tr w:rsidR="003A0532" w14:paraId="2C7DA6DE" w14:textId="77777777" w:rsidTr="003A0532">
        <w:trPr>
          <w:tblCellSpacing w:w="0" w:type="dxa"/>
        </w:trPr>
        <w:tc>
          <w:tcPr>
            <w:tcW w:w="0" w:type="auto"/>
            <w:noWrap/>
            <w:hideMark/>
          </w:tcPr>
          <w:p w14:paraId="08E80404" w14:textId="77777777" w:rsidR="003A0532" w:rsidRPr="001A7A2B" w:rsidRDefault="003A0532" w:rsidP="003A0532">
            <w:pPr>
              <w:pStyle w:val="NoSpacing"/>
              <w:rPr>
                <w:rFonts w:ascii="Helvetica" w:hAnsi="Helvetica" w:cs="Helvetica"/>
                <w:b/>
                <w:bCs/>
              </w:rPr>
            </w:pPr>
            <w:r w:rsidRPr="001A7A2B">
              <w:rPr>
                <w:rFonts w:ascii="Helvetica" w:hAnsi="Helvetica" w:cs="Helvetica"/>
                <w:b/>
                <w:bCs/>
              </w:rPr>
              <w:t>Link to Additional Information:</w:t>
            </w:r>
          </w:p>
        </w:tc>
        <w:tc>
          <w:tcPr>
            <w:tcW w:w="0" w:type="auto"/>
            <w:vAlign w:val="center"/>
            <w:hideMark/>
          </w:tcPr>
          <w:p w14:paraId="47EEBAB6" w14:textId="77777777" w:rsidR="003A0532" w:rsidRPr="001A7A2B" w:rsidRDefault="003A0532" w:rsidP="003A0532">
            <w:pPr>
              <w:pStyle w:val="NoSpacing"/>
              <w:rPr>
                <w:rFonts w:ascii="Helvetica" w:hAnsi="Helvetica" w:cs="Helvetica"/>
              </w:rPr>
            </w:pPr>
            <w:r w:rsidRPr="001A7A2B">
              <w:rPr>
                <w:rStyle w:val="search-custom"/>
                <w:rFonts w:ascii="Helvetica" w:hAnsi="Helvetica" w:cs="Helvetica"/>
              </w:rPr>
              <w:fldChar w:fldCharType="begin"/>
            </w:r>
            <w:r w:rsidRPr="001A7A2B">
              <w:rPr>
                <w:rStyle w:val="search-custom"/>
                <w:rFonts w:ascii="Helvetica" w:hAnsi="Helvetica" w:cs="Helvetica"/>
              </w:rPr>
              <w:instrText xml:space="preserve"> HYPERLINK "https://nifa.usda.gov/funding-opportunity/beginning-farmer-and-rancher-development-program-bfrdp" \o "Link to Additional Information" \t "_blank" </w:instrText>
            </w:r>
            <w:r w:rsidRPr="001A7A2B">
              <w:rPr>
                <w:rStyle w:val="search-custom"/>
                <w:rFonts w:ascii="Helvetica" w:hAnsi="Helvetica" w:cs="Helvetica"/>
              </w:rPr>
              <w:fldChar w:fldCharType="separate"/>
            </w:r>
            <w:r w:rsidRPr="001A7A2B">
              <w:rPr>
                <w:rStyle w:val="Hyperlink"/>
                <w:rFonts w:ascii="Helvetica" w:hAnsi="Helvetica" w:cs="Helvetica"/>
              </w:rPr>
              <w:t>FY 2018 Beginning Farmer and Rancher Development Program RFA</w:t>
            </w:r>
            <w:r w:rsidRPr="001A7A2B">
              <w:rPr>
                <w:rStyle w:val="search-custom"/>
                <w:rFonts w:ascii="Helvetica" w:hAnsi="Helvetica" w:cs="Helvetica"/>
              </w:rPr>
              <w:fldChar w:fldCharType="end"/>
            </w:r>
          </w:p>
        </w:tc>
      </w:tr>
      <w:tr w:rsidR="003A0532" w14:paraId="2879BF74" w14:textId="77777777" w:rsidTr="003A0532">
        <w:trPr>
          <w:tblCellSpacing w:w="0" w:type="dxa"/>
        </w:trPr>
        <w:tc>
          <w:tcPr>
            <w:tcW w:w="0" w:type="auto"/>
            <w:noWrap/>
            <w:hideMark/>
          </w:tcPr>
          <w:p w14:paraId="6B7768D0" w14:textId="77777777" w:rsidR="003A0532" w:rsidRPr="001A7A2B" w:rsidRDefault="003A0532" w:rsidP="003A0532">
            <w:pPr>
              <w:pStyle w:val="NoSpacing"/>
              <w:rPr>
                <w:rFonts w:ascii="Helvetica" w:hAnsi="Helvetica" w:cs="Helvetica"/>
                <w:b/>
                <w:bCs/>
              </w:rPr>
            </w:pPr>
            <w:r w:rsidRPr="001A7A2B">
              <w:rPr>
                <w:rFonts w:ascii="Helvetica" w:hAnsi="Helvetica" w:cs="Helvetica"/>
                <w:b/>
                <w:bCs/>
              </w:rPr>
              <w:t>Grantor Contact Information:</w:t>
            </w:r>
          </w:p>
        </w:tc>
        <w:tc>
          <w:tcPr>
            <w:tcW w:w="0" w:type="auto"/>
            <w:vAlign w:val="center"/>
            <w:hideMark/>
          </w:tcPr>
          <w:p w14:paraId="5EFCEF6B" w14:textId="3C973657" w:rsidR="003A0532" w:rsidRPr="001A7A2B" w:rsidRDefault="00870C72" w:rsidP="003A0532">
            <w:pPr>
              <w:pStyle w:val="NoSpacing"/>
              <w:rPr>
                <w:rFonts w:ascii="Helvetica" w:hAnsi="Helvetica" w:cs="Helvetica"/>
              </w:rPr>
            </w:pPr>
            <w:r w:rsidRPr="001A7A2B">
              <w:rPr>
                <w:rStyle w:val="search-custom"/>
                <w:rFonts w:ascii="Helvetica" w:hAnsi="Helvetica" w:cs="Helvetica"/>
              </w:rPr>
              <w:t>If you have difficulty accessing the full announcement electronically, please contact:</w:t>
            </w:r>
            <w:r w:rsidRPr="001A7A2B">
              <w:rPr>
                <w:rFonts w:ascii="Helvetica" w:hAnsi="Helvetica" w:cs="Helvetica"/>
              </w:rPr>
              <w:br/>
            </w:r>
            <w:r w:rsidRPr="001A7A2B">
              <w:rPr>
                <w:rFonts w:ascii="Helvetica" w:hAnsi="Helvetica" w:cs="Helvetica"/>
              </w:rPr>
              <w:br/>
            </w:r>
            <w:r w:rsidRPr="001A7A2B">
              <w:rPr>
                <w:rStyle w:val="search-custom"/>
                <w:rFonts w:ascii="Helvetica" w:hAnsi="Helvetica" w:cs="Helvetica"/>
              </w:rPr>
              <w:t xml:space="preserve">NIFA Help Desk Phone: 202-401-5048 Business hours are M-F, 7:00 am - 5:00 </w:t>
            </w:r>
            <w:r>
              <w:rPr>
                <w:rStyle w:val="search-custom"/>
                <w:rFonts w:ascii="Helvetica" w:hAnsi="Helvetica" w:cs="Helvetica"/>
              </w:rPr>
              <w:t>p</w:t>
            </w:r>
            <w:r w:rsidRPr="001A7A2B">
              <w:rPr>
                <w:rStyle w:val="search-custom"/>
                <w:rFonts w:ascii="Helvetica" w:hAnsi="Helvetica" w:cs="Helvetica"/>
              </w:rPr>
              <w:t>m ET, excluding Federal holidays</w:t>
            </w:r>
            <w:r w:rsidRPr="001A7A2B">
              <w:rPr>
                <w:rFonts w:ascii="Helvetica" w:hAnsi="Helvetica" w:cs="Helvetica"/>
              </w:rPr>
              <w:br/>
            </w:r>
            <w:r w:rsidRPr="001A7A2B">
              <w:rPr>
                <w:rFonts w:ascii="Helvetica" w:hAnsi="Helvetica" w:cs="Helvetica"/>
              </w:rPr>
              <w:br/>
            </w:r>
            <w:hyperlink r:id="rId30" w:history="1">
              <w:r w:rsidRPr="001A7A2B">
                <w:rPr>
                  <w:rStyle w:val="Hyperlink"/>
                  <w:rFonts w:ascii="Helvetica" w:hAnsi="Helvetica" w:cs="Helvetica"/>
                </w:rPr>
                <w:t>If you have any questions related to preparing application content.</w:t>
              </w:r>
            </w:hyperlink>
          </w:p>
        </w:tc>
      </w:tr>
    </w:tbl>
    <w:p w14:paraId="61B287FA" w14:textId="77777777" w:rsidR="003A0532" w:rsidRPr="00BC4437" w:rsidRDefault="003A0532" w:rsidP="003A0532">
      <w:pPr>
        <w:pStyle w:val="NoSpacing"/>
        <w:pBdr>
          <w:bottom w:val="single" w:sz="6" w:space="1" w:color="auto"/>
        </w:pBdr>
        <w:rPr>
          <w:rFonts w:ascii="Helvetica" w:hAnsi="Helvetica" w:cs="Helvetica"/>
          <w:color w:val="222222"/>
          <w:sz w:val="24"/>
          <w:szCs w:val="24"/>
          <w:shd w:val="clear" w:color="auto" w:fill="FFFFFF"/>
        </w:rPr>
      </w:pPr>
      <w:r w:rsidRPr="00D554EE">
        <w:rPr>
          <w:rFonts w:ascii="Helvetica" w:hAnsi="Helvetica" w:cs="Helvetica"/>
          <w:sz w:val="24"/>
          <w:szCs w:val="24"/>
        </w:rPr>
        <w:br/>
      </w:r>
      <w:r>
        <w:fldChar w:fldCharType="begin"/>
      </w:r>
      <w:r>
        <w:instrText xml:space="preserve"> HYPERLINK "https://www.grants.gov/web/grants/view-opportunity.html?oppId=298993" \t "_blank" </w:instrText>
      </w:r>
      <w:r>
        <w:fldChar w:fldCharType="separate"/>
      </w:r>
      <w:r w:rsidRPr="00D554EE">
        <w:rPr>
          <w:rStyle w:val="Hyperlink"/>
          <w:rFonts w:ascii="Helvetica" w:hAnsi="Helvetica" w:cs="Helvetica"/>
          <w:color w:val="1155CC"/>
          <w:sz w:val="24"/>
          <w:szCs w:val="24"/>
          <w:shd w:val="clear" w:color="auto" w:fill="FFFFFF"/>
        </w:rPr>
        <w:t>https://www.grants.gov/web/grants/view-opportunity.html?oppId=298993</w:t>
      </w:r>
      <w:r>
        <w:rPr>
          <w:rStyle w:val="Hyperlink"/>
          <w:rFonts w:ascii="Helvetica" w:hAnsi="Helvetica" w:cs="Helvetica"/>
          <w:color w:val="1155CC"/>
          <w:sz w:val="24"/>
          <w:szCs w:val="24"/>
          <w:shd w:val="clear" w:color="auto" w:fill="FFFFFF"/>
        </w:rPr>
        <w:fldChar w:fldCharType="end"/>
      </w:r>
    </w:p>
    <w:p w14:paraId="19175C90" w14:textId="77777777" w:rsidR="003A0532" w:rsidRPr="00BC4437" w:rsidRDefault="003A0532" w:rsidP="003A0532">
      <w:pPr>
        <w:pStyle w:val="NoSpacing"/>
        <w:rPr>
          <w:rFonts w:ascii="Helvetica" w:hAnsi="Helvetica" w:cs="Helvetica"/>
          <w:color w:val="222222"/>
          <w:sz w:val="24"/>
          <w:szCs w:val="24"/>
          <w:shd w:val="clear" w:color="auto" w:fill="FFFFFF"/>
        </w:rPr>
      </w:pPr>
    </w:p>
    <w:p w14:paraId="3046B284" w14:textId="77777777" w:rsidR="003A0532" w:rsidRDefault="003A0532" w:rsidP="003A0532">
      <w:pPr>
        <w:pStyle w:val="NoSpacing"/>
        <w:rPr>
          <w:rFonts w:ascii="Helvetica" w:hAnsi="Helvetica" w:cs="Helvetica"/>
          <w:color w:val="222222"/>
          <w:sz w:val="24"/>
          <w:szCs w:val="24"/>
          <w:shd w:val="clear" w:color="auto" w:fill="FFFFFF"/>
        </w:rPr>
      </w:pPr>
      <w:bookmarkStart w:id="44" w:name="AGEnhancingAgOppVets"/>
      <w:bookmarkEnd w:id="44"/>
      <w:r w:rsidRPr="003A0532">
        <w:rPr>
          <w:rFonts w:ascii="Helvetica" w:hAnsi="Helvetica" w:cs="Helvetica"/>
          <w:color w:val="222222"/>
          <w:sz w:val="24"/>
          <w:szCs w:val="24"/>
          <w:highlight w:val="cyan"/>
          <w:shd w:val="clear" w:color="auto" w:fill="FFFFFF"/>
        </w:rPr>
        <w:t>National Institute of Food and Agriculture</w:t>
      </w:r>
      <w:r w:rsidRPr="003A0532">
        <w:rPr>
          <w:rFonts w:ascii="Helvetica" w:hAnsi="Helvetica" w:cs="Helvetica"/>
          <w:color w:val="222222"/>
          <w:sz w:val="24"/>
          <w:szCs w:val="24"/>
          <w:highlight w:val="cyan"/>
        </w:rPr>
        <w:br/>
      </w:r>
      <w:r w:rsidRPr="003A0532">
        <w:rPr>
          <w:rFonts w:ascii="Helvetica" w:hAnsi="Helvetica" w:cs="Helvetica"/>
          <w:color w:val="222222"/>
          <w:sz w:val="24"/>
          <w:szCs w:val="24"/>
          <w:highlight w:val="cyan"/>
          <w:shd w:val="clear" w:color="auto" w:fill="FFFFFF"/>
        </w:rPr>
        <w:t>Enhancing Agricultural Opportunities for Military Veterans Competitive Grants Program</w:t>
      </w:r>
      <w:r w:rsidRPr="003A0532">
        <w:rPr>
          <w:rFonts w:ascii="Helvetica" w:hAnsi="Helvetica" w:cs="Helvetica"/>
          <w:color w:val="222222"/>
          <w:sz w:val="24"/>
          <w:szCs w:val="24"/>
          <w:highlight w:val="cyan"/>
        </w:rPr>
        <w:br/>
      </w:r>
      <w:r w:rsidRPr="003A0532">
        <w:rPr>
          <w:rFonts w:ascii="Helvetica" w:hAnsi="Helvetica" w:cs="Helvetica"/>
          <w:color w:val="222222"/>
          <w:sz w:val="24"/>
          <w:szCs w:val="24"/>
          <w:highlight w:val="cyan"/>
          <w:shd w:val="clear" w:color="auto" w:fill="FFFFFF"/>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68"/>
        <w:gridCol w:w="6452"/>
      </w:tblGrid>
      <w:tr w:rsidR="003A0532" w:rsidRPr="001A7A2B" w14:paraId="73713B18" w14:textId="77777777" w:rsidTr="003A0532">
        <w:trPr>
          <w:tblCellSpacing w:w="0" w:type="dxa"/>
        </w:trPr>
        <w:tc>
          <w:tcPr>
            <w:tcW w:w="0" w:type="auto"/>
            <w:noWrap/>
            <w:hideMark/>
          </w:tcPr>
          <w:p w14:paraId="233B4041" w14:textId="77777777" w:rsidR="003A0532" w:rsidRPr="001A7A2B" w:rsidRDefault="003A0532" w:rsidP="003A0532">
            <w:pPr>
              <w:pStyle w:val="NoSpacing"/>
              <w:rPr>
                <w:rFonts w:ascii="Helvetica" w:hAnsi="Helvetica" w:cs="Helvetica"/>
                <w:b/>
                <w:bCs/>
                <w:color w:val="222222"/>
              </w:rPr>
            </w:pPr>
            <w:r w:rsidRPr="001A7A2B">
              <w:rPr>
                <w:rFonts w:ascii="Helvetica" w:hAnsi="Helvetica" w:cs="Helvetica"/>
                <w:b/>
                <w:bCs/>
                <w:color w:val="222222"/>
              </w:rPr>
              <w:t>Document Type:</w:t>
            </w:r>
          </w:p>
        </w:tc>
        <w:tc>
          <w:tcPr>
            <w:tcW w:w="0" w:type="auto"/>
            <w:vAlign w:val="center"/>
            <w:hideMark/>
          </w:tcPr>
          <w:p w14:paraId="331CD056" w14:textId="77777777" w:rsidR="003A0532" w:rsidRPr="001A7A2B" w:rsidRDefault="003A0532" w:rsidP="003A0532">
            <w:pPr>
              <w:pStyle w:val="NoSpacing"/>
              <w:rPr>
                <w:rFonts w:ascii="Helvetica" w:hAnsi="Helvetica" w:cs="Helvetica"/>
                <w:color w:val="222222"/>
              </w:rPr>
            </w:pPr>
            <w:r w:rsidRPr="001A7A2B">
              <w:rPr>
                <w:rFonts w:ascii="Helvetica" w:hAnsi="Helvetica" w:cs="Helvetica"/>
                <w:color w:val="222222"/>
              </w:rPr>
              <w:t>Grants Notice</w:t>
            </w:r>
          </w:p>
        </w:tc>
      </w:tr>
      <w:tr w:rsidR="003A0532" w:rsidRPr="001A7A2B" w14:paraId="0865B417" w14:textId="77777777" w:rsidTr="003A0532">
        <w:trPr>
          <w:tblCellSpacing w:w="0" w:type="dxa"/>
        </w:trPr>
        <w:tc>
          <w:tcPr>
            <w:tcW w:w="0" w:type="auto"/>
            <w:noWrap/>
            <w:hideMark/>
          </w:tcPr>
          <w:p w14:paraId="59F50F56" w14:textId="77777777" w:rsidR="003A0532" w:rsidRPr="001A7A2B" w:rsidRDefault="003A0532" w:rsidP="003A0532">
            <w:pPr>
              <w:pStyle w:val="NoSpacing"/>
              <w:rPr>
                <w:rFonts w:ascii="Helvetica" w:hAnsi="Helvetica" w:cs="Helvetica"/>
                <w:b/>
                <w:bCs/>
                <w:color w:val="222222"/>
              </w:rPr>
            </w:pPr>
            <w:r w:rsidRPr="001A7A2B">
              <w:rPr>
                <w:rFonts w:ascii="Helvetica" w:hAnsi="Helvetica" w:cs="Helvetica"/>
                <w:b/>
                <w:bCs/>
                <w:color w:val="222222"/>
              </w:rPr>
              <w:t>Funding Opportunity Number:</w:t>
            </w:r>
          </w:p>
        </w:tc>
        <w:tc>
          <w:tcPr>
            <w:tcW w:w="0" w:type="auto"/>
            <w:vAlign w:val="center"/>
            <w:hideMark/>
          </w:tcPr>
          <w:p w14:paraId="295A4DC1" w14:textId="77777777" w:rsidR="003A0532" w:rsidRPr="001A7A2B" w:rsidRDefault="003A0532" w:rsidP="003A0532">
            <w:pPr>
              <w:pStyle w:val="NoSpacing"/>
              <w:rPr>
                <w:rFonts w:ascii="Helvetica" w:hAnsi="Helvetica" w:cs="Helvetica"/>
                <w:color w:val="222222"/>
              </w:rPr>
            </w:pPr>
            <w:r w:rsidRPr="001A7A2B">
              <w:rPr>
                <w:rFonts w:ascii="Helvetica" w:hAnsi="Helvetica" w:cs="Helvetica"/>
                <w:color w:val="222222"/>
              </w:rPr>
              <w:t>USDA-NIFA-OP-006410</w:t>
            </w:r>
          </w:p>
        </w:tc>
      </w:tr>
      <w:tr w:rsidR="003A0532" w:rsidRPr="001A7A2B" w14:paraId="723B28F6" w14:textId="77777777" w:rsidTr="003A0532">
        <w:trPr>
          <w:tblCellSpacing w:w="0" w:type="dxa"/>
        </w:trPr>
        <w:tc>
          <w:tcPr>
            <w:tcW w:w="0" w:type="auto"/>
            <w:noWrap/>
            <w:hideMark/>
          </w:tcPr>
          <w:p w14:paraId="40BA9B11" w14:textId="77777777" w:rsidR="003A0532" w:rsidRPr="001A7A2B" w:rsidRDefault="003A0532" w:rsidP="003A0532">
            <w:pPr>
              <w:pStyle w:val="NoSpacing"/>
              <w:rPr>
                <w:rFonts w:ascii="Helvetica" w:hAnsi="Helvetica" w:cs="Helvetica"/>
                <w:b/>
                <w:bCs/>
                <w:color w:val="222222"/>
              </w:rPr>
            </w:pPr>
            <w:r w:rsidRPr="001A7A2B">
              <w:rPr>
                <w:rFonts w:ascii="Helvetica" w:hAnsi="Helvetica" w:cs="Helvetica"/>
                <w:b/>
                <w:bCs/>
                <w:color w:val="222222"/>
              </w:rPr>
              <w:t>Funding Opportunity Title:</w:t>
            </w:r>
          </w:p>
        </w:tc>
        <w:tc>
          <w:tcPr>
            <w:tcW w:w="0" w:type="auto"/>
            <w:vAlign w:val="center"/>
            <w:hideMark/>
          </w:tcPr>
          <w:p w14:paraId="51DBA44E" w14:textId="77777777" w:rsidR="003A0532" w:rsidRPr="001A7A2B" w:rsidRDefault="003A0532" w:rsidP="003A0532">
            <w:pPr>
              <w:pStyle w:val="NoSpacing"/>
              <w:rPr>
                <w:rFonts w:ascii="Helvetica" w:hAnsi="Helvetica" w:cs="Helvetica"/>
                <w:color w:val="222222"/>
              </w:rPr>
            </w:pPr>
            <w:r w:rsidRPr="001A7A2B">
              <w:rPr>
                <w:rFonts w:ascii="Helvetica" w:hAnsi="Helvetica" w:cs="Helvetica"/>
                <w:color w:val="222222"/>
              </w:rPr>
              <w:t>Enhancing Agricultural Opportunities for Military Veterans Competitive Grants Program</w:t>
            </w:r>
          </w:p>
        </w:tc>
      </w:tr>
      <w:tr w:rsidR="003A0532" w:rsidRPr="001A7A2B" w14:paraId="16F1D76C" w14:textId="77777777" w:rsidTr="003A0532">
        <w:trPr>
          <w:tblCellSpacing w:w="0" w:type="dxa"/>
        </w:trPr>
        <w:tc>
          <w:tcPr>
            <w:tcW w:w="0" w:type="auto"/>
            <w:noWrap/>
            <w:hideMark/>
          </w:tcPr>
          <w:p w14:paraId="629F6365" w14:textId="77777777" w:rsidR="003A0532" w:rsidRPr="001A7A2B" w:rsidRDefault="003A0532" w:rsidP="003A0532">
            <w:pPr>
              <w:pStyle w:val="NoSpacing"/>
              <w:rPr>
                <w:rFonts w:ascii="Helvetica" w:hAnsi="Helvetica" w:cs="Helvetica"/>
                <w:b/>
                <w:bCs/>
                <w:color w:val="222222"/>
              </w:rPr>
            </w:pPr>
            <w:r w:rsidRPr="001A7A2B">
              <w:rPr>
                <w:rFonts w:ascii="Helvetica" w:hAnsi="Helvetica" w:cs="Helvetica"/>
                <w:b/>
                <w:bCs/>
                <w:color w:val="222222"/>
              </w:rPr>
              <w:t>Opportunity Category:</w:t>
            </w:r>
          </w:p>
        </w:tc>
        <w:tc>
          <w:tcPr>
            <w:tcW w:w="0" w:type="auto"/>
            <w:vAlign w:val="center"/>
            <w:hideMark/>
          </w:tcPr>
          <w:p w14:paraId="17B5079D" w14:textId="77777777" w:rsidR="003A0532" w:rsidRPr="001A7A2B" w:rsidRDefault="003A0532" w:rsidP="003A0532">
            <w:pPr>
              <w:pStyle w:val="NoSpacing"/>
              <w:rPr>
                <w:rFonts w:ascii="Helvetica" w:hAnsi="Helvetica" w:cs="Helvetica"/>
                <w:color w:val="222222"/>
              </w:rPr>
            </w:pPr>
            <w:r w:rsidRPr="001A7A2B">
              <w:rPr>
                <w:rFonts w:ascii="Helvetica" w:hAnsi="Helvetica" w:cs="Helvetica"/>
                <w:color w:val="222222"/>
              </w:rPr>
              <w:t>Discretionary</w:t>
            </w:r>
          </w:p>
        </w:tc>
      </w:tr>
      <w:tr w:rsidR="003A0532" w:rsidRPr="001A7A2B" w14:paraId="2E6C4F9F" w14:textId="77777777" w:rsidTr="003A0532">
        <w:trPr>
          <w:tblCellSpacing w:w="0" w:type="dxa"/>
        </w:trPr>
        <w:tc>
          <w:tcPr>
            <w:tcW w:w="0" w:type="auto"/>
            <w:noWrap/>
            <w:hideMark/>
          </w:tcPr>
          <w:p w14:paraId="56E2055A" w14:textId="77777777" w:rsidR="003A0532" w:rsidRPr="001A7A2B" w:rsidRDefault="003A0532" w:rsidP="003A0532">
            <w:pPr>
              <w:pStyle w:val="NoSpacing"/>
              <w:rPr>
                <w:rFonts w:ascii="Helvetica" w:hAnsi="Helvetica" w:cs="Helvetica"/>
                <w:b/>
                <w:bCs/>
                <w:color w:val="222222"/>
              </w:rPr>
            </w:pPr>
            <w:r w:rsidRPr="001A7A2B">
              <w:rPr>
                <w:rFonts w:ascii="Helvetica" w:hAnsi="Helvetica" w:cs="Helvetica"/>
                <w:b/>
                <w:bCs/>
                <w:color w:val="222222"/>
              </w:rPr>
              <w:t>Opportunity Category Explanation:</w:t>
            </w:r>
          </w:p>
        </w:tc>
        <w:tc>
          <w:tcPr>
            <w:tcW w:w="0" w:type="auto"/>
            <w:vAlign w:val="center"/>
            <w:hideMark/>
          </w:tcPr>
          <w:p w14:paraId="37F43399" w14:textId="77777777" w:rsidR="003A0532" w:rsidRPr="001A7A2B" w:rsidRDefault="003A0532" w:rsidP="003A0532">
            <w:pPr>
              <w:pStyle w:val="NoSpacing"/>
              <w:rPr>
                <w:rFonts w:ascii="Helvetica" w:hAnsi="Helvetica" w:cs="Helvetica"/>
                <w:color w:val="222222"/>
              </w:rPr>
            </w:pPr>
            <w:r w:rsidRPr="001A7A2B">
              <w:rPr>
                <w:rFonts w:ascii="Helvetica" w:hAnsi="Helvetica" w:cs="Helvetica"/>
                <w:color w:val="222222"/>
              </w:rPr>
              <w:t> </w:t>
            </w:r>
          </w:p>
        </w:tc>
      </w:tr>
      <w:tr w:rsidR="003A0532" w:rsidRPr="001A7A2B" w14:paraId="435826F4" w14:textId="77777777" w:rsidTr="003A0532">
        <w:trPr>
          <w:tblCellSpacing w:w="0" w:type="dxa"/>
        </w:trPr>
        <w:tc>
          <w:tcPr>
            <w:tcW w:w="0" w:type="auto"/>
            <w:noWrap/>
            <w:hideMark/>
          </w:tcPr>
          <w:p w14:paraId="0C3754D7" w14:textId="77777777" w:rsidR="003A0532" w:rsidRPr="001A7A2B" w:rsidRDefault="003A0532" w:rsidP="003A0532">
            <w:pPr>
              <w:pStyle w:val="NoSpacing"/>
              <w:rPr>
                <w:rFonts w:ascii="Helvetica" w:hAnsi="Helvetica" w:cs="Helvetica"/>
                <w:b/>
                <w:bCs/>
                <w:color w:val="222222"/>
              </w:rPr>
            </w:pPr>
            <w:r w:rsidRPr="001A7A2B">
              <w:rPr>
                <w:rFonts w:ascii="Helvetica" w:hAnsi="Helvetica" w:cs="Helvetica"/>
                <w:b/>
                <w:bCs/>
                <w:color w:val="222222"/>
              </w:rPr>
              <w:t>Funding Instrument Type:</w:t>
            </w:r>
          </w:p>
        </w:tc>
        <w:tc>
          <w:tcPr>
            <w:tcW w:w="0" w:type="auto"/>
            <w:vAlign w:val="center"/>
            <w:hideMark/>
          </w:tcPr>
          <w:p w14:paraId="41BE79EC" w14:textId="77777777" w:rsidR="003A0532" w:rsidRPr="001A7A2B" w:rsidRDefault="003A0532" w:rsidP="003A0532">
            <w:pPr>
              <w:pStyle w:val="NoSpacing"/>
              <w:rPr>
                <w:rFonts w:ascii="Helvetica" w:hAnsi="Helvetica" w:cs="Helvetica"/>
                <w:color w:val="222222"/>
              </w:rPr>
            </w:pPr>
            <w:r w:rsidRPr="001A7A2B">
              <w:rPr>
                <w:rFonts w:ascii="Helvetica" w:hAnsi="Helvetica" w:cs="Helvetica"/>
                <w:color w:val="222222"/>
              </w:rPr>
              <w:t>Grant</w:t>
            </w:r>
          </w:p>
        </w:tc>
      </w:tr>
      <w:tr w:rsidR="003A0532" w:rsidRPr="001A7A2B" w14:paraId="33867344" w14:textId="77777777" w:rsidTr="003A0532">
        <w:trPr>
          <w:tblCellSpacing w:w="0" w:type="dxa"/>
        </w:trPr>
        <w:tc>
          <w:tcPr>
            <w:tcW w:w="0" w:type="auto"/>
            <w:noWrap/>
            <w:hideMark/>
          </w:tcPr>
          <w:p w14:paraId="27DB3EC7" w14:textId="77777777" w:rsidR="003A0532" w:rsidRPr="001A7A2B" w:rsidRDefault="003A0532" w:rsidP="003A0532">
            <w:pPr>
              <w:pStyle w:val="NoSpacing"/>
              <w:rPr>
                <w:rFonts w:ascii="Helvetica" w:hAnsi="Helvetica" w:cs="Helvetica"/>
                <w:b/>
                <w:bCs/>
                <w:color w:val="222222"/>
              </w:rPr>
            </w:pPr>
            <w:r w:rsidRPr="001A7A2B">
              <w:rPr>
                <w:rFonts w:ascii="Helvetica" w:hAnsi="Helvetica" w:cs="Helvetica"/>
                <w:b/>
                <w:bCs/>
                <w:color w:val="222222"/>
              </w:rPr>
              <w:t>Category of Funding Activity:</w:t>
            </w:r>
          </w:p>
        </w:tc>
        <w:tc>
          <w:tcPr>
            <w:tcW w:w="0" w:type="auto"/>
            <w:vAlign w:val="center"/>
            <w:hideMark/>
          </w:tcPr>
          <w:p w14:paraId="21040D7F" w14:textId="77777777" w:rsidR="003A0532" w:rsidRPr="001A7A2B" w:rsidRDefault="003A0532" w:rsidP="003A0532">
            <w:pPr>
              <w:pStyle w:val="NoSpacing"/>
              <w:rPr>
                <w:rFonts w:ascii="Helvetica" w:hAnsi="Helvetica" w:cs="Helvetica"/>
                <w:color w:val="222222"/>
              </w:rPr>
            </w:pPr>
            <w:r w:rsidRPr="001A7A2B">
              <w:rPr>
                <w:rFonts w:ascii="Helvetica" w:hAnsi="Helvetica" w:cs="Helvetica"/>
                <w:color w:val="222222"/>
              </w:rPr>
              <w:t>Agriculture</w:t>
            </w:r>
          </w:p>
        </w:tc>
      </w:tr>
      <w:tr w:rsidR="003A0532" w:rsidRPr="001A7A2B" w14:paraId="20F18705" w14:textId="77777777" w:rsidTr="003A0532">
        <w:trPr>
          <w:tblCellSpacing w:w="0" w:type="dxa"/>
        </w:trPr>
        <w:tc>
          <w:tcPr>
            <w:tcW w:w="0" w:type="auto"/>
            <w:noWrap/>
            <w:hideMark/>
          </w:tcPr>
          <w:p w14:paraId="4800BF09" w14:textId="77777777" w:rsidR="003A0532" w:rsidRPr="001A7A2B" w:rsidRDefault="003A0532" w:rsidP="003A0532">
            <w:pPr>
              <w:pStyle w:val="NoSpacing"/>
              <w:rPr>
                <w:rFonts w:ascii="Helvetica" w:hAnsi="Helvetica" w:cs="Helvetica"/>
                <w:b/>
                <w:bCs/>
                <w:color w:val="222222"/>
              </w:rPr>
            </w:pPr>
            <w:r w:rsidRPr="001A7A2B">
              <w:rPr>
                <w:rFonts w:ascii="Helvetica" w:hAnsi="Helvetica" w:cs="Helvetica"/>
                <w:b/>
                <w:bCs/>
                <w:color w:val="222222"/>
              </w:rPr>
              <w:t>Category Explanation:</w:t>
            </w:r>
          </w:p>
        </w:tc>
        <w:tc>
          <w:tcPr>
            <w:tcW w:w="0" w:type="auto"/>
            <w:vAlign w:val="center"/>
            <w:hideMark/>
          </w:tcPr>
          <w:p w14:paraId="5FAD931C" w14:textId="77777777" w:rsidR="003A0532" w:rsidRPr="001A7A2B" w:rsidRDefault="003A0532" w:rsidP="003A0532">
            <w:pPr>
              <w:pStyle w:val="NoSpacing"/>
              <w:rPr>
                <w:rFonts w:ascii="Helvetica" w:hAnsi="Helvetica" w:cs="Helvetica"/>
                <w:color w:val="222222"/>
              </w:rPr>
            </w:pPr>
            <w:r w:rsidRPr="001A7A2B">
              <w:rPr>
                <w:rFonts w:ascii="Helvetica" w:hAnsi="Helvetica" w:cs="Helvetica"/>
                <w:color w:val="222222"/>
              </w:rPr>
              <w:t> </w:t>
            </w:r>
          </w:p>
        </w:tc>
      </w:tr>
      <w:tr w:rsidR="003A0532" w:rsidRPr="001A7A2B" w14:paraId="7CCF78CB" w14:textId="77777777" w:rsidTr="003A0532">
        <w:trPr>
          <w:tblCellSpacing w:w="0" w:type="dxa"/>
        </w:trPr>
        <w:tc>
          <w:tcPr>
            <w:tcW w:w="0" w:type="auto"/>
            <w:noWrap/>
            <w:hideMark/>
          </w:tcPr>
          <w:p w14:paraId="6CD5893B" w14:textId="77777777" w:rsidR="003A0532" w:rsidRPr="001A7A2B" w:rsidRDefault="003A0532" w:rsidP="003A0532">
            <w:pPr>
              <w:pStyle w:val="NoSpacing"/>
              <w:rPr>
                <w:rFonts w:ascii="Helvetica" w:hAnsi="Helvetica" w:cs="Helvetica"/>
                <w:b/>
                <w:bCs/>
                <w:color w:val="222222"/>
              </w:rPr>
            </w:pPr>
            <w:r w:rsidRPr="001A7A2B">
              <w:rPr>
                <w:rFonts w:ascii="Helvetica" w:hAnsi="Helvetica" w:cs="Helvetica"/>
                <w:b/>
                <w:bCs/>
                <w:color w:val="222222"/>
              </w:rPr>
              <w:t>Expected Number of Awards:</w:t>
            </w:r>
          </w:p>
        </w:tc>
        <w:tc>
          <w:tcPr>
            <w:tcW w:w="0" w:type="auto"/>
            <w:vAlign w:val="center"/>
            <w:hideMark/>
          </w:tcPr>
          <w:p w14:paraId="56FE8209" w14:textId="77777777" w:rsidR="003A0532" w:rsidRPr="001A7A2B" w:rsidRDefault="003A0532" w:rsidP="003A0532">
            <w:pPr>
              <w:pStyle w:val="NoSpacing"/>
              <w:rPr>
                <w:rFonts w:ascii="Helvetica" w:hAnsi="Helvetica" w:cs="Helvetica"/>
                <w:color w:val="222222"/>
              </w:rPr>
            </w:pPr>
            <w:r w:rsidRPr="001A7A2B">
              <w:rPr>
                <w:rFonts w:ascii="Helvetica" w:hAnsi="Helvetica" w:cs="Helvetica"/>
                <w:color w:val="222222"/>
              </w:rPr>
              <w:t> </w:t>
            </w:r>
          </w:p>
        </w:tc>
      </w:tr>
      <w:tr w:rsidR="003A0532" w:rsidRPr="001A7A2B" w14:paraId="1412DC86" w14:textId="77777777" w:rsidTr="003A0532">
        <w:trPr>
          <w:tblCellSpacing w:w="0" w:type="dxa"/>
        </w:trPr>
        <w:tc>
          <w:tcPr>
            <w:tcW w:w="0" w:type="auto"/>
            <w:noWrap/>
            <w:hideMark/>
          </w:tcPr>
          <w:p w14:paraId="3E5A08AB" w14:textId="77777777" w:rsidR="003A0532" w:rsidRPr="001A7A2B" w:rsidRDefault="003A0532" w:rsidP="003A0532">
            <w:pPr>
              <w:pStyle w:val="NoSpacing"/>
              <w:rPr>
                <w:rFonts w:ascii="Helvetica" w:hAnsi="Helvetica" w:cs="Helvetica"/>
                <w:b/>
                <w:bCs/>
                <w:color w:val="222222"/>
              </w:rPr>
            </w:pPr>
            <w:r w:rsidRPr="001A7A2B">
              <w:rPr>
                <w:rFonts w:ascii="Helvetica" w:hAnsi="Helvetica" w:cs="Helvetica"/>
                <w:b/>
                <w:bCs/>
                <w:color w:val="222222"/>
              </w:rPr>
              <w:t>CFDA Number(s):</w:t>
            </w:r>
          </w:p>
        </w:tc>
        <w:tc>
          <w:tcPr>
            <w:tcW w:w="0" w:type="auto"/>
            <w:vAlign w:val="center"/>
            <w:hideMark/>
          </w:tcPr>
          <w:p w14:paraId="1F0B6AF4" w14:textId="77777777" w:rsidR="003A0532" w:rsidRPr="001A7A2B" w:rsidRDefault="003A0532" w:rsidP="003A0532">
            <w:pPr>
              <w:pStyle w:val="NoSpacing"/>
              <w:rPr>
                <w:rFonts w:ascii="Helvetica" w:hAnsi="Helvetica" w:cs="Helvetica"/>
                <w:color w:val="222222"/>
              </w:rPr>
            </w:pPr>
            <w:r w:rsidRPr="001A7A2B">
              <w:rPr>
                <w:rFonts w:ascii="Helvetica" w:hAnsi="Helvetica" w:cs="Helvetica"/>
                <w:color w:val="222222"/>
              </w:rPr>
              <w:t>10.334 -- Enhancing Agricultural Opportunities for Military Veterans Competitive Grants Program</w:t>
            </w:r>
          </w:p>
        </w:tc>
      </w:tr>
      <w:tr w:rsidR="003A0532" w:rsidRPr="001A7A2B" w14:paraId="722E36CF" w14:textId="77777777" w:rsidTr="003A0532">
        <w:trPr>
          <w:tblCellSpacing w:w="0" w:type="dxa"/>
        </w:trPr>
        <w:tc>
          <w:tcPr>
            <w:tcW w:w="0" w:type="auto"/>
            <w:noWrap/>
            <w:hideMark/>
          </w:tcPr>
          <w:p w14:paraId="32A2B7E7" w14:textId="77777777" w:rsidR="003A0532" w:rsidRPr="001A7A2B" w:rsidRDefault="003A0532" w:rsidP="003A0532">
            <w:pPr>
              <w:pStyle w:val="NoSpacing"/>
              <w:rPr>
                <w:rFonts w:ascii="Helvetica" w:hAnsi="Helvetica" w:cs="Helvetica"/>
                <w:b/>
                <w:bCs/>
                <w:color w:val="222222"/>
              </w:rPr>
            </w:pPr>
            <w:r w:rsidRPr="001A7A2B">
              <w:rPr>
                <w:rFonts w:ascii="Helvetica" w:hAnsi="Helvetica" w:cs="Helvetica"/>
                <w:b/>
                <w:bCs/>
                <w:color w:val="222222"/>
              </w:rPr>
              <w:t>Cost Sharing or Matching Requirement:</w:t>
            </w:r>
          </w:p>
        </w:tc>
        <w:tc>
          <w:tcPr>
            <w:tcW w:w="0" w:type="auto"/>
            <w:vAlign w:val="center"/>
            <w:hideMark/>
          </w:tcPr>
          <w:p w14:paraId="2775EDBD" w14:textId="77777777" w:rsidR="003A0532" w:rsidRPr="001A7A2B" w:rsidRDefault="003A0532" w:rsidP="003A0532">
            <w:pPr>
              <w:pStyle w:val="NoSpacing"/>
              <w:rPr>
                <w:rFonts w:ascii="Helvetica" w:hAnsi="Helvetica" w:cs="Helvetica"/>
                <w:color w:val="222222"/>
              </w:rPr>
            </w:pPr>
            <w:r w:rsidRPr="001A7A2B">
              <w:rPr>
                <w:rFonts w:ascii="Helvetica" w:hAnsi="Helvetica" w:cs="Helvetica"/>
                <w:color w:val="222222"/>
              </w:rPr>
              <w:t>No</w:t>
            </w:r>
          </w:p>
        </w:tc>
      </w:tr>
      <w:tr w:rsidR="003A0532" w:rsidRPr="001A7A2B" w14:paraId="7978EF2C" w14:textId="77777777" w:rsidTr="003A0532">
        <w:trPr>
          <w:tblCellSpacing w:w="0" w:type="dxa"/>
        </w:trPr>
        <w:tc>
          <w:tcPr>
            <w:tcW w:w="0" w:type="auto"/>
            <w:noWrap/>
            <w:hideMark/>
          </w:tcPr>
          <w:p w14:paraId="71F9AA84" w14:textId="77777777" w:rsidR="003A0532" w:rsidRPr="001A7A2B" w:rsidRDefault="003A0532" w:rsidP="003A0532">
            <w:pPr>
              <w:pStyle w:val="NoSpacing"/>
              <w:rPr>
                <w:rFonts w:ascii="Helvetica" w:hAnsi="Helvetica" w:cs="Helvetica"/>
                <w:b/>
                <w:bCs/>
                <w:color w:val="222222"/>
              </w:rPr>
            </w:pPr>
            <w:r w:rsidRPr="001A7A2B">
              <w:rPr>
                <w:rFonts w:ascii="Helvetica" w:hAnsi="Helvetica" w:cs="Helvetica"/>
                <w:b/>
                <w:bCs/>
                <w:color w:val="222222"/>
              </w:rPr>
              <w:t>Version:</w:t>
            </w:r>
          </w:p>
        </w:tc>
        <w:tc>
          <w:tcPr>
            <w:tcW w:w="0" w:type="auto"/>
            <w:vAlign w:val="center"/>
            <w:hideMark/>
          </w:tcPr>
          <w:p w14:paraId="120F8BF5" w14:textId="77777777" w:rsidR="003A0532" w:rsidRPr="001A7A2B" w:rsidRDefault="003A0532" w:rsidP="003A0532">
            <w:pPr>
              <w:pStyle w:val="NoSpacing"/>
              <w:rPr>
                <w:rFonts w:ascii="Helvetica" w:hAnsi="Helvetica" w:cs="Helvetica"/>
                <w:color w:val="222222"/>
              </w:rPr>
            </w:pPr>
            <w:r w:rsidRPr="001A7A2B">
              <w:rPr>
                <w:rFonts w:ascii="Helvetica" w:hAnsi="Helvetica" w:cs="Helvetica"/>
                <w:color w:val="222222"/>
              </w:rPr>
              <w:t>Synopsis 1</w:t>
            </w:r>
          </w:p>
        </w:tc>
      </w:tr>
      <w:tr w:rsidR="003A0532" w:rsidRPr="001A7A2B" w14:paraId="5B007227" w14:textId="77777777" w:rsidTr="003A0532">
        <w:trPr>
          <w:tblCellSpacing w:w="0" w:type="dxa"/>
        </w:trPr>
        <w:tc>
          <w:tcPr>
            <w:tcW w:w="0" w:type="auto"/>
            <w:noWrap/>
            <w:hideMark/>
          </w:tcPr>
          <w:p w14:paraId="2F7C5B87" w14:textId="77777777" w:rsidR="003A0532" w:rsidRPr="001A7A2B" w:rsidRDefault="003A0532" w:rsidP="003A0532">
            <w:pPr>
              <w:pStyle w:val="NoSpacing"/>
              <w:rPr>
                <w:rFonts w:ascii="Helvetica" w:hAnsi="Helvetica" w:cs="Helvetica"/>
                <w:b/>
                <w:bCs/>
                <w:color w:val="222222"/>
              </w:rPr>
            </w:pPr>
            <w:r w:rsidRPr="001A7A2B">
              <w:rPr>
                <w:rFonts w:ascii="Helvetica" w:hAnsi="Helvetica" w:cs="Helvetica"/>
                <w:b/>
                <w:bCs/>
                <w:color w:val="222222"/>
              </w:rPr>
              <w:t>Posted Date:</w:t>
            </w:r>
          </w:p>
        </w:tc>
        <w:tc>
          <w:tcPr>
            <w:tcW w:w="0" w:type="auto"/>
            <w:vAlign w:val="center"/>
            <w:hideMark/>
          </w:tcPr>
          <w:p w14:paraId="50D01D4A" w14:textId="77777777" w:rsidR="003A0532" w:rsidRPr="001A7A2B" w:rsidRDefault="003A0532" w:rsidP="003A0532">
            <w:pPr>
              <w:pStyle w:val="NoSpacing"/>
              <w:rPr>
                <w:rFonts w:ascii="Helvetica" w:hAnsi="Helvetica" w:cs="Helvetica"/>
                <w:color w:val="222222"/>
              </w:rPr>
            </w:pPr>
            <w:r w:rsidRPr="001A7A2B">
              <w:rPr>
                <w:rFonts w:ascii="Helvetica" w:hAnsi="Helvetica" w:cs="Helvetica"/>
                <w:color w:val="222222"/>
              </w:rPr>
              <w:t>Nov 21, 2017</w:t>
            </w:r>
          </w:p>
        </w:tc>
      </w:tr>
      <w:tr w:rsidR="003A0532" w:rsidRPr="001A7A2B" w14:paraId="2EA77FBC" w14:textId="77777777" w:rsidTr="003A0532">
        <w:trPr>
          <w:tblCellSpacing w:w="0" w:type="dxa"/>
        </w:trPr>
        <w:tc>
          <w:tcPr>
            <w:tcW w:w="0" w:type="auto"/>
            <w:noWrap/>
            <w:hideMark/>
          </w:tcPr>
          <w:p w14:paraId="3B282CF1" w14:textId="77777777" w:rsidR="003A0532" w:rsidRPr="001A7A2B" w:rsidRDefault="003A0532" w:rsidP="003A0532">
            <w:pPr>
              <w:pStyle w:val="NoSpacing"/>
              <w:rPr>
                <w:rFonts w:ascii="Helvetica" w:hAnsi="Helvetica" w:cs="Helvetica"/>
                <w:b/>
                <w:bCs/>
                <w:color w:val="222222"/>
              </w:rPr>
            </w:pPr>
            <w:r w:rsidRPr="001A7A2B">
              <w:rPr>
                <w:rFonts w:ascii="Helvetica" w:hAnsi="Helvetica" w:cs="Helvetica"/>
                <w:b/>
                <w:bCs/>
                <w:color w:val="222222"/>
              </w:rPr>
              <w:t>Last Updated Date:</w:t>
            </w:r>
          </w:p>
        </w:tc>
        <w:tc>
          <w:tcPr>
            <w:tcW w:w="0" w:type="auto"/>
            <w:vAlign w:val="center"/>
            <w:hideMark/>
          </w:tcPr>
          <w:p w14:paraId="0F50ED2D" w14:textId="77777777" w:rsidR="003A0532" w:rsidRPr="001A7A2B" w:rsidRDefault="003A0532" w:rsidP="003A0532">
            <w:pPr>
              <w:pStyle w:val="NoSpacing"/>
              <w:rPr>
                <w:rFonts w:ascii="Helvetica" w:hAnsi="Helvetica" w:cs="Helvetica"/>
                <w:color w:val="222222"/>
              </w:rPr>
            </w:pPr>
            <w:r w:rsidRPr="001A7A2B">
              <w:rPr>
                <w:rFonts w:ascii="Helvetica" w:hAnsi="Helvetica" w:cs="Helvetica"/>
                <w:color w:val="222222"/>
              </w:rPr>
              <w:t>Nov 21, 2017</w:t>
            </w:r>
          </w:p>
        </w:tc>
      </w:tr>
      <w:tr w:rsidR="003A0532" w:rsidRPr="001A7A2B" w14:paraId="0BB26BCA" w14:textId="77777777" w:rsidTr="003A0532">
        <w:trPr>
          <w:tblCellSpacing w:w="0" w:type="dxa"/>
        </w:trPr>
        <w:tc>
          <w:tcPr>
            <w:tcW w:w="0" w:type="auto"/>
            <w:noWrap/>
            <w:hideMark/>
          </w:tcPr>
          <w:p w14:paraId="6ADC2576" w14:textId="77777777" w:rsidR="003A0532" w:rsidRPr="001A7A2B" w:rsidRDefault="003A0532" w:rsidP="003A0532">
            <w:pPr>
              <w:pStyle w:val="NoSpacing"/>
              <w:rPr>
                <w:rFonts w:ascii="Helvetica" w:hAnsi="Helvetica" w:cs="Helvetica"/>
                <w:b/>
                <w:bCs/>
                <w:color w:val="222222"/>
              </w:rPr>
            </w:pPr>
            <w:r w:rsidRPr="001A7A2B">
              <w:rPr>
                <w:rFonts w:ascii="Helvetica" w:hAnsi="Helvetica" w:cs="Helvetica"/>
                <w:b/>
                <w:bCs/>
                <w:color w:val="222222"/>
              </w:rPr>
              <w:t>Original Closing Date for Applications:</w:t>
            </w:r>
          </w:p>
        </w:tc>
        <w:tc>
          <w:tcPr>
            <w:tcW w:w="0" w:type="auto"/>
            <w:vAlign w:val="center"/>
            <w:hideMark/>
          </w:tcPr>
          <w:p w14:paraId="1A961BBA" w14:textId="77777777" w:rsidR="003A0532" w:rsidRPr="001A7A2B" w:rsidRDefault="003A0532" w:rsidP="003A0532">
            <w:pPr>
              <w:pStyle w:val="NoSpacing"/>
              <w:rPr>
                <w:rFonts w:ascii="Helvetica" w:hAnsi="Helvetica" w:cs="Helvetica"/>
                <w:color w:val="222222"/>
              </w:rPr>
            </w:pPr>
            <w:r w:rsidRPr="001A7A2B">
              <w:rPr>
                <w:rFonts w:ascii="Helvetica" w:hAnsi="Helvetica" w:cs="Helvetica"/>
                <w:color w:val="222222"/>
              </w:rPr>
              <w:t>Feb 08, 2018 Letters of Intent must be received by 5 p.m. Eastern Time on January 11, 2018.</w:t>
            </w:r>
          </w:p>
        </w:tc>
      </w:tr>
      <w:tr w:rsidR="003A0532" w:rsidRPr="001A7A2B" w14:paraId="79E74031" w14:textId="77777777" w:rsidTr="003A0532">
        <w:trPr>
          <w:tblCellSpacing w:w="0" w:type="dxa"/>
        </w:trPr>
        <w:tc>
          <w:tcPr>
            <w:tcW w:w="0" w:type="auto"/>
            <w:noWrap/>
            <w:hideMark/>
          </w:tcPr>
          <w:p w14:paraId="56DDE738" w14:textId="77777777" w:rsidR="003A0532" w:rsidRPr="001A7A2B" w:rsidRDefault="003A0532" w:rsidP="003A0532">
            <w:pPr>
              <w:pStyle w:val="NoSpacing"/>
              <w:rPr>
                <w:rFonts w:ascii="Helvetica" w:hAnsi="Helvetica" w:cs="Helvetica"/>
                <w:b/>
                <w:bCs/>
                <w:color w:val="222222"/>
              </w:rPr>
            </w:pPr>
            <w:r w:rsidRPr="001A7A2B">
              <w:rPr>
                <w:rFonts w:ascii="Helvetica" w:hAnsi="Helvetica" w:cs="Helvetica"/>
                <w:b/>
                <w:bCs/>
                <w:color w:val="222222"/>
              </w:rPr>
              <w:t>Current Closing Date for Applications:</w:t>
            </w:r>
          </w:p>
        </w:tc>
        <w:tc>
          <w:tcPr>
            <w:tcW w:w="0" w:type="auto"/>
            <w:vAlign w:val="center"/>
            <w:hideMark/>
          </w:tcPr>
          <w:p w14:paraId="19FC2A16" w14:textId="77777777" w:rsidR="003A0532" w:rsidRPr="001A7A2B" w:rsidRDefault="003A0532" w:rsidP="003A0532">
            <w:pPr>
              <w:pStyle w:val="NoSpacing"/>
              <w:rPr>
                <w:rFonts w:ascii="Helvetica" w:hAnsi="Helvetica" w:cs="Helvetica"/>
                <w:color w:val="222222"/>
              </w:rPr>
            </w:pPr>
            <w:r w:rsidRPr="001A7A2B">
              <w:rPr>
                <w:rFonts w:ascii="Helvetica" w:hAnsi="Helvetica" w:cs="Helvetica"/>
                <w:color w:val="222222"/>
              </w:rPr>
              <w:t>Feb 08, 2018 Letters of Intent must be received by 5 p.m. Eastern Time on January 11, 2018.</w:t>
            </w:r>
          </w:p>
        </w:tc>
      </w:tr>
      <w:tr w:rsidR="003A0532" w:rsidRPr="001A7A2B" w14:paraId="40B0CF5E" w14:textId="77777777" w:rsidTr="003A0532">
        <w:trPr>
          <w:tblCellSpacing w:w="0" w:type="dxa"/>
        </w:trPr>
        <w:tc>
          <w:tcPr>
            <w:tcW w:w="0" w:type="auto"/>
            <w:noWrap/>
            <w:hideMark/>
          </w:tcPr>
          <w:p w14:paraId="37968C77" w14:textId="77777777" w:rsidR="003A0532" w:rsidRPr="001A7A2B" w:rsidRDefault="003A0532" w:rsidP="003A0532">
            <w:pPr>
              <w:pStyle w:val="NoSpacing"/>
              <w:rPr>
                <w:rFonts w:ascii="Helvetica" w:hAnsi="Helvetica" w:cs="Helvetica"/>
                <w:b/>
                <w:bCs/>
                <w:color w:val="222222"/>
              </w:rPr>
            </w:pPr>
            <w:r w:rsidRPr="001A7A2B">
              <w:rPr>
                <w:rFonts w:ascii="Helvetica" w:hAnsi="Helvetica" w:cs="Helvetica"/>
                <w:b/>
                <w:bCs/>
                <w:color w:val="222222"/>
              </w:rPr>
              <w:t>Archive Date:</w:t>
            </w:r>
          </w:p>
        </w:tc>
        <w:tc>
          <w:tcPr>
            <w:tcW w:w="0" w:type="auto"/>
            <w:vAlign w:val="center"/>
            <w:hideMark/>
          </w:tcPr>
          <w:p w14:paraId="25978407" w14:textId="77777777" w:rsidR="003A0532" w:rsidRPr="001A7A2B" w:rsidRDefault="003A0532" w:rsidP="003A0532">
            <w:pPr>
              <w:pStyle w:val="NoSpacing"/>
              <w:rPr>
                <w:rFonts w:ascii="Helvetica" w:hAnsi="Helvetica" w:cs="Helvetica"/>
                <w:color w:val="222222"/>
              </w:rPr>
            </w:pPr>
            <w:r w:rsidRPr="001A7A2B">
              <w:rPr>
                <w:rFonts w:ascii="Helvetica" w:hAnsi="Helvetica" w:cs="Helvetica"/>
                <w:color w:val="222222"/>
              </w:rPr>
              <w:t>Mar 10, 2018</w:t>
            </w:r>
          </w:p>
        </w:tc>
      </w:tr>
      <w:tr w:rsidR="003A0532" w:rsidRPr="001A7A2B" w14:paraId="763201B4" w14:textId="77777777" w:rsidTr="003A0532">
        <w:trPr>
          <w:tblCellSpacing w:w="0" w:type="dxa"/>
        </w:trPr>
        <w:tc>
          <w:tcPr>
            <w:tcW w:w="0" w:type="auto"/>
            <w:noWrap/>
            <w:hideMark/>
          </w:tcPr>
          <w:p w14:paraId="5A102648" w14:textId="77777777" w:rsidR="003A0532" w:rsidRPr="001A7A2B" w:rsidRDefault="003A0532" w:rsidP="003A0532">
            <w:pPr>
              <w:pStyle w:val="NoSpacing"/>
              <w:rPr>
                <w:rFonts w:ascii="Helvetica" w:hAnsi="Helvetica" w:cs="Helvetica"/>
                <w:b/>
                <w:bCs/>
                <w:color w:val="222222"/>
              </w:rPr>
            </w:pPr>
            <w:r w:rsidRPr="001A7A2B">
              <w:rPr>
                <w:rFonts w:ascii="Helvetica" w:hAnsi="Helvetica" w:cs="Helvetica"/>
                <w:b/>
                <w:bCs/>
                <w:color w:val="222222"/>
              </w:rPr>
              <w:t>Estimated Total Program Funding:</w:t>
            </w:r>
          </w:p>
        </w:tc>
        <w:tc>
          <w:tcPr>
            <w:tcW w:w="0" w:type="auto"/>
            <w:vAlign w:val="center"/>
            <w:hideMark/>
          </w:tcPr>
          <w:p w14:paraId="38998FE4" w14:textId="77777777" w:rsidR="003A0532" w:rsidRPr="001A7A2B" w:rsidRDefault="003A0532" w:rsidP="003A0532">
            <w:pPr>
              <w:pStyle w:val="NoSpacing"/>
              <w:rPr>
                <w:rFonts w:ascii="Helvetica" w:hAnsi="Helvetica" w:cs="Helvetica"/>
                <w:color w:val="222222"/>
              </w:rPr>
            </w:pPr>
            <w:r w:rsidRPr="001A7A2B">
              <w:rPr>
                <w:rFonts w:ascii="Helvetica" w:hAnsi="Helvetica" w:cs="Helvetica"/>
                <w:color w:val="222222"/>
              </w:rPr>
              <w:t>$4,797,500</w:t>
            </w:r>
          </w:p>
        </w:tc>
      </w:tr>
      <w:tr w:rsidR="003A0532" w:rsidRPr="001A7A2B" w14:paraId="0E87A530" w14:textId="77777777" w:rsidTr="003A0532">
        <w:trPr>
          <w:tblCellSpacing w:w="0" w:type="dxa"/>
        </w:trPr>
        <w:tc>
          <w:tcPr>
            <w:tcW w:w="0" w:type="auto"/>
            <w:noWrap/>
            <w:hideMark/>
          </w:tcPr>
          <w:p w14:paraId="77785B76" w14:textId="77777777" w:rsidR="003A0532" w:rsidRPr="001A7A2B" w:rsidRDefault="003A0532" w:rsidP="003A0532">
            <w:pPr>
              <w:pStyle w:val="NoSpacing"/>
              <w:rPr>
                <w:rFonts w:ascii="Helvetica" w:hAnsi="Helvetica" w:cs="Helvetica"/>
                <w:b/>
                <w:bCs/>
                <w:color w:val="222222"/>
              </w:rPr>
            </w:pPr>
            <w:r w:rsidRPr="001A7A2B">
              <w:rPr>
                <w:rFonts w:ascii="Helvetica" w:hAnsi="Helvetica" w:cs="Helvetica"/>
                <w:b/>
                <w:bCs/>
                <w:color w:val="222222"/>
              </w:rPr>
              <w:t>Eligible Applicants:</w:t>
            </w:r>
          </w:p>
        </w:tc>
        <w:tc>
          <w:tcPr>
            <w:tcW w:w="0" w:type="auto"/>
            <w:vAlign w:val="center"/>
            <w:hideMark/>
          </w:tcPr>
          <w:p w14:paraId="5F59AE7C" w14:textId="77777777" w:rsidR="003A0532" w:rsidRPr="001A7A2B" w:rsidRDefault="003A0532" w:rsidP="003A0532">
            <w:pPr>
              <w:pStyle w:val="NoSpacing"/>
              <w:rPr>
                <w:rFonts w:ascii="Helvetica" w:hAnsi="Helvetica" w:cs="Helvetica"/>
                <w:color w:val="222222"/>
              </w:rPr>
            </w:pPr>
            <w:r w:rsidRPr="001A7A2B">
              <w:rPr>
                <w:rFonts w:ascii="Helvetica" w:hAnsi="Helvetica" w:cs="Helvetica"/>
                <w:color w:val="222222"/>
              </w:rPr>
              <w:t>Others (see text field entitled "Additional Information on Eligibility" for clarification)</w:t>
            </w:r>
          </w:p>
        </w:tc>
      </w:tr>
      <w:tr w:rsidR="003A0532" w:rsidRPr="001A7A2B" w14:paraId="2FEF0CD9" w14:textId="77777777" w:rsidTr="003A0532">
        <w:trPr>
          <w:tblCellSpacing w:w="0" w:type="dxa"/>
        </w:trPr>
        <w:tc>
          <w:tcPr>
            <w:tcW w:w="0" w:type="auto"/>
            <w:noWrap/>
            <w:hideMark/>
          </w:tcPr>
          <w:p w14:paraId="04D8E9A0" w14:textId="77777777" w:rsidR="003A0532" w:rsidRPr="001A7A2B" w:rsidRDefault="003A0532" w:rsidP="003A0532">
            <w:pPr>
              <w:pStyle w:val="NoSpacing"/>
              <w:rPr>
                <w:rFonts w:ascii="Helvetica" w:hAnsi="Helvetica" w:cs="Helvetica"/>
                <w:b/>
                <w:bCs/>
                <w:color w:val="222222"/>
              </w:rPr>
            </w:pPr>
            <w:r w:rsidRPr="001A7A2B">
              <w:rPr>
                <w:rFonts w:ascii="Helvetica" w:hAnsi="Helvetica" w:cs="Helvetica"/>
                <w:b/>
                <w:bCs/>
                <w:color w:val="222222"/>
              </w:rPr>
              <w:t>Additional Information on Eligibility:</w:t>
            </w:r>
          </w:p>
        </w:tc>
        <w:tc>
          <w:tcPr>
            <w:tcW w:w="0" w:type="auto"/>
            <w:vAlign w:val="center"/>
            <w:hideMark/>
          </w:tcPr>
          <w:p w14:paraId="108741AC" w14:textId="77777777" w:rsidR="003A0532" w:rsidRPr="001A7A2B" w:rsidRDefault="003A0532" w:rsidP="003A0532">
            <w:pPr>
              <w:pStyle w:val="NoSpacing"/>
              <w:rPr>
                <w:rFonts w:ascii="Helvetica" w:hAnsi="Helvetica" w:cs="Helvetica"/>
                <w:color w:val="222222"/>
              </w:rPr>
            </w:pPr>
            <w:r w:rsidRPr="001A7A2B">
              <w:rPr>
                <w:rFonts w:ascii="Helvetica" w:hAnsi="Helvetica" w:cs="Helvetica"/>
                <w:color w:val="222222"/>
              </w:rPr>
              <w:t>AgVets applicants must be nonprofit organizations. The Uniform Administrative Requirements, Cost Principles, and Audit Requirements for Federal Awards, 2 CFR part 200, defines the term “nonprofit organization” as follows: Nonprofit organization means any corporation, trust, association, cooperative, or other organization, not including institutions of higher education (IHEs), that: (a) Is operated primarily for scientific, educational, service, charitable, or similar purposes in the public interest; (b) Is not organized primarily for profit; and (c) Uses net proceeds to maintain, improve, or expand the operations of the organization.</w:t>
            </w:r>
          </w:p>
        </w:tc>
      </w:tr>
      <w:tr w:rsidR="003A0532" w14:paraId="474C9308" w14:textId="77777777" w:rsidTr="003A0532">
        <w:trPr>
          <w:tblCellSpacing w:w="0" w:type="dxa"/>
        </w:trPr>
        <w:tc>
          <w:tcPr>
            <w:tcW w:w="0" w:type="auto"/>
            <w:noWrap/>
            <w:hideMark/>
          </w:tcPr>
          <w:p w14:paraId="00CC9E81" w14:textId="77777777" w:rsidR="003A0532" w:rsidRPr="001A7A2B" w:rsidRDefault="003A0532" w:rsidP="003A0532">
            <w:pPr>
              <w:pStyle w:val="NoSpacing"/>
              <w:rPr>
                <w:rFonts w:ascii="Helvetica" w:hAnsi="Helvetica" w:cs="Helvetica"/>
                <w:b/>
                <w:bCs/>
                <w:color w:val="222222"/>
              </w:rPr>
            </w:pPr>
            <w:r w:rsidRPr="001A7A2B">
              <w:rPr>
                <w:rFonts w:ascii="Helvetica" w:hAnsi="Helvetica" w:cs="Helvetica"/>
                <w:b/>
                <w:bCs/>
                <w:color w:val="222222"/>
              </w:rPr>
              <w:t>Agency Name:</w:t>
            </w:r>
          </w:p>
        </w:tc>
        <w:tc>
          <w:tcPr>
            <w:tcW w:w="0" w:type="auto"/>
            <w:vAlign w:val="center"/>
            <w:hideMark/>
          </w:tcPr>
          <w:p w14:paraId="44E95AC8" w14:textId="77777777" w:rsidR="003A0532" w:rsidRPr="001A7A2B" w:rsidRDefault="003A0532" w:rsidP="003A0532">
            <w:pPr>
              <w:pStyle w:val="NoSpacing"/>
              <w:rPr>
                <w:rFonts w:ascii="Helvetica" w:hAnsi="Helvetica" w:cs="Helvetica"/>
                <w:color w:val="222222"/>
              </w:rPr>
            </w:pPr>
            <w:r w:rsidRPr="001A7A2B">
              <w:rPr>
                <w:rStyle w:val="search-custom"/>
                <w:rFonts w:ascii="Helvetica" w:hAnsi="Helvetica" w:cs="Helvetica"/>
                <w:color w:val="222222"/>
              </w:rPr>
              <w:t>National Institute of Food and Agriculture</w:t>
            </w:r>
          </w:p>
        </w:tc>
      </w:tr>
      <w:tr w:rsidR="003A0532" w14:paraId="12C61AB1" w14:textId="77777777" w:rsidTr="003A0532">
        <w:trPr>
          <w:tblCellSpacing w:w="0" w:type="dxa"/>
        </w:trPr>
        <w:tc>
          <w:tcPr>
            <w:tcW w:w="0" w:type="auto"/>
            <w:noWrap/>
            <w:hideMark/>
          </w:tcPr>
          <w:p w14:paraId="5FB1802F" w14:textId="77777777" w:rsidR="003A0532" w:rsidRPr="001A7A2B" w:rsidRDefault="003A0532" w:rsidP="003A0532">
            <w:pPr>
              <w:pStyle w:val="NoSpacing"/>
              <w:rPr>
                <w:rFonts w:ascii="Helvetica" w:hAnsi="Helvetica" w:cs="Helvetica"/>
                <w:b/>
                <w:bCs/>
                <w:color w:val="222222"/>
              </w:rPr>
            </w:pPr>
            <w:r w:rsidRPr="001A7A2B">
              <w:rPr>
                <w:rFonts w:ascii="Helvetica" w:hAnsi="Helvetica" w:cs="Helvetica"/>
                <w:b/>
                <w:bCs/>
                <w:color w:val="222222"/>
              </w:rPr>
              <w:t>Description:</w:t>
            </w:r>
          </w:p>
        </w:tc>
        <w:tc>
          <w:tcPr>
            <w:tcW w:w="0" w:type="auto"/>
            <w:vAlign w:val="center"/>
            <w:hideMark/>
          </w:tcPr>
          <w:p w14:paraId="378F6297" w14:textId="77777777" w:rsidR="003A0532" w:rsidRPr="001A7A2B" w:rsidRDefault="003A0532" w:rsidP="003A0532">
            <w:pPr>
              <w:pStyle w:val="NoSpacing"/>
              <w:rPr>
                <w:rFonts w:ascii="Helvetica" w:hAnsi="Helvetica" w:cs="Helvetica"/>
                <w:color w:val="222222"/>
              </w:rPr>
            </w:pPr>
            <w:r w:rsidRPr="001A7A2B">
              <w:rPr>
                <w:rStyle w:val="search-custom"/>
                <w:rFonts w:ascii="Helvetica" w:hAnsi="Helvetica" w:cs="Helvetica"/>
                <w:color w:val="222222"/>
              </w:rPr>
              <w:t>NIFA requests applications for the AgVets for fiscal year 2017 (FY17) to provide grants to nonprofit organizations for training programs and services to establish and enhance farming and ranching opportunities for military veterans.</w:t>
            </w:r>
          </w:p>
        </w:tc>
      </w:tr>
      <w:tr w:rsidR="003A0532" w14:paraId="62C5C34C" w14:textId="77777777" w:rsidTr="003A0532">
        <w:trPr>
          <w:tblCellSpacing w:w="0" w:type="dxa"/>
        </w:trPr>
        <w:tc>
          <w:tcPr>
            <w:tcW w:w="0" w:type="auto"/>
            <w:noWrap/>
            <w:hideMark/>
          </w:tcPr>
          <w:p w14:paraId="54FAB7FD" w14:textId="77777777" w:rsidR="003A0532" w:rsidRPr="001A7A2B" w:rsidRDefault="003A0532" w:rsidP="003A0532">
            <w:pPr>
              <w:pStyle w:val="NoSpacing"/>
              <w:rPr>
                <w:rFonts w:ascii="Helvetica" w:hAnsi="Helvetica" w:cs="Helvetica"/>
                <w:b/>
                <w:bCs/>
                <w:color w:val="222222"/>
              </w:rPr>
            </w:pPr>
            <w:r w:rsidRPr="001A7A2B">
              <w:rPr>
                <w:rFonts w:ascii="Helvetica" w:hAnsi="Helvetica" w:cs="Helvetica"/>
                <w:b/>
                <w:bCs/>
                <w:color w:val="222222"/>
              </w:rPr>
              <w:t>Link to Additional Information:</w:t>
            </w:r>
          </w:p>
        </w:tc>
        <w:tc>
          <w:tcPr>
            <w:tcW w:w="0" w:type="auto"/>
            <w:vAlign w:val="center"/>
            <w:hideMark/>
          </w:tcPr>
          <w:p w14:paraId="31714DE3" w14:textId="77777777" w:rsidR="003A0532" w:rsidRPr="001A7A2B" w:rsidRDefault="003A0532" w:rsidP="003A0532">
            <w:pPr>
              <w:pStyle w:val="NoSpacing"/>
              <w:rPr>
                <w:rFonts w:ascii="Helvetica" w:hAnsi="Helvetica" w:cs="Helvetica"/>
                <w:color w:val="222222"/>
              </w:rPr>
            </w:pPr>
            <w:r w:rsidRPr="001A7A2B">
              <w:rPr>
                <w:rStyle w:val="search-custom"/>
                <w:rFonts w:ascii="Helvetica" w:hAnsi="Helvetica" w:cs="Helvetica"/>
                <w:color w:val="222222"/>
              </w:rPr>
              <w:fldChar w:fldCharType="begin"/>
            </w:r>
            <w:r w:rsidRPr="001A7A2B">
              <w:rPr>
                <w:rStyle w:val="search-custom"/>
                <w:rFonts w:ascii="Helvetica" w:hAnsi="Helvetica" w:cs="Helvetica"/>
                <w:color w:val="222222"/>
              </w:rPr>
              <w:instrText xml:space="preserve"> HYPERLINK "https://nifa.usda.gov/funding-opportunity/enhancing-agricultural-opportunities-military-veterans" \o "Link to Additional Information" \t "_blank" </w:instrText>
            </w:r>
            <w:r w:rsidRPr="001A7A2B">
              <w:rPr>
                <w:rStyle w:val="search-custom"/>
                <w:rFonts w:ascii="Helvetica" w:hAnsi="Helvetica" w:cs="Helvetica"/>
                <w:color w:val="222222"/>
              </w:rPr>
              <w:fldChar w:fldCharType="separate"/>
            </w:r>
            <w:r w:rsidRPr="001A7A2B">
              <w:rPr>
                <w:rStyle w:val="Hyperlink"/>
                <w:rFonts w:ascii="Helvetica" w:hAnsi="Helvetica" w:cs="Helvetica"/>
              </w:rPr>
              <w:t>Enhancing Agricultural Opportunities for Military Veterans Competitive Grants Program </w:t>
            </w:r>
            <w:r w:rsidRPr="001A7A2B">
              <w:rPr>
                <w:rStyle w:val="search-custom"/>
                <w:rFonts w:ascii="Helvetica" w:hAnsi="Helvetica" w:cs="Helvetica"/>
                <w:color w:val="222222"/>
              </w:rPr>
              <w:fldChar w:fldCharType="end"/>
            </w:r>
          </w:p>
        </w:tc>
      </w:tr>
      <w:tr w:rsidR="003A0532" w14:paraId="00F1B9FD" w14:textId="77777777" w:rsidTr="003A0532">
        <w:trPr>
          <w:tblCellSpacing w:w="0" w:type="dxa"/>
        </w:trPr>
        <w:tc>
          <w:tcPr>
            <w:tcW w:w="0" w:type="auto"/>
            <w:noWrap/>
            <w:hideMark/>
          </w:tcPr>
          <w:p w14:paraId="57E21F89" w14:textId="77777777" w:rsidR="003A0532" w:rsidRPr="001A7A2B" w:rsidRDefault="003A0532" w:rsidP="003A0532">
            <w:pPr>
              <w:pStyle w:val="NoSpacing"/>
              <w:rPr>
                <w:rFonts w:ascii="Helvetica" w:hAnsi="Helvetica" w:cs="Helvetica"/>
                <w:b/>
                <w:bCs/>
                <w:color w:val="222222"/>
              </w:rPr>
            </w:pPr>
            <w:r w:rsidRPr="001A7A2B">
              <w:rPr>
                <w:rFonts w:ascii="Helvetica" w:hAnsi="Helvetica" w:cs="Helvetica"/>
                <w:b/>
                <w:bCs/>
                <w:color w:val="222222"/>
              </w:rPr>
              <w:t>Grantor Contact Information:</w:t>
            </w:r>
          </w:p>
        </w:tc>
        <w:tc>
          <w:tcPr>
            <w:tcW w:w="0" w:type="auto"/>
            <w:vAlign w:val="center"/>
            <w:hideMark/>
          </w:tcPr>
          <w:p w14:paraId="18E0BE50" w14:textId="77777777" w:rsidR="003A0532" w:rsidRPr="001A7A2B" w:rsidRDefault="003A0532" w:rsidP="003A0532">
            <w:pPr>
              <w:pStyle w:val="NoSpacing"/>
              <w:rPr>
                <w:rFonts w:ascii="Helvetica" w:hAnsi="Helvetica" w:cs="Helvetica"/>
                <w:color w:val="222222"/>
              </w:rPr>
            </w:pPr>
            <w:r w:rsidRPr="001A7A2B">
              <w:rPr>
                <w:rStyle w:val="search-custom"/>
                <w:rFonts w:ascii="Helvetica" w:hAnsi="Helvetica" w:cs="Helvetica"/>
                <w:color w:val="222222"/>
              </w:rPr>
              <w:t>If you have difficulty accessing the full announcement electronically, please contact:</w:t>
            </w:r>
            <w:r w:rsidRPr="001A7A2B">
              <w:rPr>
                <w:rFonts w:ascii="Helvetica" w:hAnsi="Helvetica" w:cs="Helvetica"/>
                <w:color w:val="222222"/>
              </w:rPr>
              <w:br/>
            </w:r>
            <w:r w:rsidRPr="001A7A2B">
              <w:rPr>
                <w:rFonts w:ascii="Helvetica" w:hAnsi="Helvetica" w:cs="Helvetica"/>
                <w:color w:val="222222"/>
              </w:rPr>
              <w:br/>
            </w:r>
            <w:r w:rsidRPr="001A7A2B">
              <w:rPr>
                <w:rStyle w:val="search-custom"/>
                <w:rFonts w:ascii="Helvetica" w:hAnsi="Helvetica" w:cs="Helvetica"/>
                <w:color w:val="222222"/>
              </w:rPr>
              <w:t>NIFA Help Desk Phone: 202-401-5048 Business hours are M-F, 7:00 am -5:00 pm ET, excluding Federal holidays</w:t>
            </w:r>
            <w:r w:rsidRPr="001A7A2B">
              <w:rPr>
                <w:rStyle w:val="apple-converted-space"/>
                <w:rFonts w:ascii="Helvetica" w:hAnsi="Helvetica" w:cs="Helvetica"/>
                <w:color w:val="222222"/>
              </w:rPr>
              <w:t> </w:t>
            </w:r>
            <w:r w:rsidRPr="001A7A2B">
              <w:rPr>
                <w:rFonts w:ascii="Helvetica" w:hAnsi="Helvetica" w:cs="Helvetica"/>
                <w:color w:val="222222"/>
              </w:rPr>
              <w:br/>
            </w:r>
            <w:r w:rsidRPr="001A7A2B">
              <w:rPr>
                <w:rFonts w:ascii="Helvetica" w:hAnsi="Helvetica" w:cs="Helvetica"/>
                <w:color w:val="222222"/>
              </w:rPr>
              <w:br/>
            </w:r>
            <w:hyperlink r:id="rId31" w:history="1">
              <w:r w:rsidRPr="001A7A2B">
                <w:rPr>
                  <w:rStyle w:val="Hyperlink"/>
                  <w:rFonts w:ascii="Helvetica" w:hAnsi="Helvetica" w:cs="Helvetica"/>
                </w:rPr>
                <w:t>If you have any questions related to preparing application content</w:t>
              </w:r>
            </w:hyperlink>
          </w:p>
        </w:tc>
      </w:tr>
    </w:tbl>
    <w:p w14:paraId="128ADE1B" w14:textId="5478D7DB" w:rsidR="00CB2D1E" w:rsidRDefault="003A0532" w:rsidP="00CB2D1E">
      <w:pPr>
        <w:widowControl w:val="0"/>
        <w:pBdr>
          <w:bottom w:val="single" w:sz="6" w:space="1" w:color="auto"/>
        </w:pBdr>
        <w:autoSpaceDE w:val="0"/>
        <w:autoSpaceDN w:val="0"/>
        <w:adjustRightInd w:val="0"/>
        <w:rPr>
          <w:rFonts w:ascii="Helvetica" w:hAnsi="Helvetica" w:cs="Helvetica"/>
          <w:color w:val="386EFF"/>
          <w:u w:val="single" w:color="386EFF"/>
        </w:rPr>
      </w:pPr>
      <w:r w:rsidRPr="008E38C4">
        <w:rPr>
          <w:rFonts w:ascii="Helvetica" w:hAnsi="Helvetica" w:cs="Helvetica"/>
          <w:color w:val="222222"/>
        </w:rPr>
        <w:br/>
      </w:r>
      <w:r>
        <w:fldChar w:fldCharType="begin"/>
      </w:r>
      <w:r>
        <w:instrText xml:space="preserve"> HYPERLINK "https://www.grants.gov/web/grants/view-opportunity.html?oppId=298885" \t "_blank" </w:instrText>
      </w:r>
      <w:r>
        <w:fldChar w:fldCharType="separate"/>
      </w:r>
      <w:r w:rsidRPr="008E38C4">
        <w:rPr>
          <w:rStyle w:val="Hyperlink"/>
          <w:rFonts w:ascii="Helvetica" w:hAnsi="Helvetica" w:cs="Helvetica"/>
          <w:color w:val="1155CC"/>
          <w:shd w:val="clear" w:color="auto" w:fill="FFFFFF"/>
        </w:rPr>
        <w:t>https://www.grants.gov/web/grants/view-opportunity.html?oppId=298885</w:t>
      </w:r>
      <w:r>
        <w:rPr>
          <w:rStyle w:val="Hyperlink"/>
          <w:rFonts w:ascii="Helvetica" w:hAnsi="Helvetica" w:cs="Helvetica"/>
          <w:color w:val="1155CC"/>
          <w:shd w:val="clear" w:color="auto" w:fill="FFFFFF"/>
        </w:rPr>
        <w:fldChar w:fldCharType="end"/>
      </w:r>
    </w:p>
    <w:p w14:paraId="7477698D" w14:textId="77777777" w:rsidR="00CB2D1E" w:rsidRDefault="00CB2D1E" w:rsidP="00CB2D1E">
      <w:pPr>
        <w:widowControl w:val="0"/>
        <w:pBdr>
          <w:bottom w:val="single" w:sz="6" w:space="1" w:color="auto"/>
        </w:pBdr>
        <w:autoSpaceDE w:val="0"/>
        <w:autoSpaceDN w:val="0"/>
        <w:adjustRightInd w:val="0"/>
        <w:rPr>
          <w:rFonts w:ascii="Helvetica" w:hAnsi="Helvetica" w:cs="Helvetica"/>
        </w:rPr>
      </w:pPr>
    </w:p>
    <w:p w14:paraId="24194BD2" w14:textId="77777777" w:rsidR="00CB2D1E" w:rsidRDefault="00CB2D1E" w:rsidP="00CB2D1E">
      <w:pPr>
        <w:widowControl w:val="0"/>
        <w:autoSpaceDE w:val="0"/>
        <w:autoSpaceDN w:val="0"/>
        <w:adjustRightInd w:val="0"/>
        <w:rPr>
          <w:rFonts w:ascii="Helvetica" w:hAnsi="Helvetica" w:cs="Helvetica"/>
        </w:rPr>
      </w:pPr>
    </w:p>
    <w:p w14:paraId="28B20C4A" w14:textId="77777777" w:rsidR="00CB2D1E" w:rsidRPr="00254137" w:rsidRDefault="00CB2D1E" w:rsidP="00CB2D1E">
      <w:pPr>
        <w:widowControl w:val="0"/>
        <w:autoSpaceDE w:val="0"/>
        <w:autoSpaceDN w:val="0"/>
        <w:adjustRightInd w:val="0"/>
        <w:rPr>
          <w:rFonts w:ascii="Helvetica" w:hAnsi="Helvetica" w:cs="Helvetica"/>
          <w:highlight w:val="cyan"/>
        </w:rPr>
      </w:pPr>
      <w:bookmarkStart w:id="45" w:name="AGFarmtoschool"/>
      <w:bookmarkStart w:id="46" w:name="AGWoodInnov"/>
      <w:bookmarkEnd w:id="45"/>
      <w:bookmarkEnd w:id="46"/>
      <w:r w:rsidRPr="00254137">
        <w:rPr>
          <w:rFonts w:ascii="Helvetica" w:hAnsi="Helvetica" w:cs="Helvetica"/>
          <w:highlight w:val="cyan"/>
        </w:rPr>
        <w:t>Forest Service</w:t>
      </w:r>
    </w:p>
    <w:p w14:paraId="518E36D8" w14:textId="77777777" w:rsidR="00CB2D1E" w:rsidRDefault="00CB2D1E" w:rsidP="00CB2D1E">
      <w:pPr>
        <w:widowControl w:val="0"/>
        <w:autoSpaceDE w:val="0"/>
        <w:autoSpaceDN w:val="0"/>
        <w:adjustRightInd w:val="0"/>
        <w:rPr>
          <w:rFonts w:ascii="Helvetica" w:hAnsi="Helvetica" w:cs="Helvetica"/>
        </w:rPr>
      </w:pPr>
      <w:r w:rsidRPr="00254137">
        <w:rPr>
          <w:rFonts w:ascii="Helvetica" w:hAnsi="Helvetica" w:cs="Helvetica"/>
          <w:highlight w:val="cyan"/>
        </w:rPr>
        <w:t>2018 Wood Innovations Funding Opportunity</w:t>
      </w:r>
    </w:p>
    <w:p w14:paraId="57DACCA4" w14:textId="77777777" w:rsidR="00CB2D1E" w:rsidRDefault="00CB2D1E" w:rsidP="00CB2D1E">
      <w:pPr>
        <w:widowControl w:val="0"/>
        <w:autoSpaceDE w:val="0"/>
        <w:autoSpaceDN w:val="0"/>
        <w:adjustRightInd w:val="0"/>
        <w:rPr>
          <w:rFonts w:ascii="Helvetica" w:hAnsi="Helvetica" w:cs="Helvetica"/>
        </w:rPr>
      </w:pPr>
      <w:r>
        <w:rPr>
          <w:rFonts w:ascii="Helvetica" w:hAnsi="Helvetica" w:cs="Helvetica"/>
        </w:rPr>
        <w:t>Synopsis 1</w:t>
      </w:r>
    </w:p>
    <w:p w14:paraId="7FE9970D" w14:textId="77777777" w:rsidR="00CB2D1E" w:rsidRDefault="00CB2D1E" w:rsidP="00CB2D1E">
      <w:pPr>
        <w:widowControl w:val="0"/>
        <w:autoSpaceDE w:val="0"/>
        <w:autoSpaceDN w:val="0"/>
        <w:adjustRightInd w:val="0"/>
        <w:rPr>
          <w:rFonts w:ascii="Helvetica" w:hAnsi="Helvetica" w:cs="Helvetica"/>
        </w:rPr>
      </w:pPr>
    </w:p>
    <w:tbl>
      <w:tblPr>
        <w:tblW w:w="0" w:type="auto"/>
        <w:tblCellSpacing w:w="0" w:type="dxa"/>
        <w:tblInd w:w="-8" w:type="dxa"/>
        <w:tblCellMar>
          <w:top w:w="100" w:type="dxa"/>
          <w:left w:w="100" w:type="dxa"/>
          <w:bottom w:w="100" w:type="dxa"/>
          <w:right w:w="100" w:type="dxa"/>
        </w:tblCellMar>
        <w:tblLook w:val="04A0" w:firstRow="1" w:lastRow="0" w:firstColumn="1" w:lastColumn="0" w:noHBand="0" w:noVBand="1"/>
      </w:tblPr>
      <w:tblGrid>
        <w:gridCol w:w="5157"/>
        <w:gridCol w:w="4320"/>
      </w:tblGrid>
      <w:tr w:rsidR="00CB2D1E" w:rsidRPr="004E342E" w14:paraId="688A8797" w14:textId="77777777" w:rsidTr="00CB2D1E">
        <w:trPr>
          <w:tblCellSpacing w:w="0" w:type="dxa"/>
        </w:trPr>
        <w:tc>
          <w:tcPr>
            <w:tcW w:w="0" w:type="auto"/>
            <w:noWrap/>
            <w:hideMark/>
          </w:tcPr>
          <w:p w14:paraId="3F54C802" w14:textId="77777777" w:rsidR="00CB2D1E" w:rsidRPr="004E342E" w:rsidRDefault="00CB2D1E" w:rsidP="00CB2D1E">
            <w:pPr>
              <w:widowControl w:val="0"/>
              <w:autoSpaceDE w:val="0"/>
              <w:autoSpaceDN w:val="0"/>
              <w:adjustRightInd w:val="0"/>
              <w:rPr>
                <w:rFonts w:ascii="Helvetica" w:hAnsi="Helvetica" w:cs="Helvetica"/>
                <w:b/>
                <w:bCs/>
              </w:rPr>
            </w:pPr>
            <w:r w:rsidRPr="004E342E">
              <w:rPr>
                <w:rFonts w:ascii="Helvetica" w:hAnsi="Helvetica" w:cs="Helvetica"/>
                <w:b/>
                <w:bCs/>
              </w:rPr>
              <w:t>Document Type:</w:t>
            </w:r>
          </w:p>
        </w:tc>
        <w:tc>
          <w:tcPr>
            <w:tcW w:w="0" w:type="auto"/>
            <w:vAlign w:val="center"/>
            <w:hideMark/>
          </w:tcPr>
          <w:p w14:paraId="3289B8FD" w14:textId="77777777" w:rsidR="00CB2D1E" w:rsidRPr="004E342E" w:rsidRDefault="00CB2D1E" w:rsidP="00CB2D1E">
            <w:pPr>
              <w:widowControl w:val="0"/>
              <w:autoSpaceDE w:val="0"/>
              <w:autoSpaceDN w:val="0"/>
              <w:adjustRightInd w:val="0"/>
              <w:rPr>
                <w:rFonts w:ascii="Helvetica" w:hAnsi="Helvetica" w:cs="Helvetica"/>
              </w:rPr>
            </w:pPr>
            <w:r w:rsidRPr="004E342E">
              <w:rPr>
                <w:rFonts w:ascii="Helvetica" w:hAnsi="Helvetica" w:cs="Helvetica"/>
              </w:rPr>
              <w:t>Grants Notice</w:t>
            </w:r>
          </w:p>
        </w:tc>
      </w:tr>
      <w:tr w:rsidR="00CB2D1E" w:rsidRPr="004E342E" w14:paraId="129FFFCF" w14:textId="77777777" w:rsidTr="00CB2D1E">
        <w:trPr>
          <w:tblCellSpacing w:w="0" w:type="dxa"/>
        </w:trPr>
        <w:tc>
          <w:tcPr>
            <w:tcW w:w="0" w:type="auto"/>
            <w:noWrap/>
            <w:hideMark/>
          </w:tcPr>
          <w:p w14:paraId="2580A936" w14:textId="77777777" w:rsidR="00CB2D1E" w:rsidRPr="004E342E" w:rsidRDefault="00CB2D1E" w:rsidP="00CB2D1E">
            <w:pPr>
              <w:widowControl w:val="0"/>
              <w:autoSpaceDE w:val="0"/>
              <w:autoSpaceDN w:val="0"/>
              <w:adjustRightInd w:val="0"/>
              <w:rPr>
                <w:rFonts w:ascii="Helvetica" w:hAnsi="Helvetica" w:cs="Helvetica"/>
                <w:b/>
                <w:bCs/>
              </w:rPr>
            </w:pPr>
            <w:r w:rsidRPr="004E342E">
              <w:rPr>
                <w:rFonts w:ascii="Helvetica" w:hAnsi="Helvetica" w:cs="Helvetica"/>
                <w:b/>
                <w:bCs/>
              </w:rPr>
              <w:t>Funding Opportunity Number:</w:t>
            </w:r>
          </w:p>
        </w:tc>
        <w:tc>
          <w:tcPr>
            <w:tcW w:w="0" w:type="auto"/>
            <w:vAlign w:val="center"/>
            <w:hideMark/>
          </w:tcPr>
          <w:p w14:paraId="53E85209" w14:textId="77777777" w:rsidR="00CB2D1E" w:rsidRPr="004E342E" w:rsidRDefault="00CB2D1E" w:rsidP="00CB2D1E">
            <w:pPr>
              <w:widowControl w:val="0"/>
              <w:autoSpaceDE w:val="0"/>
              <w:autoSpaceDN w:val="0"/>
              <w:adjustRightInd w:val="0"/>
              <w:rPr>
                <w:rFonts w:ascii="Helvetica" w:hAnsi="Helvetica" w:cs="Helvetica"/>
              </w:rPr>
            </w:pPr>
            <w:r w:rsidRPr="004E342E">
              <w:rPr>
                <w:rFonts w:ascii="Helvetica" w:hAnsi="Helvetica" w:cs="Helvetica"/>
              </w:rPr>
              <w:t>USDA-FS-WERC-2018</w:t>
            </w:r>
          </w:p>
        </w:tc>
      </w:tr>
      <w:tr w:rsidR="00CB2D1E" w:rsidRPr="004E342E" w14:paraId="15DA5473" w14:textId="77777777" w:rsidTr="00CB2D1E">
        <w:trPr>
          <w:tblCellSpacing w:w="0" w:type="dxa"/>
        </w:trPr>
        <w:tc>
          <w:tcPr>
            <w:tcW w:w="0" w:type="auto"/>
            <w:noWrap/>
            <w:hideMark/>
          </w:tcPr>
          <w:p w14:paraId="1F256831" w14:textId="77777777" w:rsidR="00CB2D1E" w:rsidRPr="004E342E" w:rsidRDefault="00CB2D1E" w:rsidP="00CB2D1E">
            <w:pPr>
              <w:widowControl w:val="0"/>
              <w:autoSpaceDE w:val="0"/>
              <w:autoSpaceDN w:val="0"/>
              <w:adjustRightInd w:val="0"/>
              <w:rPr>
                <w:rFonts w:ascii="Helvetica" w:hAnsi="Helvetica" w:cs="Helvetica"/>
                <w:b/>
                <w:bCs/>
              </w:rPr>
            </w:pPr>
            <w:r w:rsidRPr="004E342E">
              <w:rPr>
                <w:rFonts w:ascii="Helvetica" w:hAnsi="Helvetica" w:cs="Helvetica"/>
                <w:b/>
                <w:bCs/>
              </w:rPr>
              <w:t>Funding Opportunity Title:</w:t>
            </w:r>
          </w:p>
        </w:tc>
        <w:tc>
          <w:tcPr>
            <w:tcW w:w="0" w:type="auto"/>
            <w:vAlign w:val="center"/>
            <w:hideMark/>
          </w:tcPr>
          <w:p w14:paraId="791AD7EB" w14:textId="77777777" w:rsidR="00CB2D1E" w:rsidRPr="004E342E" w:rsidRDefault="00CB2D1E" w:rsidP="00CB2D1E">
            <w:pPr>
              <w:widowControl w:val="0"/>
              <w:autoSpaceDE w:val="0"/>
              <w:autoSpaceDN w:val="0"/>
              <w:adjustRightInd w:val="0"/>
              <w:rPr>
                <w:rFonts w:ascii="Helvetica" w:hAnsi="Helvetica" w:cs="Helvetica"/>
              </w:rPr>
            </w:pPr>
            <w:r w:rsidRPr="004E342E">
              <w:rPr>
                <w:rFonts w:ascii="Helvetica" w:hAnsi="Helvetica" w:cs="Helvetica"/>
              </w:rPr>
              <w:t>2018 Wood Innovations Funding Opportunity</w:t>
            </w:r>
          </w:p>
        </w:tc>
      </w:tr>
      <w:tr w:rsidR="00CB2D1E" w:rsidRPr="004E342E" w14:paraId="199085B1" w14:textId="77777777" w:rsidTr="00CB2D1E">
        <w:trPr>
          <w:tblCellSpacing w:w="0" w:type="dxa"/>
        </w:trPr>
        <w:tc>
          <w:tcPr>
            <w:tcW w:w="0" w:type="auto"/>
            <w:noWrap/>
            <w:hideMark/>
          </w:tcPr>
          <w:p w14:paraId="73E67FD7" w14:textId="77777777" w:rsidR="00CB2D1E" w:rsidRPr="004E342E" w:rsidRDefault="00CB2D1E" w:rsidP="00CB2D1E">
            <w:pPr>
              <w:widowControl w:val="0"/>
              <w:autoSpaceDE w:val="0"/>
              <w:autoSpaceDN w:val="0"/>
              <w:adjustRightInd w:val="0"/>
              <w:rPr>
                <w:rFonts w:ascii="Helvetica" w:hAnsi="Helvetica" w:cs="Helvetica"/>
                <w:b/>
                <w:bCs/>
              </w:rPr>
            </w:pPr>
            <w:r w:rsidRPr="004E342E">
              <w:rPr>
                <w:rFonts w:ascii="Helvetica" w:hAnsi="Helvetica" w:cs="Helvetica"/>
                <w:b/>
                <w:bCs/>
              </w:rPr>
              <w:t>Opportunity Category:</w:t>
            </w:r>
          </w:p>
        </w:tc>
        <w:tc>
          <w:tcPr>
            <w:tcW w:w="0" w:type="auto"/>
            <w:vAlign w:val="center"/>
            <w:hideMark/>
          </w:tcPr>
          <w:p w14:paraId="6CC3408E" w14:textId="77777777" w:rsidR="00CB2D1E" w:rsidRPr="004E342E" w:rsidRDefault="00CB2D1E" w:rsidP="00CB2D1E">
            <w:pPr>
              <w:widowControl w:val="0"/>
              <w:autoSpaceDE w:val="0"/>
              <w:autoSpaceDN w:val="0"/>
              <w:adjustRightInd w:val="0"/>
              <w:rPr>
                <w:rFonts w:ascii="Helvetica" w:hAnsi="Helvetica" w:cs="Helvetica"/>
              </w:rPr>
            </w:pPr>
            <w:r w:rsidRPr="004E342E">
              <w:rPr>
                <w:rFonts w:ascii="Helvetica" w:hAnsi="Helvetica" w:cs="Helvetica"/>
              </w:rPr>
              <w:t>Discretionary</w:t>
            </w:r>
          </w:p>
        </w:tc>
      </w:tr>
      <w:tr w:rsidR="00CB2D1E" w:rsidRPr="004E342E" w14:paraId="358156C2" w14:textId="77777777" w:rsidTr="00CB2D1E">
        <w:trPr>
          <w:tblCellSpacing w:w="0" w:type="dxa"/>
        </w:trPr>
        <w:tc>
          <w:tcPr>
            <w:tcW w:w="0" w:type="auto"/>
            <w:noWrap/>
            <w:hideMark/>
          </w:tcPr>
          <w:p w14:paraId="5865A5C0" w14:textId="77777777" w:rsidR="00CB2D1E" w:rsidRPr="004E342E" w:rsidRDefault="00CB2D1E" w:rsidP="00CB2D1E">
            <w:pPr>
              <w:widowControl w:val="0"/>
              <w:autoSpaceDE w:val="0"/>
              <w:autoSpaceDN w:val="0"/>
              <w:adjustRightInd w:val="0"/>
              <w:rPr>
                <w:rFonts w:ascii="Helvetica" w:hAnsi="Helvetica" w:cs="Helvetica"/>
                <w:b/>
                <w:bCs/>
              </w:rPr>
            </w:pPr>
            <w:r w:rsidRPr="004E342E">
              <w:rPr>
                <w:rFonts w:ascii="Helvetica" w:hAnsi="Helvetica" w:cs="Helvetica"/>
                <w:b/>
                <w:bCs/>
              </w:rPr>
              <w:t>Opportunity Category Explanation:</w:t>
            </w:r>
          </w:p>
        </w:tc>
        <w:tc>
          <w:tcPr>
            <w:tcW w:w="0" w:type="auto"/>
            <w:vAlign w:val="center"/>
            <w:hideMark/>
          </w:tcPr>
          <w:p w14:paraId="4E949768" w14:textId="77777777" w:rsidR="00CB2D1E" w:rsidRPr="004E342E" w:rsidRDefault="00CB2D1E" w:rsidP="00CB2D1E">
            <w:pPr>
              <w:widowControl w:val="0"/>
              <w:autoSpaceDE w:val="0"/>
              <w:autoSpaceDN w:val="0"/>
              <w:adjustRightInd w:val="0"/>
              <w:rPr>
                <w:rFonts w:ascii="Helvetica" w:hAnsi="Helvetica" w:cs="Helvetica"/>
              </w:rPr>
            </w:pPr>
            <w:r w:rsidRPr="004E342E">
              <w:rPr>
                <w:rFonts w:ascii="Helvetica" w:hAnsi="Helvetica" w:cs="Helvetica"/>
              </w:rPr>
              <w:t> </w:t>
            </w:r>
          </w:p>
        </w:tc>
      </w:tr>
      <w:tr w:rsidR="00CB2D1E" w:rsidRPr="004E342E" w14:paraId="6F57A98D" w14:textId="77777777" w:rsidTr="00CB2D1E">
        <w:trPr>
          <w:tblCellSpacing w:w="0" w:type="dxa"/>
        </w:trPr>
        <w:tc>
          <w:tcPr>
            <w:tcW w:w="0" w:type="auto"/>
            <w:noWrap/>
            <w:hideMark/>
          </w:tcPr>
          <w:p w14:paraId="3DEA327C" w14:textId="77777777" w:rsidR="00CB2D1E" w:rsidRPr="004E342E" w:rsidRDefault="00CB2D1E" w:rsidP="00CB2D1E">
            <w:pPr>
              <w:widowControl w:val="0"/>
              <w:autoSpaceDE w:val="0"/>
              <w:autoSpaceDN w:val="0"/>
              <w:adjustRightInd w:val="0"/>
              <w:rPr>
                <w:rFonts w:ascii="Helvetica" w:hAnsi="Helvetica" w:cs="Helvetica"/>
                <w:b/>
                <w:bCs/>
              </w:rPr>
            </w:pPr>
            <w:r w:rsidRPr="004E342E">
              <w:rPr>
                <w:rFonts w:ascii="Helvetica" w:hAnsi="Helvetica" w:cs="Helvetica"/>
                <w:b/>
                <w:bCs/>
              </w:rPr>
              <w:t>Funding Instrument Type:</w:t>
            </w:r>
          </w:p>
        </w:tc>
        <w:tc>
          <w:tcPr>
            <w:tcW w:w="0" w:type="auto"/>
            <w:vAlign w:val="center"/>
            <w:hideMark/>
          </w:tcPr>
          <w:p w14:paraId="5C9F8900" w14:textId="77777777" w:rsidR="00CB2D1E" w:rsidRPr="004E342E" w:rsidRDefault="00CB2D1E" w:rsidP="00CB2D1E">
            <w:pPr>
              <w:widowControl w:val="0"/>
              <w:autoSpaceDE w:val="0"/>
              <w:autoSpaceDN w:val="0"/>
              <w:adjustRightInd w:val="0"/>
              <w:rPr>
                <w:rFonts w:ascii="Helvetica" w:hAnsi="Helvetica" w:cs="Helvetica"/>
              </w:rPr>
            </w:pPr>
            <w:r w:rsidRPr="004E342E">
              <w:rPr>
                <w:rFonts w:ascii="Helvetica" w:hAnsi="Helvetica" w:cs="Helvetica"/>
              </w:rPr>
              <w:t>Grant</w:t>
            </w:r>
          </w:p>
        </w:tc>
      </w:tr>
      <w:tr w:rsidR="00CB2D1E" w:rsidRPr="004E342E" w14:paraId="4DD3FAAA" w14:textId="77777777" w:rsidTr="00CB2D1E">
        <w:trPr>
          <w:tblCellSpacing w:w="0" w:type="dxa"/>
        </w:trPr>
        <w:tc>
          <w:tcPr>
            <w:tcW w:w="0" w:type="auto"/>
            <w:noWrap/>
            <w:hideMark/>
          </w:tcPr>
          <w:p w14:paraId="11107D49" w14:textId="77777777" w:rsidR="00CB2D1E" w:rsidRPr="004E342E" w:rsidRDefault="00CB2D1E" w:rsidP="00CB2D1E">
            <w:pPr>
              <w:widowControl w:val="0"/>
              <w:autoSpaceDE w:val="0"/>
              <w:autoSpaceDN w:val="0"/>
              <w:adjustRightInd w:val="0"/>
              <w:rPr>
                <w:rFonts w:ascii="Helvetica" w:hAnsi="Helvetica" w:cs="Helvetica"/>
                <w:b/>
                <w:bCs/>
              </w:rPr>
            </w:pPr>
            <w:r w:rsidRPr="004E342E">
              <w:rPr>
                <w:rFonts w:ascii="Helvetica" w:hAnsi="Helvetica" w:cs="Helvetica"/>
                <w:b/>
                <w:bCs/>
              </w:rPr>
              <w:t>Category of Funding Activity:</w:t>
            </w:r>
          </w:p>
        </w:tc>
        <w:tc>
          <w:tcPr>
            <w:tcW w:w="0" w:type="auto"/>
            <w:vAlign w:val="center"/>
            <w:hideMark/>
          </w:tcPr>
          <w:p w14:paraId="40A3251F" w14:textId="77777777" w:rsidR="00CB2D1E" w:rsidRPr="004E342E" w:rsidRDefault="00CB2D1E" w:rsidP="00CB2D1E">
            <w:pPr>
              <w:widowControl w:val="0"/>
              <w:autoSpaceDE w:val="0"/>
              <w:autoSpaceDN w:val="0"/>
              <w:adjustRightInd w:val="0"/>
              <w:rPr>
                <w:rFonts w:ascii="Helvetica" w:hAnsi="Helvetica" w:cs="Helvetica"/>
              </w:rPr>
            </w:pPr>
            <w:r w:rsidRPr="004E342E">
              <w:rPr>
                <w:rFonts w:ascii="Helvetica" w:hAnsi="Helvetica" w:cs="Helvetica"/>
              </w:rPr>
              <w:t>Natural Resources</w:t>
            </w:r>
          </w:p>
        </w:tc>
      </w:tr>
      <w:tr w:rsidR="00CB2D1E" w:rsidRPr="004E342E" w14:paraId="5D5B68B2" w14:textId="77777777" w:rsidTr="00CB2D1E">
        <w:trPr>
          <w:tblCellSpacing w:w="0" w:type="dxa"/>
        </w:trPr>
        <w:tc>
          <w:tcPr>
            <w:tcW w:w="0" w:type="auto"/>
            <w:noWrap/>
            <w:hideMark/>
          </w:tcPr>
          <w:p w14:paraId="584434E2" w14:textId="77777777" w:rsidR="00CB2D1E" w:rsidRPr="004E342E" w:rsidRDefault="00CB2D1E" w:rsidP="00CB2D1E">
            <w:pPr>
              <w:widowControl w:val="0"/>
              <w:autoSpaceDE w:val="0"/>
              <w:autoSpaceDN w:val="0"/>
              <w:adjustRightInd w:val="0"/>
              <w:rPr>
                <w:rFonts w:ascii="Helvetica" w:hAnsi="Helvetica" w:cs="Helvetica"/>
                <w:b/>
                <w:bCs/>
              </w:rPr>
            </w:pPr>
            <w:r w:rsidRPr="004E342E">
              <w:rPr>
                <w:rFonts w:ascii="Helvetica" w:hAnsi="Helvetica" w:cs="Helvetica"/>
                <w:b/>
                <w:bCs/>
              </w:rPr>
              <w:t>Category Explanation:</w:t>
            </w:r>
          </w:p>
        </w:tc>
        <w:tc>
          <w:tcPr>
            <w:tcW w:w="0" w:type="auto"/>
            <w:vAlign w:val="center"/>
            <w:hideMark/>
          </w:tcPr>
          <w:p w14:paraId="4BAD95DF" w14:textId="77777777" w:rsidR="00CB2D1E" w:rsidRPr="004E342E" w:rsidRDefault="00CB2D1E" w:rsidP="00CB2D1E">
            <w:pPr>
              <w:widowControl w:val="0"/>
              <w:autoSpaceDE w:val="0"/>
              <w:autoSpaceDN w:val="0"/>
              <w:adjustRightInd w:val="0"/>
              <w:rPr>
                <w:rFonts w:ascii="Helvetica" w:hAnsi="Helvetica" w:cs="Helvetica"/>
              </w:rPr>
            </w:pPr>
            <w:r w:rsidRPr="004E342E">
              <w:rPr>
                <w:rFonts w:ascii="Helvetica" w:hAnsi="Helvetica" w:cs="Helvetica"/>
              </w:rPr>
              <w:t> </w:t>
            </w:r>
          </w:p>
        </w:tc>
      </w:tr>
      <w:tr w:rsidR="00CB2D1E" w:rsidRPr="004E342E" w14:paraId="388A7090" w14:textId="77777777" w:rsidTr="00CB2D1E">
        <w:trPr>
          <w:tblCellSpacing w:w="0" w:type="dxa"/>
        </w:trPr>
        <w:tc>
          <w:tcPr>
            <w:tcW w:w="0" w:type="auto"/>
            <w:noWrap/>
            <w:hideMark/>
          </w:tcPr>
          <w:p w14:paraId="16CC68F5" w14:textId="77777777" w:rsidR="00CB2D1E" w:rsidRPr="004E342E" w:rsidRDefault="00CB2D1E" w:rsidP="00CB2D1E">
            <w:pPr>
              <w:widowControl w:val="0"/>
              <w:autoSpaceDE w:val="0"/>
              <w:autoSpaceDN w:val="0"/>
              <w:adjustRightInd w:val="0"/>
              <w:rPr>
                <w:rFonts w:ascii="Helvetica" w:hAnsi="Helvetica" w:cs="Helvetica"/>
                <w:b/>
                <w:bCs/>
              </w:rPr>
            </w:pPr>
            <w:r w:rsidRPr="004E342E">
              <w:rPr>
                <w:rFonts w:ascii="Helvetica" w:hAnsi="Helvetica" w:cs="Helvetica"/>
                <w:b/>
                <w:bCs/>
              </w:rPr>
              <w:t>Expected Number of Awards:</w:t>
            </w:r>
          </w:p>
        </w:tc>
        <w:tc>
          <w:tcPr>
            <w:tcW w:w="0" w:type="auto"/>
            <w:vAlign w:val="center"/>
            <w:hideMark/>
          </w:tcPr>
          <w:p w14:paraId="3AE32EE2" w14:textId="77777777" w:rsidR="00CB2D1E" w:rsidRPr="004E342E" w:rsidRDefault="00CB2D1E" w:rsidP="00CB2D1E">
            <w:pPr>
              <w:widowControl w:val="0"/>
              <w:autoSpaceDE w:val="0"/>
              <w:autoSpaceDN w:val="0"/>
              <w:adjustRightInd w:val="0"/>
              <w:rPr>
                <w:rFonts w:ascii="Helvetica" w:hAnsi="Helvetica" w:cs="Helvetica"/>
              </w:rPr>
            </w:pPr>
            <w:r w:rsidRPr="004E342E">
              <w:rPr>
                <w:rFonts w:ascii="Helvetica" w:hAnsi="Helvetica" w:cs="Helvetica"/>
              </w:rPr>
              <w:t>28</w:t>
            </w:r>
          </w:p>
        </w:tc>
      </w:tr>
      <w:tr w:rsidR="00CB2D1E" w:rsidRPr="004E342E" w14:paraId="73D7A067" w14:textId="77777777" w:rsidTr="00CB2D1E">
        <w:trPr>
          <w:tblCellSpacing w:w="0" w:type="dxa"/>
        </w:trPr>
        <w:tc>
          <w:tcPr>
            <w:tcW w:w="0" w:type="auto"/>
            <w:noWrap/>
            <w:hideMark/>
          </w:tcPr>
          <w:p w14:paraId="320D23B3" w14:textId="77777777" w:rsidR="00CB2D1E" w:rsidRPr="004E342E" w:rsidRDefault="00CB2D1E" w:rsidP="00CB2D1E">
            <w:pPr>
              <w:widowControl w:val="0"/>
              <w:autoSpaceDE w:val="0"/>
              <w:autoSpaceDN w:val="0"/>
              <w:adjustRightInd w:val="0"/>
              <w:rPr>
                <w:rFonts w:ascii="Helvetica" w:hAnsi="Helvetica" w:cs="Helvetica"/>
                <w:b/>
                <w:bCs/>
              </w:rPr>
            </w:pPr>
            <w:r w:rsidRPr="004E342E">
              <w:rPr>
                <w:rFonts w:ascii="Helvetica" w:hAnsi="Helvetica" w:cs="Helvetica"/>
                <w:b/>
                <w:bCs/>
              </w:rPr>
              <w:t>CFDA Number(s):</w:t>
            </w:r>
          </w:p>
        </w:tc>
        <w:tc>
          <w:tcPr>
            <w:tcW w:w="0" w:type="auto"/>
            <w:vAlign w:val="center"/>
            <w:hideMark/>
          </w:tcPr>
          <w:p w14:paraId="3D1F4645" w14:textId="77777777" w:rsidR="00CB2D1E" w:rsidRPr="004E342E" w:rsidRDefault="00CB2D1E" w:rsidP="00CB2D1E">
            <w:pPr>
              <w:widowControl w:val="0"/>
              <w:autoSpaceDE w:val="0"/>
              <w:autoSpaceDN w:val="0"/>
              <w:adjustRightInd w:val="0"/>
              <w:rPr>
                <w:rFonts w:ascii="Helvetica" w:hAnsi="Helvetica" w:cs="Helvetica"/>
              </w:rPr>
            </w:pPr>
            <w:r w:rsidRPr="004E342E">
              <w:rPr>
                <w:rFonts w:ascii="Helvetica" w:hAnsi="Helvetica" w:cs="Helvetica"/>
              </w:rPr>
              <w:t>10.674 -- Wood Utilization Assistance</w:t>
            </w:r>
          </w:p>
        </w:tc>
      </w:tr>
      <w:tr w:rsidR="00CB2D1E" w:rsidRPr="004E342E" w14:paraId="28BC99EE" w14:textId="77777777" w:rsidTr="00CB2D1E">
        <w:trPr>
          <w:tblCellSpacing w:w="0" w:type="dxa"/>
        </w:trPr>
        <w:tc>
          <w:tcPr>
            <w:tcW w:w="0" w:type="auto"/>
            <w:noWrap/>
            <w:hideMark/>
          </w:tcPr>
          <w:p w14:paraId="3231795E" w14:textId="77777777" w:rsidR="00CB2D1E" w:rsidRPr="004E342E" w:rsidRDefault="00CB2D1E" w:rsidP="00CB2D1E">
            <w:pPr>
              <w:widowControl w:val="0"/>
              <w:autoSpaceDE w:val="0"/>
              <w:autoSpaceDN w:val="0"/>
              <w:adjustRightInd w:val="0"/>
              <w:rPr>
                <w:rFonts w:ascii="Helvetica" w:hAnsi="Helvetica" w:cs="Helvetica"/>
                <w:b/>
                <w:bCs/>
              </w:rPr>
            </w:pPr>
            <w:r w:rsidRPr="004E342E">
              <w:rPr>
                <w:rFonts w:ascii="Helvetica" w:hAnsi="Helvetica" w:cs="Helvetica"/>
                <w:b/>
                <w:bCs/>
              </w:rPr>
              <w:t>Cost Sharing or Matching Requirement:</w:t>
            </w:r>
          </w:p>
        </w:tc>
        <w:tc>
          <w:tcPr>
            <w:tcW w:w="0" w:type="auto"/>
            <w:vAlign w:val="center"/>
            <w:hideMark/>
          </w:tcPr>
          <w:p w14:paraId="2F09DEFF" w14:textId="77777777" w:rsidR="00CB2D1E" w:rsidRPr="004E342E" w:rsidRDefault="00CB2D1E" w:rsidP="00CB2D1E">
            <w:pPr>
              <w:widowControl w:val="0"/>
              <w:autoSpaceDE w:val="0"/>
              <w:autoSpaceDN w:val="0"/>
              <w:adjustRightInd w:val="0"/>
              <w:rPr>
                <w:rFonts w:ascii="Helvetica" w:hAnsi="Helvetica" w:cs="Helvetica"/>
              </w:rPr>
            </w:pPr>
            <w:r w:rsidRPr="004E342E">
              <w:rPr>
                <w:rFonts w:ascii="Helvetica" w:hAnsi="Helvetica" w:cs="Helvetica"/>
              </w:rPr>
              <w:t>Yes</w:t>
            </w:r>
          </w:p>
        </w:tc>
      </w:tr>
      <w:tr w:rsidR="00CB2D1E" w:rsidRPr="004E342E" w14:paraId="4666BEBB" w14:textId="77777777" w:rsidTr="00CB2D1E">
        <w:trPr>
          <w:tblCellSpacing w:w="0" w:type="dxa"/>
        </w:trPr>
        <w:tc>
          <w:tcPr>
            <w:tcW w:w="0" w:type="auto"/>
            <w:noWrap/>
            <w:hideMark/>
          </w:tcPr>
          <w:p w14:paraId="666A0943" w14:textId="77777777" w:rsidR="00CB2D1E" w:rsidRPr="004E342E" w:rsidRDefault="00CB2D1E" w:rsidP="00CB2D1E">
            <w:pPr>
              <w:widowControl w:val="0"/>
              <w:autoSpaceDE w:val="0"/>
              <w:autoSpaceDN w:val="0"/>
              <w:adjustRightInd w:val="0"/>
              <w:rPr>
                <w:rFonts w:ascii="Helvetica" w:hAnsi="Helvetica" w:cs="Helvetica"/>
                <w:b/>
                <w:bCs/>
              </w:rPr>
            </w:pPr>
            <w:r w:rsidRPr="004E342E">
              <w:rPr>
                <w:rFonts w:ascii="Helvetica" w:hAnsi="Helvetica" w:cs="Helvetica"/>
                <w:b/>
                <w:bCs/>
              </w:rPr>
              <w:t>Version:</w:t>
            </w:r>
          </w:p>
        </w:tc>
        <w:tc>
          <w:tcPr>
            <w:tcW w:w="0" w:type="auto"/>
            <w:vAlign w:val="center"/>
            <w:hideMark/>
          </w:tcPr>
          <w:p w14:paraId="0CF24C53" w14:textId="77777777" w:rsidR="00CB2D1E" w:rsidRPr="004E342E" w:rsidRDefault="00CB2D1E" w:rsidP="00CB2D1E">
            <w:pPr>
              <w:widowControl w:val="0"/>
              <w:autoSpaceDE w:val="0"/>
              <w:autoSpaceDN w:val="0"/>
              <w:adjustRightInd w:val="0"/>
              <w:rPr>
                <w:rFonts w:ascii="Helvetica" w:hAnsi="Helvetica" w:cs="Helvetica"/>
              </w:rPr>
            </w:pPr>
            <w:r w:rsidRPr="004E342E">
              <w:rPr>
                <w:rFonts w:ascii="Helvetica" w:hAnsi="Helvetica" w:cs="Helvetica"/>
              </w:rPr>
              <w:t>Synopsis 1</w:t>
            </w:r>
          </w:p>
        </w:tc>
      </w:tr>
      <w:tr w:rsidR="00CB2D1E" w:rsidRPr="004E342E" w14:paraId="5203FF63" w14:textId="77777777" w:rsidTr="00CB2D1E">
        <w:trPr>
          <w:tblCellSpacing w:w="0" w:type="dxa"/>
        </w:trPr>
        <w:tc>
          <w:tcPr>
            <w:tcW w:w="0" w:type="auto"/>
            <w:noWrap/>
            <w:hideMark/>
          </w:tcPr>
          <w:p w14:paraId="6EAFD6B6" w14:textId="77777777" w:rsidR="00CB2D1E" w:rsidRPr="004E342E" w:rsidRDefault="00CB2D1E" w:rsidP="00CB2D1E">
            <w:pPr>
              <w:widowControl w:val="0"/>
              <w:autoSpaceDE w:val="0"/>
              <w:autoSpaceDN w:val="0"/>
              <w:adjustRightInd w:val="0"/>
              <w:rPr>
                <w:rFonts w:ascii="Helvetica" w:hAnsi="Helvetica" w:cs="Helvetica"/>
                <w:b/>
                <w:bCs/>
              </w:rPr>
            </w:pPr>
            <w:r w:rsidRPr="004E342E">
              <w:rPr>
                <w:rFonts w:ascii="Helvetica" w:hAnsi="Helvetica" w:cs="Helvetica"/>
                <w:b/>
                <w:bCs/>
              </w:rPr>
              <w:t>Posted Date:</w:t>
            </w:r>
          </w:p>
        </w:tc>
        <w:tc>
          <w:tcPr>
            <w:tcW w:w="0" w:type="auto"/>
            <w:vAlign w:val="center"/>
            <w:hideMark/>
          </w:tcPr>
          <w:p w14:paraId="6ACCE898" w14:textId="77777777" w:rsidR="00CB2D1E" w:rsidRPr="004E342E" w:rsidRDefault="00CB2D1E" w:rsidP="00CB2D1E">
            <w:pPr>
              <w:widowControl w:val="0"/>
              <w:autoSpaceDE w:val="0"/>
              <w:autoSpaceDN w:val="0"/>
              <w:adjustRightInd w:val="0"/>
              <w:rPr>
                <w:rFonts w:ascii="Helvetica" w:hAnsi="Helvetica" w:cs="Helvetica"/>
              </w:rPr>
            </w:pPr>
            <w:r w:rsidRPr="004E342E">
              <w:rPr>
                <w:rFonts w:ascii="Helvetica" w:hAnsi="Helvetica" w:cs="Helvetica"/>
              </w:rPr>
              <w:t>Oct 18, 2017</w:t>
            </w:r>
          </w:p>
        </w:tc>
      </w:tr>
      <w:tr w:rsidR="00CB2D1E" w:rsidRPr="004E342E" w14:paraId="0ECD4736" w14:textId="77777777" w:rsidTr="00CB2D1E">
        <w:trPr>
          <w:tblCellSpacing w:w="0" w:type="dxa"/>
        </w:trPr>
        <w:tc>
          <w:tcPr>
            <w:tcW w:w="0" w:type="auto"/>
            <w:noWrap/>
            <w:hideMark/>
          </w:tcPr>
          <w:p w14:paraId="7E694FA7" w14:textId="77777777" w:rsidR="00CB2D1E" w:rsidRPr="004E342E" w:rsidRDefault="00CB2D1E" w:rsidP="00CB2D1E">
            <w:pPr>
              <w:widowControl w:val="0"/>
              <w:autoSpaceDE w:val="0"/>
              <w:autoSpaceDN w:val="0"/>
              <w:adjustRightInd w:val="0"/>
              <w:rPr>
                <w:rFonts w:ascii="Helvetica" w:hAnsi="Helvetica" w:cs="Helvetica"/>
                <w:b/>
                <w:bCs/>
              </w:rPr>
            </w:pPr>
            <w:r w:rsidRPr="004E342E">
              <w:rPr>
                <w:rFonts w:ascii="Helvetica" w:hAnsi="Helvetica" w:cs="Helvetica"/>
                <w:b/>
                <w:bCs/>
              </w:rPr>
              <w:t>Last Updated Date:</w:t>
            </w:r>
          </w:p>
        </w:tc>
        <w:tc>
          <w:tcPr>
            <w:tcW w:w="0" w:type="auto"/>
            <w:vAlign w:val="center"/>
            <w:hideMark/>
          </w:tcPr>
          <w:p w14:paraId="2921BFF1" w14:textId="77777777" w:rsidR="00CB2D1E" w:rsidRPr="004E342E" w:rsidRDefault="00CB2D1E" w:rsidP="00CB2D1E">
            <w:pPr>
              <w:widowControl w:val="0"/>
              <w:autoSpaceDE w:val="0"/>
              <w:autoSpaceDN w:val="0"/>
              <w:adjustRightInd w:val="0"/>
              <w:rPr>
                <w:rFonts w:ascii="Helvetica" w:hAnsi="Helvetica" w:cs="Helvetica"/>
              </w:rPr>
            </w:pPr>
            <w:r w:rsidRPr="004E342E">
              <w:rPr>
                <w:rFonts w:ascii="Helvetica" w:hAnsi="Helvetica" w:cs="Helvetica"/>
              </w:rPr>
              <w:t>Oct 18, 2017</w:t>
            </w:r>
          </w:p>
        </w:tc>
      </w:tr>
      <w:tr w:rsidR="00CB2D1E" w:rsidRPr="004E342E" w14:paraId="72E9EBB8" w14:textId="77777777" w:rsidTr="00CB2D1E">
        <w:trPr>
          <w:tblCellSpacing w:w="0" w:type="dxa"/>
        </w:trPr>
        <w:tc>
          <w:tcPr>
            <w:tcW w:w="0" w:type="auto"/>
            <w:noWrap/>
            <w:hideMark/>
          </w:tcPr>
          <w:p w14:paraId="7431A11B" w14:textId="77777777" w:rsidR="00CB2D1E" w:rsidRPr="004E342E" w:rsidRDefault="00CB2D1E" w:rsidP="00CB2D1E">
            <w:pPr>
              <w:widowControl w:val="0"/>
              <w:autoSpaceDE w:val="0"/>
              <w:autoSpaceDN w:val="0"/>
              <w:adjustRightInd w:val="0"/>
              <w:rPr>
                <w:rFonts w:ascii="Helvetica" w:hAnsi="Helvetica" w:cs="Helvetica"/>
                <w:b/>
                <w:bCs/>
              </w:rPr>
            </w:pPr>
            <w:r w:rsidRPr="004E342E">
              <w:rPr>
                <w:rFonts w:ascii="Helvetica" w:hAnsi="Helvetica" w:cs="Helvetica"/>
                <w:b/>
                <w:bCs/>
              </w:rPr>
              <w:t>Original Closing Date for Applications:</w:t>
            </w:r>
          </w:p>
        </w:tc>
        <w:tc>
          <w:tcPr>
            <w:tcW w:w="0" w:type="auto"/>
            <w:vAlign w:val="center"/>
            <w:hideMark/>
          </w:tcPr>
          <w:p w14:paraId="2EFE7562" w14:textId="77777777" w:rsidR="00CB2D1E" w:rsidRPr="004E342E" w:rsidRDefault="00CB2D1E" w:rsidP="00CB2D1E">
            <w:pPr>
              <w:widowControl w:val="0"/>
              <w:autoSpaceDE w:val="0"/>
              <w:autoSpaceDN w:val="0"/>
              <w:adjustRightInd w:val="0"/>
              <w:rPr>
                <w:rFonts w:ascii="Helvetica" w:hAnsi="Helvetica" w:cs="Helvetica"/>
              </w:rPr>
            </w:pPr>
            <w:r w:rsidRPr="004E342E">
              <w:rPr>
                <w:rFonts w:ascii="Helvetica" w:hAnsi="Helvetica" w:cs="Helvetica"/>
              </w:rPr>
              <w:t>Jan 22, 2018 </w:t>
            </w:r>
          </w:p>
        </w:tc>
      </w:tr>
      <w:tr w:rsidR="00CB2D1E" w:rsidRPr="004E342E" w14:paraId="0BD244AD" w14:textId="77777777" w:rsidTr="00CB2D1E">
        <w:trPr>
          <w:tblCellSpacing w:w="0" w:type="dxa"/>
        </w:trPr>
        <w:tc>
          <w:tcPr>
            <w:tcW w:w="0" w:type="auto"/>
            <w:noWrap/>
            <w:hideMark/>
          </w:tcPr>
          <w:p w14:paraId="1304D7C0" w14:textId="77777777" w:rsidR="00CB2D1E" w:rsidRPr="004E342E" w:rsidRDefault="00CB2D1E" w:rsidP="00CB2D1E">
            <w:pPr>
              <w:widowControl w:val="0"/>
              <w:autoSpaceDE w:val="0"/>
              <w:autoSpaceDN w:val="0"/>
              <w:adjustRightInd w:val="0"/>
              <w:rPr>
                <w:rFonts w:ascii="Helvetica" w:hAnsi="Helvetica" w:cs="Helvetica"/>
                <w:b/>
                <w:bCs/>
              </w:rPr>
            </w:pPr>
            <w:r w:rsidRPr="004E342E">
              <w:rPr>
                <w:rFonts w:ascii="Helvetica" w:hAnsi="Helvetica" w:cs="Helvetica"/>
                <w:b/>
                <w:bCs/>
              </w:rPr>
              <w:t>Current Closing Date for Applications:</w:t>
            </w:r>
          </w:p>
        </w:tc>
        <w:tc>
          <w:tcPr>
            <w:tcW w:w="0" w:type="auto"/>
            <w:vAlign w:val="center"/>
            <w:hideMark/>
          </w:tcPr>
          <w:p w14:paraId="3BD5956D" w14:textId="77777777" w:rsidR="00CB2D1E" w:rsidRPr="004E342E" w:rsidRDefault="00CB2D1E" w:rsidP="00CB2D1E">
            <w:pPr>
              <w:widowControl w:val="0"/>
              <w:autoSpaceDE w:val="0"/>
              <w:autoSpaceDN w:val="0"/>
              <w:adjustRightInd w:val="0"/>
              <w:rPr>
                <w:rFonts w:ascii="Helvetica" w:hAnsi="Helvetica" w:cs="Helvetica"/>
              </w:rPr>
            </w:pPr>
            <w:r w:rsidRPr="004E342E">
              <w:rPr>
                <w:rFonts w:ascii="Helvetica" w:hAnsi="Helvetica" w:cs="Helvetica"/>
              </w:rPr>
              <w:t>Jan 22, 2018 </w:t>
            </w:r>
          </w:p>
        </w:tc>
      </w:tr>
      <w:tr w:rsidR="00CB2D1E" w:rsidRPr="004E342E" w14:paraId="66A31DF4" w14:textId="77777777" w:rsidTr="00CB2D1E">
        <w:trPr>
          <w:tblCellSpacing w:w="0" w:type="dxa"/>
        </w:trPr>
        <w:tc>
          <w:tcPr>
            <w:tcW w:w="0" w:type="auto"/>
            <w:noWrap/>
            <w:hideMark/>
          </w:tcPr>
          <w:p w14:paraId="1CA15EAA" w14:textId="77777777" w:rsidR="00CB2D1E" w:rsidRPr="004E342E" w:rsidRDefault="00CB2D1E" w:rsidP="00CB2D1E">
            <w:pPr>
              <w:widowControl w:val="0"/>
              <w:autoSpaceDE w:val="0"/>
              <w:autoSpaceDN w:val="0"/>
              <w:adjustRightInd w:val="0"/>
              <w:rPr>
                <w:rFonts w:ascii="Helvetica" w:hAnsi="Helvetica" w:cs="Helvetica"/>
                <w:b/>
                <w:bCs/>
              </w:rPr>
            </w:pPr>
            <w:r w:rsidRPr="004E342E">
              <w:rPr>
                <w:rFonts w:ascii="Helvetica" w:hAnsi="Helvetica" w:cs="Helvetica"/>
                <w:b/>
                <w:bCs/>
              </w:rPr>
              <w:t>Archive Date:</w:t>
            </w:r>
          </w:p>
        </w:tc>
        <w:tc>
          <w:tcPr>
            <w:tcW w:w="0" w:type="auto"/>
            <w:vAlign w:val="center"/>
            <w:hideMark/>
          </w:tcPr>
          <w:p w14:paraId="75B973F9" w14:textId="77777777" w:rsidR="00CB2D1E" w:rsidRPr="004E342E" w:rsidRDefault="00CB2D1E" w:rsidP="00CB2D1E">
            <w:pPr>
              <w:widowControl w:val="0"/>
              <w:autoSpaceDE w:val="0"/>
              <w:autoSpaceDN w:val="0"/>
              <w:adjustRightInd w:val="0"/>
              <w:rPr>
                <w:rFonts w:ascii="Helvetica" w:hAnsi="Helvetica" w:cs="Helvetica"/>
              </w:rPr>
            </w:pPr>
            <w:r w:rsidRPr="004E342E">
              <w:rPr>
                <w:rFonts w:ascii="Helvetica" w:hAnsi="Helvetica" w:cs="Helvetica"/>
              </w:rPr>
              <w:t>Feb 21, 2018</w:t>
            </w:r>
          </w:p>
        </w:tc>
      </w:tr>
      <w:tr w:rsidR="00CB2D1E" w:rsidRPr="004E342E" w14:paraId="317474D3" w14:textId="77777777" w:rsidTr="00CB2D1E">
        <w:trPr>
          <w:tblCellSpacing w:w="0" w:type="dxa"/>
        </w:trPr>
        <w:tc>
          <w:tcPr>
            <w:tcW w:w="0" w:type="auto"/>
            <w:noWrap/>
            <w:hideMark/>
          </w:tcPr>
          <w:p w14:paraId="1AC0F548" w14:textId="77777777" w:rsidR="00CB2D1E" w:rsidRPr="004E342E" w:rsidRDefault="00CB2D1E" w:rsidP="00CB2D1E">
            <w:pPr>
              <w:widowControl w:val="0"/>
              <w:autoSpaceDE w:val="0"/>
              <w:autoSpaceDN w:val="0"/>
              <w:adjustRightInd w:val="0"/>
              <w:rPr>
                <w:rFonts w:ascii="Helvetica" w:hAnsi="Helvetica" w:cs="Helvetica"/>
                <w:b/>
                <w:bCs/>
              </w:rPr>
            </w:pPr>
            <w:r w:rsidRPr="004E342E">
              <w:rPr>
                <w:rFonts w:ascii="Helvetica" w:hAnsi="Helvetica" w:cs="Helvetica"/>
                <w:b/>
                <w:bCs/>
              </w:rPr>
              <w:t>Estimated Total Program Funding:</w:t>
            </w:r>
          </w:p>
        </w:tc>
        <w:tc>
          <w:tcPr>
            <w:tcW w:w="0" w:type="auto"/>
            <w:vAlign w:val="center"/>
            <w:hideMark/>
          </w:tcPr>
          <w:p w14:paraId="778E8440" w14:textId="77777777" w:rsidR="00CB2D1E" w:rsidRPr="004E342E" w:rsidRDefault="00CB2D1E" w:rsidP="00CB2D1E">
            <w:pPr>
              <w:widowControl w:val="0"/>
              <w:autoSpaceDE w:val="0"/>
              <w:autoSpaceDN w:val="0"/>
              <w:adjustRightInd w:val="0"/>
              <w:rPr>
                <w:rFonts w:ascii="Helvetica" w:hAnsi="Helvetica" w:cs="Helvetica"/>
              </w:rPr>
            </w:pPr>
            <w:r w:rsidRPr="004E342E">
              <w:rPr>
                <w:rFonts w:ascii="Helvetica" w:hAnsi="Helvetica" w:cs="Helvetica"/>
              </w:rPr>
              <w:t>$7,000,000</w:t>
            </w:r>
          </w:p>
        </w:tc>
      </w:tr>
      <w:tr w:rsidR="00CB2D1E" w:rsidRPr="004E342E" w14:paraId="45426185" w14:textId="77777777" w:rsidTr="00CB2D1E">
        <w:trPr>
          <w:tblCellSpacing w:w="0" w:type="dxa"/>
        </w:trPr>
        <w:tc>
          <w:tcPr>
            <w:tcW w:w="0" w:type="auto"/>
            <w:noWrap/>
            <w:hideMark/>
          </w:tcPr>
          <w:p w14:paraId="5BB299F1" w14:textId="77777777" w:rsidR="00CB2D1E" w:rsidRPr="004E342E" w:rsidRDefault="00CB2D1E" w:rsidP="00CB2D1E">
            <w:pPr>
              <w:widowControl w:val="0"/>
              <w:autoSpaceDE w:val="0"/>
              <w:autoSpaceDN w:val="0"/>
              <w:adjustRightInd w:val="0"/>
              <w:rPr>
                <w:rFonts w:ascii="Helvetica" w:hAnsi="Helvetica" w:cs="Helvetica"/>
                <w:b/>
                <w:bCs/>
              </w:rPr>
            </w:pPr>
            <w:r w:rsidRPr="004E342E">
              <w:rPr>
                <w:rFonts w:ascii="Helvetica" w:hAnsi="Helvetica" w:cs="Helvetica"/>
                <w:b/>
                <w:bCs/>
              </w:rPr>
              <w:t>Award Ceiling:</w:t>
            </w:r>
          </w:p>
        </w:tc>
        <w:tc>
          <w:tcPr>
            <w:tcW w:w="0" w:type="auto"/>
            <w:vAlign w:val="center"/>
            <w:hideMark/>
          </w:tcPr>
          <w:p w14:paraId="6DC8A3D7" w14:textId="77777777" w:rsidR="00CB2D1E" w:rsidRPr="004E342E" w:rsidRDefault="00CB2D1E" w:rsidP="00CB2D1E">
            <w:pPr>
              <w:widowControl w:val="0"/>
              <w:autoSpaceDE w:val="0"/>
              <w:autoSpaceDN w:val="0"/>
              <w:adjustRightInd w:val="0"/>
              <w:rPr>
                <w:rFonts w:ascii="Helvetica" w:hAnsi="Helvetica" w:cs="Helvetica"/>
              </w:rPr>
            </w:pPr>
            <w:r w:rsidRPr="004E342E">
              <w:rPr>
                <w:rFonts w:ascii="Helvetica" w:hAnsi="Helvetica" w:cs="Helvetica"/>
              </w:rPr>
              <w:t>$250,000</w:t>
            </w:r>
          </w:p>
        </w:tc>
      </w:tr>
      <w:tr w:rsidR="00CB2D1E" w:rsidRPr="004E342E" w14:paraId="18F8E4BA" w14:textId="77777777" w:rsidTr="00CB2D1E">
        <w:trPr>
          <w:tblCellSpacing w:w="0" w:type="dxa"/>
        </w:trPr>
        <w:tc>
          <w:tcPr>
            <w:tcW w:w="0" w:type="auto"/>
            <w:noWrap/>
            <w:hideMark/>
          </w:tcPr>
          <w:p w14:paraId="1EA4133F" w14:textId="77777777" w:rsidR="00CB2D1E" w:rsidRPr="004E342E" w:rsidRDefault="00CB2D1E" w:rsidP="00CB2D1E">
            <w:pPr>
              <w:widowControl w:val="0"/>
              <w:autoSpaceDE w:val="0"/>
              <w:autoSpaceDN w:val="0"/>
              <w:adjustRightInd w:val="0"/>
              <w:rPr>
                <w:rFonts w:ascii="Helvetica" w:hAnsi="Helvetica" w:cs="Helvetica"/>
                <w:b/>
                <w:bCs/>
              </w:rPr>
            </w:pPr>
            <w:r w:rsidRPr="004E342E">
              <w:rPr>
                <w:rFonts w:ascii="Helvetica" w:hAnsi="Helvetica" w:cs="Helvetica"/>
                <w:b/>
                <w:bCs/>
              </w:rPr>
              <w:t>Award Floor:</w:t>
            </w:r>
          </w:p>
        </w:tc>
        <w:tc>
          <w:tcPr>
            <w:tcW w:w="0" w:type="auto"/>
            <w:vAlign w:val="center"/>
            <w:hideMark/>
          </w:tcPr>
          <w:p w14:paraId="178308E5" w14:textId="77777777" w:rsidR="00CB2D1E" w:rsidRPr="004E342E" w:rsidRDefault="00CB2D1E" w:rsidP="00CB2D1E">
            <w:pPr>
              <w:widowControl w:val="0"/>
              <w:autoSpaceDE w:val="0"/>
              <w:autoSpaceDN w:val="0"/>
              <w:adjustRightInd w:val="0"/>
              <w:rPr>
                <w:rFonts w:ascii="Helvetica" w:hAnsi="Helvetica" w:cs="Helvetica"/>
              </w:rPr>
            </w:pPr>
            <w:r w:rsidRPr="004E342E">
              <w:rPr>
                <w:rFonts w:ascii="Helvetica" w:hAnsi="Helvetica" w:cs="Helvetica"/>
              </w:rPr>
              <w:t>$10,000</w:t>
            </w:r>
          </w:p>
        </w:tc>
      </w:tr>
      <w:tr w:rsidR="00CB2D1E" w:rsidRPr="004E342E" w14:paraId="03473D73" w14:textId="77777777" w:rsidTr="00CB2D1E">
        <w:trPr>
          <w:tblCellSpacing w:w="0" w:type="dxa"/>
        </w:trPr>
        <w:tc>
          <w:tcPr>
            <w:tcW w:w="0" w:type="auto"/>
            <w:noWrap/>
            <w:hideMark/>
          </w:tcPr>
          <w:p w14:paraId="1F6B7B81" w14:textId="77777777" w:rsidR="00CB2D1E" w:rsidRPr="004E342E" w:rsidRDefault="00CB2D1E" w:rsidP="00CB2D1E">
            <w:pPr>
              <w:widowControl w:val="0"/>
              <w:autoSpaceDE w:val="0"/>
              <w:autoSpaceDN w:val="0"/>
              <w:adjustRightInd w:val="0"/>
              <w:rPr>
                <w:rFonts w:ascii="Helvetica" w:hAnsi="Helvetica" w:cs="Helvetica"/>
                <w:b/>
                <w:bCs/>
              </w:rPr>
            </w:pPr>
            <w:r w:rsidRPr="004E342E">
              <w:rPr>
                <w:rFonts w:ascii="Helvetica" w:hAnsi="Helvetica" w:cs="Helvetica"/>
                <w:b/>
                <w:bCs/>
              </w:rPr>
              <w:t>Eligible Applicants:</w:t>
            </w:r>
          </w:p>
        </w:tc>
        <w:tc>
          <w:tcPr>
            <w:tcW w:w="0" w:type="auto"/>
            <w:vAlign w:val="center"/>
            <w:hideMark/>
          </w:tcPr>
          <w:p w14:paraId="796DC5B9" w14:textId="77777777" w:rsidR="00CB2D1E" w:rsidRPr="004E342E" w:rsidRDefault="00CB2D1E" w:rsidP="00CB2D1E">
            <w:pPr>
              <w:widowControl w:val="0"/>
              <w:autoSpaceDE w:val="0"/>
              <w:autoSpaceDN w:val="0"/>
              <w:adjustRightInd w:val="0"/>
              <w:rPr>
                <w:rFonts w:ascii="Helvetica" w:hAnsi="Helvetica" w:cs="Helvetica"/>
              </w:rPr>
            </w:pPr>
            <w:r w:rsidRPr="004E342E">
              <w:rPr>
                <w:rFonts w:ascii="Helvetica" w:hAnsi="Helvetica" w:cs="Helvetica"/>
              </w:rPr>
              <w:t>Others (see text field entitled "Additional Information on Eligibility" for clarification)</w:t>
            </w:r>
          </w:p>
        </w:tc>
      </w:tr>
      <w:tr w:rsidR="00CB2D1E" w:rsidRPr="004E342E" w14:paraId="7B396F5A" w14:textId="77777777" w:rsidTr="00CB2D1E">
        <w:trPr>
          <w:tblCellSpacing w:w="0" w:type="dxa"/>
        </w:trPr>
        <w:tc>
          <w:tcPr>
            <w:tcW w:w="0" w:type="auto"/>
            <w:noWrap/>
            <w:hideMark/>
          </w:tcPr>
          <w:p w14:paraId="5F0D2657" w14:textId="77777777" w:rsidR="00CB2D1E" w:rsidRPr="004E342E" w:rsidRDefault="00CB2D1E" w:rsidP="00CB2D1E">
            <w:pPr>
              <w:widowControl w:val="0"/>
              <w:autoSpaceDE w:val="0"/>
              <w:autoSpaceDN w:val="0"/>
              <w:adjustRightInd w:val="0"/>
              <w:rPr>
                <w:rFonts w:ascii="Helvetica" w:hAnsi="Helvetica" w:cs="Helvetica"/>
                <w:b/>
                <w:bCs/>
              </w:rPr>
            </w:pPr>
            <w:r w:rsidRPr="004E342E">
              <w:rPr>
                <w:rFonts w:ascii="Helvetica" w:hAnsi="Helvetica" w:cs="Helvetica"/>
                <w:b/>
                <w:bCs/>
              </w:rPr>
              <w:t>Additional Information on Eligibility:</w:t>
            </w:r>
          </w:p>
        </w:tc>
        <w:tc>
          <w:tcPr>
            <w:tcW w:w="0" w:type="auto"/>
            <w:vAlign w:val="center"/>
            <w:hideMark/>
          </w:tcPr>
          <w:p w14:paraId="1684AEFA" w14:textId="77777777" w:rsidR="00CB2D1E" w:rsidRPr="004E342E" w:rsidRDefault="00CB2D1E" w:rsidP="00CB2D1E">
            <w:pPr>
              <w:widowControl w:val="0"/>
              <w:autoSpaceDE w:val="0"/>
              <w:autoSpaceDN w:val="0"/>
              <w:adjustRightInd w:val="0"/>
              <w:rPr>
                <w:rFonts w:ascii="Helvetica" w:hAnsi="Helvetica" w:cs="Helvetica"/>
              </w:rPr>
            </w:pPr>
            <w:r w:rsidRPr="004E342E">
              <w:rPr>
                <w:rFonts w:ascii="Helvetica" w:hAnsi="Helvetica" w:cs="Helvetica"/>
              </w:rPr>
              <w:t>Eligible applicants are for-profit entities; State, local, and Tribal governments; school districts; communities; not-for-profit organizations; institutions of higher education; and special purpose districts (e.g., public utilities districts, fire districts, conservation districts, and ports).</w:t>
            </w:r>
          </w:p>
        </w:tc>
      </w:tr>
      <w:tr w:rsidR="00CB2D1E" w14:paraId="171955B7" w14:textId="77777777" w:rsidTr="00CB2D1E">
        <w:tblPrEx>
          <w:tblCellSpacing w:w="0" w:type="nil"/>
          <w:tblBorders>
            <w:top w:val="nil"/>
            <w:left w:val="nil"/>
            <w:right w:val="nil"/>
          </w:tblBorders>
          <w:tblCellMar>
            <w:top w:w="0" w:type="dxa"/>
            <w:left w:w="108" w:type="dxa"/>
            <w:bottom w:w="0" w:type="dxa"/>
            <w:right w:w="108" w:type="dxa"/>
          </w:tblCellMar>
          <w:tblLook w:val="0000" w:firstRow="0" w:lastRow="0" w:firstColumn="0" w:lastColumn="0" w:noHBand="0" w:noVBand="0"/>
        </w:tblPrEx>
        <w:tc>
          <w:tcPr>
            <w:tcW w:w="4428" w:type="dxa"/>
            <w:tcMar>
              <w:top w:w="100" w:type="nil"/>
              <w:left w:w="100" w:type="nil"/>
              <w:bottom w:w="100" w:type="nil"/>
              <w:right w:w="100" w:type="nil"/>
            </w:tcMar>
          </w:tcPr>
          <w:p w14:paraId="6571DB49" w14:textId="77777777" w:rsidR="00CB2D1E" w:rsidRDefault="00CB2D1E" w:rsidP="00CB2D1E">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Agency Name:</w:t>
            </w:r>
          </w:p>
        </w:tc>
        <w:tc>
          <w:tcPr>
            <w:tcW w:w="4320" w:type="dxa"/>
            <w:tcMar>
              <w:top w:w="100" w:type="nil"/>
              <w:left w:w="100" w:type="nil"/>
              <w:bottom w:w="100" w:type="nil"/>
              <w:right w:w="100" w:type="nil"/>
            </w:tcMar>
            <w:vAlign w:val="center"/>
          </w:tcPr>
          <w:p w14:paraId="5BF668A4" w14:textId="77777777" w:rsidR="00CB2D1E" w:rsidRDefault="00CB2D1E" w:rsidP="00CB2D1E">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Forest Service</w:t>
            </w:r>
          </w:p>
        </w:tc>
      </w:tr>
      <w:tr w:rsidR="00CB2D1E" w14:paraId="1412E616" w14:textId="77777777" w:rsidTr="00CB2D1E">
        <w:tblPrEx>
          <w:tblCellSpacing w:w="0" w:type="nil"/>
          <w:tblBorders>
            <w:left w:val="nil"/>
            <w:right w:val="nil"/>
          </w:tblBorders>
          <w:tblCellMar>
            <w:top w:w="0" w:type="dxa"/>
            <w:left w:w="108" w:type="dxa"/>
            <w:bottom w:w="0" w:type="dxa"/>
            <w:right w:w="108" w:type="dxa"/>
          </w:tblCellMar>
          <w:tblLook w:val="0000" w:firstRow="0" w:lastRow="0" w:firstColumn="0" w:lastColumn="0" w:noHBand="0" w:noVBand="0"/>
        </w:tblPrEx>
        <w:tc>
          <w:tcPr>
            <w:tcW w:w="4428" w:type="dxa"/>
            <w:tcMar>
              <w:top w:w="100" w:type="nil"/>
              <w:left w:w="100" w:type="nil"/>
              <w:bottom w:w="100" w:type="nil"/>
              <w:right w:w="100" w:type="nil"/>
            </w:tcMar>
          </w:tcPr>
          <w:p w14:paraId="41FA03CE" w14:textId="77777777" w:rsidR="00CB2D1E" w:rsidRDefault="00CB2D1E" w:rsidP="00CB2D1E">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Description:</w:t>
            </w:r>
          </w:p>
        </w:tc>
        <w:tc>
          <w:tcPr>
            <w:tcW w:w="4320" w:type="dxa"/>
            <w:tcMar>
              <w:top w:w="100" w:type="nil"/>
              <w:left w:w="100" w:type="nil"/>
              <w:bottom w:w="100" w:type="nil"/>
              <w:right w:w="100" w:type="nil"/>
            </w:tcMar>
            <w:vAlign w:val="center"/>
          </w:tcPr>
          <w:p w14:paraId="2F70C3C3" w14:textId="77777777" w:rsidR="00CB2D1E" w:rsidRDefault="00CB2D1E" w:rsidP="00CB2D1E">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Important Dates: October 18, 2017 - Issuance of Request for Proposals. January 22, 2018 - Proposal submission deadline. May 1, 2018 - Approximate date to notify applicants of results. July 1, 2018 - Approximate date of award. Synopsis of Funding Opportunity: The U.S. Forest Service requests proposals to substantially expand and accelerate wood energy and wood products markets throughout the United States to support forest management needs on National Forest System and other forest lands. This Request for Proposals focuses on the following priorities to: • Reduce hazardous fuels and improve forest health on National Forest System and other forest lands. • Reduce costs of forest management on all land types. • Promote economic and environmental health of communities. Funding will be awarded in two separate categories. Grant Category 1: Expansion of Wood Energy Markets - The intent of this category is to: 1. Stimulate, expand, or support wood energy markets that depend on forest residues or forest byproducts generated from all land types. Projects can include, but are not limited to: a. Develop a cluster of wood energy projects in a geographic area or specific sector (e.g., prisons, hospitals, universities, manufacturing sector, or industrial sector). b. Overcome market barriers and stimulate expansion of wood energy in the commercial sector. 2. Complete requirements, such as engineering designs, cost analyses, and permitting, necessary in the later stages of wood energy project development to secure financing. Grant Category 2: Expansion of Wood Products Markets - The intent of this category is to promote markets that create or expand the demand for non-energy based wood products. Preference will be given to projects that support commercial building markets or other markets that use innovative wood products. Wood energy projects will not be considered under this category because those projects can apply for funding under Grant Category 1. Demonstration projects and applied research will be considered, but applicants are strongly encouraged to first consult with their designed Forest Service Regional Biomass Coordinator to determine whether such projects will be competitive. Specific details, including the application and instructions, can be viewed and downloaded at the website listed below.</w:t>
            </w:r>
          </w:p>
        </w:tc>
      </w:tr>
      <w:tr w:rsidR="00CB2D1E" w14:paraId="2536B245" w14:textId="77777777" w:rsidTr="00CB2D1E">
        <w:tblPrEx>
          <w:tblCellSpacing w:w="0" w:type="nil"/>
          <w:tblBorders>
            <w:left w:val="nil"/>
            <w:right w:val="nil"/>
          </w:tblBorders>
          <w:tblCellMar>
            <w:top w:w="0" w:type="dxa"/>
            <w:left w:w="108" w:type="dxa"/>
            <w:bottom w:w="0" w:type="dxa"/>
            <w:right w:w="108" w:type="dxa"/>
          </w:tblCellMar>
          <w:tblLook w:val="0000" w:firstRow="0" w:lastRow="0" w:firstColumn="0" w:lastColumn="0" w:noHBand="0" w:noVBand="0"/>
        </w:tblPrEx>
        <w:tc>
          <w:tcPr>
            <w:tcW w:w="4428" w:type="dxa"/>
            <w:tcMar>
              <w:top w:w="100" w:type="nil"/>
              <w:left w:w="100" w:type="nil"/>
              <w:bottom w:w="100" w:type="nil"/>
              <w:right w:w="100" w:type="nil"/>
            </w:tcMar>
          </w:tcPr>
          <w:p w14:paraId="34119017" w14:textId="77777777" w:rsidR="00CB2D1E" w:rsidRDefault="00CB2D1E" w:rsidP="00CB2D1E">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Link to Additional Information:</w:t>
            </w:r>
          </w:p>
        </w:tc>
        <w:tc>
          <w:tcPr>
            <w:tcW w:w="4320" w:type="dxa"/>
            <w:tcMar>
              <w:top w:w="100" w:type="nil"/>
              <w:left w:w="100" w:type="nil"/>
              <w:bottom w:w="100" w:type="nil"/>
              <w:right w:w="100" w:type="nil"/>
            </w:tcMar>
            <w:vAlign w:val="center"/>
          </w:tcPr>
          <w:p w14:paraId="20D1A1BE" w14:textId="170D5BC1" w:rsidR="00CB2D1E" w:rsidRDefault="00236AF8" w:rsidP="00CB2D1E">
            <w:pPr>
              <w:widowControl w:val="0"/>
              <w:autoSpaceDE w:val="0"/>
              <w:autoSpaceDN w:val="0"/>
              <w:adjustRightInd w:val="0"/>
              <w:rPr>
                <w:rFonts w:ascii="Arial" w:eastAsiaTheme="minorEastAsia" w:hAnsi="Arial" w:cs="Arial"/>
                <w:color w:val="292929"/>
              </w:rPr>
            </w:pPr>
            <w:hyperlink r:id="rId32" w:history="1">
              <w:r w:rsidR="00CB2D1E">
                <w:rPr>
                  <w:rFonts w:ascii="Arial" w:eastAsiaTheme="minorEastAsia" w:hAnsi="Arial" w:cs="Arial"/>
                  <w:color w:val="0000C0"/>
                </w:rPr>
                <w:t>U.S. Forest Service web site</w:t>
              </w:r>
            </w:hyperlink>
            <w:r w:rsidR="005D3C73">
              <w:rPr>
                <w:rFonts w:ascii="Arial" w:eastAsiaTheme="minorEastAsia" w:hAnsi="Arial" w:cs="Arial"/>
                <w:color w:val="292929"/>
              </w:rPr>
              <w:t> </w:t>
            </w:r>
          </w:p>
        </w:tc>
      </w:tr>
      <w:tr w:rsidR="00CB2D1E" w14:paraId="53E77CC7" w14:textId="77777777" w:rsidTr="00CB2D1E">
        <w:tblPrEx>
          <w:tblCellSpacing w:w="0" w:type="nil"/>
          <w:tblBorders>
            <w:top w:val="nil"/>
            <w:left w:val="nil"/>
            <w:right w:val="nil"/>
          </w:tblBorders>
          <w:tblCellMar>
            <w:top w:w="0" w:type="dxa"/>
            <w:left w:w="108" w:type="dxa"/>
            <w:bottom w:w="0" w:type="dxa"/>
            <w:right w:w="108" w:type="dxa"/>
          </w:tblCellMar>
          <w:tblLook w:val="0000" w:firstRow="0" w:lastRow="0" w:firstColumn="0" w:lastColumn="0" w:noHBand="0" w:noVBand="0"/>
        </w:tblPrEx>
        <w:tc>
          <w:tcPr>
            <w:tcW w:w="4428" w:type="dxa"/>
            <w:tcMar>
              <w:top w:w="100" w:type="nil"/>
              <w:left w:w="100" w:type="nil"/>
              <w:bottom w:w="100" w:type="nil"/>
              <w:right w:w="100" w:type="nil"/>
            </w:tcMar>
          </w:tcPr>
          <w:p w14:paraId="3E61B60B" w14:textId="77777777" w:rsidR="00CB2D1E" w:rsidRDefault="00CB2D1E" w:rsidP="00CB2D1E">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Grantor Contact Information:</w:t>
            </w:r>
          </w:p>
        </w:tc>
        <w:tc>
          <w:tcPr>
            <w:tcW w:w="4320" w:type="dxa"/>
            <w:tcMar>
              <w:top w:w="100" w:type="nil"/>
              <w:left w:w="100" w:type="nil"/>
              <w:bottom w:w="100" w:type="nil"/>
              <w:right w:w="100" w:type="nil"/>
            </w:tcMar>
            <w:vAlign w:val="center"/>
          </w:tcPr>
          <w:p w14:paraId="45918795" w14:textId="77777777" w:rsidR="00CB2D1E" w:rsidRDefault="00CB2D1E" w:rsidP="00CB2D1E">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If you have difficulty accessing the full announcement electronically, please contact:</w:t>
            </w:r>
          </w:p>
          <w:p w14:paraId="7B0B32D2" w14:textId="77777777" w:rsidR="00CB2D1E" w:rsidRDefault="00CB2D1E" w:rsidP="00CB2D1E">
            <w:pPr>
              <w:widowControl w:val="0"/>
              <w:autoSpaceDE w:val="0"/>
              <w:autoSpaceDN w:val="0"/>
              <w:adjustRightInd w:val="0"/>
              <w:rPr>
                <w:rFonts w:ascii="Arial" w:eastAsiaTheme="minorEastAsia" w:hAnsi="Arial" w:cs="Arial"/>
                <w:color w:val="292929"/>
              </w:rPr>
            </w:pPr>
          </w:p>
          <w:p w14:paraId="77A99E5E" w14:textId="77777777" w:rsidR="00CB2D1E" w:rsidRDefault="00CB2D1E" w:rsidP="00CB2D1E">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Edward Cesa Deputy Director - WERC Phone 304-285-1530</w:t>
            </w:r>
          </w:p>
          <w:p w14:paraId="412D748F" w14:textId="77777777" w:rsidR="00CB2D1E" w:rsidRDefault="00CB2D1E" w:rsidP="00CB2D1E">
            <w:pPr>
              <w:widowControl w:val="0"/>
              <w:autoSpaceDE w:val="0"/>
              <w:autoSpaceDN w:val="0"/>
              <w:adjustRightInd w:val="0"/>
              <w:rPr>
                <w:rFonts w:ascii="Arial" w:eastAsiaTheme="minorEastAsia" w:hAnsi="Arial" w:cs="Arial"/>
                <w:color w:val="292929"/>
              </w:rPr>
            </w:pPr>
          </w:p>
          <w:p w14:paraId="07DD67E5" w14:textId="77777777" w:rsidR="00CB2D1E" w:rsidRDefault="00236AF8" w:rsidP="00CB2D1E">
            <w:pPr>
              <w:widowControl w:val="0"/>
              <w:autoSpaceDE w:val="0"/>
              <w:autoSpaceDN w:val="0"/>
              <w:adjustRightInd w:val="0"/>
              <w:rPr>
                <w:rFonts w:ascii="Arial" w:eastAsiaTheme="minorEastAsia" w:hAnsi="Arial" w:cs="Arial"/>
                <w:color w:val="292929"/>
              </w:rPr>
            </w:pPr>
            <w:hyperlink r:id="rId33" w:history="1">
              <w:r w:rsidR="00CB2D1E">
                <w:rPr>
                  <w:rFonts w:ascii="Arial" w:eastAsiaTheme="minorEastAsia" w:hAnsi="Arial" w:cs="Arial"/>
                  <w:color w:val="0000C0"/>
                </w:rPr>
                <w:t>U.S. Forest Service email address</w:t>
              </w:r>
            </w:hyperlink>
          </w:p>
        </w:tc>
      </w:tr>
    </w:tbl>
    <w:p w14:paraId="72AACE28" w14:textId="77777777" w:rsidR="00CB2D1E" w:rsidRDefault="00CB2D1E" w:rsidP="00CB2D1E">
      <w:pPr>
        <w:widowControl w:val="0"/>
        <w:autoSpaceDE w:val="0"/>
        <w:autoSpaceDN w:val="0"/>
        <w:adjustRightInd w:val="0"/>
        <w:rPr>
          <w:rFonts w:ascii="Helvetica" w:hAnsi="Helvetica" w:cs="Helvetica"/>
        </w:rPr>
      </w:pPr>
    </w:p>
    <w:p w14:paraId="1DB3DC01" w14:textId="77777777" w:rsidR="00CB2D1E" w:rsidRDefault="00236AF8" w:rsidP="00CB2D1E">
      <w:pPr>
        <w:widowControl w:val="0"/>
        <w:pBdr>
          <w:bottom w:val="single" w:sz="12" w:space="1" w:color="auto"/>
        </w:pBdr>
        <w:autoSpaceDE w:val="0"/>
        <w:autoSpaceDN w:val="0"/>
        <w:adjustRightInd w:val="0"/>
        <w:rPr>
          <w:rFonts w:ascii="Helvetica" w:hAnsi="Helvetica" w:cs="Helvetica"/>
        </w:rPr>
      </w:pPr>
      <w:hyperlink r:id="rId34" w:history="1">
        <w:r w:rsidR="00CB2D1E">
          <w:rPr>
            <w:rFonts w:ascii="Helvetica" w:hAnsi="Helvetica" w:cs="Helvetica"/>
            <w:color w:val="386EFF"/>
            <w:u w:val="single" w:color="386EFF"/>
          </w:rPr>
          <w:t>http://www.grants.gov/web/grants/view-opportunity.html?oppId=298037</w:t>
        </w:r>
      </w:hyperlink>
    </w:p>
    <w:p w14:paraId="04177CEB" w14:textId="707CB229" w:rsidR="00162A07" w:rsidRDefault="00162A07" w:rsidP="00162A07">
      <w:pPr>
        <w:widowControl w:val="0"/>
        <w:pBdr>
          <w:bottom w:val="single" w:sz="6" w:space="1" w:color="auto"/>
        </w:pBdr>
        <w:autoSpaceDE w:val="0"/>
        <w:autoSpaceDN w:val="0"/>
        <w:adjustRightInd w:val="0"/>
        <w:rPr>
          <w:rFonts w:ascii="Helvetica" w:hAnsi="Helvetica" w:cs="Helvetica"/>
          <w:color w:val="386EFF"/>
          <w:u w:val="single" w:color="386EFF"/>
        </w:rPr>
      </w:pPr>
      <w:bookmarkStart w:id="47" w:name="AGUtilitiesSolidWaste"/>
      <w:bookmarkStart w:id="48" w:name="AGFoodInsecurity"/>
      <w:bookmarkEnd w:id="47"/>
      <w:bookmarkEnd w:id="48"/>
    </w:p>
    <w:p w14:paraId="141FEA7D" w14:textId="77777777" w:rsidR="00162A07" w:rsidRDefault="00162A07" w:rsidP="00162A07">
      <w:pPr>
        <w:widowControl w:val="0"/>
        <w:pBdr>
          <w:bottom w:val="single" w:sz="6" w:space="1" w:color="auto"/>
        </w:pBdr>
        <w:autoSpaceDE w:val="0"/>
        <w:autoSpaceDN w:val="0"/>
        <w:adjustRightInd w:val="0"/>
        <w:rPr>
          <w:rFonts w:ascii="Helvetica" w:hAnsi="Helvetica" w:cs="Helvetica"/>
        </w:rPr>
      </w:pPr>
    </w:p>
    <w:p w14:paraId="27737557" w14:textId="77777777" w:rsidR="00162A07" w:rsidRDefault="00162A07" w:rsidP="00162A07">
      <w:pPr>
        <w:widowControl w:val="0"/>
        <w:autoSpaceDE w:val="0"/>
        <w:autoSpaceDN w:val="0"/>
        <w:adjustRightInd w:val="0"/>
        <w:rPr>
          <w:rFonts w:ascii="Helvetica" w:hAnsi="Helvetica" w:cs="Helvetica"/>
        </w:rPr>
      </w:pPr>
    </w:p>
    <w:p w14:paraId="7536E7E6" w14:textId="3411A69D" w:rsidR="0028012E" w:rsidRPr="00254137" w:rsidRDefault="0028012E" w:rsidP="0028012E">
      <w:pPr>
        <w:widowControl w:val="0"/>
        <w:autoSpaceDE w:val="0"/>
        <w:autoSpaceDN w:val="0"/>
        <w:adjustRightInd w:val="0"/>
        <w:rPr>
          <w:rFonts w:ascii="Helvetica" w:hAnsi="Helvetica" w:cs="Helvetica"/>
          <w:highlight w:val="cyan"/>
        </w:rPr>
      </w:pPr>
      <w:bookmarkStart w:id="49" w:name="AGCommunityFood"/>
      <w:bookmarkStart w:id="50" w:name="AGVAP"/>
      <w:bookmarkEnd w:id="49"/>
      <w:bookmarkEnd w:id="50"/>
      <w:r w:rsidRPr="00254137">
        <w:rPr>
          <w:rFonts w:ascii="Helvetica" w:hAnsi="Helvetica" w:cs="Helvetica"/>
          <w:highlight w:val="cyan"/>
        </w:rPr>
        <w:t>Business and Cooperative Programs</w:t>
      </w:r>
    </w:p>
    <w:p w14:paraId="566B54AB" w14:textId="77777777" w:rsidR="0028012E" w:rsidRDefault="0028012E" w:rsidP="0028012E">
      <w:pPr>
        <w:widowControl w:val="0"/>
        <w:autoSpaceDE w:val="0"/>
        <w:autoSpaceDN w:val="0"/>
        <w:adjustRightInd w:val="0"/>
        <w:rPr>
          <w:rFonts w:ascii="Helvetica" w:hAnsi="Helvetica" w:cs="Helvetica"/>
        </w:rPr>
      </w:pPr>
      <w:r w:rsidRPr="00254137">
        <w:rPr>
          <w:rFonts w:ascii="Helvetica" w:hAnsi="Helvetica" w:cs="Helvetica"/>
          <w:highlight w:val="cyan"/>
        </w:rPr>
        <w:t>VALUE ADDED PRODUCER GRANT</w:t>
      </w:r>
    </w:p>
    <w:p w14:paraId="6E9C1689" w14:textId="77777777" w:rsidR="0028012E" w:rsidRDefault="0028012E" w:rsidP="0028012E">
      <w:pPr>
        <w:widowControl w:val="0"/>
        <w:autoSpaceDE w:val="0"/>
        <w:autoSpaceDN w:val="0"/>
        <w:adjustRightInd w:val="0"/>
        <w:rPr>
          <w:rFonts w:ascii="Helvetica" w:hAnsi="Helvetica" w:cs="Helvetica"/>
        </w:rPr>
      </w:pPr>
      <w:r>
        <w:rPr>
          <w:rFonts w:ascii="Helvetica" w:hAnsi="Helvetica" w:cs="Helvetica"/>
        </w:rPr>
        <w:t>Synopsis 3</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5157"/>
        <w:gridCol w:w="5663"/>
      </w:tblGrid>
      <w:tr w:rsidR="0028012E" w:rsidRPr="00885248" w14:paraId="712FE3BA" w14:textId="77777777" w:rsidTr="0028012E">
        <w:trPr>
          <w:tblCellSpacing w:w="0" w:type="dxa"/>
        </w:trPr>
        <w:tc>
          <w:tcPr>
            <w:tcW w:w="0" w:type="auto"/>
            <w:noWrap/>
            <w:hideMark/>
          </w:tcPr>
          <w:p w14:paraId="75196D9E"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Document Type:</w:t>
            </w:r>
          </w:p>
        </w:tc>
        <w:tc>
          <w:tcPr>
            <w:tcW w:w="0" w:type="auto"/>
            <w:vAlign w:val="center"/>
            <w:hideMark/>
          </w:tcPr>
          <w:p w14:paraId="6B8F3D4F" w14:textId="77777777" w:rsidR="0028012E" w:rsidRPr="00885248" w:rsidRDefault="0028012E" w:rsidP="0028012E">
            <w:pPr>
              <w:widowControl w:val="0"/>
              <w:autoSpaceDE w:val="0"/>
              <w:autoSpaceDN w:val="0"/>
              <w:adjustRightInd w:val="0"/>
              <w:rPr>
                <w:rFonts w:ascii="Helvetica" w:hAnsi="Helvetica" w:cs="Helvetica"/>
              </w:rPr>
            </w:pPr>
            <w:r w:rsidRPr="00885248">
              <w:rPr>
                <w:rFonts w:ascii="Helvetica" w:hAnsi="Helvetica" w:cs="Helvetica"/>
              </w:rPr>
              <w:t>Grants Notice</w:t>
            </w:r>
          </w:p>
        </w:tc>
      </w:tr>
      <w:tr w:rsidR="0028012E" w:rsidRPr="00885248" w14:paraId="61A230A2" w14:textId="77777777" w:rsidTr="0028012E">
        <w:trPr>
          <w:tblCellSpacing w:w="0" w:type="dxa"/>
        </w:trPr>
        <w:tc>
          <w:tcPr>
            <w:tcW w:w="0" w:type="auto"/>
            <w:noWrap/>
            <w:hideMark/>
          </w:tcPr>
          <w:p w14:paraId="5540434A"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Funding Opportunity Number:</w:t>
            </w:r>
          </w:p>
        </w:tc>
        <w:tc>
          <w:tcPr>
            <w:tcW w:w="0" w:type="auto"/>
            <w:vAlign w:val="center"/>
            <w:hideMark/>
          </w:tcPr>
          <w:p w14:paraId="1D625D4E" w14:textId="77777777" w:rsidR="0028012E" w:rsidRPr="00885248" w:rsidRDefault="0028012E" w:rsidP="0028012E">
            <w:pPr>
              <w:widowControl w:val="0"/>
              <w:autoSpaceDE w:val="0"/>
              <w:autoSpaceDN w:val="0"/>
              <w:adjustRightInd w:val="0"/>
              <w:rPr>
                <w:rFonts w:ascii="Helvetica" w:hAnsi="Helvetica" w:cs="Helvetica"/>
              </w:rPr>
            </w:pPr>
            <w:r w:rsidRPr="00885248">
              <w:rPr>
                <w:rFonts w:ascii="Helvetica" w:hAnsi="Helvetica" w:cs="Helvetica"/>
              </w:rPr>
              <w:t>RDBCP-VAPG-2017</w:t>
            </w:r>
          </w:p>
        </w:tc>
      </w:tr>
      <w:tr w:rsidR="0028012E" w:rsidRPr="00885248" w14:paraId="48FE9601" w14:textId="77777777" w:rsidTr="0028012E">
        <w:trPr>
          <w:tblCellSpacing w:w="0" w:type="dxa"/>
        </w:trPr>
        <w:tc>
          <w:tcPr>
            <w:tcW w:w="0" w:type="auto"/>
            <w:noWrap/>
            <w:hideMark/>
          </w:tcPr>
          <w:p w14:paraId="263092A4"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Funding Opportunity Title:</w:t>
            </w:r>
          </w:p>
        </w:tc>
        <w:tc>
          <w:tcPr>
            <w:tcW w:w="0" w:type="auto"/>
            <w:vAlign w:val="center"/>
            <w:hideMark/>
          </w:tcPr>
          <w:p w14:paraId="3076649D" w14:textId="77777777" w:rsidR="0028012E" w:rsidRPr="00885248" w:rsidRDefault="0028012E" w:rsidP="0028012E">
            <w:pPr>
              <w:widowControl w:val="0"/>
              <w:autoSpaceDE w:val="0"/>
              <w:autoSpaceDN w:val="0"/>
              <w:adjustRightInd w:val="0"/>
              <w:rPr>
                <w:rFonts w:ascii="Helvetica" w:hAnsi="Helvetica" w:cs="Helvetica"/>
              </w:rPr>
            </w:pPr>
            <w:r w:rsidRPr="00885248">
              <w:rPr>
                <w:rFonts w:ascii="Helvetica" w:hAnsi="Helvetica" w:cs="Helvetica"/>
              </w:rPr>
              <w:t>VALUE ADDED PRODUCER GRANT</w:t>
            </w:r>
          </w:p>
        </w:tc>
      </w:tr>
      <w:tr w:rsidR="0028012E" w:rsidRPr="00885248" w14:paraId="0644B070" w14:textId="77777777" w:rsidTr="0028012E">
        <w:trPr>
          <w:tblCellSpacing w:w="0" w:type="dxa"/>
        </w:trPr>
        <w:tc>
          <w:tcPr>
            <w:tcW w:w="0" w:type="auto"/>
            <w:noWrap/>
            <w:hideMark/>
          </w:tcPr>
          <w:p w14:paraId="69CD7C54"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Opportunity Category:</w:t>
            </w:r>
          </w:p>
        </w:tc>
        <w:tc>
          <w:tcPr>
            <w:tcW w:w="0" w:type="auto"/>
            <w:vAlign w:val="center"/>
            <w:hideMark/>
          </w:tcPr>
          <w:p w14:paraId="0B2785CD" w14:textId="77777777" w:rsidR="0028012E" w:rsidRPr="00885248" w:rsidRDefault="0028012E" w:rsidP="0028012E">
            <w:pPr>
              <w:widowControl w:val="0"/>
              <w:autoSpaceDE w:val="0"/>
              <w:autoSpaceDN w:val="0"/>
              <w:adjustRightInd w:val="0"/>
              <w:rPr>
                <w:rFonts w:ascii="Helvetica" w:hAnsi="Helvetica" w:cs="Helvetica"/>
              </w:rPr>
            </w:pPr>
            <w:r w:rsidRPr="00885248">
              <w:rPr>
                <w:rFonts w:ascii="Helvetica" w:hAnsi="Helvetica" w:cs="Helvetica"/>
              </w:rPr>
              <w:t>Discretionary</w:t>
            </w:r>
          </w:p>
        </w:tc>
      </w:tr>
      <w:tr w:rsidR="0028012E" w:rsidRPr="00885248" w14:paraId="22A3727D" w14:textId="77777777" w:rsidTr="0028012E">
        <w:trPr>
          <w:tblCellSpacing w:w="0" w:type="dxa"/>
        </w:trPr>
        <w:tc>
          <w:tcPr>
            <w:tcW w:w="0" w:type="auto"/>
            <w:noWrap/>
            <w:hideMark/>
          </w:tcPr>
          <w:p w14:paraId="14317D8D"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Opportunity Category Explanation:</w:t>
            </w:r>
          </w:p>
        </w:tc>
        <w:tc>
          <w:tcPr>
            <w:tcW w:w="0" w:type="auto"/>
            <w:vAlign w:val="center"/>
            <w:hideMark/>
          </w:tcPr>
          <w:p w14:paraId="49AA3AED" w14:textId="77777777" w:rsidR="0028012E" w:rsidRPr="00885248" w:rsidRDefault="0028012E" w:rsidP="0028012E">
            <w:pPr>
              <w:widowControl w:val="0"/>
              <w:autoSpaceDE w:val="0"/>
              <w:autoSpaceDN w:val="0"/>
              <w:adjustRightInd w:val="0"/>
              <w:rPr>
                <w:rFonts w:ascii="Helvetica" w:hAnsi="Helvetica" w:cs="Helvetica"/>
              </w:rPr>
            </w:pPr>
            <w:r w:rsidRPr="00885248">
              <w:rPr>
                <w:rFonts w:ascii="Helvetica" w:hAnsi="Helvetica" w:cs="Helvetica"/>
              </w:rPr>
              <w:t> </w:t>
            </w:r>
          </w:p>
        </w:tc>
      </w:tr>
      <w:tr w:rsidR="0028012E" w:rsidRPr="00885248" w14:paraId="25C49242" w14:textId="77777777" w:rsidTr="0028012E">
        <w:trPr>
          <w:tblCellSpacing w:w="0" w:type="dxa"/>
        </w:trPr>
        <w:tc>
          <w:tcPr>
            <w:tcW w:w="0" w:type="auto"/>
            <w:noWrap/>
            <w:hideMark/>
          </w:tcPr>
          <w:p w14:paraId="736BD776"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Funding Instrument Type:</w:t>
            </w:r>
          </w:p>
        </w:tc>
        <w:tc>
          <w:tcPr>
            <w:tcW w:w="0" w:type="auto"/>
            <w:vAlign w:val="center"/>
            <w:hideMark/>
          </w:tcPr>
          <w:p w14:paraId="0B35B099" w14:textId="77777777" w:rsidR="0028012E" w:rsidRPr="00885248" w:rsidRDefault="0028012E" w:rsidP="0028012E">
            <w:pPr>
              <w:widowControl w:val="0"/>
              <w:autoSpaceDE w:val="0"/>
              <w:autoSpaceDN w:val="0"/>
              <w:adjustRightInd w:val="0"/>
              <w:rPr>
                <w:rFonts w:ascii="Helvetica" w:hAnsi="Helvetica" w:cs="Helvetica"/>
              </w:rPr>
            </w:pPr>
            <w:r w:rsidRPr="00885248">
              <w:rPr>
                <w:rFonts w:ascii="Helvetica" w:hAnsi="Helvetica" w:cs="Helvetica"/>
              </w:rPr>
              <w:t>Grant</w:t>
            </w:r>
          </w:p>
        </w:tc>
      </w:tr>
      <w:tr w:rsidR="0028012E" w:rsidRPr="00885248" w14:paraId="1C79CC24" w14:textId="77777777" w:rsidTr="0028012E">
        <w:trPr>
          <w:tblCellSpacing w:w="0" w:type="dxa"/>
        </w:trPr>
        <w:tc>
          <w:tcPr>
            <w:tcW w:w="0" w:type="auto"/>
            <w:noWrap/>
            <w:hideMark/>
          </w:tcPr>
          <w:p w14:paraId="012BBC0E"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Category of Funding Activity:</w:t>
            </w:r>
          </w:p>
        </w:tc>
        <w:tc>
          <w:tcPr>
            <w:tcW w:w="0" w:type="auto"/>
            <w:vAlign w:val="center"/>
            <w:hideMark/>
          </w:tcPr>
          <w:p w14:paraId="05DA22E8" w14:textId="77777777" w:rsidR="0028012E" w:rsidRPr="00885248" w:rsidRDefault="0028012E" w:rsidP="0028012E">
            <w:pPr>
              <w:widowControl w:val="0"/>
              <w:autoSpaceDE w:val="0"/>
              <w:autoSpaceDN w:val="0"/>
              <w:adjustRightInd w:val="0"/>
              <w:rPr>
                <w:rFonts w:ascii="Helvetica" w:hAnsi="Helvetica" w:cs="Helvetica"/>
              </w:rPr>
            </w:pPr>
            <w:r w:rsidRPr="00885248">
              <w:rPr>
                <w:rFonts w:ascii="Helvetica" w:hAnsi="Helvetica" w:cs="Helvetica"/>
              </w:rPr>
              <w:t>Agriculture</w:t>
            </w:r>
          </w:p>
        </w:tc>
      </w:tr>
      <w:tr w:rsidR="0028012E" w:rsidRPr="00885248" w14:paraId="2C4BF2CE" w14:textId="77777777" w:rsidTr="0028012E">
        <w:trPr>
          <w:tblCellSpacing w:w="0" w:type="dxa"/>
        </w:trPr>
        <w:tc>
          <w:tcPr>
            <w:tcW w:w="0" w:type="auto"/>
            <w:noWrap/>
            <w:hideMark/>
          </w:tcPr>
          <w:p w14:paraId="07994659"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Category Explanation:</w:t>
            </w:r>
          </w:p>
        </w:tc>
        <w:tc>
          <w:tcPr>
            <w:tcW w:w="0" w:type="auto"/>
            <w:vAlign w:val="center"/>
            <w:hideMark/>
          </w:tcPr>
          <w:p w14:paraId="1E2C808A" w14:textId="77777777" w:rsidR="0028012E" w:rsidRPr="00885248" w:rsidRDefault="0028012E" w:rsidP="0028012E">
            <w:pPr>
              <w:widowControl w:val="0"/>
              <w:autoSpaceDE w:val="0"/>
              <w:autoSpaceDN w:val="0"/>
              <w:adjustRightInd w:val="0"/>
              <w:rPr>
                <w:rFonts w:ascii="Helvetica" w:hAnsi="Helvetica" w:cs="Helvetica"/>
              </w:rPr>
            </w:pPr>
            <w:r w:rsidRPr="00885248">
              <w:rPr>
                <w:rFonts w:ascii="Helvetica" w:hAnsi="Helvetica" w:cs="Helvetica"/>
              </w:rPr>
              <w:t> </w:t>
            </w:r>
          </w:p>
        </w:tc>
      </w:tr>
      <w:tr w:rsidR="0028012E" w:rsidRPr="00885248" w14:paraId="74686A4B" w14:textId="77777777" w:rsidTr="0028012E">
        <w:trPr>
          <w:tblCellSpacing w:w="0" w:type="dxa"/>
        </w:trPr>
        <w:tc>
          <w:tcPr>
            <w:tcW w:w="0" w:type="auto"/>
            <w:noWrap/>
            <w:hideMark/>
          </w:tcPr>
          <w:p w14:paraId="78AEA1A9"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Expected Number of Awards:</w:t>
            </w:r>
          </w:p>
        </w:tc>
        <w:tc>
          <w:tcPr>
            <w:tcW w:w="0" w:type="auto"/>
            <w:vAlign w:val="center"/>
            <w:hideMark/>
          </w:tcPr>
          <w:p w14:paraId="5E7CCA44" w14:textId="77777777" w:rsidR="0028012E" w:rsidRPr="00885248" w:rsidRDefault="0028012E" w:rsidP="0028012E">
            <w:pPr>
              <w:widowControl w:val="0"/>
              <w:autoSpaceDE w:val="0"/>
              <w:autoSpaceDN w:val="0"/>
              <w:adjustRightInd w:val="0"/>
              <w:rPr>
                <w:rFonts w:ascii="Helvetica" w:hAnsi="Helvetica" w:cs="Helvetica"/>
              </w:rPr>
            </w:pPr>
            <w:r w:rsidRPr="00885248">
              <w:rPr>
                <w:rFonts w:ascii="Helvetica" w:hAnsi="Helvetica" w:cs="Helvetica"/>
              </w:rPr>
              <w:t>200</w:t>
            </w:r>
          </w:p>
        </w:tc>
      </w:tr>
      <w:tr w:rsidR="0028012E" w:rsidRPr="00885248" w14:paraId="48A38C3B" w14:textId="77777777" w:rsidTr="0028012E">
        <w:trPr>
          <w:tblCellSpacing w:w="0" w:type="dxa"/>
        </w:trPr>
        <w:tc>
          <w:tcPr>
            <w:tcW w:w="0" w:type="auto"/>
            <w:noWrap/>
            <w:hideMark/>
          </w:tcPr>
          <w:p w14:paraId="64C2A60C"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CFDA Number(s):</w:t>
            </w:r>
          </w:p>
        </w:tc>
        <w:tc>
          <w:tcPr>
            <w:tcW w:w="0" w:type="auto"/>
            <w:vAlign w:val="center"/>
            <w:hideMark/>
          </w:tcPr>
          <w:p w14:paraId="1A68FC4B" w14:textId="77777777" w:rsidR="0028012E" w:rsidRPr="00885248" w:rsidRDefault="0028012E" w:rsidP="0028012E">
            <w:pPr>
              <w:widowControl w:val="0"/>
              <w:autoSpaceDE w:val="0"/>
              <w:autoSpaceDN w:val="0"/>
              <w:adjustRightInd w:val="0"/>
              <w:rPr>
                <w:rFonts w:ascii="Helvetica" w:hAnsi="Helvetica" w:cs="Helvetica"/>
              </w:rPr>
            </w:pPr>
            <w:r w:rsidRPr="00885248">
              <w:rPr>
                <w:rFonts w:ascii="Helvetica" w:hAnsi="Helvetica" w:cs="Helvetica"/>
              </w:rPr>
              <w:t>10.352 -- Value-Added Producer Grants</w:t>
            </w:r>
          </w:p>
        </w:tc>
      </w:tr>
      <w:tr w:rsidR="0028012E" w:rsidRPr="00885248" w14:paraId="1DFF0D30" w14:textId="77777777" w:rsidTr="0028012E">
        <w:trPr>
          <w:tblCellSpacing w:w="0" w:type="dxa"/>
        </w:trPr>
        <w:tc>
          <w:tcPr>
            <w:tcW w:w="0" w:type="auto"/>
            <w:noWrap/>
            <w:hideMark/>
          </w:tcPr>
          <w:p w14:paraId="45479C1C"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Cost Sharing or Matching Requirement:</w:t>
            </w:r>
          </w:p>
        </w:tc>
        <w:tc>
          <w:tcPr>
            <w:tcW w:w="0" w:type="auto"/>
            <w:vAlign w:val="center"/>
            <w:hideMark/>
          </w:tcPr>
          <w:p w14:paraId="673CAE7E" w14:textId="77777777" w:rsidR="0028012E" w:rsidRPr="00885248" w:rsidRDefault="0028012E" w:rsidP="0028012E">
            <w:pPr>
              <w:widowControl w:val="0"/>
              <w:autoSpaceDE w:val="0"/>
              <w:autoSpaceDN w:val="0"/>
              <w:adjustRightInd w:val="0"/>
              <w:rPr>
                <w:rFonts w:ascii="Helvetica" w:hAnsi="Helvetica" w:cs="Helvetica"/>
              </w:rPr>
            </w:pPr>
            <w:r w:rsidRPr="00885248">
              <w:rPr>
                <w:rFonts w:ascii="Helvetica" w:hAnsi="Helvetica" w:cs="Helvetica"/>
              </w:rPr>
              <w:t>Yes</w:t>
            </w:r>
          </w:p>
        </w:tc>
      </w:tr>
      <w:tr w:rsidR="0028012E" w:rsidRPr="00885248" w14:paraId="5704E649" w14:textId="77777777" w:rsidTr="0028012E">
        <w:trPr>
          <w:tblCellSpacing w:w="0" w:type="dxa"/>
        </w:trPr>
        <w:tc>
          <w:tcPr>
            <w:tcW w:w="0" w:type="auto"/>
            <w:noWrap/>
            <w:hideMark/>
          </w:tcPr>
          <w:p w14:paraId="5CA9B61D"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Version:</w:t>
            </w:r>
          </w:p>
        </w:tc>
        <w:tc>
          <w:tcPr>
            <w:tcW w:w="0" w:type="auto"/>
            <w:vAlign w:val="center"/>
            <w:hideMark/>
          </w:tcPr>
          <w:p w14:paraId="75BC61E8" w14:textId="77777777" w:rsidR="0028012E" w:rsidRPr="00885248" w:rsidRDefault="0028012E" w:rsidP="0028012E">
            <w:pPr>
              <w:widowControl w:val="0"/>
              <w:autoSpaceDE w:val="0"/>
              <w:autoSpaceDN w:val="0"/>
              <w:adjustRightInd w:val="0"/>
              <w:rPr>
                <w:rFonts w:ascii="Helvetica" w:hAnsi="Helvetica" w:cs="Helvetica"/>
              </w:rPr>
            </w:pPr>
            <w:r w:rsidRPr="00885248">
              <w:rPr>
                <w:rFonts w:ascii="Helvetica" w:hAnsi="Helvetica" w:cs="Helvetica"/>
              </w:rPr>
              <w:t>Synopsis 3</w:t>
            </w:r>
          </w:p>
        </w:tc>
      </w:tr>
      <w:tr w:rsidR="0028012E" w:rsidRPr="00885248" w14:paraId="4E6D6991" w14:textId="77777777" w:rsidTr="0028012E">
        <w:trPr>
          <w:tblCellSpacing w:w="0" w:type="dxa"/>
        </w:trPr>
        <w:tc>
          <w:tcPr>
            <w:tcW w:w="0" w:type="auto"/>
            <w:noWrap/>
            <w:hideMark/>
          </w:tcPr>
          <w:p w14:paraId="720352A9"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Posted Date:</w:t>
            </w:r>
          </w:p>
        </w:tc>
        <w:tc>
          <w:tcPr>
            <w:tcW w:w="0" w:type="auto"/>
            <w:vAlign w:val="center"/>
            <w:hideMark/>
          </w:tcPr>
          <w:p w14:paraId="04871CED" w14:textId="77777777" w:rsidR="0028012E" w:rsidRPr="00885248" w:rsidRDefault="0028012E" w:rsidP="0028012E">
            <w:pPr>
              <w:widowControl w:val="0"/>
              <w:autoSpaceDE w:val="0"/>
              <w:autoSpaceDN w:val="0"/>
              <w:adjustRightInd w:val="0"/>
              <w:rPr>
                <w:rFonts w:ascii="Helvetica" w:hAnsi="Helvetica" w:cs="Helvetica"/>
              </w:rPr>
            </w:pPr>
            <w:r w:rsidRPr="00885248">
              <w:rPr>
                <w:rFonts w:ascii="Helvetica" w:hAnsi="Helvetica" w:cs="Helvetica"/>
              </w:rPr>
              <w:t>Aug 29, 2017</w:t>
            </w:r>
          </w:p>
        </w:tc>
      </w:tr>
      <w:tr w:rsidR="0028012E" w:rsidRPr="00885248" w14:paraId="521D15B1" w14:textId="77777777" w:rsidTr="0028012E">
        <w:trPr>
          <w:tblCellSpacing w:w="0" w:type="dxa"/>
        </w:trPr>
        <w:tc>
          <w:tcPr>
            <w:tcW w:w="0" w:type="auto"/>
            <w:noWrap/>
            <w:hideMark/>
          </w:tcPr>
          <w:p w14:paraId="5677C5BA"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Last Updated Date:</w:t>
            </w:r>
          </w:p>
        </w:tc>
        <w:tc>
          <w:tcPr>
            <w:tcW w:w="0" w:type="auto"/>
            <w:vAlign w:val="center"/>
            <w:hideMark/>
          </w:tcPr>
          <w:p w14:paraId="4BE9598B" w14:textId="77777777" w:rsidR="0028012E" w:rsidRPr="00885248" w:rsidRDefault="0028012E" w:rsidP="0028012E">
            <w:pPr>
              <w:widowControl w:val="0"/>
              <w:autoSpaceDE w:val="0"/>
              <w:autoSpaceDN w:val="0"/>
              <w:adjustRightInd w:val="0"/>
              <w:rPr>
                <w:rFonts w:ascii="Helvetica" w:hAnsi="Helvetica" w:cs="Helvetica"/>
              </w:rPr>
            </w:pPr>
            <w:r w:rsidRPr="00885248">
              <w:rPr>
                <w:rFonts w:ascii="Helvetica" w:hAnsi="Helvetica" w:cs="Helvetica"/>
              </w:rPr>
              <w:t>Aug 29, 2017</w:t>
            </w:r>
          </w:p>
        </w:tc>
      </w:tr>
      <w:tr w:rsidR="0028012E" w:rsidRPr="00885248" w14:paraId="0B443DF6" w14:textId="77777777" w:rsidTr="0028012E">
        <w:trPr>
          <w:tblCellSpacing w:w="0" w:type="dxa"/>
        </w:trPr>
        <w:tc>
          <w:tcPr>
            <w:tcW w:w="0" w:type="auto"/>
            <w:noWrap/>
            <w:hideMark/>
          </w:tcPr>
          <w:p w14:paraId="40D60C3B"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Original Closing Date for Applications:</w:t>
            </w:r>
          </w:p>
        </w:tc>
        <w:tc>
          <w:tcPr>
            <w:tcW w:w="0" w:type="auto"/>
            <w:vAlign w:val="center"/>
            <w:hideMark/>
          </w:tcPr>
          <w:p w14:paraId="6EA0009B" w14:textId="2C0EB2A9" w:rsidR="0028012E" w:rsidRPr="00885248" w:rsidRDefault="000A3F11" w:rsidP="0028012E">
            <w:pPr>
              <w:widowControl w:val="0"/>
              <w:autoSpaceDE w:val="0"/>
              <w:autoSpaceDN w:val="0"/>
              <w:adjustRightInd w:val="0"/>
              <w:rPr>
                <w:rFonts w:ascii="Helvetica" w:hAnsi="Helvetica" w:cs="Helvetica"/>
              </w:rPr>
            </w:pPr>
            <w:r>
              <w:rPr>
                <w:rFonts w:ascii="Helvetica" w:hAnsi="Helvetica" w:cs="Helvetica"/>
              </w:rPr>
              <w:t>Jan 31, 2018 </w:t>
            </w:r>
          </w:p>
        </w:tc>
      </w:tr>
      <w:tr w:rsidR="0028012E" w:rsidRPr="00885248" w14:paraId="402E8B61" w14:textId="77777777" w:rsidTr="0028012E">
        <w:trPr>
          <w:tblCellSpacing w:w="0" w:type="dxa"/>
        </w:trPr>
        <w:tc>
          <w:tcPr>
            <w:tcW w:w="0" w:type="auto"/>
            <w:noWrap/>
            <w:hideMark/>
          </w:tcPr>
          <w:p w14:paraId="5409BF63"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Current Closing Date for Applications:</w:t>
            </w:r>
          </w:p>
        </w:tc>
        <w:tc>
          <w:tcPr>
            <w:tcW w:w="0" w:type="auto"/>
            <w:vAlign w:val="center"/>
            <w:hideMark/>
          </w:tcPr>
          <w:p w14:paraId="15001B93" w14:textId="5FB02053" w:rsidR="0028012E" w:rsidRPr="00885248" w:rsidRDefault="000A3F11" w:rsidP="0028012E">
            <w:pPr>
              <w:widowControl w:val="0"/>
              <w:autoSpaceDE w:val="0"/>
              <w:autoSpaceDN w:val="0"/>
              <w:adjustRightInd w:val="0"/>
              <w:rPr>
                <w:rFonts w:ascii="Helvetica" w:hAnsi="Helvetica" w:cs="Helvetica"/>
              </w:rPr>
            </w:pPr>
            <w:r>
              <w:rPr>
                <w:rFonts w:ascii="Helvetica" w:hAnsi="Helvetica" w:cs="Helvetica"/>
              </w:rPr>
              <w:t>Jan 24, 2018 </w:t>
            </w:r>
          </w:p>
        </w:tc>
      </w:tr>
      <w:tr w:rsidR="0028012E" w:rsidRPr="00885248" w14:paraId="6536F90C" w14:textId="77777777" w:rsidTr="0028012E">
        <w:trPr>
          <w:tblCellSpacing w:w="0" w:type="dxa"/>
        </w:trPr>
        <w:tc>
          <w:tcPr>
            <w:tcW w:w="0" w:type="auto"/>
            <w:noWrap/>
            <w:hideMark/>
          </w:tcPr>
          <w:p w14:paraId="54A5CBD3"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Archive Date:</w:t>
            </w:r>
          </w:p>
        </w:tc>
        <w:tc>
          <w:tcPr>
            <w:tcW w:w="0" w:type="auto"/>
            <w:vAlign w:val="center"/>
            <w:hideMark/>
          </w:tcPr>
          <w:p w14:paraId="77893158" w14:textId="77777777" w:rsidR="0028012E" w:rsidRPr="00885248" w:rsidRDefault="0028012E" w:rsidP="0028012E">
            <w:pPr>
              <w:widowControl w:val="0"/>
              <w:autoSpaceDE w:val="0"/>
              <w:autoSpaceDN w:val="0"/>
              <w:adjustRightInd w:val="0"/>
              <w:rPr>
                <w:rFonts w:ascii="Helvetica" w:hAnsi="Helvetica" w:cs="Helvetica"/>
              </w:rPr>
            </w:pPr>
            <w:r w:rsidRPr="00885248">
              <w:rPr>
                <w:rFonts w:ascii="Helvetica" w:hAnsi="Helvetica" w:cs="Helvetica"/>
              </w:rPr>
              <w:t>Mar 02, 2018</w:t>
            </w:r>
          </w:p>
        </w:tc>
      </w:tr>
      <w:tr w:rsidR="0028012E" w:rsidRPr="00885248" w14:paraId="4BE9524F" w14:textId="77777777" w:rsidTr="0028012E">
        <w:trPr>
          <w:tblCellSpacing w:w="0" w:type="dxa"/>
        </w:trPr>
        <w:tc>
          <w:tcPr>
            <w:tcW w:w="0" w:type="auto"/>
            <w:noWrap/>
            <w:hideMark/>
          </w:tcPr>
          <w:p w14:paraId="08FD39C6"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Estimated Total Program Funding:</w:t>
            </w:r>
          </w:p>
        </w:tc>
        <w:tc>
          <w:tcPr>
            <w:tcW w:w="0" w:type="auto"/>
            <w:vAlign w:val="center"/>
            <w:hideMark/>
          </w:tcPr>
          <w:p w14:paraId="759E106E" w14:textId="77777777" w:rsidR="0028012E" w:rsidRPr="00885248" w:rsidRDefault="0028012E" w:rsidP="0028012E">
            <w:pPr>
              <w:widowControl w:val="0"/>
              <w:autoSpaceDE w:val="0"/>
              <w:autoSpaceDN w:val="0"/>
              <w:adjustRightInd w:val="0"/>
              <w:rPr>
                <w:rFonts w:ascii="Helvetica" w:hAnsi="Helvetica" w:cs="Helvetica"/>
              </w:rPr>
            </w:pPr>
            <w:r w:rsidRPr="00885248">
              <w:rPr>
                <w:rFonts w:ascii="Helvetica" w:hAnsi="Helvetica" w:cs="Helvetica"/>
              </w:rPr>
              <w:t> </w:t>
            </w:r>
          </w:p>
        </w:tc>
      </w:tr>
      <w:tr w:rsidR="0028012E" w:rsidRPr="00885248" w14:paraId="5092A2F0" w14:textId="77777777" w:rsidTr="0028012E">
        <w:trPr>
          <w:tblCellSpacing w:w="0" w:type="dxa"/>
        </w:trPr>
        <w:tc>
          <w:tcPr>
            <w:tcW w:w="0" w:type="auto"/>
            <w:noWrap/>
            <w:hideMark/>
          </w:tcPr>
          <w:p w14:paraId="51076E66"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Award Ceiling:</w:t>
            </w:r>
          </w:p>
        </w:tc>
        <w:tc>
          <w:tcPr>
            <w:tcW w:w="0" w:type="auto"/>
            <w:vAlign w:val="center"/>
            <w:hideMark/>
          </w:tcPr>
          <w:p w14:paraId="252326C2" w14:textId="77777777" w:rsidR="0028012E" w:rsidRPr="00885248" w:rsidRDefault="0028012E" w:rsidP="0028012E">
            <w:pPr>
              <w:widowControl w:val="0"/>
              <w:autoSpaceDE w:val="0"/>
              <w:autoSpaceDN w:val="0"/>
              <w:adjustRightInd w:val="0"/>
              <w:rPr>
                <w:rFonts w:ascii="Helvetica" w:hAnsi="Helvetica" w:cs="Helvetica"/>
              </w:rPr>
            </w:pPr>
            <w:r w:rsidRPr="00885248">
              <w:rPr>
                <w:rFonts w:ascii="Helvetica" w:hAnsi="Helvetica" w:cs="Helvetica"/>
              </w:rPr>
              <w:t>$250,000</w:t>
            </w:r>
          </w:p>
        </w:tc>
      </w:tr>
      <w:tr w:rsidR="0028012E" w:rsidRPr="00885248" w14:paraId="625B67EB" w14:textId="77777777" w:rsidTr="0028012E">
        <w:trPr>
          <w:tblCellSpacing w:w="0" w:type="dxa"/>
        </w:trPr>
        <w:tc>
          <w:tcPr>
            <w:tcW w:w="0" w:type="auto"/>
            <w:noWrap/>
            <w:hideMark/>
          </w:tcPr>
          <w:p w14:paraId="2481AF73"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Eligible Applicants:</w:t>
            </w:r>
          </w:p>
        </w:tc>
        <w:tc>
          <w:tcPr>
            <w:tcW w:w="0" w:type="auto"/>
            <w:vAlign w:val="center"/>
            <w:hideMark/>
          </w:tcPr>
          <w:p w14:paraId="1E349596" w14:textId="77777777" w:rsidR="0028012E" w:rsidRPr="00885248" w:rsidRDefault="0028012E" w:rsidP="0028012E">
            <w:pPr>
              <w:widowControl w:val="0"/>
              <w:autoSpaceDE w:val="0"/>
              <w:autoSpaceDN w:val="0"/>
              <w:adjustRightInd w:val="0"/>
              <w:rPr>
                <w:rFonts w:ascii="Helvetica" w:hAnsi="Helvetica" w:cs="Helvetica"/>
              </w:rPr>
            </w:pPr>
            <w:r w:rsidRPr="00885248">
              <w:rPr>
                <w:rFonts w:ascii="Helvetica" w:hAnsi="Helvetica" w:cs="Helvetica"/>
              </w:rPr>
              <w:t>Others (see text field entitled "Additional Information on Eligibility" for clarification)</w:t>
            </w:r>
          </w:p>
        </w:tc>
      </w:tr>
      <w:tr w:rsidR="0028012E" w:rsidRPr="00885248" w14:paraId="1853D9F8" w14:textId="77777777" w:rsidTr="0028012E">
        <w:trPr>
          <w:tblCellSpacing w:w="0" w:type="dxa"/>
        </w:trPr>
        <w:tc>
          <w:tcPr>
            <w:tcW w:w="0" w:type="auto"/>
            <w:noWrap/>
            <w:hideMark/>
          </w:tcPr>
          <w:p w14:paraId="67AE86B3"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Additional Information on Eligibility:</w:t>
            </w:r>
          </w:p>
        </w:tc>
        <w:tc>
          <w:tcPr>
            <w:tcW w:w="0" w:type="auto"/>
            <w:vAlign w:val="center"/>
            <w:hideMark/>
          </w:tcPr>
          <w:p w14:paraId="2D72632F" w14:textId="77777777" w:rsidR="0028012E" w:rsidRPr="00885248" w:rsidRDefault="0028012E" w:rsidP="0028012E">
            <w:pPr>
              <w:widowControl w:val="0"/>
              <w:autoSpaceDE w:val="0"/>
              <w:autoSpaceDN w:val="0"/>
              <w:adjustRightInd w:val="0"/>
              <w:rPr>
                <w:rFonts w:ascii="Helvetica" w:hAnsi="Helvetica" w:cs="Helvetica"/>
              </w:rPr>
            </w:pPr>
            <w:r w:rsidRPr="00885248">
              <w:rPr>
                <w:rFonts w:ascii="Helvetica" w:hAnsi="Helvetica" w:cs="Helvetica"/>
              </w:rPr>
              <w:t>Independent Producers,</w:t>
            </w:r>
            <w:r>
              <w:rPr>
                <w:rFonts w:ascii="Helvetica" w:hAnsi="Helvetica" w:cs="Helvetica"/>
              </w:rPr>
              <w:t xml:space="preserve"> </w:t>
            </w:r>
            <w:r w:rsidRPr="00885248">
              <w:rPr>
                <w:rFonts w:ascii="Helvetica" w:hAnsi="Helvetica" w:cs="Helvetica"/>
              </w:rPr>
              <w:t>Agricultural Producer Groups, Farmer or Rancher Cooperatives, or Majority-Controlled Producer-Based Business</w:t>
            </w:r>
          </w:p>
        </w:tc>
      </w:tr>
      <w:tr w:rsidR="0028012E" w14:paraId="37BD31E6" w14:textId="77777777" w:rsidTr="0028012E">
        <w:trPr>
          <w:tblCellSpacing w:w="0" w:type="dxa"/>
        </w:trPr>
        <w:tc>
          <w:tcPr>
            <w:tcW w:w="0" w:type="auto"/>
            <w:noWrap/>
            <w:hideMark/>
          </w:tcPr>
          <w:p w14:paraId="63DDB50A"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Agency Name:</w:t>
            </w:r>
          </w:p>
        </w:tc>
        <w:tc>
          <w:tcPr>
            <w:tcW w:w="0" w:type="auto"/>
            <w:vAlign w:val="center"/>
            <w:hideMark/>
          </w:tcPr>
          <w:p w14:paraId="4B773871" w14:textId="77777777" w:rsidR="0028012E" w:rsidRPr="00885248" w:rsidRDefault="0028012E" w:rsidP="0028012E">
            <w:pPr>
              <w:widowControl w:val="0"/>
              <w:autoSpaceDE w:val="0"/>
              <w:autoSpaceDN w:val="0"/>
              <w:adjustRightInd w:val="0"/>
              <w:rPr>
                <w:rFonts w:ascii="Helvetica" w:hAnsi="Helvetica" w:cs="Helvetica"/>
              </w:rPr>
            </w:pPr>
            <w:r w:rsidRPr="00885248">
              <w:rPr>
                <w:rStyle w:val="search-custom"/>
                <w:rFonts w:ascii="Helvetica" w:hAnsi="Helvetica" w:cs="Helvetica"/>
              </w:rPr>
              <w:t>Business and Cooperative Programs</w:t>
            </w:r>
          </w:p>
        </w:tc>
      </w:tr>
      <w:tr w:rsidR="0028012E" w14:paraId="67281E14" w14:textId="77777777" w:rsidTr="0028012E">
        <w:trPr>
          <w:tblCellSpacing w:w="0" w:type="dxa"/>
        </w:trPr>
        <w:tc>
          <w:tcPr>
            <w:tcW w:w="0" w:type="auto"/>
            <w:noWrap/>
            <w:hideMark/>
          </w:tcPr>
          <w:p w14:paraId="70301F24"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Description:</w:t>
            </w:r>
          </w:p>
        </w:tc>
        <w:tc>
          <w:tcPr>
            <w:tcW w:w="0" w:type="auto"/>
            <w:vAlign w:val="center"/>
            <w:hideMark/>
          </w:tcPr>
          <w:p w14:paraId="01279913" w14:textId="77777777" w:rsidR="0028012E" w:rsidRPr="00885248" w:rsidRDefault="0028012E" w:rsidP="0028012E">
            <w:pPr>
              <w:widowControl w:val="0"/>
              <w:autoSpaceDE w:val="0"/>
              <w:autoSpaceDN w:val="0"/>
              <w:adjustRightInd w:val="0"/>
              <w:rPr>
                <w:rFonts w:ascii="Helvetica" w:hAnsi="Helvetica" w:cs="Helvetica"/>
              </w:rPr>
            </w:pPr>
            <w:r w:rsidRPr="00885248">
              <w:rPr>
                <w:rStyle w:val="search-custom"/>
                <w:rFonts w:ascii="Helvetica" w:hAnsi="Helvetica" w:cs="Helvetica"/>
              </w:rPr>
              <w:t>This Notice announces that the Rural Business-Cooperative Service (Agency) is accepting applications for the Value-Added Producer Grant (VAPG) program. Approximately $18 million is currently available. The Agency may also utilize any funding that become available after publishing this notice. Enactment of a continuing resolution or an appropriations act may affect the availability or level of funding for this program. The Agency will publish the program funding level on the Rural Development website (https://www.rd.usda.gov/programs-services/value-added-producer-grants ). Section VII also announces solicitation of non-Federal independent grant reviewers to evaluate and score applications submitted under this Notice.</w:t>
            </w:r>
          </w:p>
        </w:tc>
      </w:tr>
      <w:tr w:rsidR="0028012E" w14:paraId="3396ADCA" w14:textId="77777777" w:rsidTr="0028012E">
        <w:trPr>
          <w:tblCellSpacing w:w="0" w:type="dxa"/>
        </w:trPr>
        <w:tc>
          <w:tcPr>
            <w:tcW w:w="0" w:type="auto"/>
            <w:noWrap/>
            <w:hideMark/>
          </w:tcPr>
          <w:p w14:paraId="0916DD9B"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Link to Additional Information:</w:t>
            </w:r>
          </w:p>
        </w:tc>
        <w:tc>
          <w:tcPr>
            <w:tcW w:w="0" w:type="auto"/>
            <w:vAlign w:val="center"/>
            <w:hideMark/>
          </w:tcPr>
          <w:p w14:paraId="4D40374F" w14:textId="77777777" w:rsidR="0028012E" w:rsidRPr="00885248" w:rsidRDefault="0028012E" w:rsidP="0028012E">
            <w:pPr>
              <w:widowControl w:val="0"/>
              <w:autoSpaceDE w:val="0"/>
              <w:autoSpaceDN w:val="0"/>
              <w:adjustRightInd w:val="0"/>
              <w:rPr>
                <w:rFonts w:ascii="Helvetica" w:hAnsi="Helvetica" w:cs="Helvetica"/>
              </w:rPr>
            </w:pPr>
            <w:r w:rsidRPr="00885248">
              <w:rPr>
                <w:rStyle w:val="search-custom"/>
                <w:rFonts w:ascii="Helvetica" w:hAnsi="Helvetica" w:cs="Helvetica"/>
              </w:rPr>
              <w:fldChar w:fldCharType="begin"/>
            </w:r>
            <w:r w:rsidRPr="00885248">
              <w:rPr>
                <w:rStyle w:val="search-custom"/>
                <w:rFonts w:ascii="Helvetica" w:hAnsi="Helvetica" w:cs="Helvetica"/>
              </w:rPr>
              <w:instrText xml:space="preserve"> HYPERLINK "https://www.gpo.gov/fdsys/pkg/FR-2017-08-29/pdf/2017-18306.pdf" \o "Link to Additional Information" \t "_blank" </w:instrText>
            </w:r>
            <w:r w:rsidRPr="00885248">
              <w:rPr>
                <w:rStyle w:val="search-custom"/>
                <w:rFonts w:ascii="Helvetica" w:hAnsi="Helvetica" w:cs="Helvetica"/>
              </w:rPr>
              <w:fldChar w:fldCharType="separate"/>
            </w:r>
            <w:r w:rsidRPr="00885248">
              <w:rPr>
                <w:rStyle w:val="Hyperlink"/>
                <w:rFonts w:ascii="Helvetica" w:hAnsi="Helvetica" w:cs="Helvetica"/>
              </w:rPr>
              <w:t>Link to Federal Register</w:t>
            </w:r>
            <w:r w:rsidRPr="00885248">
              <w:rPr>
                <w:rStyle w:val="search-custom"/>
                <w:rFonts w:ascii="Helvetica" w:hAnsi="Helvetica" w:cs="Helvetica"/>
              </w:rPr>
              <w:fldChar w:fldCharType="end"/>
            </w:r>
          </w:p>
        </w:tc>
      </w:tr>
      <w:tr w:rsidR="0028012E" w14:paraId="4BD1CB61" w14:textId="77777777" w:rsidTr="0028012E">
        <w:trPr>
          <w:tblCellSpacing w:w="0" w:type="dxa"/>
        </w:trPr>
        <w:tc>
          <w:tcPr>
            <w:tcW w:w="0" w:type="auto"/>
            <w:noWrap/>
            <w:hideMark/>
          </w:tcPr>
          <w:p w14:paraId="3695DAED"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Grantor Contact Information:</w:t>
            </w:r>
          </w:p>
        </w:tc>
        <w:tc>
          <w:tcPr>
            <w:tcW w:w="0" w:type="auto"/>
            <w:vAlign w:val="center"/>
            <w:hideMark/>
          </w:tcPr>
          <w:p w14:paraId="2DFC86F2" w14:textId="77777777" w:rsidR="0028012E" w:rsidRPr="00885248" w:rsidRDefault="0028012E" w:rsidP="0028012E">
            <w:pPr>
              <w:widowControl w:val="0"/>
              <w:autoSpaceDE w:val="0"/>
              <w:autoSpaceDN w:val="0"/>
              <w:adjustRightInd w:val="0"/>
              <w:rPr>
                <w:rFonts w:ascii="Helvetica" w:hAnsi="Helvetica" w:cs="Helvetica"/>
              </w:rPr>
            </w:pPr>
            <w:r w:rsidRPr="00885248">
              <w:rPr>
                <w:rStyle w:val="search-custom"/>
                <w:rFonts w:ascii="Helvetica" w:hAnsi="Helvetica" w:cs="Helvetica"/>
              </w:rPr>
              <w:t>If you have difficulty accessing the full announcement electronically, please contact:</w:t>
            </w:r>
            <w:r w:rsidRPr="00885248">
              <w:rPr>
                <w:rFonts w:ascii="Helvetica" w:hAnsi="Helvetica" w:cs="Helvetica"/>
              </w:rPr>
              <w:br/>
            </w:r>
            <w:r w:rsidRPr="00885248">
              <w:rPr>
                <w:rFonts w:ascii="Helvetica" w:hAnsi="Helvetica" w:cs="Helvetica"/>
              </w:rPr>
              <w:br/>
            </w:r>
            <w:r w:rsidRPr="00885248">
              <w:rPr>
                <w:rStyle w:val="search-custom"/>
                <w:rFonts w:ascii="Helvetica" w:hAnsi="Helvetica" w:cs="Helvetica"/>
              </w:rPr>
              <w:t>Shantelle Gordon Management Analyst Phone 2026901374</w:t>
            </w:r>
            <w:r w:rsidRPr="00885248">
              <w:rPr>
                <w:rFonts w:ascii="Helvetica" w:hAnsi="Helvetica" w:cs="Helvetica"/>
              </w:rPr>
              <w:br/>
            </w:r>
            <w:r w:rsidRPr="00885248">
              <w:rPr>
                <w:rFonts w:ascii="Helvetica" w:hAnsi="Helvetica" w:cs="Helvetica"/>
              </w:rPr>
              <w:br/>
            </w:r>
            <w:hyperlink r:id="rId35" w:history="1">
              <w:r w:rsidRPr="00885248">
                <w:rPr>
                  <w:rStyle w:val="Hyperlink"/>
                  <w:rFonts w:ascii="Helvetica" w:hAnsi="Helvetica" w:cs="Helvetica"/>
                </w:rPr>
                <w:t>CPGrants@wdc.usda.gov</w:t>
              </w:r>
            </w:hyperlink>
          </w:p>
        </w:tc>
      </w:tr>
    </w:tbl>
    <w:p w14:paraId="4A741D6E" w14:textId="77777777" w:rsidR="0028012E" w:rsidRPr="00CA5C8E" w:rsidRDefault="0028012E" w:rsidP="0028012E">
      <w:pPr>
        <w:widowControl w:val="0"/>
        <w:autoSpaceDE w:val="0"/>
        <w:autoSpaceDN w:val="0"/>
        <w:adjustRightInd w:val="0"/>
        <w:rPr>
          <w:rFonts w:ascii="Helvetica" w:hAnsi="Helvetica" w:cs="Helvetica"/>
        </w:rPr>
      </w:pPr>
    </w:p>
    <w:p w14:paraId="6399F2F4" w14:textId="77777777" w:rsidR="0028012E" w:rsidRDefault="00236AF8" w:rsidP="0028012E">
      <w:pPr>
        <w:widowControl w:val="0"/>
        <w:pBdr>
          <w:bottom w:val="single" w:sz="6" w:space="1" w:color="auto"/>
        </w:pBdr>
        <w:autoSpaceDE w:val="0"/>
        <w:autoSpaceDN w:val="0"/>
        <w:adjustRightInd w:val="0"/>
        <w:rPr>
          <w:rFonts w:ascii="Helvetica" w:hAnsi="Helvetica" w:cs="Helvetica"/>
          <w:color w:val="386EFF"/>
          <w:u w:val="single" w:color="386EFF"/>
        </w:rPr>
      </w:pPr>
      <w:hyperlink r:id="rId36" w:history="1">
        <w:r w:rsidR="0028012E">
          <w:rPr>
            <w:rFonts w:ascii="Helvetica" w:hAnsi="Helvetica" w:cs="Helvetica"/>
            <w:color w:val="386EFF"/>
            <w:u w:val="single" w:color="386EFF"/>
          </w:rPr>
          <w:t>http://www.grants.gov/web/grants/view-opportunity.html?oppId=296903</w:t>
        </w:r>
      </w:hyperlink>
    </w:p>
    <w:p w14:paraId="34660426" w14:textId="77777777" w:rsidR="000A3F11" w:rsidRDefault="000A3F11" w:rsidP="0028012E">
      <w:pPr>
        <w:widowControl w:val="0"/>
        <w:pBdr>
          <w:bottom w:val="single" w:sz="6" w:space="1" w:color="auto"/>
        </w:pBdr>
        <w:autoSpaceDE w:val="0"/>
        <w:autoSpaceDN w:val="0"/>
        <w:adjustRightInd w:val="0"/>
        <w:rPr>
          <w:rFonts w:ascii="Helvetica" w:hAnsi="Helvetica" w:cs="Helvetica"/>
          <w:color w:val="386EFF"/>
          <w:u w:val="single" w:color="386EFF"/>
        </w:rPr>
      </w:pPr>
    </w:p>
    <w:p w14:paraId="4A81EB91" w14:textId="77777777" w:rsidR="0028012E" w:rsidRDefault="0028012E" w:rsidP="00573D8B"/>
    <w:p w14:paraId="27C11FC7" w14:textId="38546608" w:rsidR="00E066C6" w:rsidRPr="005D3F9C" w:rsidRDefault="00E066C6" w:rsidP="00E066C6">
      <w:pPr>
        <w:widowControl w:val="0"/>
        <w:autoSpaceDE w:val="0"/>
        <w:autoSpaceDN w:val="0"/>
        <w:adjustRightInd w:val="0"/>
        <w:rPr>
          <w:rFonts w:ascii="Helvetica" w:hAnsi="Helvetica" w:cs="Helvetica"/>
          <w:b/>
        </w:rPr>
      </w:pPr>
      <w:bookmarkStart w:id="51" w:name="AGNNF"/>
      <w:bookmarkStart w:id="52" w:name="AGRiskManagementEd"/>
      <w:bookmarkStart w:id="53" w:name="AGDeleted"/>
      <w:bookmarkEnd w:id="51"/>
      <w:bookmarkEnd w:id="52"/>
      <w:bookmarkEnd w:id="53"/>
      <w:r w:rsidRPr="005D3F9C">
        <w:rPr>
          <w:rFonts w:ascii="Helvetica" w:hAnsi="Helvetica" w:cs="Helvetica"/>
          <w:b/>
        </w:rPr>
        <w:t>Deleted:</w:t>
      </w:r>
    </w:p>
    <w:p w14:paraId="36ECE47E" w14:textId="77777777" w:rsidR="00E066C6" w:rsidRPr="005D3F9C" w:rsidRDefault="00E066C6" w:rsidP="00E066C6">
      <w:pPr>
        <w:widowControl w:val="0"/>
        <w:autoSpaceDE w:val="0"/>
        <w:autoSpaceDN w:val="0"/>
        <w:adjustRightInd w:val="0"/>
        <w:rPr>
          <w:rFonts w:ascii="Helvetica" w:hAnsi="Helvetica" w:cs="Helvetica"/>
        </w:rPr>
      </w:pPr>
    </w:p>
    <w:p w14:paraId="2FCFA61C" w14:textId="77777777" w:rsidR="00053B24" w:rsidRDefault="00053B24" w:rsidP="00053B24">
      <w:pPr>
        <w:widowControl w:val="0"/>
        <w:autoSpaceDE w:val="0"/>
        <w:autoSpaceDN w:val="0"/>
        <w:adjustRightInd w:val="0"/>
        <w:rPr>
          <w:rFonts w:ascii="Helvetica" w:hAnsi="Helvetica" w:cs="Helvetica"/>
        </w:rPr>
      </w:pPr>
    </w:p>
    <w:p w14:paraId="7E07361E" w14:textId="77777777" w:rsidR="00E066C6" w:rsidRPr="005D3F9C" w:rsidRDefault="00E066C6" w:rsidP="00594C5A">
      <w:pPr>
        <w:widowControl w:val="0"/>
        <w:pBdr>
          <w:bottom w:val="single" w:sz="6" w:space="1" w:color="auto"/>
        </w:pBdr>
        <w:autoSpaceDE w:val="0"/>
        <w:autoSpaceDN w:val="0"/>
        <w:adjustRightInd w:val="0"/>
        <w:rPr>
          <w:rFonts w:ascii="Helvetica" w:hAnsi="Helvetica" w:cs="Helvetica"/>
          <w:color w:val="386EFF"/>
          <w:u w:val="single" w:color="386EFF"/>
        </w:rPr>
      </w:pPr>
    </w:p>
    <w:p w14:paraId="70BCDE70" w14:textId="77777777" w:rsidR="00594C5A" w:rsidRPr="005D3F9C" w:rsidRDefault="00594C5A" w:rsidP="00594C5A">
      <w:pPr>
        <w:widowControl w:val="0"/>
        <w:pBdr>
          <w:bottom w:val="single" w:sz="6" w:space="1" w:color="auto"/>
        </w:pBdr>
        <w:autoSpaceDE w:val="0"/>
        <w:autoSpaceDN w:val="0"/>
        <w:adjustRightInd w:val="0"/>
        <w:rPr>
          <w:rFonts w:ascii="Helvetica" w:hAnsi="Helvetica" w:cs="Helvetica"/>
        </w:rPr>
      </w:pPr>
    </w:p>
    <w:p w14:paraId="2369807A" w14:textId="4868A70C" w:rsidR="001D72F9" w:rsidRDefault="001D72F9">
      <w:pPr>
        <w:rPr>
          <w:rFonts w:ascii="Helvetica" w:hAnsi="Helvetica"/>
        </w:rPr>
      </w:pPr>
      <w:bookmarkStart w:id="54" w:name="AGSecondaryEdChallenge"/>
      <w:bookmarkStart w:id="55" w:name="AG4H"/>
      <w:bookmarkStart w:id="56" w:name="AGWetlands"/>
      <w:bookmarkStart w:id="57" w:name="AGSPECA"/>
      <w:bookmarkStart w:id="58" w:name="AGBiomassCropAP"/>
      <w:bookmarkStart w:id="59" w:name="AGRuralCoopDevGrant"/>
      <w:bookmarkStart w:id="60" w:name="AGNLGCA"/>
      <w:bookmarkStart w:id="61" w:name="RegionalConserv"/>
      <w:bookmarkStart w:id="62" w:name="AgNatResources"/>
      <w:bookmarkStart w:id="63" w:name="AGProcessTechImprove"/>
      <w:bookmarkStart w:id="64" w:name="AGFRIClimateChange"/>
      <w:bookmarkStart w:id="65" w:name="AGSBIRMod"/>
      <w:bookmarkStart w:id="66" w:name="AgEmergingMod"/>
      <w:bookmarkStart w:id="67" w:name="AGSmallSociety"/>
      <w:bookmarkStart w:id="68" w:name="AGUrbanForestry"/>
      <w:bookmarkStart w:id="69" w:name="AGAFRI"/>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rPr>
          <w:rFonts w:ascii="Helvetica" w:hAnsi="Helvetica"/>
        </w:rPr>
        <w:br w:type="page"/>
      </w:r>
    </w:p>
    <w:p w14:paraId="16D4A29B" w14:textId="77777777" w:rsidR="00B41B1D" w:rsidRPr="005D3F9C" w:rsidRDefault="00B41B1D" w:rsidP="00C64D9B">
      <w:pPr>
        <w:rPr>
          <w:rFonts w:ascii="Helvetica" w:hAnsi="Helvetica"/>
        </w:rPr>
      </w:pPr>
    </w:p>
    <w:p w14:paraId="330E982D" w14:textId="77777777" w:rsidR="00B41B1D" w:rsidRPr="005D3F9C" w:rsidRDefault="00B41B1D" w:rsidP="00B756C2">
      <w:pPr>
        <w:pBdr>
          <w:bottom w:val="double" w:sz="6" w:space="1" w:color="auto"/>
        </w:pBdr>
        <w:autoSpaceDE w:val="0"/>
        <w:autoSpaceDN w:val="0"/>
        <w:adjustRightInd w:val="0"/>
        <w:rPr>
          <w:rFonts w:ascii="Helvetica" w:hAnsi="Helvetica"/>
          <w:b/>
        </w:rPr>
      </w:pPr>
    </w:p>
    <w:p w14:paraId="409ABB98" w14:textId="77777777" w:rsidR="00B756C2" w:rsidRPr="005D3F9C" w:rsidRDefault="00B756C2" w:rsidP="00B756C2">
      <w:pPr>
        <w:rPr>
          <w:rFonts w:ascii="Helvetica" w:hAnsi="Helvetica"/>
        </w:rPr>
      </w:pPr>
    </w:p>
    <w:p w14:paraId="0B1B90E3" w14:textId="77777777" w:rsidR="00B756C2" w:rsidRPr="001D72F9" w:rsidRDefault="00B756C2" w:rsidP="00B756C2">
      <w:pPr>
        <w:autoSpaceDE w:val="0"/>
        <w:autoSpaceDN w:val="0"/>
        <w:adjustRightInd w:val="0"/>
        <w:outlineLvl w:val="0"/>
        <w:rPr>
          <w:rFonts w:ascii="Helvetica" w:hAnsi="Helvetica"/>
          <w:b/>
          <w:sz w:val="28"/>
          <w:szCs w:val="28"/>
        </w:rPr>
      </w:pPr>
      <w:bookmarkStart w:id="70" w:name="AGFarmersMarketMod"/>
      <w:bookmarkStart w:id="71" w:name="AGWomen"/>
      <w:bookmarkStart w:id="72" w:name="DOC"/>
      <w:bookmarkEnd w:id="70"/>
      <w:bookmarkEnd w:id="71"/>
      <w:bookmarkEnd w:id="72"/>
      <w:r w:rsidRPr="001D72F9">
        <w:rPr>
          <w:rFonts w:ascii="Helvetica" w:hAnsi="Helvetica"/>
          <w:b/>
          <w:sz w:val="28"/>
          <w:szCs w:val="28"/>
        </w:rPr>
        <w:t>Department of Commerce</w:t>
      </w:r>
    </w:p>
    <w:p w14:paraId="3B91FFB3" w14:textId="77777777" w:rsidR="00B756C2" w:rsidRPr="005D3F9C" w:rsidRDefault="00B756C2" w:rsidP="00B756C2">
      <w:pPr>
        <w:autoSpaceDE w:val="0"/>
        <w:autoSpaceDN w:val="0"/>
        <w:adjustRightInd w:val="0"/>
        <w:outlineLvl w:val="0"/>
        <w:rPr>
          <w:rFonts w:ascii="Helvetica" w:hAnsi="Helvetica"/>
          <w:b/>
        </w:rPr>
      </w:pPr>
    </w:p>
    <w:p w14:paraId="6B0B4872" w14:textId="77777777" w:rsidR="00B756C2" w:rsidRPr="005D3F9C" w:rsidRDefault="00B756C2" w:rsidP="00B756C2">
      <w:pPr>
        <w:autoSpaceDE w:val="0"/>
        <w:autoSpaceDN w:val="0"/>
        <w:adjustRightInd w:val="0"/>
        <w:outlineLvl w:val="0"/>
        <w:rPr>
          <w:rFonts w:ascii="Helvetica" w:hAnsi="Helvetica"/>
          <w:b/>
        </w:rPr>
      </w:pPr>
    </w:p>
    <w:p w14:paraId="2AE73620" w14:textId="77777777" w:rsidR="00B756C2" w:rsidRPr="005D3F9C" w:rsidRDefault="00B756C2" w:rsidP="00B756C2">
      <w:pPr>
        <w:pStyle w:val="Heading1"/>
        <w:spacing w:before="2" w:after="2"/>
        <w:rPr>
          <w:rFonts w:ascii="Helvetica" w:hAnsi="Helvetica"/>
          <w:sz w:val="24"/>
          <w:szCs w:val="24"/>
        </w:rPr>
      </w:pPr>
      <w:r w:rsidRPr="005D3F9C">
        <w:rPr>
          <w:rFonts w:ascii="Helvetica" w:hAnsi="Helvetica"/>
          <w:sz w:val="24"/>
          <w:szCs w:val="24"/>
          <w:highlight w:val="yellow"/>
        </w:rPr>
        <w:t>Grants, Contracting, and Trade Opportunities at Commerce</w:t>
      </w:r>
    </w:p>
    <w:p w14:paraId="03143515" w14:textId="77777777" w:rsidR="00B756C2" w:rsidRPr="005D3F9C" w:rsidRDefault="00B756C2" w:rsidP="00B756C2">
      <w:pPr>
        <w:pStyle w:val="NormalWeb"/>
        <w:spacing w:before="2" w:after="2"/>
        <w:rPr>
          <w:rFonts w:ascii="Helvetica" w:hAnsi="Helvetica"/>
        </w:rPr>
      </w:pPr>
      <w:bookmarkStart w:id="73" w:name="top"/>
      <w:bookmarkEnd w:id="73"/>
      <w:r w:rsidRPr="005D3F9C">
        <w:rPr>
          <w:rFonts w:ascii="Helvetica" w:hAnsi="Helvetica"/>
        </w:rPr>
        <w:t>Learn more information about grants, contracting and trade opportunities at the Department of Commerce using the information below.</w:t>
      </w:r>
    </w:p>
    <w:p w14:paraId="52928806" w14:textId="77777777" w:rsidR="001D72F9" w:rsidRDefault="001D72F9" w:rsidP="00B756C2">
      <w:pPr>
        <w:pStyle w:val="NormalWeb"/>
        <w:spacing w:before="2" w:after="2"/>
        <w:rPr>
          <w:rFonts w:ascii="Helvetica" w:hAnsi="Helvetica"/>
        </w:rPr>
      </w:pPr>
    </w:p>
    <w:p w14:paraId="2835354D" w14:textId="77777777" w:rsidR="00B756C2" w:rsidRPr="005D3F9C" w:rsidRDefault="00B756C2" w:rsidP="00B756C2">
      <w:pPr>
        <w:pStyle w:val="NormalWeb"/>
        <w:spacing w:before="2" w:after="2"/>
        <w:rPr>
          <w:rStyle w:val="Hyperlink"/>
          <w:rFonts w:ascii="Helvetica" w:hAnsi="Helvetica"/>
        </w:rPr>
      </w:pPr>
      <w:r w:rsidRPr="005D3F9C">
        <w:rPr>
          <w:rFonts w:ascii="Helvetica" w:hAnsi="Helvetica"/>
          <w:noProof/>
          <w:color w:val="0000FF"/>
          <w:u w:val="single"/>
        </w:rPr>
        <w:drawing>
          <wp:inline distT="0" distB="0" distL="0" distR="0" wp14:anchorId="5DE60C64" wp14:editId="5D76322A">
            <wp:extent cx="6515100" cy="4764389"/>
            <wp:effectExtent l="0" t="0" r="0" b="11430"/>
            <wp:docPr id="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515100" cy="4764389"/>
                    </a:xfrm>
                    <a:prstGeom prst="rect">
                      <a:avLst/>
                    </a:prstGeom>
                    <a:noFill/>
                    <a:ln>
                      <a:noFill/>
                    </a:ln>
                  </pic:spPr>
                </pic:pic>
              </a:graphicData>
            </a:graphic>
          </wp:inline>
        </w:drawing>
      </w:r>
    </w:p>
    <w:p w14:paraId="1C4A9CB9" w14:textId="5E30CB1A" w:rsidR="00B756C2" w:rsidRPr="005D3F9C" w:rsidRDefault="00236AF8" w:rsidP="00B756C2">
      <w:pPr>
        <w:pStyle w:val="NormalWeb"/>
        <w:spacing w:before="2" w:after="2"/>
        <w:rPr>
          <w:rStyle w:val="Hyperlink"/>
          <w:rFonts w:ascii="Helvetica" w:hAnsi="Helvetica"/>
        </w:rPr>
      </w:pPr>
      <w:hyperlink r:id="rId38" w:anchor="grants" w:history="1">
        <w:r w:rsidR="00FA01EF" w:rsidRPr="005D3F9C">
          <w:rPr>
            <w:rStyle w:val="Hyperlink"/>
            <w:rFonts w:ascii="Helvetica" w:hAnsi="Helvetica"/>
          </w:rPr>
          <w:t>Grants at Commerce</w:t>
        </w:r>
      </w:hyperlink>
    </w:p>
    <w:p w14:paraId="756B1F33" w14:textId="77777777" w:rsidR="00B756C2" w:rsidRPr="005D3F9C" w:rsidRDefault="00B756C2" w:rsidP="00B756C2">
      <w:pPr>
        <w:pStyle w:val="NormalWeb"/>
        <w:spacing w:before="2" w:after="2"/>
        <w:rPr>
          <w:rFonts w:ascii="Helvetica" w:hAnsi="Helvetica"/>
          <w:b/>
          <w:bCs/>
        </w:rPr>
      </w:pPr>
      <w:bookmarkStart w:id="74" w:name="DOCGrants"/>
      <w:bookmarkEnd w:id="74"/>
      <w:r w:rsidRPr="005D3F9C">
        <w:rPr>
          <w:rFonts w:ascii="Helvetica" w:hAnsi="Helvetica"/>
          <w:b/>
          <w:bCs/>
        </w:rPr>
        <w:t>DOC Grant Making Bureaus</w:t>
      </w:r>
    </w:p>
    <w:p w14:paraId="2998D7FF" w14:textId="77777777" w:rsidR="00B756C2" w:rsidRPr="005D3F9C" w:rsidRDefault="00236AF8" w:rsidP="00B756C2">
      <w:pPr>
        <w:pStyle w:val="NormalWeb"/>
        <w:spacing w:before="2" w:after="2"/>
        <w:rPr>
          <w:rFonts w:ascii="Helvetica" w:hAnsi="Helvetica"/>
        </w:rPr>
      </w:pPr>
      <w:hyperlink r:id="rId39" w:history="1">
        <w:r w:rsidR="00B756C2" w:rsidRPr="005D3F9C">
          <w:rPr>
            <w:rStyle w:val="Hyperlink"/>
            <w:rFonts w:ascii="Helvetica" w:hAnsi="Helvetica"/>
          </w:rPr>
          <w:t>Economic Development Administration (EDA)</w:t>
        </w:r>
      </w:hyperlink>
    </w:p>
    <w:p w14:paraId="67A31DD6" w14:textId="77777777" w:rsidR="00B756C2" w:rsidRPr="005D3F9C" w:rsidRDefault="00B756C2" w:rsidP="00B756C2">
      <w:pPr>
        <w:pStyle w:val="NormalWeb"/>
        <w:spacing w:before="2" w:after="2"/>
        <w:rPr>
          <w:rFonts w:ascii="Helvetica" w:hAnsi="Helvetica"/>
        </w:rPr>
      </w:pPr>
      <w:r w:rsidRPr="005D3F9C">
        <w:rPr>
          <w:rFonts w:ascii="Helvetica" w:hAnsi="Helvetica"/>
        </w:rPr>
        <w:t>International Trade Administration (ITA)</w:t>
      </w:r>
    </w:p>
    <w:p w14:paraId="77BC9087" w14:textId="77777777" w:rsidR="00B756C2" w:rsidRPr="005D3F9C" w:rsidRDefault="00236AF8" w:rsidP="00B756C2">
      <w:pPr>
        <w:pStyle w:val="NormalWeb"/>
        <w:numPr>
          <w:ilvl w:val="0"/>
          <w:numId w:val="16"/>
        </w:numPr>
        <w:spacing w:before="2" w:after="2"/>
        <w:rPr>
          <w:rFonts w:ascii="Helvetica" w:hAnsi="Helvetica"/>
        </w:rPr>
      </w:pPr>
      <w:hyperlink r:id="rId40" w:history="1">
        <w:r w:rsidR="00B756C2" w:rsidRPr="005D3F9C">
          <w:rPr>
            <w:rStyle w:val="Hyperlink"/>
            <w:rFonts w:ascii="Helvetica" w:hAnsi="Helvetica"/>
          </w:rPr>
          <w:t>Market Development Cooperator Program</w:t>
        </w:r>
      </w:hyperlink>
    </w:p>
    <w:p w14:paraId="18017991" w14:textId="77777777" w:rsidR="00B756C2" w:rsidRPr="005D3F9C" w:rsidRDefault="00236AF8" w:rsidP="00B756C2">
      <w:pPr>
        <w:pStyle w:val="NormalWeb"/>
        <w:numPr>
          <w:ilvl w:val="0"/>
          <w:numId w:val="16"/>
        </w:numPr>
        <w:spacing w:before="2" w:after="2"/>
        <w:rPr>
          <w:rFonts w:ascii="Helvetica" w:hAnsi="Helvetica"/>
        </w:rPr>
      </w:pPr>
      <w:hyperlink r:id="rId41" w:history="1">
        <w:r w:rsidR="00B756C2" w:rsidRPr="005D3F9C">
          <w:rPr>
            <w:rStyle w:val="Hyperlink"/>
            <w:rFonts w:ascii="Helvetica" w:hAnsi="Helvetica"/>
          </w:rPr>
          <w:t>Special American Business Internship Training Program (SABIT)</w:t>
        </w:r>
      </w:hyperlink>
      <w:r w:rsidR="00B756C2" w:rsidRPr="005D3F9C">
        <w:rPr>
          <w:rFonts w:ascii="Helvetica" w:hAnsi="Helvetica"/>
        </w:rPr>
        <w:t>.  A technical assistance initiative of the International Trade Administration of the U.S. Department of Commerce, SABIT offers organizations competitive grants and an opportunity to host industry-specific delegations. SABIT serves as an initial entry point for U.S. businesses seeking funding to establish long-term relationships with potential customers, distributors, or partners in the former Soviet Union. The program trains Eurasian managers and scientists in commonly accepted business practices as a means of facilitating cross border relationships. In turn, these personal relationships serve as a basis for business development and reduce market access barriers for U.S. businesses</w:t>
      </w:r>
    </w:p>
    <w:p w14:paraId="0BA16028" w14:textId="77777777" w:rsidR="00B756C2" w:rsidRPr="005D3F9C" w:rsidRDefault="00B756C2" w:rsidP="00B756C2">
      <w:pPr>
        <w:pStyle w:val="NormalWeb"/>
        <w:spacing w:before="2" w:after="2"/>
        <w:rPr>
          <w:rFonts w:ascii="Helvetica" w:hAnsi="Helvetica"/>
        </w:rPr>
      </w:pPr>
      <w:r w:rsidRPr="005D3F9C">
        <w:rPr>
          <w:rFonts w:ascii="Helvetica" w:hAnsi="Helvetica"/>
        </w:rPr>
        <w:t>National Institute of Standards &amp; Technology (NIST)</w:t>
      </w:r>
    </w:p>
    <w:p w14:paraId="48F2A603" w14:textId="77777777" w:rsidR="00B756C2" w:rsidRPr="005D3F9C" w:rsidRDefault="00236AF8" w:rsidP="00B756C2">
      <w:pPr>
        <w:pStyle w:val="NormalWeb"/>
        <w:numPr>
          <w:ilvl w:val="0"/>
          <w:numId w:val="17"/>
        </w:numPr>
        <w:spacing w:before="2" w:after="2"/>
        <w:rPr>
          <w:rFonts w:ascii="Helvetica" w:hAnsi="Helvetica"/>
        </w:rPr>
      </w:pPr>
      <w:hyperlink r:id="rId42" w:history="1">
        <w:r w:rsidR="00B756C2" w:rsidRPr="005D3F9C">
          <w:rPr>
            <w:rStyle w:val="Hyperlink"/>
            <w:rFonts w:ascii="Helvetica" w:hAnsi="Helvetica"/>
          </w:rPr>
          <w:t>Funding Opportunities</w:t>
        </w:r>
      </w:hyperlink>
    </w:p>
    <w:p w14:paraId="1FD7A5DF" w14:textId="77777777" w:rsidR="00B756C2" w:rsidRPr="005D3F9C" w:rsidRDefault="00B756C2" w:rsidP="00B756C2">
      <w:pPr>
        <w:pStyle w:val="NormalWeb"/>
        <w:spacing w:before="2" w:after="2"/>
        <w:rPr>
          <w:rFonts w:ascii="Helvetica" w:hAnsi="Helvetica"/>
        </w:rPr>
      </w:pPr>
      <w:r w:rsidRPr="005D3F9C">
        <w:rPr>
          <w:rFonts w:ascii="Helvetica" w:hAnsi="Helvetica"/>
        </w:rPr>
        <w:t>National Telecommunications &amp; Information Administration (NTIA)</w:t>
      </w:r>
    </w:p>
    <w:p w14:paraId="2F031B41" w14:textId="77777777" w:rsidR="00B756C2" w:rsidRPr="005D3F9C" w:rsidRDefault="00236AF8" w:rsidP="00B756C2">
      <w:pPr>
        <w:pStyle w:val="NormalWeb"/>
        <w:numPr>
          <w:ilvl w:val="0"/>
          <w:numId w:val="18"/>
        </w:numPr>
        <w:spacing w:before="2" w:after="2"/>
        <w:rPr>
          <w:rFonts w:ascii="Helvetica" w:hAnsi="Helvetica"/>
        </w:rPr>
      </w:pPr>
      <w:hyperlink r:id="rId43" w:history="1">
        <w:r w:rsidR="00B756C2" w:rsidRPr="005D3F9C">
          <w:rPr>
            <w:rStyle w:val="Hyperlink"/>
            <w:rFonts w:ascii="Helvetica" w:hAnsi="Helvetica"/>
          </w:rPr>
          <w:t>Telecommunications Grants</w:t>
        </w:r>
      </w:hyperlink>
    </w:p>
    <w:p w14:paraId="25394BC8" w14:textId="77777777" w:rsidR="00B756C2" w:rsidRPr="005D3F9C" w:rsidRDefault="00B756C2" w:rsidP="00B756C2">
      <w:pPr>
        <w:pStyle w:val="NormalWeb"/>
        <w:spacing w:before="2" w:after="2"/>
        <w:rPr>
          <w:rFonts w:ascii="Helvetica" w:hAnsi="Helvetica"/>
        </w:rPr>
      </w:pPr>
      <w:r w:rsidRPr="005D3F9C">
        <w:rPr>
          <w:rFonts w:ascii="Helvetica" w:hAnsi="Helvetica"/>
        </w:rPr>
        <w:t>National Oceanic &amp; Atmospheric Administration (NOAA)</w:t>
      </w:r>
    </w:p>
    <w:p w14:paraId="221CEFDB" w14:textId="77777777" w:rsidR="00B756C2" w:rsidRPr="005D3F9C" w:rsidRDefault="00236AF8" w:rsidP="00B756C2">
      <w:pPr>
        <w:pStyle w:val="NormalWeb"/>
        <w:numPr>
          <w:ilvl w:val="0"/>
          <w:numId w:val="19"/>
        </w:numPr>
        <w:spacing w:before="2" w:after="2"/>
        <w:rPr>
          <w:rFonts w:ascii="Helvetica" w:hAnsi="Helvetica"/>
        </w:rPr>
      </w:pPr>
      <w:hyperlink r:id="rId44" w:history="1">
        <w:r w:rsidR="00B756C2" w:rsidRPr="005D3F9C">
          <w:rPr>
            <w:rStyle w:val="Hyperlink"/>
            <w:rFonts w:ascii="Helvetica" w:hAnsi="Helvetica"/>
          </w:rPr>
          <w:t>Coastal Ocean Program Grant Information</w:t>
        </w:r>
      </w:hyperlink>
    </w:p>
    <w:p w14:paraId="4B2A60E0" w14:textId="77777777" w:rsidR="00B756C2" w:rsidRPr="005D3F9C" w:rsidRDefault="00236AF8" w:rsidP="00B756C2">
      <w:pPr>
        <w:pStyle w:val="NormalWeb"/>
        <w:numPr>
          <w:ilvl w:val="0"/>
          <w:numId w:val="19"/>
        </w:numPr>
        <w:spacing w:before="2" w:after="2"/>
        <w:rPr>
          <w:rFonts w:ascii="Helvetica" w:hAnsi="Helvetica"/>
        </w:rPr>
      </w:pPr>
      <w:hyperlink r:id="rId45" w:history="1">
        <w:r w:rsidR="00B756C2" w:rsidRPr="005D3F9C">
          <w:rPr>
            <w:rStyle w:val="Hyperlink"/>
            <w:rFonts w:ascii="Helvetica" w:hAnsi="Helvetica"/>
          </w:rPr>
          <w:t>Fisheries Saltonstall Kennedy Grant Program</w:t>
        </w:r>
      </w:hyperlink>
    </w:p>
    <w:p w14:paraId="33D353AF" w14:textId="77777777" w:rsidR="00B756C2" w:rsidRPr="005D3F9C" w:rsidRDefault="00236AF8" w:rsidP="00B756C2">
      <w:pPr>
        <w:pStyle w:val="NormalWeb"/>
        <w:numPr>
          <w:ilvl w:val="0"/>
          <w:numId w:val="19"/>
        </w:numPr>
        <w:spacing w:before="2" w:after="2"/>
        <w:rPr>
          <w:rFonts w:ascii="Helvetica" w:hAnsi="Helvetica"/>
        </w:rPr>
      </w:pPr>
      <w:hyperlink r:id="rId46" w:history="1">
        <w:r w:rsidR="00B756C2" w:rsidRPr="005D3F9C">
          <w:rPr>
            <w:rStyle w:val="Hyperlink"/>
            <w:rFonts w:ascii="Helvetica" w:hAnsi="Helvetica"/>
          </w:rPr>
          <w:t>National Undersea Research Program Funding Opportunities</w:t>
        </w:r>
      </w:hyperlink>
    </w:p>
    <w:p w14:paraId="4D3E200A" w14:textId="77777777" w:rsidR="00B756C2" w:rsidRPr="005D3F9C" w:rsidRDefault="00236AF8" w:rsidP="00B756C2">
      <w:pPr>
        <w:pStyle w:val="NormalWeb"/>
        <w:numPr>
          <w:ilvl w:val="0"/>
          <w:numId w:val="19"/>
        </w:numPr>
        <w:spacing w:before="2" w:after="2"/>
        <w:rPr>
          <w:rFonts w:ascii="Helvetica" w:hAnsi="Helvetica"/>
        </w:rPr>
      </w:pPr>
      <w:hyperlink r:id="rId47" w:history="1">
        <w:r w:rsidR="00B756C2" w:rsidRPr="005D3F9C">
          <w:rPr>
            <w:rStyle w:val="Hyperlink"/>
            <w:rFonts w:ascii="Helvetica" w:hAnsi="Helvetica"/>
          </w:rPr>
          <w:t>Grants Management Division</w:t>
        </w:r>
      </w:hyperlink>
    </w:p>
    <w:p w14:paraId="635FF3B3" w14:textId="77777777" w:rsidR="00B756C2" w:rsidRPr="005D3F9C" w:rsidRDefault="00236AF8" w:rsidP="00B756C2">
      <w:pPr>
        <w:pStyle w:val="NormalWeb"/>
        <w:numPr>
          <w:ilvl w:val="0"/>
          <w:numId w:val="19"/>
        </w:numPr>
        <w:spacing w:before="2" w:after="2"/>
        <w:rPr>
          <w:rFonts w:ascii="Helvetica" w:hAnsi="Helvetica"/>
        </w:rPr>
      </w:pPr>
      <w:hyperlink r:id="rId48" w:history="1">
        <w:r w:rsidR="00B756C2" w:rsidRPr="005D3F9C">
          <w:rPr>
            <w:rStyle w:val="Hyperlink"/>
            <w:rFonts w:ascii="Helvetica" w:hAnsi="Helvetica"/>
          </w:rPr>
          <w:t>Fisheries Grants Program</w:t>
        </w:r>
      </w:hyperlink>
    </w:p>
    <w:p w14:paraId="73151296" w14:textId="77777777" w:rsidR="00B756C2" w:rsidRPr="005D3F9C" w:rsidRDefault="00236AF8" w:rsidP="00B756C2">
      <w:pPr>
        <w:pStyle w:val="NormalWeb"/>
        <w:numPr>
          <w:ilvl w:val="0"/>
          <w:numId w:val="19"/>
        </w:numPr>
        <w:spacing w:before="2" w:after="2"/>
        <w:rPr>
          <w:rFonts w:ascii="Helvetica" w:hAnsi="Helvetica"/>
        </w:rPr>
      </w:pPr>
      <w:hyperlink r:id="rId49" w:history="1">
        <w:r w:rsidR="00B756C2" w:rsidRPr="005D3F9C">
          <w:rPr>
            <w:rStyle w:val="Hyperlink"/>
            <w:rFonts w:ascii="Helvetica" w:hAnsi="Helvetica"/>
          </w:rPr>
          <w:t>National Sea Grant</w:t>
        </w:r>
      </w:hyperlink>
    </w:p>
    <w:p w14:paraId="0A76E84D" w14:textId="77777777" w:rsidR="00B756C2" w:rsidRPr="005D3F9C" w:rsidRDefault="00236AF8" w:rsidP="00B756C2">
      <w:pPr>
        <w:pStyle w:val="NormalWeb"/>
        <w:numPr>
          <w:ilvl w:val="0"/>
          <w:numId w:val="19"/>
        </w:numPr>
        <w:spacing w:before="2" w:after="2"/>
        <w:rPr>
          <w:rFonts w:ascii="Helvetica" w:hAnsi="Helvetica"/>
        </w:rPr>
      </w:pPr>
      <w:hyperlink r:id="rId50" w:history="1">
        <w:r w:rsidR="00B756C2" w:rsidRPr="005D3F9C">
          <w:rPr>
            <w:rStyle w:val="Hyperlink"/>
            <w:rFonts w:ascii="Helvetica" w:hAnsi="Helvetica"/>
          </w:rPr>
          <w:t>Office of Global Programs</w:t>
        </w:r>
      </w:hyperlink>
    </w:p>
    <w:p w14:paraId="0EBA835B" w14:textId="77777777" w:rsidR="00B756C2" w:rsidRPr="005D3F9C" w:rsidRDefault="00B756C2" w:rsidP="00B756C2">
      <w:pPr>
        <w:pStyle w:val="NormalWeb"/>
        <w:spacing w:before="2" w:after="2"/>
        <w:rPr>
          <w:rFonts w:ascii="Helvetica" w:hAnsi="Helvetica"/>
          <w:b/>
          <w:bCs/>
        </w:rPr>
      </w:pPr>
      <w:r w:rsidRPr="005D3F9C">
        <w:rPr>
          <w:rFonts w:ascii="Helvetica" w:hAnsi="Helvetica"/>
          <w:b/>
          <w:bCs/>
        </w:rPr>
        <w:t>Contracting Resources for Contractors</w:t>
      </w:r>
    </w:p>
    <w:p w14:paraId="244DE213" w14:textId="77777777" w:rsidR="00B756C2" w:rsidRPr="005D3F9C" w:rsidRDefault="00236AF8" w:rsidP="00B756C2">
      <w:pPr>
        <w:pStyle w:val="NormalWeb"/>
        <w:numPr>
          <w:ilvl w:val="0"/>
          <w:numId w:val="16"/>
        </w:numPr>
        <w:spacing w:before="2" w:after="2"/>
        <w:rPr>
          <w:rFonts w:ascii="Helvetica" w:hAnsi="Helvetica"/>
        </w:rPr>
      </w:pPr>
      <w:hyperlink r:id="rId51" w:history="1">
        <w:r w:rsidR="00B756C2" w:rsidRPr="005D3F9C">
          <w:rPr>
            <w:rStyle w:val="Hyperlink"/>
            <w:rFonts w:ascii="Helvetica" w:hAnsi="Helvetica"/>
          </w:rPr>
          <w:t>Office of Small and Disadvantaged Business Utilization (OSDBU)</w:t>
        </w:r>
      </w:hyperlink>
      <w:r w:rsidR="00B756C2" w:rsidRPr="005D3F9C">
        <w:rPr>
          <w:rFonts w:ascii="Helvetica" w:hAnsi="Helvetica"/>
        </w:rPr>
        <w:t xml:space="preserve"> - he Office of Small and Disadvantaged Business Utilization (OSDBU) is an advocacy and advisory office responsible for promoting the use of small, small disadvantaged, 8(a), women-owned, veteran-owned, service-disabled veteran-owned, and HUBZone small businesses within the U.S. Department of Commerce's (DOC) acquisition process.</w:t>
      </w:r>
    </w:p>
    <w:p w14:paraId="5AE6A63A" w14:textId="77777777" w:rsidR="00B756C2" w:rsidRPr="005D3F9C" w:rsidRDefault="00B756C2" w:rsidP="00B756C2">
      <w:pPr>
        <w:pStyle w:val="NormalWeb"/>
        <w:numPr>
          <w:ilvl w:val="0"/>
          <w:numId w:val="16"/>
        </w:numPr>
        <w:spacing w:before="2" w:after="2"/>
        <w:rPr>
          <w:rFonts w:ascii="Helvetica" w:hAnsi="Helvetica"/>
        </w:rPr>
      </w:pPr>
      <w:r w:rsidRPr="005D3F9C">
        <w:rPr>
          <w:rFonts w:ascii="Helvetica" w:hAnsi="Helvetica"/>
        </w:rPr>
        <w:t xml:space="preserve">Business.USA.gov's </w:t>
      </w:r>
      <w:hyperlink r:id="rId52" w:anchor="wizard-step-id-1" w:history="1">
        <w:r w:rsidRPr="005D3F9C">
          <w:rPr>
            <w:rStyle w:val="Hyperlink"/>
            <w:rFonts w:ascii="Helvetica" w:hAnsi="Helvetica"/>
          </w:rPr>
          <w:t>Find Opportunities Wizard</w:t>
        </w:r>
      </w:hyperlink>
      <w:r w:rsidRPr="005D3F9C">
        <w:rPr>
          <w:rFonts w:ascii="Helvetica" w:hAnsi="Helvetica"/>
        </w:rPr>
        <w:t xml:space="preserve"> where in a few quick steps, it will guide you towards federal government contracting programs and opportunities for your business!</w:t>
      </w:r>
    </w:p>
    <w:p w14:paraId="5D83E92B" w14:textId="77777777" w:rsidR="00B756C2" w:rsidRPr="005D3F9C" w:rsidRDefault="00236AF8" w:rsidP="00B756C2">
      <w:pPr>
        <w:pStyle w:val="NormalWeb"/>
        <w:numPr>
          <w:ilvl w:val="0"/>
          <w:numId w:val="16"/>
        </w:numPr>
        <w:spacing w:before="2" w:after="2"/>
        <w:rPr>
          <w:rFonts w:ascii="Helvetica" w:hAnsi="Helvetica"/>
        </w:rPr>
      </w:pPr>
      <w:hyperlink r:id="rId53" w:history="1">
        <w:r w:rsidR="00B756C2" w:rsidRPr="005D3F9C">
          <w:rPr>
            <w:rStyle w:val="Hyperlink"/>
            <w:rFonts w:ascii="Helvetica" w:hAnsi="Helvetica"/>
          </w:rPr>
          <w:t>Planned Acquisitions</w:t>
        </w:r>
      </w:hyperlink>
      <w:r w:rsidR="00B756C2" w:rsidRPr="005D3F9C">
        <w:rPr>
          <w:rFonts w:ascii="Helvetica" w:hAnsi="Helvetica"/>
        </w:rPr>
        <w:t>: the Department of Commerce's search tool for our planned acquisitions over $100,000. As requirements change, these acquisition plans are updated by department personnel and this search tool is automatically updated.</w:t>
      </w:r>
    </w:p>
    <w:p w14:paraId="2894F841" w14:textId="77777777" w:rsidR="00B756C2" w:rsidRPr="005D3F9C" w:rsidRDefault="00B756C2" w:rsidP="00B756C2">
      <w:pPr>
        <w:pStyle w:val="NormalWeb"/>
        <w:numPr>
          <w:ilvl w:val="0"/>
          <w:numId w:val="16"/>
        </w:numPr>
        <w:spacing w:before="2" w:after="2"/>
        <w:rPr>
          <w:rFonts w:ascii="Helvetica" w:hAnsi="Helvetica"/>
        </w:rPr>
      </w:pPr>
      <w:r w:rsidRPr="005D3F9C">
        <w:rPr>
          <w:rFonts w:ascii="Helvetica" w:hAnsi="Helvetica"/>
        </w:rPr>
        <w:t xml:space="preserve">Small Business Administration's </w:t>
      </w:r>
      <w:hyperlink r:id="rId54" w:history="1">
        <w:r w:rsidRPr="005D3F9C">
          <w:rPr>
            <w:rStyle w:val="Hyperlink"/>
            <w:rFonts w:ascii="Helvetica" w:hAnsi="Helvetica"/>
          </w:rPr>
          <w:t xml:space="preserve">Contracting section </w:t>
        </w:r>
      </w:hyperlink>
      <w:r w:rsidRPr="005D3F9C">
        <w:rPr>
          <w:rFonts w:ascii="Helvetica" w:hAnsi="Helvetica"/>
        </w:rPr>
        <w:t>of their web site where you can learn about how to "Get Started" and "Contracting Support for Small Business"</w:t>
      </w:r>
    </w:p>
    <w:p w14:paraId="7604A316" w14:textId="77777777" w:rsidR="00B756C2" w:rsidRPr="005D3F9C" w:rsidRDefault="00B756C2" w:rsidP="00B756C2">
      <w:pPr>
        <w:pStyle w:val="NormalWeb"/>
        <w:numPr>
          <w:ilvl w:val="0"/>
          <w:numId w:val="16"/>
        </w:numPr>
        <w:spacing w:before="2" w:after="2"/>
        <w:rPr>
          <w:rFonts w:ascii="Helvetica" w:hAnsi="Helvetica"/>
        </w:rPr>
      </w:pPr>
      <w:r w:rsidRPr="005D3F9C">
        <w:rPr>
          <w:rFonts w:ascii="Helvetica" w:hAnsi="Helvetica"/>
        </w:rPr>
        <w:t xml:space="preserve">The General Services Administration (GSA) has implemented a system for vendors doing business with the Federal Government to manage their entity information in one central location. This new database is the </w:t>
      </w:r>
      <w:hyperlink r:id="rId55" w:anchor="%2311" w:history="1">
        <w:r w:rsidRPr="005D3F9C">
          <w:rPr>
            <w:rStyle w:val="Hyperlink"/>
            <w:rFonts w:ascii="Helvetica" w:hAnsi="Helvetica"/>
          </w:rPr>
          <w:t>System for Award Management (SAM)</w:t>
        </w:r>
      </w:hyperlink>
      <w:r w:rsidRPr="005D3F9C">
        <w:rPr>
          <w:rFonts w:ascii="Helvetica" w:hAnsi="Helvetica"/>
        </w:rPr>
        <w:t>.</w:t>
      </w:r>
    </w:p>
    <w:p w14:paraId="2AF17C27" w14:textId="77777777" w:rsidR="00B756C2" w:rsidRPr="005D3F9C" w:rsidRDefault="00B756C2" w:rsidP="00B756C2">
      <w:pPr>
        <w:pStyle w:val="NormalWeb"/>
        <w:spacing w:before="2" w:after="2"/>
        <w:rPr>
          <w:rFonts w:ascii="Helvetica" w:hAnsi="Helvetica"/>
        </w:rPr>
      </w:pPr>
      <w:r w:rsidRPr="005D3F9C">
        <w:rPr>
          <w:rFonts w:ascii="Helvetica" w:hAnsi="Helvetica"/>
        </w:rPr>
        <w:t> </w:t>
      </w:r>
    </w:p>
    <w:p w14:paraId="0D34B312" w14:textId="77777777" w:rsidR="00B756C2" w:rsidRPr="005D3F9C" w:rsidRDefault="00B756C2" w:rsidP="00B756C2">
      <w:pPr>
        <w:pStyle w:val="NormalWeb"/>
        <w:spacing w:before="2" w:after="2"/>
        <w:rPr>
          <w:rFonts w:ascii="Helvetica" w:hAnsi="Helvetica"/>
        </w:rPr>
      </w:pPr>
      <w:r w:rsidRPr="005D3F9C">
        <w:rPr>
          <w:rFonts w:ascii="Helvetica" w:hAnsi="Helvetica"/>
        </w:rPr>
        <w:t>DOC Contracting Offices </w:t>
      </w:r>
    </w:p>
    <w:p w14:paraId="39C67748" w14:textId="77777777" w:rsidR="00B756C2" w:rsidRPr="005D3F9C" w:rsidRDefault="00B756C2" w:rsidP="00B756C2">
      <w:pPr>
        <w:pStyle w:val="NormalWeb"/>
        <w:numPr>
          <w:ilvl w:val="0"/>
          <w:numId w:val="17"/>
        </w:numPr>
        <w:spacing w:before="2" w:after="2"/>
        <w:rPr>
          <w:rFonts w:ascii="Helvetica" w:hAnsi="Helvetica"/>
        </w:rPr>
      </w:pPr>
      <w:r w:rsidRPr="005D3F9C">
        <w:rPr>
          <w:rFonts w:ascii="Helvetica" w:hAnsi="Helvetica"/>
        </w:rPr>
        <w:t>Patent and Trademark Office (PTO)</w:t>
      </w:r>
    </w:p>
    <w:p w14:paraId="0DDAD269" w14:textId="77777777" w:rsidR="00B756C2" w:rsidRPr="005D3F9C" w:rsidRDefault="00236AF8" w:rsidP="00B756C2">
      <w:pPr>
        <w:pStyle w:val="NormalWeb"/>
        <w:numPr>
          <w:ilvl w:val="1"/>
          <w:numId w:val="17"/>
        </w:numPr>
        <w:spacing w:before="2" w:after="2"/>
        <w:rPr>
          <w:rFonts w:ascii="Helvetica" w:hAnsi="Helvetica"/>
        </w:rPr>
      </w:pPr>
      <w:hyperlink r:id="rId56" w:history="1">
        <w:r w:rsidR="00B756C2" w:rsidRPr="005D3F9C">
          <w:rPr>
            <w:rStyle w:val="Hyperlink"/>
            <w:rFonts w:ascii="Helvetica" w:hAnsi="Helvetica"/>
          </w:rPr>
          <w:t>Office of Procurement</w:t>
        </w:r>
      </w:hyperlink>
      <w:r w:rsidR="00B756C2" w:rsidRPr="005D3F9C">
        <w:rPr>
          <w:rFonts w:ascii="Helvetica" w:hAnsi="Helvetica"/>
        </w:rPr>
        <w:t> </w:t>
      </w:r>
    </w:p>
    <w:p w14:paraId="1EC6C40A" w14:textId="77777777" w:rsidR="00B756C2" w:rsidRPr="005D3F9C" w:rsidRDefault="00B756C2" w:rsidP="00B756C2">
      <w:pPr>
        <w:pStyle w:val="NormalWeb"/>
        <w:numPr>
          <w:ilvl w:val="0"/>
          <w:numId w:val="17"/>
        </w:numPr>
        <w:spacing w:before="2" w:after="2"/>
        <w:rPr>
          <w:rFonts w:ascii="Helvetica" w:hAnsi="Helvetica"/>
        </w:rPr>
      </w:pPr>
      <w:r w:rsidRPr="005D3F9C">
        <w:rPr>
          <w:rFonts w:ascii="Helvetica" w:hAnsi="Helvetica"/>
        </w:rPr>
        <w:t>National Institute of Standards &amp; Technology (NIST)</w:t>
      </w:r>
    </w:p>
    <w:p w14:paraId="4A5B6875" w14:textId="77777777" w:rsidR="00B756C2" w:rsidRPr="005D3F9C" w:rsidRDefault="00236AF8" w:rsidP="00B756C2">
      <w:pPr>
        <w:pStyle w:val="NormalWeb"/>
        <w:spacing w:before="2" w:after="2"/>
        <w:rPr>
          <w:rFonts w:ascii="Helvetica" w:hAnsi="Helvetica"/>
        </w:rPr>
      </w:pPr>
      <w:hyperlink r:id="rId57" w:history="1">
        <w:r w:rsidR="00B756C2" w:rsidRPr="005D3F9C">
          <w:rPr>
            <w:rStyle w:val="Hyperlink"/>
            <w:rFonts w:ascii="Helvetica" w:hAnsi="Helvetica"/>
          </w:rPr>
          <w:t>NIST Acquisition Management Group</w:t>
        </w:r>
      </w:hyperlink>
      <w:r w:rsidR="00B756C2" w:rsidRPr="005D3F9C">
        <w:rPr>
          <w:rFonts w:ascii="Helvetica" w:hAnsi="Helvetica"/>
        </w:rPr>
        <w:t>  </w:t>
      </w:r>
    </w:p>
    <w:p w14:paraId="2FC32C84" w14:textId="77777777" w:rsidR="00B756C2" w:rsidRPr="005D3F9C" w:rsidRDefault="00236AF8" w:rsidP="00B756C2">
      <w:pPr>
        <w:pStyle w:val="NormalWeb"/>
        <w:spacing w:before="2" w:after="2"/>
        <w:rPr>
          <w:rStyle w:val="Hyperlink"/>
          <w:rFonts w:ascii="Helvetica" w:hAnsi="Helvetica"/>
        </w:rPr>
      </w:pPr>
      <w:hyperlink r:id="rId58" w:anchor="contract" w:history="1">
        <w:r w:rsidR="00B756C2" w:rsidRPr="005D3F9C">
          <w:rPr>
            <w:rStyle w:val="Hyperlink"/>
            <w:rFonts w:ascii="Helvetica" w:hAnsi="Helvetica"/>
          </w:rPr>
          <w:t>Contracting Opportunities with Commerce</w:t>
        </w:r>
      </w:hyperlink>
    </w:p>
    <w:p w14:paraId="6D8F9FE3" w14:textId="77777777" w:rsidR="00B756C2" w:rsidRPr="005D3F9C" w:rsidRDefault="00236AF8" w:rsidP="00B756C2">
      <w:pPr>
        <w:pStyle w:val="NormalWeb"/>
        <w:spacing w:before="2" w:after="2"/>
        <w:rPr>
          <w:rFonts w:ascii="Helvetica" w:hAnsi="Helvetica"/>
        </w:rPr>
      </w:pPr>
      <w:hyperlink r:id="rId59" w:anchor="trade" w:history="1">
        <w:r w:rsidR="00B756C2" w:rsidRPr="005D3F9C">
          <w:rPr>
            <w:rStyle w:val="Hyperlink"/>
            <w:rFonts w:ascii="Helvetica" w:hAnsi="Helvetica"/>
          </w:rPr>
          <w:t>Trade Opportunities through Commerce</w:t>
        </w:r>
      </w:hyperlink>
    </w:p>
    <w:p w14:paraId="39F5C2CC" w14:textId="77777777" w:rsidR="00B756C2" w:rsidRPr="005D3F9C" w:rsidRDefault="00236AF8" w:rsidP="00B756C2">
      <w:pPr>
        <w:widowControl w:val="0"/>
        <w:pBdr>
          <w:bottom w:val="single" w:sz="6" w:space="1" w:color="auto"/>
        </w:pBdr>
        <w:autoSpaceDE w:val="0"/>
        <w:autoSpaceDN w:val="0"/>
        <w:adjustRightInd w:val="0"/>
        <w:rPr>
          <w:rFonts w:ascii="Helvetica" w:hAnsi="Helvetica" w:cs="Helvetica"/>
        </w:rPr>
      </w:pPr>
      <w:hyperlink r:id="rId60" w:history="1">
        <w:r w:rsidR="00B756C2" w:rsidRPr="005D3F9C">
          <w:rPr>
            <w:rStyle w:val="Hyperlink"/>
            <w:rFonts w:ascii="Helvetica" w:hAnsi="Helvetica" w:cs="Helvetica"/>
          </w:rPr>
          <w:t>http://www.commerce.gov/about-commerce/grants-contracting-trade-opportunities</w:t>
        </w:r>
      </w:hyperlink>
    </w:p>
    <w:p w14:paraId="243EE55A"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p>
    <w:p w14:paraId="1BF16DFC" w14:textId="77777777" w:rsidR="00B756C2" w:rsidRPr="005D3F9C" w:rsidRDefault="00B756C2" w:rsidP="00B756C2">
      <w:pPr>
        <w:widowControl w:val="0"/>
        <w:autoSpaceDE w:val="0"/>
        <w:autoSpaceDN w:val="0"/>
        <w:adjustRightInd w:val="0"/>
        <w:rPr>
          <w:rFonts w:ascii="Helvetica" w:hAnsi="Helvetica" w:cs="Helvetica"/>
        </w:rPr>
      </w:pPr>
    </w:p>
    <w:p w14:paraId="360BEBE6" w14:textId="410E825F" w:rsidR="00C31280" w:rsidRPr="00100D10" w:rsidRDefault="00B756C2" w:rsidP="00100D10">
      <w:pPr>
        <w:rPr>
          <w:rFonts w:ascii="Helvetica" w:hAnsi="Helvetica"/>
        </w:rPr>
      </w:pPr>
      <w:bookmarkStart w:id="75" w:name="DOCPrograms"/>
      <w:bookmarkEnd w:id="75"/>
      <w:r w:rsidRPr="005D3F9C">
        <w:rPr>
          <w:rFonts w:ascii="Helvetica" w:hAnsi="Helvetica"/>
        </w:rPr>
        <w:t>Programs:</w:t>
      </w:r>
    </w:p>
    <w:p w14:paraId="7434126E" w14:textId="77777777" w:rsidR="00C31280" w:rsidRDefault="00C31280" w:rsidP="002847B4">
      <w:pPr>
        <w:widowControl w:val="0"/>
        <w:autoSpaceDE w:val="0"/>
        <w:autoSpaceDN w:val="0"/>
        <w:adjustRightInd w:val="0"/>
        <w:rPr>
          <w:rFonts w:ascii="Helvetica" w:hAnsi="Helvetica" w:cs="Arial"/>
          <w:color w:val="1A1A1A"/>
        </w:rPr>
      </w:pPr>
    </w:p>
    <w:p w14:paraId="6A2D5217" w14:textId="77777777" w:rsidR="00BB5E8E" w:rsidRDefault="00BB5E8E" w:rsidP="00BB5E8E">
      <w:pPr>
        <w:pStyle w:val="NoSpacing"/>
        <w:rPr>
          <w:rFonts w:ascii="Helvetica" w:hAnsi="Helvetica" w:cs="Helvetica"/>
          <w:color w:val="222222"/>
          <w:sz w:val="24"/>
          <w:szCs w:val="24"/>
          <w:shd w:val="clear" w:color="auto" w:fill="FFFFFF"/>
        </w:rPr>
      </w:pPr>
      <w:bookmarkStart w:id="76" w:name="DOCClimateSocietal"/>
      <w:bookmarkEnd w:id="76"/>
      <w:r w:rsidRPr="0079288A">
        <w:rPr>
          <w:rFonts w:ascii="Helvetica" w:hAnsi="Helvetica" w:cs="Helvetica"/>
          <w:color w:val="222222"/>
          <w:sz w:val="24"/>
          <w:szCs w:val="24"/>
          <w:shd w:val="clear" w:color="auto" w:fill="FFFFFF"/>
        </w:rPr>
        <w:t>Climate and Societal Interactions</w:t>
      </w:r>
      <w:r w:rsidRPr="0079288A">
        <w:rPr>
          <w:rFonts w:ascii="Helvetica" w:hAnsi="Helvetica" w:cs="Helvetica"/>
          <w:color w:val="222222"/>
          <w:sz w:val="24"/>
          <w:szCs w:val="24"/>
        </w:rPr>
        <w:br/>
      </w:r>
      <w:r w:rsidRPr="0079288A">
        <w:rPr>
          <w:rFonts w:ascii="Helvetica" w:hAnsi="Helvetica" w:cs="Helvetica"/>
          <w:color w:val="222222"/>
          <w:sz w:val="24"/>
          <w:szCs w:val="24"/>
          <w:shd w:val="clear" w:color="auto" w:fill="FFFFFF"/>
        </w:rPr>
        <w:t>Synopsis 1</w:t>
      </w:r>
    </w:p>
    <w:p w14:paraId="5D0E0655" w14:textId="77777777" w:rsidR="00BB5E8E" w:rsidRDefault="00BB5E8E" w:rsidP="00BB5E8E">
      <w:pPr>
        <w:pStyle w:val="NoSpacing"/>
        <w:rPr>
          <w:rFonts w:ascii="Helvetica" w:hAnsi="Helvetica" w:cs="Helvetica"/>
          <w:color w:val="222222"/>
          <w:sz w:val="24"/>
          <w:szCs w:val="24"/>
          <w:shd w:val="clear" w:color="auto" w:fill="FFFFFF"/>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68"/>
        <w:gridCol w:w="6452"/>
      </w:tblGrid>
      <w:tr w:rsidR="00BB5E8E" w:rsidRPr="00BB5E8E" w14:paraId="0B4A2C81" w14:textId="77777777" w:rsidTr="00BB5E8E">
        <w:trPr>
          <w:tblCellSpacing w:w="0" w:type="dxa"/>
        </w:trPr>
        <w:tc>
          <w:tcPr>
            <w:tcW w:w="0" w:type="auto"/>
            <w:noWrap/>
            <w:hideMark/>
          </w:tcPr>
          <w:p w14:paraId="28FE9C77" w14:textId="77777777" w:rsidR="00BB5E8E" w:rsidRPr="00BB5E8E" w:rsidRDefault="00BB5E8E" w:rsidP="00BB5E8E">
            <w:pPr>
              <w:pStyle w:val="NoSpacing"/>
              <w:rPr>
                <w:rFonts w:ascii="Helvetica" w:hAnsi="Helvetica" w:cs="Helvetica"/>
                <w:b/>
                <w:bCs/>
                <w:color w:val="222222"/>
              </w:rPr>
            </w:pPr>
            <w:r w:rsidRPr="00BB5E8E">
              <w:rPr>
                <w:rFonts w:ascii="Helvetica" w:hAnsi="Helvetica" w:cs="Helvetica"/>
                <w:b/>
                <w:bCs/>
                <w:color w:val="222222"/>
              </w:rPr>
              <w:t>Document Type:</w:t>
            </w:r>
          </w:p>
        </w:tc>
        <w:tc>
          <w:tcPr>
            <w:tcW w:w="0" w:type="auto"/>
            <w:vAlign w:val="center"/>
            <w:hideMark/>
          </w:tcPr>
          <w:p w14:paraId="4AC539E0" w14:textId="77777777" w:rsidR="00BB5E8E" w:rsidRPr="00BB5E8E" w:rsidRDefault="00BB5E8E" w:rsidP="00BB5E8E">
            <w:pPr>
              <w:pStyle w:val="NoSpacing"/>
              <w:rPr>
                <w:rFonts w:ascii="Helvetica" w:hAnsi="Helvetica" w:cs="Helvetica"/>
                <w:color w:val="222222"/>
              </w:rPr>
            </w:pPr>
            <w:r w:rsidRPr="00BB5E8E">
              <w:rPr>
                <w:rFonts w:ascii="Helvetica" w:hAnsi="Helvetica" w:cs="Helvetica"/>
                <w:color w:val="222222"/>
              </w:rPr>
              <w:t>Grants Notice</w:t>
            </w:r>
          </w:p>
        </w:tc>
      </w:tr>
      <w:tr w:rsidR="00BB5E8E" w:rsidRPr="00BB5E8E" w14:paraId="360335EE" w14:textId="77777777" w:rsidTr="00BB5E8E">
        <w:trPr>
          <w:tblCellSpacing w:w="0" w:type="dxa"/>
        </w:trPr>
        <w:tc>
          <w:tcPr>
            <w:tcW w:w="0" w:type="auto"/>
            <w:noWrap/>
            <w:hideMark/>
          </w:tcPr>
          <w:p w14:paraId="379A1A72" w14:textId="77777777" w:rsidR="00BB5E8E" w:rsidRPr="00BB5E8E" w:rsidRDefault="00BB5E8E" w:rsidP="00BB5E8E">
            <w:pPr>
              <w:pStyle w:val="NoSpacing"/>
              <w:rPr>
                <w:rFonts w:ascii="Helvetica" w:hAnsi="Helvetica" w:cs="Helvetica"/>
                <w:b/>
                <w:bCs/>
                <w:color w:val="222222"/>
              </w:rPr>
            </w:pPr>
            <w:r w:rsidRPr="00BB5E8E">
              <w:rPr>
                <w:rFonts w:ascii="Helvetica" w:hAnsi="Helvetica" w:cs="Helvetica"/>
                <w:b/>
                <w:bCs/>
                <w:color w:val="222222"/>
              </w:rPr>
              <w:t>Funding Opportunity Number:</w:t>
            </w:r>
          </w:p>
        </w:tc>
        <w:tc>
          <w:tcPr>
            <w:tcW w:w="0" w:type="auto"/>
            <w:vAlign w:val="center"/>
            <w:hideMark/>
          </w:tcPr>
          <w:p w14:paraId="2DF54921" w14:textId="77777777" w:rsidR="00BB5E8E" w:rsidRPr="00BB5E8E" w:rsidRDefault="00BB5E8E" w:rsidP="00BB5E8E">
            <w:pPr>
              <w:pStyle w:val="NoSpacing"/>
              <w:rPr>
                <w:rFonts w:ascii="Helvetica" w:hAnsi="Helvetica" w:cs="Helvetica"/>
                <w:color w:val="222222"/>
              </w:rPr>
            </w:pPr>
            <w:r w:rsidRPr="00BB5E8E">
              <w:rPr>
                <w:rFonts w:ascii="Helvetica" w:hAnsi="Helvetica" w:cs="Helvetica"/>
                <w:color w:val="222222"/>
              </w:rPr>
              <w:t>NOAA-OAR-CPO-2018-2005445</w:t>
            </w:r>
          </w:p>
        </w:tc>
      </w:tr>
      <w:tr w:rsidR="00BB5E8E" w:rsidRPr="00BB5E8E" w14:paraId="6A1AF6F2" w14:textId="77777777" w:rsidTr="00BB5E8E">
        <w:trPr>
          <w:tblCellSpacing w:w="0" w:type="dxa"/>
        </w:trPr>
        <w:tc>
          <w:tcPr>
            <w:tcW w:w="0" w:type="auto"/>
            <w:noWrap/>
            <w:hideMark/>
          </w:tcPr>
          <w:p w14:paraId="3438B51E" w14:textId="77777777" w:rsidR="00BB5E8E" w:rsidRPr="00BB5E8E" w:rsidRDefault="00BB5E8E" w:rsidP="00BB5E8E">
            <w:pPr>
              <w:pStyle w:val="NoSpacing"/>
              <w:rPr>
                <w:rFonts w:ascii="Helvetica" w:hAnsi="Helvetica" w:cs="Helvetica"/>
                <w:b/>
                <w:bCs/>
                <w:color w:val="222222"/>
              </w:rPr>
            </w:pPr>
            <w:r w:rsidRPr="00BB5E8E">
              <w:rPr>
                <w:rFonts w:ascii="Helvetica" w:hAnsi="Helvetica" w:cs="Helvetica"/>
                <w:b/>
                <w:bCs/>
                <w:color w:val="222222"/>
              </w:rPr>
              <w:t>Funding Opportunity Title:</w:t>
            </w:r>
          </w:p>
        </w:tc>
        <w:tc>
          <w:tcPr>
            <w:tcW w:w="0" w:type="auto"/>
            <w:vAlign w:val="center"/>
            <w:hideMark/>
          </w:tcPr>
          <w:p w14:paraId="7E890893" w14:textId="77777777" w:rsidR="00BB5E8E" w:rsidRPr="00BB5E8E" w:rsidRDefault="00BB5E8E" w:rsidP="00BB5E8E">
            <w:pPr>
              <w:pStyle w:val="NoSpacing"/>
              <w:rPr>
                <w:rFonts w:ascii="Helvetica" w:hAnsi="Helvetica" w:cs="Helvetica"/>
                <w:color w:val="222222"/>
              </w:rPr>
            </w:pPr>
            <w:r w:rsidRPr="00BB5E8E">
              <w:rPr>
                <w:rFonts w:ascii="Helvetica" w:hAnsi="Helvetica" w:cs="Helvetica"/>
                <w:color w:val="222222"/>
              </w:rPr>
              <w:t>Climate and Societal Interactions</w:t>
            </w:r>
          </w:p>
        </w:tc>
      </w:tr>
      <w:tr w:rsidR="00BB5E8E" w:rsidRPr="00BB5E8E" w14:paraId="66231F63" w14:textId="77777777" w:rsidTr="00BB5E8E">
        <w:trPr>
          <w:tblCellSpacing w:w="0" w:type="dxa"/>
        </w:trPr>
        <w:tc>
          <w:tcPr>
            <w:tcW w:w="0" w:type="auto"/>
            <w:noWrap/>
            <w:hideMark/>
          </w:tcPr>
          <w:p w14:paraId="27809262" w14:textId="77777777" w:rsidR="00BB5E8E" w:rsidRPr="00BB5E8E" w:rsidRDefault="00BB5E8E" w:rsidP="00BB5E8E">
            <w:pPr>
              <w:pStyle w:val="NoSpacing"/>
              <w:rPr>
                <w:rFonts w:ascii="Helvetica" w:hAnsi="Helvetica" w:cs="Helvetica"/>
                <w:b/>
                <w:bCs/>
                <w:color w:val="222222"/>
              </w:rPr>
            </w:pPr>
            <w:r w:rsidRPr="00BB5E8E">
              <w:rPr>
                <w:rFonts w:ascii="Helvetica" w:hAnsi="Helvetica" w:cs="Helvetica"/>
                <w:b/>
                <w:bCs/>
                <w:color w:val="222222"/>
              </w:rPr>
              <w:t>Opportunity Category:</w:t>
            </w:r>
          </w:p>
        </w:tc>
        <w:tc>
          <w:tcPr>
            <w:tcW w:w="0" w:type="auto"/>
            <w:vAlign w:val="center"/>
            <w:hideMark/>
          </w:tcPr>
          <w:p w14:paraId="0A7C85BB" w14:textId="77777777" w:rsidR="00BB5E8E" w:rsidRPr="00BB5E8E" w:rsidRDefault="00BB5E8E" w:rsidP="00BB5E8E">
            <w:pPr>
              <w:pStyle w:val="NoSpacing"/>
              <w:rPr>
                <w:rFonts w:ascii="Helvetica" w:hAnsi="Helvetica" w:cs="Helvetica"/>
                <w:color w:val="222222"/>
              </w:rPr>
            </w:pPr>
            <w:r w:rsidRPr="00BB5E8E">
              <w:rPr>
                <w:rFonts w:ascii="Helvetica" w:hAnsi="Helvetica" w:cs="Helvetica"/>
                <w:color w:val="222222"/>
              </w:rPr>
              <w:t>Discretionary</w:t>
            </w:r>
          </w:p>
        </w:tc>
      </w:tr>
      <w:tr w:rsidR="00BB5E8E" w:rsidRPr="00BB5E8E" w14:paraId="51013080" w14:textId="77777777" w:rsidTr="00BB5E8E">
        <w:trPr>
          <w:tblCellSpacing w:w="0" w:type="dxa"/>
        </w:trPr>
        <w:tc>
          <w:tcPr>
            <w:tcW w:w="0" w:type="auto"/>
            <w:noWrap/>
            <w:hideMark/>
          </w:tcPr>
          <w:p w14:paraId="6C780B9A" w14:textId="77777777" w:rsidR="00BB5E8E" w:rsidRPr="00BB5E8E" w:rsidRDefault="00BB5E8E" w:rsidP="00BB5E8E">
            <w:pPr>
              <w:pStyle w:val="NoSpacing"/>
              <w:rPr>
                <w:rFonts w:ascii="Helvetica" w:hAnsi="Helvetica" w:cs="Helvetica"/>
                <w:b/>
                <w:bCs/>
                <w:color w:val="222222"/>
              </w:rPr>
            </w:pPr>
            <w:r w:rsidRPr="00BB5E8E">
              <w:rPr>
                <w:rFonts w:ascii="Helvetica" w:hAnsi="Helvetica" w:cs="Helvetica"/>
                <w:b/>
                <w:bCs/>
                <w:color w:val="222222"/>
              </w:rPr>
              <w:t>Opportunity Category Explanation:</w:t>
            </w:r>
          </w:p>
        </w:tc>
        <w:tc>
          <w:tcPr>
            <w:tcW w:w="0" w:type="auto"/>
            <w:vAlign w:val="center"/>
            <w:hideMark/>
          </w:tcPr>
          <w:p w14:paraId="54620FB3" w14:textId="77777777" w:rsidR="00BB5E8E" w:rsidRPr="00BB5E8E" w:rsidRDefault="00BB5E8E" w:rsidP="00BB5E8E">
            <w:pPr>
              <w:pStyle w:val="NoSpacing"/>
              <w:rPr>
                <w:rFonts w:ascii="Helvetica" w:hAnsi="Helvetica" w:cs="Helvetica"/>
                <w:color w:val="222222"/>
              </w:rPr>
            </w:pPr>
            <w:r w:rsidRPr="00BB5E8E">
              <w:rPr>
                <w:rFonts w:ascii="Helvetica" w:hAnsi="Helvetica" w:cs="Helvetica"/>
                <w:color w:val="222222"/>
              </w:rPr>
              <w:t> </w:t>
            </w:r>
          </w:p>
        </w:tc>
      </w:tr>
      <w:tr w:rsidR="00BB5E8E" w:rsidRPr="00BB5E8E" w14:paraId="543FD7F3" w14:textId="77777777" w:rsidTr="00BB5E8E">
        <w:trPr>
          <w:tblCellSpacing w:w="0" w:type="dxa"/>
        </w:trPr>
        <w:tc>
          <w:tcPr>
            <w:tcW w:w="0" w:type="auto"/>
            <w:noWrap/>
            <w:hideMark/>
          </w:tcPr>
          <w:p w14:paraId="35AE7C9C" w14:textId="77777777" w:rsidR="00BB5E8E" w:rsidRPr="00BB5E8E" w:rsidRDefault="00BB5E8E" w:rsidP="00BB5E8E">
            <w:pPr>
              <w:pStyle w:val="NoSpacing"/>
              <w:rPr>
                <w:rFonts w:ascii="Helvetica" w:hAnsi="Helvetica" w:cs="Helvetica"/>
                <w:b/>
                <w:bCs/>
                <w:color w:val="222222"/>
              </w:rPr>
            </w:pPr>
            <w:r w:rsidRPr="00BB5E8E">
              <w:rPr>
                <w:rFonts w:ascii="Helvetica" w:hAnsi="Helvetica" w:cs="Helvetica"/>
                <w:b/>
                <w:bCs/>
                <w:color w:val="222222"/>
              </w:rPr>
              <w:t>Funding Instrument Type:</w:t>
            </w:r>
          </w:p>
        </w:tc>
        <w:tc>
          <w:tcPr>
            <w:tcW w:w="0" w:type="auto"/>
            <w:vAlign w:val="center"/>
            <w:hideMark/>
          </w:tcPr>
          <w:p w14:paraId="01EF4BE9" w14:textId="77777777" w:rsidR="00BB5E8E" w:rsidRPr="00BB5E8E" w:rsidRDefault="00BB5E8E" w:rsidP="00BB5E8E">
            <w:pPr>
              <w:pStyle w:val="NoSpacing"/>
              <w:rPr>
                <w:rFonts w:ascii="Helvetica" w:hAnsi="Helvetica" w:cs="Helvetica"/>
                <w:color w:val="222222"/>
              </w:rPr>
            </w:pPr>
            <w:r w:rsidRPr="00BB5E8E">
              <w:rPr>
                <w:rFonts w:ascii="Helvetica" w:hAnsi="Helvetica" w:cs="Helvetica"/>
                <w:color w:val="222222"/>
              </w:rPr>
              <w:t>Cooperative Agreement</w:t>
            </w:r>
          </w:p>
        </w:tc>
      </w:tr>
      <w:tr w:rsidR="00BB5E8E" w:rsidRPr="00BB5E8E" w14:paraId="349A9F83" w14:textId="77777777" w:rsidTr="00BB5E8E">
        <w:trPr>
          <w:tblCellSpacing w:w="0" w:type="dxa"/>
        </w:trPr>
        <w:tc>
          <w:tcPr>
            <w:tcW w:w="0" w:type="auto"/>
            <w:noWrap/>
            <w:hideMark/>
          </w:tcPr>
          <w:p w14:paraId="304C68DC" w14:textId="77777777" w:rsidR="00BB5E8E" w:rsidRPr="00BB5E8E" w:rsidRDefault="00BB5E8E" w:rsidP="00BB5E8E">
            <w:pPr>
              <w:pStyle w:val="NoSpacing"/>
              <w:rPr>
                <w:rFonts w:ascii="Helvetica" w:hAnsi="Helvetica" w:cs="Helvetica"/>
                <w:b/>
                <w:bCs/>
                <w:color w:val="222222"/>
              </w:rPr>
            </w:pPr>
            <w:r w:rsidRPr="00BB5E8E">
              <w:rPr>
                <w:rFonts w:ascii="Helvetica" w:hAnsi="Helvetica" w:cs="Helvetica"/>
                <w:b/>
                <w:bCs/>
                <w:color w:val="222222"/>
              </w:rPr>
              <w:t>Category of Funding Activity:</w:t>
            </w:r>
          </w:p>
        </w:tc>
        <w:tc>
          <w:tcPr>
            <w:tcW w:w="0" w:type="auto"/>
            <w:vAlign w:val="center"/>
            <w:hideMark/>
          </w:tcPr>
          <w:p w14:paraId="7E5F99C2" w14:textId="77777777" w:rsidR="00BB5E8E" w:rsidRPr="00BB5E8E" w:rsidRDefault="00BB5E8E" w:rsidP="00BB5E8E">
            <w:pPr>
              <w:pStyle w:val="NoSpacing"/>
              <w:rPr>
                <w:rFonts w:ascii="Helvetica" w:hAnsi="Helvetica" w:cs="Helvetica"/>
                <w:color w:val="222222"/>
              </w:rPr>
            </w:pPr>
            <w:r w:rsidRPr="00BB5E8E">
              <w:rPr>
                <w:rFonts w:ascii="Helvetica" w:hAnsi="Helvetica" w:cs="Helvetica"/>
                <w:color w:val="222222"/>
              </w:rPr>
              <w:t>Environment</w:t>
            </w:r>
            <w:r w:rsidRPr="00BB5E8E">
              <w:rPr>
                <w:rFonts w:ascii="Helvetica" w:hAnsi="Helvetica" w:cs="Helvetica"/>
                <w:color w:val="222222"/>
              </w:rPr>
              <w:br/>
              <w:t>Natural Resources</w:t>
            </w:r>
            <w:r w:rsidRPr="00BB5E8E">
              <w:rPr>
                <w:rFonts w:ascii="Helvetica" w:hAnsi="Helvetica" w:cs="Helvetica"/>
                <w:color w:val="222222"/>
              </w:rPr>
              <w:br/>
              <w:t>Science and Technology and other Research and Development</w:t>
            </w:r>
          </w:p>
        </w:tc>
      </w:tr>
      <w:tr w:rsidR="00BB5E8E" w:rsidRPr="00BB5E8E" w14:paraId="01AB1FAF" w14:textId="77777777" w:rsidTr="00BB5E8E">
        <w:trPr>
          <w:tblCellSpacing w:w="0" w:type="dxa"/>
        </w:trPr>
        <w:tc>
          <w:tcPr>
            <w:tcW w:w="0" w:type="auto"/>
            <w:noWrap/>
            <w:hideMark/>
          </w:tcPr>
          <w:p w14:paraId="2AE63E21" w14:textId="77777777" w:rsidR="00BB5E8E" w:rsidRPr="00BB5E8E" w:rsidRDefault="00BB5E8E" w:rsidP="00BB5E8E">
            <w:pPr>
              <w:pStyle w:val="NoSpacing"/>
              <w:rPr>
                <w:rFonts w:ascii="Helvetica" w:hAnsi="Helvetica" w:cs="Helvetica"/>
                <w:b/>
                <w:bCs/>
                <w:color w:val="222222"/>
              </w:rPr>
            </w:pPr>
            <w:r w:rsidRPr="00BB5E8E">
              <w:rPr>
                <w:rFonts w:ascii="Helvetica" w:hAnsi="Helvetica" w:cs="Helvetica"/>
                <w:b/>
                <w:bCs/>
                <w:color w:val="222222"/>
              </w:rPr>
              <w:t>Category Explanation:</w:t>
            </w:r>
          </w:p>
        </w:tc>
        <w:tc>
          <w:tcPr>
            <w:tcW w:w="0" w:type="auto"/>
            <w:vAlign w:val="center"/>
            <w:hideMark/>
          </w:tcPr>
          <w:p w14:paraId="5DEA5426" w14:textId="77777777" w:rsidR="00BB5E8E" w:rsidRPr="00BB5E8E" w:rsidRDefault="00BB5E8E" w:rsidP="00BB5E8E">
            <w:pPr>
              <w:pStyle w:val="NoSpacing"/>
              <w:rPr>
                <w:rFonts w:ascii="Helvetica" w:hAnsi="Helvetica" w:cs="Helvetica"/>
                <w:color w:val="222222"/>
              </w:rPr>
            </w:pPr>
            <w:r w:rsidRPr="00BB5E8E">
              <w:rPr>
                <w:rFonts w:ascii="Helvetica" w:hAnsi="Helvetica" w:cs="Helvetica"/>
                <w:color w:val="222222"/>
              </w:rPr>
              <w:t> </w:t>
            </w:r>
          </w:p>
        </w:tc>
      </w:tr>
      <w:tr w:rsidR="00BB5E8E" w:rsidRPr="00BB5E8E" w14:paraId="65879437" w14:textId="77777777" w:rsidTr="00BB5E8E">
        <w:trPr>
          <w:tblCellSpacing w:w="0" w:type="dxa"/>
        </w:trPr>
        <w:tc>
          <w:tcPr>
            <w:tcW w:w="0" w:type="auto"/>
            <w:noWrap/>
            <w:hideMark/>
          </w:tcPr>
          <w:p w14:paraId="1CEB22F1" w14:textId="77777777" w:rsidR="00BB5E8E" w:rsidRPr="00BB5E8E" w:rsidRDefault="00BB5E8E" w:rsidP="00BB5E8E">
            <w:pPr>
              <w:pStyle w:val="NoSpacing"/>
              <w:rPr>
                <w:rFonts w:ascii="Helvetica" w:hAnsi="Helvetica" w:cs="Helvetica"/>
                <w:b/>
                <w:bCs/>
                <w:color w:val="222222"/>
              </w:rPr>
            </w:pPr>
            <w:r w:rsidRPr="00BB5E8E">
              <w:rPr>
                <w:rFonts w:ascii="Helvetica" w:hAnsi="Helvetica" w:cs="Helvetica"/>
                <w:b/>
                <w:bCs/>
                <w:color w:val="222222"/>
              </w:rPr>
              <w:t>Expected Number of Awards:</w:t>
            </w:r>
          </w:p>
        </w:tc>
        <w:tc>
          <w:tcPr>
            <w:tcW w:w="0" w:type="auto"/>
            <w:vAlign w:val="center"/>
            <w:hideMark/>
          </w:tcPr>
          <w:p w14:paraId="03A82B08" w14:textId="77777777" w:rsidR="00BB5E8E" w:rsidRPr="00BB5E8E" w:rsidRDefault="00BB5E8E" w:rsidP="00BB5E8E">
            <w:pPr>
              <w:pStyle w:val="NoSpacing"/>
              <w:rPr>
                <w:rFonts w:ascii="Helvetica" w:hAnsi="Helvetica" w:cs="Helvetica"/>
                <w:color w:val="222222"/>
              </w:rPr>
            </w:pPr>
            <w:r w:rsidRPr="00BB5E8E">
              <w:rPr>
                <w:rFonts w:ascii="Helvetica" w:hAnsi="Helvetica" w:cs="Helvetica"/>
                <w:color w:val="222222"/>
              </w:rPr>
              <w:t> </w:t>
            </w:r>
          </w:p>
        </w:tc>
      </w:tr>
      <w:tr w:rsidR="00BB5E8E" w:rsidRPr="00BB5E8E" w14:paraId="46D36EA9" w14:textId="77777777" w:rsidTr="00BB5E8E">
        <w:trPr>
          <w:tblCellSpacing w:w="0" w:type="dxa"/>
        </w:trPr>
        <w:tc>
          <w:tcPr>
            <w:tcW w:w="0" w:type="auto"/>
            <w:noWrap/>
            <w:hideMark/>
          </w:tcPr>
          <w:p w14:paraId="1D4DF8AB" w14:textId="77777777" w:rsidR="00BB5E8E" w:rsidRPr="00BB5E8E" w:rsidRDefault="00BB5E8E" w:rsidP="00BB5E8E">
            <w:pPr>
              <w:pStyle w:val="NoSpacing"/>
              <w:rPr>
                <w:rFonts w:ascii="Helvetica" w:hAnsi="Helvetica" w:cs="Helvetica"/>
                <w:b/>
                <w:bCs/>
                <w:color w:val="222222"/>
              </w:rPr>
            </w:pPr>
            <w:r w:rsidRPr="00BB5E8E">
              <w:rPr>
                <w:rFonts w:ascii="Helvetica" w:hAnsi="Helvetica" w:cs="Helvetica"/>
                <w:b/>
                <w:bCs/>
                <w:color w:val="222222"/>
              </w:rPr>
              <w:t>CFDA Number(s):</w:t>
            </w:r>
          </w:p>
        </w:tc>
        <w:tc>
          <w:tcPr>
            <w:tcW w:w="0" w:type="auto"/>
            <w:vAlign w:val="center"/>
            <w:hideMark/>
          </w:tcPr>
          <w:p w14:paraId="5349872B" w14:textId="77777777" w:rsidR="00BB5E8E" w:rsidRPr="00BB5E8E" w:rsidRDefault="00BB5E8E" w:rsidP="00BB5E8E">
            <w:pPr>
              <w:pStyle w:val="NoSpacing"/>
              <w:rPr>
                <w:rFonts w:ascii="Helvetica" w:hAnsi="Helvetica" w:cs="Helvetica"/>
                <w:color w:val="222222"/>
              </w:rPr>
            </w:pPr>
            <w:r w:rsidRPr="00BB5E8E">
              <w:rPr>
                <w:rFonts w:ascii="Helvetica" w:hAnsi="Helvetica" w:cs="Helvetica"/>
                <w:color w:val="222222"/>
              </w:rPr>
              <w:t>11.431 -- Climate and Atmospheric Research</w:t>
            </w:r>
          </w:p>
        </w:tc>
      </w:tr>
      <w:tr w:rsidR="00BB5E8E" w:rsidRPr="00BB5E8E" w14:paraId="48654D66" w14:textId="77777777" w:rsidTr="00BB5E8E">
        <w:trPr>
          <w:tblCellSpacing w:w="0" w:type="dxa"/>
        </w:trPr>
        <w:tc>
          <w:tcPr>
            <w:tcW w:w="0" w:type="auto"/>
            <w:noWrap/>
            <w:hideMark/>
          </w:tcPr>
          <w:p w14:paraId="384934C4" w14:textId="77777777" w:rsidR="00BB5E8E" w:rsidRPr="00BB5E8E" w:rsidRDefault="00BB5E8E" w:rsidP="00BB5E8E">
            <w:pPr>
              <w:pStyle w:val="NoSpacing"/>
              <w:rPr>
                <w:rFonts w:ascii="Helvetica" w:hAnsi="Helvetica" w:cs="Helvetica"/>
                <w:b/>
                <w:bCs/>
                <w:color w:val="222222"/>
              </w:rPr>
            </w:pPr>
            <w:r w:rsidRPr="00BB5E8E">
              <w:rPr>
                <w:rFonts w:ascii="Helvetica" w:hAnsi="Helvetica" w:cs="Helvetica"/>
                <w:b/>
                <w:bCs/>
                <w:color w:val="222222"/>
              </w:rPr>
              <w:t>Cost Sharing or Matching Requirement:</w:t>
            </w:r>
          </w:p>
        </w:tc>
        <w:tc>
          <w:tcPr>
            <w:tcW w:w="0" w:type="auto"/>
            <w:vAlign w:val="center"/>
            <w:hideMark/>
          </w:tcPr>
          <w:p w14:paraId="6B7A2834" w14:textId="77777777" w:rsidR="00BB5E8E" w:rsidRPr="00BB5E8E" w:rsidRDefault="00BB5E8E" w:rsidP="00BB5E8E">
            <w:pPr>
              <w:pStyle w:val="NoSpacing"/>
              <w:rPr>
                <w:rFonts w:ascii="Helvetica" w:hAnsi="Helvetica" w:cs="Helvetica"/>
                <w:color w:val="222222"/>
              </w:rPr>
            </w:pPr>
            <w:r w:rsidRPr="00BB5E8E">
              <w:rPr>
                <w:rFonts w:ascii="Helvetica" w:hAnsi="Helvetica" w:cs="Helvetica"/>
                <w:color w:val="222222"/>
              </w:rPr>
              <w:t>No</w:t>
            </w:r>
          </w:p>
        </w:tc>
      </w:tr>
      <w:tr w:rsidR="00BB5E8E" w:rsidRPr="00BB5E8E" w14:paraId="31CC70B1" w14:textId="77777777" w:rsidTr="00BB5E8E">
        <w:trPr>
          <w:tblCellSpacing w:w="0" w:type="dxa"/>
        </w:trPr>
        <w:tc>
          <w:tcPr>
            <w:tcW w:w="0" w:type="auto"/>
            <w:noWrap/>
            <w:hideMark/>
          </w:tcPr>
          <w:p w14:paraId="4FBE817F" w14:textId="77777777" w:rsidR="00BB5E8E" w:rsidRPr="00BB5E8E" w:rsidRDefault="00BB5E8E" w:rsidP="00BB5E8E">
            <w:pPr>
              <w:pStyle w:val="NoSpacing"/>
              <w:rPr>
                <w:rFonts w:ascii="Helvetica" w:hAnsi="Helvetica" w:cs="Helvetica"/>
                <w:b/>
                <w:bCs/>
                <w:color w:val="222222"/>
              </w:rPr>
            </w:pPr>
            <w:r w:rsidRPr="00BB5E8E">
              <w:rPr>
                <w:rFonts w:ascii="Helvetica" w:hAnsi="Helvetica" w:cs="Helvetica"/>
                <w:b/>
                <w:bCs/>
                <w:color w:val="222222"/>
              </w:rPr>
              <w:t>Version:</w:t>
            </w:r>
          </w:p>
        </w:tc>
        <w:tc>
          <w:tcPr>
            <w:tcW w:w="0" w:type="auto"/>
            <w:vAlign w:val="center"/>
            <w:hideMark/>
          </w:tcPr>
          <w:p w14:paraId="5A7ABDB3" w14:textId="77777777" w:rsidR="00BB5E8E" w:rsidRPr="00BB5E8E" w:rsidRDefault="00BB5E8E" w:rsidP="00BB5E8E">
            <w:pPr>
              <w:pStyle w:val="NoSpacing"/>
              <w:rPr>
                <w:rFonts w:ascii="Helvetica" w:hAnsi="Helvetica" w:cs="Helvetica"/>
                <w:color w:val="222222"/>
              </w:rPr>
            </w:pPr>
            <w:r w:rsidRPr="00BB5E8E">
              <w:rPr>
                <w:rFonts w:ascii="Helvetica" w:hAnsi="Helvetica" w:cs="Helvetica"/>
                <w:color w:val="222222"/>
              </w:rPr>
              <w:t>Synopsis 1</w:t>
            </w:r>
          </w:p>
        </w:tc>
      </w:tr>
      <w:tr w:rsidR="00BB5E8E" w:rsidRPr="00BB5E8E" w14:paraId="3CF28187" w14:textId="77777777" w:rsidTr="00BB5E8E">
        <w:trPr>
          <w:tblCellSpacing w:w="0" w:type="dxa"/>
        </w:trPr>
        <w:tc>
          <w:tcPr>
            <w:tcW w:w="0" w:type="auto"/>
            <w:noWrap/>
            <w:hideMark/>
          </w:tcPr>
          <w:p w14:paraId="0B0C0906" w14:textId="77777777" w:rsidR="00BB5E8E" w:rsidRPr="00BB5E8E" w:rsidRDefault="00BB5E8E" w:rsidP="00BB5E8E">
            <w:pPr>
              <w:pStyle w:val="NoSpacing"/>
              <w:rPr>
                <w:rFonts w:ascii="Helvetica" w:hAnsi="Helvetica" w:cs="Helvetica"/>
                <w:b/>
                <w:bCs/>
                <w:color w:val="222222"/>
              </w:rPr>
            </w:pPr>
            <w:r w:rsidRPr="00BB5E8E">
              <w:rPr>
                <w:rFonts w:ascii="Helvetica" w:hAnsi="Helvetica" w:cs="Helvetica"/>
                <w:b/>
                <w:bCs/>
                <w:color w:val="222222"/>
              </w:rPr>
              <w:t>Posted Date:</w:t>
            </w:r>
          </w:p>
        </w:tc>
        <w:tc>
          <w:tcPr>
            <w:tcW w:w="0" w:type="auto"/>
            <w:vAlign w:val="center"/>
            <w:hideMark/>
          </w:tcPr>
          <w:p w14:paraId="67C2F309" w14:textId="77777777" w:rsidR="00BB5E8E" w:rsidRPr="00BB5E8E" w:rsidRDefault="00BB5E8E" w:rsidP="00BB5E8E">
            <w:pPr>
              <w:pStyle w:val="NoSpacing"/>
              <w:rPr>
                <w:rFonts w:ascii="Helvetica" w:hAnsi="Helvetica" w:cs="Helvetica"/>
                <w:color w:val="222222"/>
              </w:rPr>
            </w:pPr>
            <w:r w:rsidRPr="00BB5E8E">
              <w:rPr>
                <w:rFonts w:ascii="Helvetica" w:hAnsi="Helvetica" w:cs="Helvetica"/>
                <w:color w:val="222222"/>
              </w:rPr>
              <w:t>Dec 04, 2017</w:t>
            </w:r>
          </w:p>
        </w:tc>
      </w:tr>
      <w:tr w:rsidR="00BB5E8E" w:rsidRPr="00BB5E8E" w14:paraId="31E68239" w14:textId="77777777" w:rsidTr="00BB5E8E">
        <w:trPr>
          <w:tblCellSpacing w:w="0" w:type="dxa"/>
        </w:trPr>
        <w:tc>
          <w:tcPr>
            <w:tcW w:w="0" w:type="auto"/>
            <w:noWrap/>
            <w:hideMark/>
          </w:tcPr>
          <w:p w14:paraId="3E5FE90A" w14:textId="77777777" w:rsidR="00BB5E8E" w:rsidRPr="00BB5E8E" w:rsidRDefault="00BB5E8E" w:rsidP="00BB5E8E">
            <w:pPr>
              <w:pStyle w:val="NoSpacing"/>
              <w:rPr>
                <w:rFonts w:ascii="Helvetica" w:hAnsi="Helvetica" w:cs="Helvetica"/>
                <w:b/>
                <w:bCs/>
                <w:color w:val="222222"/>
              </w:rPr>
            </w:pPr>
            <w:r w:rsidRPr="00BB5E8E">
              <w:rPr>
                <w:rFonts w:ascii="Helvetica" w:hAnsi="Helvetica" w:cs="Helvetica"/>
                <w:b/>
                <w:bCs/>
                <w:color w:val="222222"/>
              </w:rPr>
              <w:t>Last Updated Date:</w:t>
            </w:r>
          </w:p>
        </w:tc>
        <w:tc>
          <w:tcPr>
            <w:tcW w:w="0" w:type="auto"/>
            <w:vAlign w:val="center"/>
            <w:hideMark/>
          </w:tcPr>
          <w:p w14:paraId="007C0C0A" w14:textId="77777777" w:rsidR="00BB5E8E" w:rsidRPr="00BB5E8E" w:rsidRDefault="00BB5E8E" w:rsidP="00BB5E8E">
            <w:pPr>
              <w:pStyle w:val="NoSpacing"/>
              <w:rPr>
                <w:rFonts w:ascii="Helvetica" w:hAnsi="Helvetica" w:cs="Helvetica"/>
                <w:color w:val="222222"/>
              </w:rPr>
            </w:pPr>
            <w:r w:rsidRPr="00BB5E8E">
              <w:rPr>
                <w:rFonts w:ascii="Helvetica" w:hAnsi="Helvetica" w:cs="Helvetica"/>
                <w:color w:val="222222"/>
              </w:rPr>
              <w:t>Dec 04, 2017</w:t>
            </w:r>
          </w:p>
        </w:tc>
      </w:tr>
      <w:tr w:rsidR="00BB5E8E" w:rsidRPr="00BB5E8E" w14:paraId="7E034087" w14:textId="77777777" w:rsidTr="00BB5E8E">
        <w:trPr>
          <w:tblCellSpacing w:w="0" w:type="dxa"/>
        </w:trPr>
        <w:tc>
          <w:tcPr>
            <w:tcW w:w="0" w:type="auto"/>
            <w:noWrap/>
            <w:hideMark/>
          </w:tcPr>
          <w:p w14:paraId="731E8D16" w14:textId="77777777" w:rsidR="00BB5E8E" w:rsidRPr="00BB5E8E" w:rsidRDefault="00BB5E8E" w:rsidP="00BB5E8E">
            <w:pPr>
              <w:pStyle w:val="NoSpacing"/>
              <w:rPr>
                <w:rFonts w:ascii="Helvetica" w:hAnsi="Helvetica" w:cs="Helvetica"/>
                <w:b/>
                <w:bCs/>
                <w:color w:val="222222"/>
              </w:rPr>
            </w:pPr>
            <w:r w:rsidRPr="00BB5E8E">
              <w:rPr>
                <w:rFonts w:ascii="Helvetica" w:hAnsi="Helvetica" w:cs="Helvetica"/>
                <w:b/>
                <w:bCs/>
                <w:color w:val="222222"/>
              </w:rPr>
              <w:t>Original Closing Date for Applications:</w:t>
            </w:r>
          </w:p>
        </w:tc>
        <w:tc>
          <w:tcPr>
            <w:tcW w:w="0" w:type="auto"/>
            <w:vAlign w:val="center"/>
            <w:hideMark/>
          </w:tcPr>
          <w:p w14:paraId="76177C2A" w14:textId="497B9359" w:rsidR="00BB5E8E" w:rsidRPr="00BB5E8E" w:rsidRDefault="00BB5E8E" w:rsidP="00BB5E8E">
            <w:pPr>
              <w:pStyle w:val="NoSpacing"/>
              <w:rPr>
                <w:rFonts w:ascii="Helvetica" w:hAnsi="Helvetica" w:cs="Helvetica"/>
                <w:color w:val="222222"/>
              </w:rPr>
            </w:pPr>
            <w:r w:rsidRPr="00BB5E8E">
              <w:rPr>
                <w:rFonts w:ascii="Helvetica" w:hAnsi="Helvetica" w:cs="Helvetica"/>
                <w:color w:val="222222"/>
              </w:rPr>
              <w:t xml:space="preserve">Mar 16, </w:t>
            </w:r>
            <w:r w:rsidR="00870C72" w:rsidRPr="00BB5E8E">
              <w:rPr>
                <w:rFonts w:ascii="Helvetica" w:hAnsi="Helvetica" w:cs="Helvetica"/>
                <w:color w:val="222222"/>
              </w:rPr>
              <w:t>2018 </w:t>
            </w:r>
          </w:p>
        </w:tc>
      </w:tr>
      <w:tr w:rsidR="00BB5E8E" w:rsidRPr="00BB5E8E" w14:paraId="03E58CA0" w14:textId="77777777" w:rsidTr="00BB5E8E">
        <w:trPr>
          <w:tblCellSpacing w:w="0" w:type="dxa"/>
        </w:trPr>
        <w:tc>
          <w:tcPr>
            <w:tcW w:w="0" w:type="auto"/>
            <w:noWrap/>
            <w:hideMark/>
          </w:tcPr>
          <w:p w14:paraId="5DCF8330" w14:textId="77777777" w:rsidR="00BB5E8E" w:rsidRPr="00BB5E8E" w:rsidRDefault="00BB5E8E" w:rsidP="00BB5E8E">
            <w:pPr>
              <w:pStyle w:val="NoSpacing"/>
              <w:rPr>
                <w:rFonts w:ascii="Helvetica" w:hAnsi="Helvetica" w:cs="Helvetica"/>
                <w:b/>
                <w:bCs/>
                <w:color w:val="222222"/>
              </w:rPr>
            </w:pPr>
            <w:r w:rsidRPr="00BB5E8E">
              <w:rPr>
                <w:rFonts w:ascii="Helvetica" w:hAnsi="Helvetica" w:cs="Helvetica"/>
                <w:b/>
                <w:bCs/>
                <w:color w:val="222222"/>
              </w:rPr>
              <w:t>Current Closing Date for Applications:</w:t>
            </w:r>
          </w:p>
        </w:tc>
        <w:tc>
          <w:tcPr>
            <w:tcW w:w="0" w:type="auto"/>
            <w:vAlign w:val="center"/>
            <w:hideMark/>
          </w:tcPr>
          <w:p w14:paraId="7CE8A3EC" w14:textId="6F55DAE6" w:rsidR="00BB5E8E" w:rsidRPr="00BB5E8E" w:rsidRDefault="00BB5E8E" w:rsidP="00BB5E8E">
            <w:pPr>
              <w:pStyle w:val="NoSpacing"/>
              <w:rPr>
                <w:rFonts w:ascii="Helvetica" w:hAnsi="Helvetica" w:cs="Helvetica"/>
                <w:color w:val="222222"/>
              </w:rPr>
            </w:pPr>
            <w:r w:rsidRPr="00BB5E8E">
              <w:rPr>
                <w:rFonts w:ascii="Helvetica" w:hAnsi="Helvetica" w:cs="Helvetica"/>
                <w:color w:val="222222"/>
              </w:rPr>
              <w:t xml:space="preserve">Mar 16, </w:t>
            </w:r>
            <w:r w:rsidR="00870C72" w:rsidRPr="00BB5E8E">
              <w:rPr>
                <w:rFonts w:ascii="Helvetica" w:hAnsi="Helvetica" w:cs="Helvetica"/>
                <w:color w:val="222222"/>
              </w:rPr>
              <w:t>2018 </w:t>
            </w:r>
          </w:p>
        </w:tc>
      </w:tr>
      <w:tr w:rsidR="00BB5E8E" w:rsidRPr="00BB5E8E" w14:paraId="59BDDDC8" w14:textId="77777777" w:rsidTr="00BB5E8E">
        <w:trPr>
          <w:tblCellSpacing w:w="0" w:type="dxa"/>
        </w:trPr>
        <w:tc>
          <w:tcPr>
            <w:tcW w:w="0" w:type="auto"/>
            <w:noWrap/>
            <w:hideMark/>
          </w:tcPr>
          <w:p w14:paraId="18507B38" w14:textId="77777777" w:rsidR="00BB5E8E" w:rsidRPr="00BB5E8E" w:rsidRDefault="00BB5E8E" w:rsidP="00BB5E8E">
            <w:pPr>
              <w:pStyle w:val="NoSpacing"/>
              <w:rPr>
                <w:rFonts w:ascii="Helvetica" w:hAnsi="Helvetica" w:cs="Helvetica"/>
                <w:b/>
                <w:bCs/>
                <w:color w:val="222222"/>
              </w:rPr>
            </w:pPr>
            <w:r w:rsidRPr="00BB5E8E">
              <w:rPr>
                <w:rFonts w:ascii="Helvetica" w:hAnsi="Helvetica" w:cs="Helvetica"/>
                <w:b/>
                <w:bCs/>
                <w:color w:val="222222"/>
              </w:rPr>
              <w:t>Archive Date:</w:t>
            </w:r>
          </w:p>
        </w:tc>
        <w:tc>
          <w:tcPr>
            <w:tcW w:w="0" w:type="auto"/>
            <w:vAlign w:val="center"/>
            <w:hideMark/>
          </w:tcPr>
          <w:p w14:paraId="6293C372" w14:textId="77777777" w:rsidR="00BB5E8E" w:rsidRPr="00BB5E8E" w:rsidRDefault="00BB5E8E" w:rsidP="00BB5E8E">
            <w:pPr>
              <w:pStyle w:val="NoSpacing"/>
              <w:rPr>
                <w:rFonts w:ascii="Helvetica" w:hAnsi="Helvetica" w:cs="Helvetica"/>
                <w:color w:val="222222"/>
              </w:rPr>
            </w:pPr>
            <w:r w:rsidRPr="00BB5E8E">
              <w:rPr>
                <w:rFonts w:ascii="Helvetica" w:hAnsi="Helvetica" w:cs="Helvetica"/>
                <w:color w:val="222222"/>
              </w:rPr>
              <w:t>Apr 15, 2018</w:t>
            </w:r>
          </w:p>
        </w:tc>
      </w:tr>
      <w:tr w:rsidR="00BB5E8E" w:rsidRPr="00BB5E8E" w14:paraId="58F2428A" w14:textId="77777777" w:rsidTr="00BB5E8E">
        <w:trPr>
          <w:tblCellSpacing w:w="0" w:type="dxa"/>
        </w:trPr>
        <w:tc>
          <w:tcPr>
            <w:tcW w:w="0" w:type="auto"/>
            <w:noWrap/>
            <w:hideMark/>
          </w:tcPr>
          <w:p w14:paraId="63F214AD" w14:textId="77777777" w:rsidR="00BB5E8E" w:rsidRPr="00BB5E8E" w:rsidRDefault="00BB5E8E" w:rsidP="00BB5E8E">
            <w:pPr>
              <w:pStyle w:val="NoSpacing"/>
              <w:rPr>
                <w:rFonts w:ascii="Helvetica" w:hAnsi="Helvetica" w:cs="Helvetica"/>
                <w:b/>
                <w:bCs/>
                <w:color w:val="222222"/>
              </w:rPr>
            </w:pPr>
            <w:r w:rsidRPr="00BB5E8E">
              <w:rPr>
                <w:rFonts w:ascii="Helvetica" w:hAnsi="Helvetica" w:cs="Helvetica"/>
                <w:b/>
                <w:bCs/>
                <w:color w:val="222222"/>
              </w:rPr>
              <w:t>Estimated Total Program Funding:</w:t>
            </w:r>
          </w:p>
        </w:tc>
        <w:tc>
          <w:tcPr>
            <w:tcW w:w="0" w:type="auto"/>
            <w:vAlign w:val="center"/>
            <w:hideMark/>
          </w:tcPr>
          <w:p w14:paraId="59101493" w14:textId="77777777" w:rsidR="00BB5E8E" w:rsidRPr="00BB5E8E" w:rsidRDefault="00BB5E8E" w:rsidP="00BB5E8E">
            <w:pPr>
              <w:pStyle w:val="NoSpacing"/>
              <w:rPr>
                <w:rFonts w:ascii="Helvetica" w:hAnsi="Helvetica" w:cs="Helvetica"/>
                <w:color w:val="222222"/>
              </w:rPr>
            </w:pPr>
            <w:r w:rsidRPr="00BB5E8E">
              <w:rPr>
                <w:rFonts w:ascii="Helvetica" w:hAnsi="Helvetica" w:cs="Helvetica"/>
                <w:color w:val="222222"/>
              </w:rPr>
              <w:t> </w:t>
            </w:r>
          </w:p>
        </w:tc>
      </w:tr>
      <w:tr w:rsidR="00BB5E8E" w:rsidRPr="00BB5E8E" w14:paraId="63A8E517" w14:textId="77777777" w:rsidTr="00BB5E8E">
        <w:trPr>
          <w:tblCellSpacing w:w="0" w:type="dxa"/>
        </w:trPr>
        <w:tc>
          <w:tcPr>
            <w:tcW w:w="0" w:type="auto"/>
            <w:noWrap/>
            <w:hideMark/>
          </w:tcPr>
          <w:p w14:paraId="60EF7AA1" w14:textId="77777777" w:rsidR="00BB5E8E" w:rsidRPr="00BB5E8E" w:rsidRDefault="00BB5E8E" w:rsidP="00BB5E8E">
            <w:pPr>
              <w:pStyle w:val="NoSpacing"/>
              <w:rPr>
                <w:rFonts w:ascii="Helvetica" w:hAnsi="Helvetica" w:cs="Helvetica"/>
                <w:b/>
                <w:bCs/>
                <w:color w:val="222222"/>
              </w:rPr>
            </w:pPr>
            <w:r w:rsidRPr="00BB5E8E">
              <w:rPr>
                <w:rFonts w:ascii="Helvetica" w:hAnsi="Helvetica" w:cs="Helvetica"/>
                <w:b/>
                <w:bCs/>
                <w:color w:val="222222"/>
              </w:rPr>
              <w:t>Award Ceiling:</w:t>
            </w:r>
          </w:p>
        </w:tc>
        <w:tc>
          <w:tcPr>
            <w:tcW w:w="0" w:type="auto"/>
            <w:vAlign w:val="center"/>
            <w:hideMark/>
          </w:tcPr>
          <w:p w14:paraId="5E404BCD" w14:textId="77777777" w:rsidR="00BB5E8E" w:rsidRPr="00BB5E8E" w:rsidRDefault="00BB5E8E" w:rsidP="00BB5E8E">
            <w:pPr>
              <w:pStyle w:val="NoSpacing"/>
              <w:rPr>
                <w:rFonts w:ascii="Helvetica" w:hAnsi="Helvetica" w:cs="Helvetica"/>
                <w:color w:val="222222"/>
              </w:rPr>
            </w:pPr>
            <w:r w:rsidRPr="00BB5E8E">
              <w:rPr>
                <w:rFonts w:ascii="Helvetica" w:hAnsi="Helvetica" w:cs="Helvetica"/>
                <w:color w:val="222222"/>
              </w:rPr>
              <w:t>$1,000,000</w:t>
            </w:r>
          </w:p>
        </w:tc>
      </w:tr>
      <w:tr w:rsidR="00BB5E8E" w:rsidRPr="00BB5E8E" w14:paraId="57A287B1" w14:textId="77777777" w:rsidTr="00BB5E8E">
        <w:trPr>
          <w:tblCellSpacing w:w="0" w:type="dxa"/>
        </w:trPr>
        <w:tc>
          <w:tcPr>
            <w:tcW w:w="0" w:type="auto"/>
            <w:noWrap/>
            <w:hideMark/>
          </w:tcPr>
          <w:p w14:paraId="61699997" w14:textId="77777777" w:rsidR="00BB5E8E" w:rsidRPr="00BB5E8E" w:rsidRDefault="00BB5E8E" w:rsidP="00BB5E8E">
            <w:pPr>
              <w:pStyle w:val="NoSpacing"/>
              <w:rPr>
                <w:rFonts w:ascii="Helvetica" w:hAnsi="Helvetica" w:cs="Helvetica"/>
                <w:b/>
                <w:bCs/>
                <w:color w:val="222222"/>
              </w:rPr>
            </w:pPr>
            <w:r w:rsidRPr="00BB5E8E">
              <w:rPr>
                <w:rFonts w:ascii="Helvetica" w:hAnsi="Helvetica" w:cs="Helvetica"/>
                <w:b/>
                <w:bCs/>
                <w:color w:val="222222"/>
              </w:rPr>
              <w:t>Award Floor:</w:t>
            </w:r>
          </w:p>
        </w:tc>
        <w:tc>
          <w:tcPr>
            <w:tcW w:w="0" w:type="auto"/>
            <w:vAlign w:val="center"/>
            <w:hideMark/>
          </w:tcPr>
          <w:p w14:paraId="2B3627D3" w14:textId="77777777" w:rsidR="00BB5E8E" w:rsidRPr="00BB5E8E" w:rsidRDefault="00BB5E8E" w:rsidP="00BB5E8E">
            <w:pPr>
              <w:pStyle w:val="NoSpacing"/>
              <w:rPr>
                <w:rFonts w:ascii="Helvetica" w:hAnsi="Helvetica" w:cs="Helvetica"/>
                <w:color w:val="222222"/>
              </w:rPr>
            </w:pPr>
            <w:r w:rsidRPr="00BB5E8E">
              <w:rPr>
                <w:rFonts w:ascii="Helvetica" w:hAnsi="Helvetica" w:cs="Helvetica"/>
                <w:color w:val="222222"/>
              </w:rPr>
              <w:t>$50,000</w:t>
            </w:r>
          </w:p>
        </w:tc>
      </w:tr>
      <w:tr w:rsidR="00BB5E8E" w:rsidRPr="00BB5E8E" w14:paraId="1CB33AEB" w14:textId="77777777" w:rsidTr="00BB5E8E">
        <w:trPr>
          <w:tblCellSpacing w:w="0" w:type="dxa"/>
        </w:trPr>
        <w:tc>
          <w:tcPr>
            <w:tcW w:w="0" w:type="auto"/>
            <w:noWrap/>
            <w:hideMark/>
          </w:tcPr>
          <w:p w14:paraId="5BFB8AC3" w14:textId="77777777" w:rsidR="00BB5E8E" w:rsidRPr="00BB5E8E" w:rsidRDefault="00BB5E8E" w:rsidP="00BB5E8E">
            <w:pPr>
              <w:pStyle w:val="NoSpacing"/>
              <w:rPr>
                <w:rFonts w:ascii="Helvetica" w:hAnsi="Helvetica" w:cs="Helvetica"/>
                <w:b/>
                <w:bCs/>
                <w:color w:val="222222"/>
              </w:rPr>
            </w:pPr>
            <w:r w:rsidRPr="00BB5E8E">
              <w:rPr>
                <w:rFonts w:ascii="Helvetica" w:hAnsi="Helvetica" w:cs="Helvetica"/>
                <w:b/>
                <w:bCs/>
                <w:color w:val="222222"/>
              </w:rPr>
              <w:t>Eligible Applicants:</w:t>
            </w:r>
          </w:p>
        </w:tc>
        <w:tc>
          <w:tcPr>
            <w:tcW w:w="0" w:type="auto"/>
            <w:vAlign w:val="center"/>
            <w:hideMark/>
          </w:tcPr>
          <w:p w14:paraId="5C073CC5" w14:textId="77777777" w:rsidR="00BB5E8E" w:rsidRPr="00BB5E8E" w:rsidRDefault="00BB5E8E" w:rsidP="00BB5E8E">
            <w:pPr>
              <w:pStyle w:val="NoSpacing"/>
              <w:rPr>
                <w:rFonts w:ascii="Helvetica" w:hAnsi="Helvetica" w:cs="Helvetica"/>
                <w:color w:val="222222"/>
              </w:rPr>
            </w:pPr>
            <w:r w:rsidRPr="00BB5E8E">
              <w:rPr>
                <w:rFonts w:ascii="Helvetica" w:hAnsi="Helvetica" w:cs="Helvetica"/>
                <w:color w:val="222222"/>
              </w:rPr>
              <w:t>Others (see text field entitled "Additional Information on Eligibility" for clarification)</w:t>
            </w:r>
          </w:p>
        </w:tc>
      </w:tr>
      <w:tr w:rsidR="00BB5E8E" w:rsidRPr="00BB5E8E" w14:paraId="31032E9B" w14:textId="77777777" w:rsidTr="00BB5E8E">
        <w:trPr>
          <w:tblCellSpacing w:w="0" w:type="dxa"/>
        </w:trPr>
        <w:tc>
          <w:tcPr>
            <w:tcW w:w="0" w:type="auto"/>
            <w:noWrap/>
            <w:hideMark/>
          </w:tcPr>
          <w:p w14:paraId="22E80BAF" w14:textId="77777777" w:rsidR="00BB5E8E" w:rsidRPr="00BB5E8E" w:rsidRDefault="00BB5E8E" w:rsidP="00BB5E8E">
            <w:pPr>
              <w:pStyle w:val="NoSpacing"/>
              <w:rPr>
                <w:rFonts w:ascii="Helvetica" w:hAnsi="Helvetica" w:cs="Helvetica"/>
                <w:b/>
                <w:bCs/>
                <w:color w:val="222222"/>
              </w:rPr>
            </w:pPr>
            <w:r w:rsidRPr="00BB5E8E">
              <w:rPr>
                <w:rFonts w:ascii="Helvetica" w:hAnsi="Helvetica" w:cs="Helvetica"/>
                <w:b/>
                <w:bCs/>
                <w:color w:val="222222"/>
              </w:rPr>
              <w:t>Additional Information on Eligibility:</w:t>
            </w:r>
          </w:p>
        </w:tc>
        <w:tc>
          <w:tcPr>
            <w:tcW w:w="0" w:type="auto"/>
            <w:vAlign w:val="center"/>
            <w:hideMark/>
          </w:tcPr>
          <w:p w14:paraId="3B1508E6" w14:textId="77777777" w:rsidR="00BB5E8E" w:rsidRPr="00BB5E8E" w:rsidRDefault="00BB5E8E" w:rsidP="00BB5E8E">
            <w:pPr>
              <w:pStyle w:val="NoSpacing"/>
              <w:rPr>
                <w:rFonts w:ascii="Helvetica" w:hAnsi="Helvetica" w:cs="Helvetica"/>
                <w:color w:val="222222"/>
              </w:rPr>
            </w:pPr>
            <w:r w:rsidRPr="00BB5E8E">
              <w:rPr>
                <w:rFonts w:ascii="Helvetica" w:hAnsi="Helvetica" w:cs="Helvetica"/>
                <w:color w:val="222222"/>
              </w:rPr>
              <w:t>Eligible applicants are institutions of higher education, other nonprofits, commercial organizations, international organizations, and state, local and Indian tribal governments. Federal agencies interested in receiving financial support for projects should contact the appropriate competition manager.</w:t>
            </w:r>
          </w:p>
        </w:tc>
      </w:tr>
      <w:tr w:rsidR="00BB5E8E" w:rsidRPr="00BB5E8E" w14:paraId="726C2BA2" w14:textId="77777777" w:rsidTr="00BB5E8E">
        <w:trPr>
          <w:tblCellSpacing w:w="0" w:type="dxa"/>
        </w:trPr>
        <w:tc>
          <w:tcPr>
            <w:tcW w:w="0" w:type="auto"/>
            <w:noWrap/>
            <w:hideMark/>
          </w:tcPr>
          <w:p w14:paraId="1B70F2A2" w14:textId="77777777" w:rsidR="00BB5E8E" w:rsidRPr="00BB5E8E" w:rsidRDefault="00BB5E8E" w:rsidP="00BB5E8E">
            <w:pPr>
              <w:pStyle w:val="NoSpacing"/>
              <w:rPr>
                <w:rFonts w:ascii="Helvetica" w:hAnsi="Helvetica" w:cs="Helvetica"/>
                <w:b/>
                <w:bCs/>
                <w:color w:val="222222"/>
              </w:rPr>
            </w:pPr>
            <w:r w:rsidRPr="00BB5E8E">
              <w:rPr>
                <w:rFonts w:ascii="Helvetica" w:hAnsi="Helvetica" w:cs="Helvetica"/>
                <w:b/>
                <w:bCs/>
                <w:color w:val="222222"/>
              </w:rPr>
              <w:t>Agency Name:</w:t>
            </w:r>
          </w:p>
        </w:tc>
        <w:tc>
          <w:tcPr>
            <w:tcW w:w="0" w:type="auto"/>
            <w:vAlign w:val="center"/>
            <w:hideMark/>
          </w:tcPr>
          <w:p w14:paraId="5718EDEB" w14:textId="77777777" w:rsidR="00BB5E8E" w:rsidRPr="00BB5E8E" w:rsidRDefault="00BB5E8E" w:rsidP="00BB5E8E">
            <w:pPr>
              <w:pStyle w:val="NoSpacing"/>
              <w:rPr>
                <w:rFonts w:ascii="Helvetica" w:hAnsi="Helvetica" w:cs="Helvetica"/>
                <w:color w:val="222222"/>
              </w:rPr>
            </w:pPr>
            <w:r w:rsidRPr="00BB5E8E">
              <w:rPr>
                <w:rFonts w:ascii="Helvetica" w:hAnsi="Helvetica" w:cs="Helvetica"/>
                <w:color w:val="222222"/>
              </w:rPr>
              <w:t>Department of Commerce</w:t>
            </w:r>
          </w:p>
        </w:tc>
      </w:tr>
      <w:tr w:rsidR="00BB5E8E" w:rsidRPr="00BB5E8E" w14:paraId="24731261" w14:textId="77777777" w:rsidTr="00BB5E8E">
        <w:trPr>
          <w:tblCellSpacing w:w="0" w:type="dxa"/>
        </w:trPr>
        <w:tc>
          <w:tcPr>
            <w:tcW w:w="0" w:type="auto"/>
            <w:noWrap/>
            <w:hideMark/>
          </w:tcPr>
          <w:p w14:paraId="3AD2C8D5" w14:textId="77777777" w:rsidR="00BB5E8E" w:rsidRPr="00BB5E8E" w:rsidRDefault="00BB5E8E" w:rsidP="00BB5E8E">
            <w:pPr>
              <w:pStyle w:val="NoSpacing"/>
              <w:rPr>
                <w:rFonts w:ascii="Helvetica" w:hAnsi="Helvetica" w:cs="Helvetica"/>
                <w:b/>
                <w:bCs/>
                <w:color w:val="222222"/>
              </w:rPr>
            </w:pPr>
            <w:r w:rsidRPr="00BB5E8E">
              <w:rPr>
                <w:rFonts w:ascii="Helvetica" w:hAnsi="Helvetica" w:cs="Helvetica"/>
                <w:b/>
                <w:bCs/>
                <w:color w:val="222222"/>
              </w:rPr>
              <w:t>Description:</w:t>
            </w:r>
          </w:p>
        </w:tc>
        <w:tc>
          <w:tcPr>
            <w:tcW w:w="0" w:type="auto"/>
            <w:vAlign w:val="center"/>
            <w:hideMark/>
          </w:tcPr>
          <w:p w14:paraId="436F6B45" w14:textId="2A3CC12E" w:rsidR="00BB5E8E" w:rsidRPr="00BB5E8E" w:rsidRDefault="00BB5E8E" w:rsidP="00BB5E8E">
            <w:pPr>
              <w:pStyle w:val="NoSpacing"/>
              <w:rPr>
                <w:rFonts w:ascii="Helvetica" w:hAnsi="Helvetica" w:cs="Helvetica"/>
                <w:color w:val="222222"/>
              </w:rPr>
            </w:pPr>
            <w:r w:rsidRPr="00BB5E8E">
              <w:rPr>
                <w:rFonts w:ascii="Helvetica" w:hAnsi="Helvetica" w:cs="Helvetica"/>
                <w:color w:val="222222"/>
              </w:rPr>
              <w:t xml:space="preserve">The mission of the NOAA Climate and Societal Interactions (CSI) research portfolio is to inform improvements in planning and preparedness in diverse socio-economic regions and sectors throughout the U.S. and abroad via the integration of knowledge and information about extreme weather and climate. Our research advances the nation’s understanding of climate-related risks and vulnerabilities across sectors and regions - within and beyond our borders - and the development of tools to foster more informed </w:t>
            </w:r>
            <w:r w:rsidR="00870C72" w:rsidRPr="00BB5E8E">
              <w:rPr>
                <w:rFonts w:ascii="Helvetica" w:hAnsi="Helvetica" w:cs="Helvetica"/>
                <w:color w:val="222222"/>
              </w:rPr>
              <w:t>decision-making</w:t>
            </w:r>
            <w:r w:rsidRPr="00BB5E8E">
              <w:rPr>
                <w:rFonts w:ascii="Helvetica" w:hAnsi="Helvetica" w:cs="Helvetica"/>
                <w:color w:val="222222"/>
              </w:rPr>
              <w:t xml:space="preserve">. These efforts support NOAA's vision to create and sustain enhanced resilience in ecosystems, communities, and economies. The overall objectives of the CSI portfolio are the following: 1. Support innovative, applicable, and transferable approaches for decision making, especially for risk characterization in the context of a variable and changing climate; 2. Establishment of a network of regionally scoped, long-term efforts to inform climate risk management and decision making; and 3. Promotion of the transfer of climate knowledge, tools, products, and services within NOAA, across the federal government, nationally, and internationally. These objectives are pursued through four complementary, interdisciplinary research programs: the Regional Integrated Sciences and Assessment (RISA) Program; the International Research and Applications Project (IRAP); the Sectoral Applications Research Program (SARP); and the Coastal and Ocean Climate Applications program (COCA). RISA supports research teams that conduct innovative, interdisciplinary, user-inspired, and regionally relevant research that informs resource management, planning, and public policy. IRAP supports activities to link science and assessments to practical risk management challenges in regions where weather and climate affect U.S. interests at home and abroad. COCA supports interdisciplinary applications research on the impacts of climate variability and change on coastal communities and coastal and marine ecosystems to inform </w:t>
            </w:r>
            <w:r w:rsidR="00870C72" w:rsidRPr="00BB5E8E">
              <w:rPr>
                <w:rFonts w:ascii="Helvetica" w:hAnsi="Helvetica" w:cs="Helvetica"/>
                <w:color w:val="222222"/>
              </w:rPr>
              <w:t>decision-making</w:t>
            </w:r>
            <w:r w:rsidRPr="00BB5E8E">
              <w:rPr>
                <w:rFonts w:ascii="Helvetica" w:hAnsi="Helvetica" w:cs="Helvetica"/>
                <w:color w:val="222222"/>
              </w:rPr>
              <w:t>. SARP addresses the needs of a specific stakeholder or set of stakeholders within key socioeconomic sectors (e.g., water resources, agriculture, health, etc.) grappling with pressing climate-related issues. The FY18 SARP competitions was published in the CPO FFO in May 2017. CSI is an active partner in NOAA’s efforts to enhance and support services. This partnership brings together NOAA Regional Climate Services Directors (RCSDs), other NOAA service line offices, and close external partners such as RISA teams, Regional Climate Centers, State Climatologists, Sea Grant and other U.S. Government agencies to help make weather and climate information and products relevant, accessible and actionable to people across the U.S. CSI activities address the societal challenges identified in NOAA’s Next-Generation Strategic Plan (NGSP): i) climate impacts on water resources; ii) coasts and climate resilience; iii) sustainability of marine ecosystems; and iv) changes in the extremes of weather and climate. CSI programs support NOAA’s vision to create and sustain enhanced resilience in ecosystems, communities, and economies, as outlined in the NGSP. Three (3) CSI programs are holding a competition under this Federal Funding Opportunity: RISA, COCA, and IRAP. RISA - South Central Region COCA &amp; RISA Pilot on Coastal Climate Extension Competition IRAP: Decision Support Research on Climate-Sensitive Health Risks</w:t>
            </w:r>
          </w:p>
        </w:tc>
      </w:tr>
      <w:tr w:rsidR="00BB5E8E" w:rsidRPr="00BB5E8E" w14:paraId="59E821F9" w14:textId="77777777" w:rsidTr="00BB5E8E">
        <w:trPr>
          <w:tblCellSpacing w:w="0" w:type="dxa"/>
        </w:trPr>
        <w:tc>
          <w:tcPr>
            <w:tcW w:w="0" w:type="auto"/>
            <w:noWrap/>
            <w:hideMark/>
          </w:tcPr>
          <w:p w14:paraId="6D94E4AF" w14:textId="77777777" w:rsidR="00BB5E8E" w:rsidRPr="00BB5E8E" w:rsidRDefault="00BB5E8E" w:rsidP="00BB5E8E">
            <w:pPr>
              <w:pStyle w:val="NoSpacing"/>
              <w:rPr>
                <w:rFonts w:ascii="Helvetica" w:hAnsi="Helvetica" w:cs="Helvetica"/>
                <w:b/>
                <w:bCs/>
                <w:color w:val="222222"/>
              </w:rPr>
            </w:pPr>
            <w:r w:rsidRPr="00BB5E8E">
              <w:rPr>
                <w:rFonts w:ascii="Helvetica" w:hAnsi="Helvetica" w:cs="Helvetica"/>
                <w:b/>
                <w:bCs/>
                <w:color w:val="222222"/>
              </w:rPr>
              <w:t>Link to Additional Information:</w:t>
            </w:r>
          </w:p>
        </w:tc>
        <w:tc>
          <w:tcPr>
            <w:tcW w:w="0" w:type="auto"/>
            <w:vAlign w:val="center"/>
            <w:hideMark/>
          </w:tcPr>
          <w:p w14:paraId="0415F86D" w14:textId="77777777" w:rsidR="00BB5E8E" w:rsidRPr="00BB5E8E" w:rsidRDefault="00BB5E8E" w:rsidP="00BB5E8E">
            <w:pPr>
              <w:pStyle w:val="NoSpacing"/>
              <w:rPr>
                <w:rFonts w:ascii="Helvetica" w:hAnsi="Helvetica" w:cs="Helvetica"/>
                <w:color w:val="222222"/>
              </w:rPr>
            </w:pPr>
            <w:r w:rsidRPr="00BB5E8E">
              <w:rPr>
                <w:rFonts w:ascii="Helvetica" w:hAnsi="Helvetica" w:cs="Helvetica"/>
                <w:color w:val="222222"/>
              </w:rPr>
              <w:t> </w:t>
            </w:r>
          </w:p>
        </w:tc>
      </w:tr>
      <w:tr w:rsidR="00BB5E8E" w:rsidRPr="00BB5E8E" w14:paraId="3FC97B68" w14:textId="77777777" w:rsidTr="00BB5E8E">
        <w:trPr>
          <w:tblCellSpacing w:w="0" w:type="dxa"/>
        </w:trPr>
        <w:tc>
          <w:tcPr>
            <w:tcW w:w="0" w:type="auto"/>
            <w:noWrap/>
            <w:hideMark/>
          </w:tcPr>
          <w:p w14:paraId="396C2606" w14:textId="77777777" w:rsidR="00BB5E8E" w:rsidRPr="00BB5E8E" w:rsidRDefault="00BB5E8E" w:rsidP="00BB5E8E">
            <w:pPr>
              <w:pStyle w:val="NoSpacing"/>
              <w:rPr>
                <w:rFonts w:ascii="Helvetica" w:hAnsi="Helvetica" w:cs="Helvetica"/>
                <w:b/>
                <w:bCs/>
                <w:color w:val="222222"/>
              </w:rPr>
            </w:pPr>
            <w:r w:rsidRPr="00BB5E8E">
              <w:rPr>
                <w:rFonts w:ascii="Helvetica" w:hAnsi="Helvetica" w:cs="Helvetica"/>
                <w:b/>
                <w:bCs/>
                <w:color w:val="222222"/>
              </w:rPr>
              <w:t>Grantor Contact Information:</w:t>
            </w:r>
          </w:p>
        </w:tc>
        <w:tc>
          <w:tcPr>
            <w:tcW w:w="0" w:type="auto"/>
            <w:vAlign w:val="center"/>
            <w:hideMark/>
          </w:tcPr>
          <w:p w14:paraId="04FB827C" w14:textId="77777777" w:rsidR="00BB5E8E" w:rsidRPr="00BB5E8E" w:rsidRDefault="00BB5E8E" w:rsidP="00BB5E8E">
            <w:pPr>
              <w:pStyle w:val="NoSpacing"/>
              <w:rPr>
                <w:rFonts w:ascii="Helvetica" w:hAnsi="Helvetica" w:cs="Helvetica"/>
                <w:color w:val="222222"/>
              </w:rPr>
            </w:pPr>
            <w:r w:rsidRPr="00BB5E8E">
              <w:rPr>
                <w:rFonts w:ascii="Helvetica" w:hAnsi="Helvetica" w:cs="Helvetica"/>
                <w:color w:val="222222"/>
              </w:rPr>
              <w:t>If you have difficulty accessing the full announcement electronically, please contact:</w:t>
            </w:r>
            <w:r w:rsidRPr="00BB5E8E">
              <w:rPr>
                <w:rFonts w:ascii="Helvetica" w:hAnsi="Helvetica" w:cs="Helvetica"/>
                <w:color w:val="222222"/>
              </w:rPr>
              <w:br/>
            </w:r>
            <w:r w:rsidRPr="00BB5E8E">
              <w:rPr>
                <w:rFonts w:ascii="Helvetica" w:hAnsi="Helvetica" w:cs="Helvetica"/>
                <w:color w:val="222222"/>
              </w:rPr>
              <w:br/>
              <w:t>Diane Brown CPO Grants Manager 1315 East West Highway, Suite 12112 Silver Spring, MD 20910-5644 301-734-1206 diane.brown@noaa.gov </w:t>
            </w:r>
            <w:r w:rsidRPr="00BB5E8E">
              <w:rPr>
                <w:rFonts w:ascii="Helvetica" w:hAnsi="Helvetica" w:cs="Helvetica"/>
                <w:color w:val="222222"/>
              </w:rPr>
              <w:br/>
            </w:r>
            <w:r w:rsidRPr="00BB5E8E">
              <w:rPr>
                <w:rFonts w:ascii="Helvetica" w:hAnsi="Helvetica" w:cs="Helvetica"/>
                <w:color w:val="222222"/>
              </w:rPr>
              <w:br/>
            </w:r>
            <w:hyperlink r:id="rId61" w:history="1">
              <w:r w:rsidRPr="00BB5E8E">
                <w:rPr>
                  <w:rStyle w:val="Hyperlink"/>
                  <w:rFonts w:ascii="Helvetica" w:hAnsi="Helvetica" w:cs="Helvetica"/>
                </w:rPr>
                <w:t>Work</w:t>
              </w:r>
            </w:hyperlink>
          </w:p>
        </w:tc>
      </w:tr>
    </w:tbl>
    <w:p w14:paraId="072E9E60" w14:textId="67B31A8A" w:rsidR="00BB5E8E" w:rsidRDefault="00BB5E8E" w:rsidP="00BB5E8E">
      <w:pPr>
        <w:pStyle w:val="NoSpacing"/>
        <w:pBdr>
          <w:bottom w:val="single" w:sz="6" w:space="1" w:color="auto"/>
        </w:pBdr>
        <w:rPr>
          <w:rStyle w:val="Hyperlink"/>
          <w:rFonts w:ascii="Helvetica" w:hAnsi="Helvetica" w:cs="Helvetica"/>
          <w:color w:val="1155CC"/>
          <w:sz w:val="24"/>
          <w:szCs w:val="24"/>
          <w:shd w:val="clear" w:color="auto" w:fill="FFFFFF"/>
        </w:rPr>
      </w:pPr>
      <w:r w:rsidRPr="0079288A">
        <w:rPr>
          <w:rFonts w:ascii="Helvetica" w:hAnsi="Helvetica" w:cs="Helvetica"/>
          <w:color w:val="222222"/>
          <w:sz w:val="24"/>
          <w:szCs w:val="24"/>
        </w:rPr>
        <w:br/>
      </w:r>
      <w:r>
        <w:fldChar w:fldCharType="begin"/>
      </w:r>
      <w:r>
        <w:instrText xml:space="preserve"> HYPERLINK "https://www.grants.gov/web/grants/view-opportunity.html?oppId=299217" \t "_blank" </w:instrText>
      </w:r>
      <w:r>
        <w:fldChar w:fldCharType="separate"/>
      </w:r>
      <w:r w:rsidRPr="0079288A">
        <w:rPr>
          <w:rStyle w:val="Hyperlink"/>
          <w:rFonts w:ascii="Helvetica" w:hAnsi="Helvetica" w:cs="Helvetica"/>
          <w:color w:val="1155CC"/>
          <w:sz w:val="24"/>
          <w:szCs w:val="24"/>
          <w:shd w:val="clear" w:color="auto" w:fill="FFFFFF"/>
        </w:rPr>
        <w:t>https://www.grants.gov/web/grants/view-opportunity.html?oppId=299217</w:t>
      </w:r>
      <w:r>
        <w:rPr>
          <w:rStyle w:val="Hyperlink"/>
          <w:rFonts w:ascii="Helvetica" w:hAnsi="Helvetica" w:cs="Helvetica"/>
          <w:color w:val="1155CC"/>
          <w:sz w:val="24"/>
          <w:szCs w:val="24"/>
          <w:shd w:val="clear" w:color="auto" w:fill="FFFFFF"/>
        </w:rPr>
        <w:fldChar w:fldCharType="end"/>
      </w:r>
    </w:p>
    <w:p w14:paraId="756BDC0A" w14:textId="77777777" w:rsidR="00BB5E8E" w:rsidRDefault="00BB5E8E" w:rsidP="00BB5E8E">
      <w:pPr>
        <w:pStyle w:val="NoSpacing"/>
        <w:pBdr>
          <w:bottom w:val="single" w:sz="6" w:space="1" w:color="auto"/>
        </w:pBdr>
        <w:rPr>
          <w:rFonts w:ascii="Helvetica" w:hAnsi="Helvetica" w:cs="Arial"/>
          <w:color w:val="222222"/>
          <w:sz w:val="24"/>
          <w:szCs w:val="24"/>
          <w:shd w:val="clear" w:color="auto" w:fill="FFFFFF"/>
        </w:rPr>
      </w:pPr>
    </w:p>
    <w:p w14:paraId="39AEEEB8" w14:textId="77777777" w:rsidR="00305CF7" w:rsidRDefault="00BB5E8E" w:rsidP="00BB5E8E">
      <w:pPr>
        <w:pStyle w:val="NoSpacing"/>
        <w:rPr>
          <w:rFonts w:ascii="Helvetica" w:hAnsi="Helvetica" w:cs="Helvetica"/>
          <w:color w:val="222222"/>
          <w:sz w:val="24"/>
          <w:szCs w:val="24"/>
          <w:shd w:val="clear" w:color="auto" w:fill="FFFFFF"/>
        </w:rPr>
      </w:pPr>
      <w:r w:rsidRPr="00A96304">
        <w:rPr>
          <w:rFonts w:ascii="Helvetica" w:hAnsi="Helvetica" w:cs="Helvetica"/>
          <w:color w:val="222222"/>
          <w:sz w:val="24"/>
          <w:szCs w:val="24"/>
        </w:rPr>
        <w:br/>
      </w:r>
      <w:bookmarkStart w:id="77" w:name="DOCNOAASeaGrantAquaculture"/>
      <w:bookmarkEnd w:id="77"/>
      <w:r w:rsidRPr="00A96304">
        <w:rPr>
          <w:rFonts w:ascii="Helvetica" w:hAnsi="Helvetica" w:cs="Helvetica"/>
          <w:color w:val="222222"/>
          <w:sz w:val="24"/>
          <w:szCs w:val="24"/>
          <w:shd w:val="clear" w:color="auto" w:fill="FFFFFF"/>
        </w:rPr>
        <w:t>NOAA National Sea Grant College Program 2018 Ocean, Coastal and Great Lakes National Aquaculture Initiative</w:t>
      </w:r>
      <w:r w:rsidRPr="00A96304">
        <w:rPr>
          <w:rFonts w:ascii="Helvetica" w:hAnsi="Helvetica" w:cs="Helvetica"/>
          <w:color w:val="222222"/>
          <w:sz w:val="24"/>
          <w:szCs w:val="24"/>
        </w:rPr>
        <w:br/>
      </w:r>
      <w:r w:rsidRPr="00A96304">
        <w:rPr>
          <w:rFonts w:ascii="Helvetica" w:hAnsi="Helvetica" w:cs="Helvetica"/>
          <w:color w:val="222222"/>
          <w:sz w:val="24"/>
          <w:szCs w:val="24"/>
          <w:shd w:val="clear" w:color="auto" w:fill="FFFFFF"/>
        </w:rPr>
        <w:t>Synopsis 1</w:t>
      </w:r>
    </w:p>
    <w:p w14:paraId="78BF7E55" w14:textId="77777777" w:rsidR="00305CF7" w:rsidRDefault="00305CF7" w:rsidP="00BB5E8E">
      <w:pPr>
        <w:pStyle w:val="NoSpacing"/>
        <w:rPr>
          <w:rFonts w:ascii="Helvetica" w:hAnsi="Helvetica" w:cs="Helvetica"/>
          <w:color w:val="222222"/>
          <w:sz w:val="24"/>
          <w:szCs w:val="24"/>
          <w:shd w:val="clear" w:color="auto" w:fill="FFFFFF"/>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68"/>
        <w:gridCol w:w="6452"/>
      </w:tblGrid>
      <w:tr w:rsidR="00305CF7" w:rsidRPr="00305CF7" w14:paraId="37ADFE03" w14:textId="77777777" w:rsidTr="00305CF7">
        <w:trPr>
          <w:tblCellSpacing w:w="0" w:type="dxa"/>
        </w:trPr>
        <w:tc>
          <w:tcPr>
            <w:tcW w:w="0" w:type="auto"/>
            <w:noWrap/>
            <w:hideMark/>
          </w:tcPr>
          <w:p w14:paraId="5C58E9D9" w14:textId="77777777" w:rsidR="00305CF7" w:rsidRPr="00305CF7" w:rsidRDefault="00305CF7" w:rsidP="00305CF7">
            <w:pPr>
              <w:pStyle w:val="NoSpacing"/>
              <w:rPr>
                <w:rFonts w:ascii="Helvetica" w:hAnsi="Helvetica" w:cs="Helvetica"/>
                <w:b/>
                <w:bCs/>
                <w:color w:val="222222"/>
              </w:rPr>
            </w:pPr>
            <w:r w:rsidRPr="00305CF7">
              <w:rPr>
                <w:rFonts w:ascii="Helvetica" w:hAnsi="Helvetica" w:cs="Helvetica"/>
                <w:b/>
                <w:bCs/>
                <w:color w:val="222222"/>
              </w:rPr>
              <w:t>Document Type:</w:t>
            </w:r>
          </w:p>
        </w:tc>
        <w:tc>
          <w:tcPr>
            <w:tcW w:w="0" w:type="auto"/>
            <w:vAlign w:val="center"/>
            <w:hideMark/>
          </w:tcPr>
          <w:p w14:paraId="5A102024" w14:textId="77777777" w:rsidR="00305CF7" w:rsidRPr="00305CF7" w:rsidRDefault="00305CF7" w:rsidP="00305CF7">
            <w:pPr>
              <w:pStyle w:val="NoSpacing"/>
              <w:rPr>
                <w:rFonts w:ascii="Helvetica" w:hAnsi="Helvetica" w:cs="Helvetica"/>
                <w:color w:val="222222"/>
              </w:rPr>
            </w:pPr>
            <w:r w:rsidRPr="00305CF7">
              <w:rPr>
                <w:rFonts w:ascii="Helvetica" w:hAnsi="Helvetica" w:cs="Helvetica"/>
                <w:color w:val="222222"/>
              </w:rPr>
              <w:t>Grants Notice</w:t>
            </w:r>
          </w:p>
        </w:tc>
      </w:tr>
      <w:tr w:rsidR="00305CF7" w:rsidRPr="00305CF7" w14:paraId="5B213256" w14:textId="77777777" w:rsidTr="00305CF7">
        <w:trPr>
          <w:tblCellSpacing w:w="0" w:type="dxa"/>
        </w:trPr>
        <w:tc>
          <w:tcPr>
            <w:tcW w:w="0" w:type="auto"/>
            <w:noWrap/>
            <w:hideMark/>
          </w:tcPr>
          <w:p w14:paraId="28F69960" w14:textId="77777777" w:rsidR="00305CF7" w:rsidRPr="00305CF7" w:rsidRDefault="00305CF7" w:rsidP="00305CF7">
            <w:pPr>
              <w:pStyle w:val="NoSpacing"/>
              <w:rPr>
                <w:rFonts w:ascii="Helvetica" w:hAnsi="Helvetica" w:cs="Helvetica"/>
                <w:b/>
                <w:bCs/>
                <w:color w:val="222222"/>
              </w:rPr>
            </w:pPr>
            <w:r w:rsidRPr="00305CF7">
              <w:rPr>
                <w:rFonts w:ascii="Helvetica" w:hAnsi="Helvetica" w:cs="Helvetica"/>
                <w:b/>
                <w:bCs/>
                <w:color w:val="222222"/>
              </w:rPr>
              <w:t>Funding Opportunity Number:</w:t>
            </w:r>
          </w:p>
        </w:tc>
        <w:tc>
          <w:tcPr>
            <w:tcW w:w="0" w:type="auto"/>
            <w:vAlign w:val="center"/>
            <w:hideMark/>
          </w:tcPr>
          <w:p w14:paraId="1766BB03" w14:textId="77777777" w:rsidR="00305CF7" w:rsidRPr="00305CF7" w:rsidRDefault="00305CF7" w:rsidP="00305CF7">
            <w:pPr>
              <w:pStyle w:val="NoSpacing"/>
              <w:rPr>
                <w:rFonts w:ascii="Helvetica" w:hAnsi="Helvetica" w:cs="Helvetica"/>
                <w:color w:val="222222"/>
              </w:rPr>
            </w:pPr>
            <w:r w:rsidRPr="00305CF7">
              <w:rPr>
                <w:rFonts w:ascii="Helvetica" w:hAnsi="Helvetica" w:cs="Helvetica"/>
                <w:color w:val="222222"/>
              </w:rPr>
              <w:t>NOAA-OAR-SG-2018-2005489</w:t>
            </w:r>
          </w:p>
        </w:tc>
      </w:tr>
      <w:tr w:rsidR="00305CF7" w:rsidRPr="00305CF7" w14:paraId="7BA73D4B" w14:textId="77777777" w:rsidTr="00305CF7">
        <w:trPr>
          <w:tblCellSpacing w:w="0" w:type="dxa"/>
        </w:trPr>
        <w:tc>
          <w:tcPr>
            <w:tcW w:w="0" w:type="auto"/>
            <w:noWrap/>
            <w:hideMark/>
          </w:tcPr>
          <w:p w14:paraId="2394FBB0" w14:textId="77777777" w:rsidR="00305CF7" w:rsidRPr="00305CF7" w:rsidRDefault="00305CF7" w:rsidP="00305CF7">
            <w:pPr>
              <w:pStyle w:val="NoSpacing"/>
              <w:rPr>
                <w:rFonts w:ascii="Helvetica" w:hAnsi="Helvetica" w:cs="Helvetica"/>
                <w:b/>
                <w:bCs/>
                <w:color w:val="222222"/>
              </w:rPr>
            </w:pPr>
            <w:r w:rsidRPr="00305CF7">
              <w:rPr>
                <w:rFonts w:ascii="Helvetica" w:hAnsi="Helvetica" w:cs="Helvetica"/>
                <w:b/>
                <w:bCs/>
                <w:color w:val="222222"/>
              </w:rPr>
              <w:t>Funding Opportunity Title:</w:t>
            </w:r>
          </w:p>
        </w:tc>
        <w:tc>
          <w:tcPr>
            <w:tcW w:w="0" w:type="auto"/>
            <w:vAlign w:val="center"/>
            <w:hideMark/>
          </w:tcPr>
          <w:p w14:paraId="25885EBD" w14:textId="77777777" w:rsidR="00305CF7" w:rsidRPr="00305CF7" w:rsidRDefault="00305CF7" w:rsidP="00305CF7">
            <w:pPr>
              <w:pStyle w:val="NoSpacing"/>
              <w:rPr>
                <w:rFonts w:ascii="Helvetica" w:hAnsi="Helvetica" w:cs="Helvetica"/>
                <w:color w:val="222222"/>
              </w:rPr>
            </w:pPr>
            <w:r w:rsidRPr="00305CF7">
              <w:rPr>
                <w:rFonts w:ascii="Helvetica" w:hAnsi="Helvetica" w:cs="Helvetica"/>
                <w:color w:val="222222"/>
              </w:rPr>
              <w:t>NOAA National Sea Grant College Program 2018 Ocean, Coastal and Great Lakes National Aquaculture Initiative</w:t>
            </w:r>
          </w:p>
        </w:tc>
      </w:tr>
      <w:tr w:rsidR="00305CF7" w:rsidRPr="00305CF7" w14:paraId="530C0E96" w14:textId="77777777" w:rsidTr="00305CF7">
        <w:trPr>
          <w:tblCellSpacing w:w="0" w:type="dxa"/>
        </w:trPr>
        <w:tc>
          <w:tcPr>
            <w:tcW w:w="0" w:type="auto"/>
            <w:noWrap/>
            <w:hideMark/>
          </w:tcPr>
          <w:p w14:paraId="59E74EC5" w14:textId="77777777" w:rsidR="00305CF7" w:rsidRPr="00305CF7" w:rsidRDefault="00305CF7" w:rsidP="00305CF7">
            <w:pPr>
              <w:pStyle w:val="NoSpacing"/>
              <w:rPr>
                <w:rFonts w:ascii="Helvetica" w:hAnsi="Helvetica" w:cs="Helvetica"/>
                <w:b/>
                <w:bCs/>
                <w:color w:val="222222"/>
              </w:rPr>
            </w:pPr>
            <w:r w:rsidRPr="00305CF7">
              <w:rPr>
                <w:rFonts w:ascii="Helvetica" w:hAnsi="Helvetica" w:cs="Helvetica"/>
                <w:b/>
                <w:bCs/>
                <w:color w:val="222222"/>
              </w:rPr>
              <w:t>Opportunity Category:</w:t>
            </w:r>
          </w:p>
        </w:tc>
        <w:tc>
          <w:tcPr>
            <w:tcW w:w="0" w:type="auto"/>
            <w:vAlign w:val="center"/>
            <w:hideMark/>
          </w:tcPr>
          <w:p w14:paraId="19C5C465" w14:textId="77777777" w:rsidR="00305CF7" w:rsidRPr="00305CF7" w:rsidRDefault="00305CF7" w:rsidP="00305CF7">
            <w:pPr>
              <w:pStyle w:val="NoSpacing"/>
              <w:rPr>
                <w:rFonts w:ascii="Helvetica" w:hAnsi="Helvetica" w:cs="Helvetica"/>
                <w:color w:val="222222"/>
              </w:rPr>
            </w:pPr>
            <w:r w:rsidRPr="00305CF7">
              <w:rPr>
                <w:rFonts w:ascii="Helvetica" w:hAnsi="Helvetica" w:cs="Helvetica"/>
                <w:color w:val="222222"/>
              </w:rPr>
              <w:t>Discretionary</w:t>
            </w:r>
          </w:p>
        </w:tc>
      </w:tr>
      <w:tr w:rsidR="00305CF7" w:rsidRPr="00305CF7" w14:paraId="05628268" w14:textId="77777777" w:rsidTr="00305CF7">
        <w:trPr>
          <w:tblCellSpacing w:w="0" w:type="dxa"/>
        </w:trPr>
        <w:tc>
          <w:tcPr>
            <w:tcW w:w="0" w:type="auto"/>
            <w:noWrap/>
            <w:hideMark/>
          </w:tcPr>
          <w:p w14:paraId="10987DAA" w14:textId="77777777" w:rsidR="00305CF7" w:rsidRPr="00305CF7" w:rsidRDefault="00305CF7" w:rsidP="00305CF7">
            <w:pPr>
              <w:pStyle w:val="NoSpacing"/>
              <w:rPr>
                <w:rFonts w:ascii="Helvetica" w:hAnsi="Helvetica" w:cs="Helvetica"/>
                <w:b/>
                <w:bCs/>
                <w:color w:val="222222"/>
              </w:rPr>
            </w:pPr>
            <w:r w:rsidRPr="00305CF7">
              <w:rPr>
                <w:rFonts w:ascii="Helvetica" w:hAnsi="Helvetica" w:cs="Helvetica"/>
                <w:b/>
                <w:bCs/>
                <w:color w:val="222222"/>
              </w:rPr>
              <w:t>Opportunity Category Explanation:</w:t>
            </w:r>
          </w:p>
        </w:tc>
        <w:tc>
          <w:tcPr>
            <w:tcW w:w="0" w:type="auto"/>
            <w:vAlign w:val="center"/>
            <w:hideMark/>
          </w:tcPr>
          <w:p w14:paraId="4519AF2F" w14:textId="77777777" w:rsidR="00305CF7" w:rsidRPr="00305CF7" w:rsidRDefault="00305CF7" w:rsidP="00305CF7">
            <w:pPr>
              <w:pStyle w:val="NoSpacing"/>
              <w:rPr>
                <w:rFonts w:ascii="Helvetica" w:hAnsi="Helvetica" w:cs="Helvetica"/>
                <w:color w:val="222222"/>
              </w:rPr>
            </w:pPr>
            <w:r w:rsidRPr="00305CF7">
              <w:rPr>
                <w:rFonts w:ascii="Helvetica" w:hAnsi="Helvetica" w:cs="Helvetica"/>
                <w:color w:val="222222"/>
              </w:rPr>
              <w:t> </w:t>
            </w:r>
          </w:p>
        </w:tc>
      </w:tr>
      <w:tr w:rsidR="00305CF7" w:rsidRPr="00305CF7" w14:paraId="7A623F8E" w14:textId="77777777" w:rsidTr="00305CF7">
        <w:trPr>
          <w:tblCellSpacing w:w="0" w:type="dxa"/>
        </w:trPr>
        <w:tc>
          <w:tcPr>
            <w:tcW w:w="0" w:type="auto"/>
            <w:noWrap/>
            <w:hideMark/>
          </w:tcPr>
          <w:p w14:paraId="2F318B93" w14:textId="77777777" w:rsidR="00305CF7" w:rsidRPr="00305CF7" w:rsidRDefault="00305CF7" w:rsidP="00305CF7">
            <w:pPr>
              <w:pStyle w:val="NoSpacing"/>
              <w:rPr>
                <w:rFonts w:ascii="Helvetica" w:hAnsi="Helvetica" w:cs="Helvetica"/>
                <w:b/>
                <w:bCs/>
                <w:color w:val="222222"/>
              </w:rPr>
            </w:pPr>
            <w:r w:rsidRPr="00305CF7">
              <w:rPr>
                <w:rFonts w:ascii="Helvetica" w:hAnsi="Helvetica" w:cs="Helvetica"/>
                <w:b/>
                <w:bCs/>
                <w:color w:val="222222"/>
              </w:rPr>
              <w:t>Funding Instrument Type:</w:t>
            </w:r>
          </w:p>
        </w:tc>
        <w:tc>
          <w:tcPr>
            <w:tcW w:w="0" w:type="auto"/>
            <w:vAlign w:val="center"/>
            <w:hideMark/>
          </w:tcPr>
          <w:p w14:paraId="1AC45E4C" w14:textId="77777777" w:rsidR="00305CF7" w:rsidRPr="00305CF7" w:rsidRDefault="00305CF7" w:rsidP="00305CF7">
            <w:pPr>
              <w:pStyle w:val="NoSpacing"/>
              <w:rPr>
                <w:rFonts w:ascii="Helvetica" w:hAnsi="Helvetica" w:cs="Helvetica"/>
                <w:color w:val="222222"/>
              </w:rPr>
            </w:pPr>
            <w:r w:rsidRPr="00305CF7">
              <w:rPr>
                <w:rFonts w:ascii="Helvetica" w:hAnsi="Helvetica" w:cs="Helvetica"/>
                <w:color w:val="222222"/>
              </w:rPr>
              <w:t>Cooperative Agreement</w:t>
            </w:r>
            <w:r w:rsidRPr="00305CF7">
              <w:rPr>
                <w:rFonts w:ascii="Helvetica" w:hAnsi="Helvetica" w:cs="Helvetica"/>
                <w:color w:val="222222"/>
              </w:rPr>
              <w:br/>
              <w:t>Grant</w:t>
            </w:r>
          </w:p>
        </w:tc>
      </w:tr>
      <w:tr w:rsidR="00305CF7" w:rsidRPr="00305CF7" w14:paraId="47CCD397" w14:textId="77777777" w:rsidTr="00305CF7">
        <w:trPr>
          <w:tblCellSpacing w:w="0" w:type="dxa"/>
        </w:trPr>
        <w:tc>
          <w:tcPr>
            <w:tcW w:w="0" w:type="auto"/>
            <w:noWrap/>
            <w:hideMark/>
          </w:tcPr>
          <w:p w14:paraId="262D2266" w14:textId="77777777" w:rsidR="00305CF7" w:rsidRPr="00305CF7" w:rsidRDefault="00305CF7" w:rsidP="00305CF7">
            <w:pPr>
              <w:pStyle w:val="NoSpacing"/>
              <w:rPr>
                <w:rFonts w:ascii="Helvetica" w:hAnsi="Helvetica" w:cs="Helvetica"/>
                <w:b/>
                <w:bCs/>
                <w:color w:val="222222"/>
              </w:rPr>
            </w:pPr>
            <w:r w:rsidRPr="00305CF7">
              <w:rPr>
                <w:rFonts w:ascii="Helvetica" w:hAnsi="Helvetica" w:cs="Helvetica"/>
                <w:b/>
                <w:bCs/>
                <w:color w:val="222222"/>
              </w:rPr>
              <w:t>Category of Funding Activity:</w:t>
            </w:r>
          </w:p>
        </w:tc>
        <w:tc>
          <w:tcPr>
            <w:tcW w:w="0" w:type="auto"/>
            <w:vAlign w:val="center"/>
            <w:hideMark/>
          </w:tcPr>
          <w:p w14:paraId="2C8D679E" w14:textId="77777777" w:rsidR="00305CF7" w:rsidRPr="00305CF7" w:rsidRDefault="00305CF7" w:rsidP="00305CF7">
            <w:pPr>
              <w:pStyle w:val="NoSpacing"/>
              <w:rPr>
                <w:rFonts w:ascii="Helvetica" w:hAnsi="Helvetica" w:cs="Helvetica"/>
                <w:color w:val="222222"/>
              </w:rPr>
            </w:pPr>
            <w:r w:rsidRPr="00305CF7">
              <w:rPr>
                <w:rFonts w:ascii="Helvetica" w:hAnsi="Helvetica" w:cs="Helvetica"/>
                <w:color w:val="222222"/>
              </w:rPr>
              <w:t>Environment</w:t>
            </w:r>
            <w:r w:rsidRPr="00305CF7">
              <w:rPr>
                <w:rFonts w:ascii="Helvetica" w:hAnsi="Helvetica" w:cs="Helvetica"/>
                <w:color w:val="222222"/>
              </w:rPr>
              <w:br/>
              <w:t>Natural Resources</w:t>
            </w:r>
            <w:r w:rsidRPr="00305CF7">
              <w:rPr>
                <w:rFonts w:ascii="Helvetica" w:hAnsi="Helvetica" w:cs="Helvetica"/>
                <w:color w:val="222222"/>
              </w:rPr>
              <w:br/>
              <w:t>Science and Technology and other Research and Development</w:t>
            </w:r>
          </w:p>
        </w:tc>
      </w:tr>
      <w:tr w:rsidR="00305CF7" w:rsidRPr="00305CF7" w14:paraId="19C87BDD" w14:textId="77777777" w:rsidTr="00305CF7">
        <w:trPr>
          <w:tblCellSpacing w:w="0" w:type="dxa"/>
        </w:trPr>
        <w:tc>
          <w:tcPr>
            <w:tcW w:w="0" w:type="auto"/>
            <w:noWrap/>
            <w:hideMark/>
          </w:tcPr>
          <w:p w14:paraId="17DE34BB" w14:textId="77777777" w:rsidR="00305CF7" w:rsidRPr="00305CF7" w:rsidRDefault="00305CF7" w:rsidP="00305CF7">
            <w:pPr>
              <w:pStyle w:val="NoSpacing"/>
              <w:rPr>
                <w:rFonts w:ascii="Helvetica" w:hAnsi="Helvetica" w:cs="Helvetica"/>
                <w:b/>
                <w:bCs/>
                <w:color w:val="222222"/>
              </w:rPr>
            </w:pPr>
            <w:r w:rsidRPr="00305CF7">
              <w:rPr>
                <w:rFonts w:ascii="Helvetica" w:hAnsi="Helvetica" w:cs="Helvetica"/>
                <w:b/>
                <w:bCs/>
                <w:color w:val="222222"/>
              </w:rPr>
              <w:t>Category Explanation:</w:t>
            </w:r>
          </w:p>
        </w:tc>
        <w:tc>
          <w:tcPr>
            <w:tcW w:w="0" w:type="auto"/>
            <w:vAlign w:val="center"/>
            <w:hideMark/>
          </w:tcPr>
          <w:p w14:paraId="42999A7D" w14:textId="77777777" w:rsidR="00305CF7" w:rsidRPr="00305CF7" w:rsidRDefault="00305CF7" w:rsidP="00305CF7">
            <w:pPr>
              <w:pStyle w:val="NoSpacing"/>
              <w:rPr>
                <w:rFonts w:ascii="Helvetica" w:hAnsi="Helvetica" w:cs="Helvetica"/>
                <w:color w:val="222222"/>
              </w:rPr>
            </w:pPr>
            <w:r w:rsidRPr="00305CF7">
              <w:rPr>
                <w:rFonts w:ascii="Helvetica" w:hAnsi="Helvetica" w:cs="Helvetica"/>
                <w:color w:val="222222"/>
              </w:rPr>
              <w:t> </w:t>
            </w:r>
          </w:p>
        </w:tc>
      </w:tr>
      <w:tr w:rsidR="00305CF7" w:rsidRPr="00305CF7" w14:paraId="05324109" w14:textId="77777777" w:rsidTr="00305CF7">
        <w:trPr>
          <w:tblCellSpacing w:w="0" w:type="dxa"/>
        </w:trPr>
        <w:tc>
          <w:tcPr>
            <w:tcW w:w="0" w:type="auto"/>
            <w:noWrap/>
            <w:hideMark/>
          </w:tcPr>
          <w:p w14:paraId="3B448794" w14:textId="77777777" w:rsidR="00305CF7" w:rsidRPr="00305CF7" w:rsidRDefault="00305CF7" w:rsidP="00305CF7">
            <w:pPr>
              <w:pStyle w:val="NoSpacing"/>
              <w:rPr>
                <w:rFonts w:ascii="Helvetica" w:hAnsi="Helvetica" w:cs="Helvetica"/>
                <w:b/>
                <w:bCs/>
                <w:color w:val="222222"/>
              </w:rPr>
            </w:pPr>
            <w:r w:rsidRPr="00305CF7">
              <w:rPr>
                <w:rFonts w:ascii="Helvetica" w:hAnsi="Helvetica" w:cs="Helvetica"/>
                <w:b/>
                <w:bCs/>
                <w:color w:val="222222"/>
              </w:rPr>
              <w:t>Expected Number of Awards:</w:t>
            </w:r>
          </w:p>
        </w:tc>
        <w:tc>
          <w:tcPr>
            <w:tcW w:w="0" w:type="auto"/>
            <w:vAlign w:val="center"/>
            <w:hideMark/>
          </w:tcPr>
          <w:p w14:paraId="4F121EBE" w14:textId="77777777" w:rsidR="00305CF7" w:rsidRPr="00305CF7" w:rsidRDefault="00305CF7" w:rsidP="00305CF7">
            <w:pPr>
              <w:pStyle w:val="NoSpacing"/>
              <w:rPr>
                <w:rFonts w:ascii="Helvetica" w:hAnsi="Helvetica" w:cs="Helvetica"/>
                <w:color w:val="222222"/>
              </w:rPr>
            </w:pPr>
            <w:r w:rsidRPr="00305CF7">
              <w:rPr>
                <w:rFonts w:ascii="Helvetica" w:hAnsi="Helvetica" w:cs="Helvetica"/>
                <w:color w:val="222222"/>
              </w:rPr>
              <w:t> </w:t>
            </w:r>
          </w:p>
        </w:tc>
      </w:tr>
      <w:tr w:rsidR="00305CF7" w:rsidRPr="00305CF7" w14:paraId="4E3A262B" w14:textId="77777777" w:rsidTr="00305CF7">
        <w:trPr>
          <w:tblCellSpacing w:w="0" w:type="dxa"/>
        </w:trPr>
        <w:tc>
          <w:tcPr>
            <w:tcW w:w="0" w:type="auto"/>
            <w:noWrap/>
            <w:hideMark/>
          </w:tcPr>
          <w:p w14:paraId="73F599DC" w14:textId="77777777" w:rsidR="00305CF7" w:rsidRPr="00305CF7" w:rsidRDefault="00305CF7" w:rsidP="00305CF7">
            <w:pPr>
              <w:pStyle w:val="NoSpacing"/>
              <w:rPr>
                <w:rFonts w:ascii="Helvetica" w:hAnsi="Helvetica" w:cs="Helvetica"/>
                <w:b/>
                <w:bCs/>
                <w:color w:val="222222"/>
              </w:rPr>
            </w:pPr>
            <w:r w:rsidRPr="00305CF7">
              <w:rPr>
                <w:rFonts w:ascii="Helvetica" w:hAnsi="Helvetica" w:cs="Helvetica"/>
                <w:b/>
                <w:bCs/>
                <w:color w:val="222222"/>
              </w:rPr>
              <w:t>CFDA Number(s):</w:t>
            </w:r>
          </w:p>
        </w:tc>
        <w:tc>
          <w:tcPr>
            <w:tcW w:w="0" w:type="auto"/>
            <w:vAlign w:val="center"/>
            <w:hideMark/>
          </w:tcPr>
          <w:p w14:paraId="301C717A" w14:textId="77777777" w:rsidR="00305CF7" w:rsidRPr="00305CF7" w:rsidRDefault="00305CF7" w:rsidP="00305CF7">
            <w:pPr>
              <w:pStyle w:val="NoSpacing"/>
              <w:rPr>
                <w:rFonts w:ascii="Helvetica" w:hAnsi="Helvetica" w:cs="Helvetica"/>
                <w:color w:val="222222"/>
              </w:rPr>
            </w:pPr>
            <w:r w:rsidRPr="00305CF7">
              <w:rPr>
                <w:rFonts w:ascii="Helvetica" w:hAnsi="Helvetica" w:cs="Helvetica"/>
                <w:color w:val="222222"/>
              </w:rPr>
              <w:t>11.417 -- Sea Grant Support</w:t>
            </w:r>
          </w:p>
        </w:tc>
      </w:tr>
      <w:tr w:rsidR="00305CF7" w:rsidRPr="00305CF7" w14:paraId="112D9712" w14:textId="77777777" w:rsidTr="00305CF7">
        <w:trPr>
          <w:tblCellSpacing w:w="0" w:type="dxa"/>
        </w:trPr>
        <w:tc>
          <w:tcPr>
            <w:tcW w:w="0" w:type="auto"/>
            <w:noWrap/>
            <w:hideMark/>
          </w:tcPr>
          <w:p w14:paraId="27D71916" w14:textId="77777777" w:rsidR="00305CF7" w:rsidRPr="00305CF7" w:rsidRDefault="00305CF7" w:rsidP="00305CF7">
            <w:pPr>
              <w:pStyle w:val="NoSpacing"/>
              <w:rPr>
                <w:rFonts w:ascii="Helvetica" w:hAnsi="Helvetica" w:cs="Helvetica"/>
                <w:b/>
                <w:bCs/>
                <w:color w:val="222222"/>
              </w:rPr>
            </w:pPr>
            <w:r w:rsidRPr="00305CF7">
              <w:rPr>
                <w:rFonts w:ascii="Helvetica" w:hAnsi="Helvetica" w:cs="Helvetica"/>
                <w:b/>
                <w:bCs/>
                <w:color w:val="222222"/>
              </w:rPr>
              <w:t>Cost Sharing or Matching Requirement:</w:t>
            </w:r>
          </w:p>
        </w:tc>
        <w:tc>
          <w:tcPr>
            <w:tcW w:w="0" w:type="auto"/>
            <w:vAlign w:val="center"/>
            <w:hideMark/>
          </w:tcPr>
          <w:p w14:paraId="01EA3631" w14:textId="77777777" w:rsidR="00305CF7" w:rsidRPr="00305CF7" w:rsidRDefault="00305CF7" w:rsidP="00305CF7">
            <w:pPr>
              <w:pStyle w:val="NoSpacing"/>
              <w:rPr>
                <w:rFonts w:ascii="Helvetica" w:hAnsi="Helvetica" w:cs="Helvetica"/>
                <w:color w:val="222222"/>
              </w:rPr>
            </w:pPr>
            <w:r w:rsidRPr="00305CF7">
              <w:rPr>
                <w:rFonts w:ascii="Helvetica" w:hAnsi="Helvetica" w:cs="Helvetica"/>
                <w:color w:val="222222"/>
              </w:rPr>
              <w:t>Yes</w:t>
            </w:r>
          </w:p>
        </w:tc>
      </w:tr>
      <w:tr w:rsidR="00305CF7" w:rsidRPr="00305CF7" w14:paraId="4732EE26" w14:textId="77777777" w:rsidTr="00305CF7">
        <w:trPr>
          <w:tblCellSpacing w:w="0" w:type="dxa"/>
        </w:trPr>
        <w:tc>
          <w:tcPr>
            <w:tcW w:w="0" w:type="auto"/>
            <w:noWrap/>
            <w:hideMark/>
          </w:tcPr>
          <w:p w14:paraId="227191AD" w14:textId="77777777" w:rsidR="00305CF7" w:rsidRPr="00305CF7" w:rsidRDefault="00305CF7" w:rsidP="00305CF7">
            <w:pPr>
              <w:pStyle w:val="NoSpacing"/>
              <w:rPr>
                <w:rFonts w:ascii="Helvetica" w:hAnsi="Helvetica" w:cs="Helvetica"/>
                <w:b/>
                <w:bCs/>
                <w:color w:val="222222"/>
              </w:rPr>
            </w:pPr>
            <w:r w:rsidRPr="00305CF7">
              <w:rPr>
                <w:rFonts w:ascii="Helvetica" w:hAnsi="Helvetica" w:cs="Helvetica"/>
                <w:b/>
                <w:bCs/>
                <w:color w:val="222222"/>
              </w:rPr>
              <w:t>Version:</w:t>
            </w:r>
          </w:p>
        </w:tc>
        <w:tc>
          <w:tcPr>
            <w:tcW w:w="0" w:type="auto"/>
            <w:vAlign w:val="center"/>
            <w:hideMark/>
          </w:tcPr>
          <w:p w14:paraId="79EE54AA" w14:textId="77777777" w:rsidR="00305CF7" w:rsidRPr="00305CF7" w:rsidRDefault="00305CF7" w:rsidP="00305CF7">
            <w:pPr>
              <w:pStyle w:val="NoSpacing"/>
              <w:rPr>
                <w:rFonts w:ascii="Helvetica" w:hAnsi="Helvetica" w:cs="Helvetica"/>
                <w:color w:val="222222"/>
              </w:rPr>
            </w:pPr>
            <w:r w:rsidRPr="00305CF7">
              <w:rPr>
                <w:rFonts w:ascii="Helvetica" w:hAnsi="Helvetica" w:cs="Helvetica"/>
                <w:color w:val="222222"/>
              </w:rPr>
              <w:t>Synopsis 3</w:t>
            </w:r>
          </w:p>
        </w:tc>
      </w:tr>
      <w:tr w:rsidR="00305CF7" w:rsidRPr="00305CF7" w14:paraId="3270469F" w14:textId="77777777" w:rsidTr="00305CF7">
        <w:trPr>
          <w:tblCellSpacing w:w="0" w:type="dxa"/>
        </w:trPr>
        <w:tc>
          <w:tcPr>
            <w:tcW w:w="0" w:type="auto"/>
            <w:noWrap/>
            <w:hideMark/>
          </w:tcPr>
          <w:p w14:paraId="07E71355" w14:textId="77777777" w:rsidR="00305CF7" w:rsidRPr="00305CF7" w:rsidRDefault="00305CF7" w:rsidP="00305CF7">
            <w:pPr>
              <w:pStyle w:val="NoSpacing"/>
              <w:rPr>
                <w:rFonts w:ascii="Helvetica" w:hAnsi="Helvetica" w:cs="Helvetica"/>
                <w:b/>
                <w:bCs/>
                <w:color w:val="222222"/>
              </w:rPr>
            </w:pPr>
            <w:r w:rsidRPr="00305CF7">
              <w:rPr>
                <w:rFonts w:ascii="Helvetica" w:hAnsi="Helvetica" w:cs="Helvetica"/>
                <w:b/>
                <w:bCs/>
                <w:color w:val="222222"/>
              </w:rPr>
              <w:t>Posted Date:</w:t>
            </w:r>
          </w:p>
        </w:tc>
        <w:tc>
          <w:tcPr>
            <w:tcW w:w="0" w:type="auto"/>
            <w:vAlign w:val="center"/>
            <w:hideMark/>
          </w:tcPr>
          <w:p w14:paraId="46DD4A18" w14:textId="77777777" w:rsidR="00305CF7" w:rsidRPr="00305CF7" w:rsidRDefault="00305CF7" w:rsidP="00305CF7">
            <w:pPr>
              <w:pStyle w:val="NoSpacing"/>
              <w:rPr>
                <w:rFonts w:ascii="Helvetica" w:hAnsi="Helvetica" w:cs="Helvetica"/>
                <w:color w:val="222222"/>
              </w:rPr>
            </w:pPr>
            <w:r w:rsidRPr="00305CF7">
              <w:rPr>
                <w:rFonts w:ascii="Helvetica" w:hAnsi="Helvetica" w:cs="Helvetica"/>
                <w:color w:val="222222"/>
              </w:rPr>
              <w:t>Dec 14, 2017</w:t>
            </w:r>
          </w:p>
        </w:tc>
      </w:tr>
      <w:tr w:rsidR="00305CF7" w:rsidRPr="00305CF7" w14:paraId="14D954AE" w14:textId="77777777" w:rsidTr="00305CF7">
        <w:trPr>
          <w:tblCellSpacing w:w="0" w:type="dxa"/>
        </w:trPr>
        <w:tc>
          <w:tcPr>
            <w:tcW w:w="0" w:type="auto"/>
            <w:noWrap/>
            <w:hideMark/>
          </w:tcPr>
          <w:p w14:paraId="18521BAE" w14:textId="77777777" w:rsidR="00305CF7" w:rsidRPr="00305CF7" w:rsidRDefault="00305CF7" w:rsidP="00305CF7">
            <w:pPr>
              <w:pStyle w:val="NoSpacing"/>
              <w:rPr>
                <w:rFonts w:ascii="Helvetica" w:hAnsi="Helvetica" w:cs="Helvetica"/>
                <w:b/>
                <w:bCs/>
                <w:color w:val="222222"/>
              </w:rPr>
            </w:pPr>
            <w:r w:rsidRPr="00305CF7">
              <w:rPr>
                <w:rFonts w:ascii="Helvetica" w:hAnsi="Helvetica" w:cs="Helvetica"/>
                <w:b/>
                <w:bCs/>
                <w:color w:val="222222"/>
              </w:rPr>
              <w:t>Last Updated Date:</w:t>
            </w:r>
          </w:p>
        </w:tc>
        <w:tc>
          <w:tcPr>
            <w:tcW w:w="0" w:type="auto"/>
            <w:vAlign w:val="center"/>
            <w:hideMark/>
          </w:tcPr>
          <w:p w14:paraId="20FC947D" w14:textId="77777777" w:rsidR="00305CF7" w:rsidRPr="00305CF7" w:rsidRDefault="00305CF7" w:rsidP="00305CF7">
            <w:pPr>
              <w:pStyle w:val="NoSpacing"/>
              <w:rPr>
                <w:rFonts w:ascii="Helvetica" w:hAnsi="Helvetica" w:cs="Helvetica"/>
                <w:color w:val="222222"/>
              </w:rPr>
            </w:pPr>
            <w:r w:rsidRPr="00305CF7">
              <w:rPr>
                <w:rFonts w:ascii="Helvetica" w:hAnsi="Helvetica" w:cs="Helvetica"/>
                <w:color w:val="222222"/>
              </w:rPr>
              <w:t>Dec 15, 2017</w:t>
            </w:r>
          </w:p>
        </w:tc>
      </w:tr>
      <w:tr w:rsidR="00305CF7" w:rsidRPr="00305CF7" w14:paraId="52B6DD7B" w14:textId="77777777" w:rsidTr="00305CF7">
        <w:trPr>
          <w:tblCellSpacing w:w="0" w:type="dxa"/>
        </w:trPr>
        <w:tc>
          <w:tcPr>
            <w:tcW w:w="0" w:type="auto"/>
            <w:noWrap/>
            <w:hideMark/>
          </w:tcPr>
          <w:p w14:paraId="709265CF" w14:textId="77777777" w:rsidR="00305CF7" w:rsidRPr="00305CF7" w:rsidRDefault="00305CF7" w:rsidP="00305CF7">
            <w:pPr>
              <w:pStyle w:val="NoSpacing"/>
              <w:rPr>
                <w:rFonts w:ascii="Helvetica" w:hAnsi="Helvetica" w:cs="Helvetica"/>
                <w:b/>
                <w:bCs/>
                <w:color w:val="222222"/>
              </w:rPr>
            </w:pPr>
            <w:r w:rsidRPr="00305CF7">
              <w:rPr>
                <w:rFonts w:ascii="Helvetica" w:hAnsi="Helvetica" w:cs="Helvetica"/>
                <w:b/>
                <w:bCs/>
                <w:color w:val="222222"/>
              </w:rPr>
              <w:t>Original Closing Date for Applications:</w:t>
            </w:r>
          </w:p>
        </w:tc>
        <w:tc>
          <w:tcPr>
            <w:tcW w:w="0" w:type="auto"/>
            <w:vAlign w:val="center"/>
            <w:hideMark/>
          </w:tcPr>
          <w:p w14:paraId="3B58A4CB" w14:textId="610ED4C6" w:rsidR="00305CF7" w:rsidRPr="00305CF7" w:rsidRDefault="00305CF7" w:rsidP="00305CF7">
            <w:pPr>
              <w:pStyle w:val="NoSpacing"/>
              <w:rPr>
                <w:rFonts w:ascii="Helvetica" w:hAnsi="Helvetica" w:cs="Helvetica"/>
                <w:color w:val="222222"/>
              </w:rPr>
            </w:pPr>
            <w:r w:rsidRPr="00305CF7">
              <w:rPr>
                <w:rFonts w:ascii="Helvetica" w:hAnsi="Helvetica" w:cs="Helvetica"/>
                <w:color w:val="222222"/>
              </w:rPr>
              <w:t xml:space="preserve">Mar 30, </w:t>
            </w:r>
            <w:r w:rsidR="00870C72" w:rsidRPr="00305CF7">
              <w:rPr>
                <w:rFonts w:ascii="Helvetica" w:hAnsi="Helvetica" w:cs="Helvetica"/>
                <w:color w:val="222222"/>
              </w:rPr>
              <w:t>2018 </w:t>
            </w:r>
          </w:p>
        </w:tc>
      </w:tr>
      <w:tr w:rsidR="00305CF7" w:rsidRPr="00305CF7" w14:paraId="57DEF613" w14:textId="77777777" w:rsidTr="00305CF7">
        <w:trPr>
          <w:tblCellSpacing w:w="0" w:type="dxa"/>
        </w:trPr>
        <w:tc>
          <w:tcPr>
            <w:tcW w:w="0" w:type="auto"/>
            <w:noWrap/>
            <w:hideMark/>
          </w:tcPr>
          <w:p w14:paraId="4C5B9A70" w14:textId="77777777" w:rsidR="00305CF7" w:rsidRPr="00305CF7" w:rsidRDefault="00305CF7" w:rsidP="00305CF7">
            <w:pPr>
              <w:pStyle w:val="NoSpacing"/>
              <w:rPr>
                <w:rFonts w:ascii="Helvetica" w:hAnsi="Helvetica" w:cs="Helvetica"/>
                <w:b/>
                <w:bCs/>
                <w:color w:val="222222"/>
              </w:rPr>
            </w:pPr>
            <w:r w:rsidRPr="00305CF7">
              <w:rPr>
                <w:rFonts w:ascii="Helvetica" w:hAnsi="Helvetica" w:cs="Helvetica"/>
                <w:b/>
                <w:bCs/>
                <w:color w:val="222222"/>
              </w:rPr>
              <w:t>Current Closing Date for Applications:</w:t>
            </w:r>
          </w:p>
        </w:tc>
        <w:tc>
          <w:tcPr>
            <w:tcW w:w="0" w:type="auto"/>
            <w:vAlign w:val="center"/>
            <w:hideMark/>
          </w:tcPr>
          <w:p w14:paraId="7140A3F6" w14:textId="205FEFC1" w:rsidR="00305CF7" w:rsidRPr="00305CF7" w:rsidRDefault="00305CF7" w:rsidP="00305CF7">
            <w:pPr>
              <w:pStyle w:val="NoSpacing"/>
              <w:rPr>
                <w:rFonts w:ascii="Helvetica" w:hAnsi="Helvetica" w:cs="Helvetica"/>
                <w:color w:val="222222"/>
              </w:rPr>
            </w:pPr>
            <w:r w:rsidRPr="00305CF7">
              <w:rPr>
                <w:rFonts w:ascii="Helvetica" w:hAnsi="Helvetica" w:cs="Helvetica"/>
                <w:color w:val="222222"/>
              </w:rPr>
              <w:t xml:space="preserve">Mar 30, </w:t>
            </w:r>
            <w:r w:rsidR="00870C72" w:rsidRPr="00305CF7">
              <w:rPr>
                <w:rFonts w:ascii="Helvetica" w:hAnsi="Helvetica" w:cs="Helvetica"/>
                <w:color w:val="222222"/>
              </w:rPr>
              <w:t>2018 </w:t>
            </w:r>
          </w:p>
        </w:tc>
      </w:tr>
      <w:tr w:rsidR="00305CF7" w:rsidRPr="00305CF7" w14:paraId="639D2FED" w14:textId="77777777" w:rsidTr="00305CF7">
        <w:trPr>
          <w:tblCellSpacing w:w="0" w:type="dxa"/>
        </w:trPr>
        <w:tc>
          <w:tcPr>
            <w:tcW w:w="0" w:type="auto"/>
            <w:noWrap/>
            <w:hideMark/>
          </w:tcPr>
          <w:p w14:paraId="1F930B59" w14:textId="77777777" w:rsidR="00305CF7" w:rsidRPr="00305CF7" w:rsidRDefault="00305CF7" w:rsidP="00305CF7">
            <w:pPr>
              <w:pStyle w:val="NoSpacing"/>
              <w:rPr>
                <w:rFonts w:ascii="Helvetica" w:hAnsi="Helvetica" w:cs="Helvetica"/>
                <w:b/>
                <w:bCs/>
                <w:color w:val="222222"/>
              </w:rPr>
            </w:pPr>
            <w:r w:rsidRPr="00305CF7">
              <w:rPr>
                <w:rFonts w:ascii="Helvetica" w:hAnsi="Helvetica" w:cs="Helvetica"/>
                <w:b/>
                <w:bCs/>
                <w:color w:val="222222"/>
              </w:rPr>
              <w:t>Archive Date:</w:t>
            </w:r>
          </w:p>
        </w:tc>
        <w:tc>
          <w:tcPr>
            <w:tcW w:w="0" w:type="auto"/>
            <w:vAlign w:val="center"/>
            <w:hideMark/>
          </w:tcPr>
          <w:p w14:paraId="67272401" w14:textId="77777777" w:rsidR="00305CF7" w:rsidRPr="00305CF7" w:rsidRDefault="00305CF7" w:rsidP="00305CF7">
            <w:pPr>
              <w:pStyle w:val="NoSpacing"/>
              <w:rPr>
                <w:rFonts w:ascii="Helvetica" w:hAnsi="Helvetica" w:cs="Helvetica"/>
                <w:color w:val="222222"/>
              </w:rPr>
            </w:pPr>
            <w:r w:rsidRPr="00305CF7">
              <w:rPr>
                <w:rFonts w:ascii="Helvetica" w:hAnsi="Helvetica" w:cs="Helvetica"/>
                <w:color w:val="222222"/>
              </w:rPr>
              <w:t>Apr 29, 2018</w:t>
            </w:r>
          </w:p>
        </w:tc>
      </w:tr>
      <w:tr w:rsidR="00305CF7" w:rsidRPr="00305CF7" w14:paraId="5B2F2BA3" w14:textId="77777777" w:rsidTr="00305CF7">
        <w:trPr>
          <w:tblCellSpacing w:w="0" w:type="dxa"/>
        </w:trPr>
        <w:tc>
          <w:tcPr>
            <w:tcW w:w="0" w:type="auto"/>
            <w:noWrap/>
            <w:hideMark/>
          </w:tcPr>
          <w:p w14:paraId="204470B7" w14:textId="77777777" w:rsidR="00305CF7" w:rsidRPr="00305CF7" w:rsidRDefault="00305CF7" w:rsidP="00305CF7">
            <w:pPr>
              <w:pStyle w:val="NoSpacing"/>
              <w:rPr>
                <w:rFonts w:ascii="Helvetica" w:hAnsi="Helvetica" w:cs="Helvetica"/>
                <w:b/>
                <w:bCs/>
                <w:color w:val="222222"/>
              </w:rPr>
            </w:pPr>
            <w:r w:rsidRPr="00305CF7">
              <w:rPr>
                <w:rFonts w:ascii="Helvetica" w:hAnsi="Helvetica" w:cs="Helvetica"/>
                <w:b/>
                <w:bCs/>
                <w:color w:val="222222"/>
              </w:rPr>
              <w:t>Estimated Total Program Funding:</w:t>
            </w:r>
          </w:p>
        </w:tc>
        <w:tc>
          <w:tcPr>
            <w:tcW w:w="0" w:type="auto"/>
            <w:vAlign w:val="center"/>
            <w:hideMark/>
          </w:tcPr>
          <w:p w14:paraId="7CA4D93E" w14:textId="77777777" w:rsidR="00305CF7" w:rsidRPr="00305CF7" w:rsidRDefault="00305CF7" w:rsidP="00305CF7">
            <w:pPr>
              <w:pStyle w:val="NoSpacing"/>
              <w:rPr>
                <w:rFonts w:ascii="Helvetica" w:hAnsi="Helvetica" w:cs="Helvetica"/>
                <w:color w:val="222222"/>
              </w:rPr>
            </w:pPr>
            <w:r w:rsidRPr="00305CF7">
              <w:rPr>
                <w:rFonts w:ascii="Helvetica" w:hAnsi="Helvetica" w:cs="Helvetica"/>
                <w:color w:val="222222"/>
              </w:rPr>
              <w:t> </w:t>
            </w:r>
          </w:p>
        </w:tc>
      </w:tr>
      <w:tr w:rsidR="00305CF7" w:rsidRPr="00305CF7" w14:paraId="3622CE41" w14:textId="77777777" w:rsidTr="00305CF7">
        <w:trPr>
          <w:tblCellSpacing w:w="0" w:type="dxa"/>
        </w:trPr>
        <w:tc>
          <w:tcPr>
            <w:tcW w:w="0" w:type="auto"/>
            <w:noWrap/>
            <w:hideMark/>
          </w:tcPr>
          <w:p w14:paraId="3BA9FFD4" w14:textId="77777777" w:rsidR="00305CF7" w:rsidRPr="00305CF7" w:rsidRDefault="00305CF7" w:rsidP="00305CF7">
            <w:pPr>
              <w:pStyle w:val="NoSpacing"/>
              <w:rPr>
                <w:rFonts w:ascii="Helvetica" w:hAnsi="Helvetica" w:cs="Helvetica"/>
                <w:b/>
                <w:bCs/>
                <w:color w:val="222222"/>
              </w:rPr>
            </w:pPr>
            <w:r w:rsidRPr="00305CF7">
              <w:rPr>
                <w:rFonts w:ascii="Helvetica" w:hAnsi="Helvetica" w:cs="Helvetica"/>
                <w:b/>
                <w:bCs/>
                <w:color w:val="222222"/>
              </w:rPr>
              <w:t>Award Ceiling:</w:t>
            </w:r>
          </w:p>
        </w:tc>
        <w:tc>
          <w:tcPr>
            <w:tcW w:w="0" w:type="auto"/>
            <w:vAlign w:val="center"/>
            <w:hideMark/>
          </w:tcPr>
          <w:p w14:paraId="03C84C46" w14:textId="77777777" w:rsidR="00305CF7" w:rsidRPr="00305CF7" w:rsidRDefault="00305CF7" w:rsidP="00305CF7">
            <w:pPr>
              <w:pStyle w:val="NoSpacing"/>
              <w:rPr>
                <w:rFonts w:ascii="Helvetica" w:hAnsi="Helvetica" w:cs="Helvetica"/>
                <w:color w:val="222222"/>
              </w:rPr>
            </w:pPr>
            <w:r w:rsidRPr="00305CF7">
              <w:rPr>
                <w:rFonts w:ascii="Helvetica" w:hAnsi="Helvetica" w:cs="Helvetica"/>
                <w:color w:val="222222"/>
              </w:rPr>
              <w:t>$750,000</w:t>
            </w:r>
          </w:p>
        </w:tc>
      </w:tr>
      <w:tr w:rsidR="00305CF7" w:rsidRPr="00305CF7" w14:paraId="13861FDC" w14:textId="77777777" w:rsidTr="00305CF7">
        <w:trPr>
          <w:tblCellSpacing w:w="0" w:type="dxa"/>
        </w:trPr>
        <w:tc>
          <w:tcPr>
            <w:tcW w:w="0" w:type="auto"/>
            <w:noWrap/>
            <w:hideMark/>
          </w:tcPr>
          <w:p w14:paraId="704F6F9F" w14:textId="77777777" w:rsidR="00305CF7" w:rsidRPr="00305CF7" w:rsidRDefault="00305CF7" w:rsidP="00305CF7">
            <w:pPr>
              <w:pStyle w:val="NoSpacing"/>
              <w:rPr>
                <w:rFonts w:ascii="Helvetica" w:hAnsi="Helvetica" w:cs="Helvetica"/>
                <w:b/>
                <w:bCs/>
                <w:color w:val="222222"/>
              </w:rPr>
            </w:pPr>
            <w:r w:rsidRPr="00305CF7">
              <w:rPr>
                <w:rFonts w:ascii="Helvetica" w:hAnsi="Helvetica" w:cs="Helvetica"/>
                <w:b/>
                <w:bCs/>
                <w:color w:val="222222"/>
              </w:rPr>
              <w:t>Award Floor:</w:t>
            </w:r>
          </w:p>
        </w:tc>
        <w:tc>
          <w:tcPr>
            <w:tcW w:w="0" w:type="auto"/>
            <w:vAlign w:val="center"/>
            <w:hideMark/>
          </w:tcPr>
          <w:p w14:paraId="327A2910" w14:textId="77777777" w:rsidR="00305CF7" w:rsidRPr="00305CF7" w:rsidRDefault="00305CF7" w:rsidP="00305CF7">
            <w:pPr>
              <w:pStyle w:val="NoSpacing"/>
              <w:rPr>
                <w:rFonts w:ascii="Helvetica" w:hAnsi="Helvetica" w:cs="Helvetica"/>
                <w:color w:val="222222"/>
              </w:rPr>
            </w:pPr>
            <w:r w:rsidRPr="00305CF7">
              <w:rPr>
                <w:rFonts w:ascii="Helvetica" w:hAnsi="Helvetica" w:cs="Helvetica"/>
                <w:color w:val="222222"/>
              </w:rPr>
              <w:t>$1</w:t>
            </w:r>
          </w:p>
        </w:tc>
      </w:tr>
      <w:tr w:rsidR="00305CF7" w:rsidRPr="00305CF7" w14:paraId="1165E97A" w14:textId="77777777" w:rsidTr="00305CF7">
        <w:trPr>
          <w:tblCellSpacing w:w="0" w:type="dxa"/>
        </w:trPr>
        <w:tc>
          <w:tcPr>
            <w:tcW w:w="0" w:type="auto"/>
            <w:noWrap/>
            <w:hideMark/>
          </w:tcPr>
          <w:p w14:paraId="186BED9F" w14:textId="77777777" w:rsidR="00305CF7" w:rsidRPr="00305CF7" w:rsidRDefault="00305CF7" w:rsidP="00305CF7">
            <w:pPr>
              <w:pStyle w:val="NoSpacing"/>
              <w:rPr>
                <w:rFonts w:ascii="Helvetica" w:hAnsi="Helvetica" w:cs="Helvetica"/>
                <w:b/>
                <w:bCs/>
                <w:color w:val="222222"/>
              </w:rPr>
            </w:pPr>
            <w:r w:rsidRPr="00305CF7">
              <w:rPr>
                <w:rFonts w:ascii="Helvetica" w:hAnsi="Helvetica" w:cs="Helvetica"/>
                <w:b/>
                <w:bCs/>
                <w:color w:val="222222"/>
              </w:rPr>
              <w:t>Eligible Applicants:</w:t>
            </w:r>
          </w:p>
        </w:tc>
        <w:tc>
          <w:tcPr>
            <w:tcW w:w="0" w:type="auto"/>
            <w:vAlign w:val="center"/>
            <w:hideMark/>
          </w:tcPr>
          <w:p w14:paraId="7F87A22F" w14:textId="77777777" w:rsidR="00305CF7" w:rsidRPr="00305CF7" w:rsidRDefault="00305CF7" w:rsidP="00305CF7">
            <w:pPr>
              <w:pStyle w:val="NoSpacing"/>
              <w:rPr>
                <w:rFonts w:ascii="Helvetica" w:hAnsi="Helvetica" w:cs="Helvetica"/>
                <w:color w:val="222222"/>
              </w:rPr>
            </w:pPr>
            <w:r w:rsidRPr="00305CF7">
              <w:rPr>
                <w:rFonts w:ascii="Helvetica" w:hAnsi="Helvetica" w:cs="Helvetica"/>
                <w:color w:val="222222"/>
              </w:rPr>
              <w:t>Others (see text field entitled "Additional Information on Eligibility" for clarification)</w:t>
            </w:r>
          </w:p>
        </w:tc>
      </w:tr>
      <w:tr w:rsidR="00305CF7" w:rsidRPr="00305CF7" w14:paraId="3CC7233C" w14:textId="77777777" w:rsidTr="00305CF7">
        <w:trPr>
          <w:tblCellSpacing w:w="0" w:type="dxa"/>
        </w:trPr>
        <w:tc>
          <w:tcPr>
            <w:tcW w:w="0" w:type="auto"/>
            <w:noWrap/>
            <w:hideMark/>
          </w:tcPr>
          <w:p w14:paraId="0DBA9F4D" w14:textId="77777777" w:rsidR="00305CF7" w:rsidRPr="00305CF7" w:rsidRDefault="00305CF7" w:rsidP="00305CF7">
            <w:pPr>
              <w:pStyle w:val="NoSpacing"/>
              <w:rPr>
                <w:rFonts w:ascii="Helvetica" w:hAnsi="Helvetica" w:cs="Helvetica"/>
                <w:b/>
                <w:bCs/>
                <w:color w:val="222222"/>
              </w:rPr>
            </w:pPr>
            <w:r w:rsidRPr="00305CF7">
              <w:rPr>
                <w:rFonts w:ascii="Helvetica" w:hAnsi="Helvetica" w:cs="Helvetica"/>
                <w:b/>
                <w:bCs/>
                <w:color w:val="222222"/>
              </w:rPr>
              <w:t>Additional Information on Eligibility:</w:t>
            </w:r>
          </w:p>
        </w:tc>
        <w:tc>
          <w:tcPr>
            <w:tcW w:w="0" w:type="auto"/>
            <w:vAlign w:val="center"/>
            <w:hideMark/>
          </w:tcPr>
          <w:p w14:paraId="4B7E065E" w14:textId="77777777" w:rsidR="00305CF7" w:rsidRPr="00305CF7" w:rsidRDefault="00305CF7" w:rsidP="00305CF7">
            <w:pPr>
              <w:pStyle w:val="NoSpacing"/>
              <w:rPr>
                <w:rFonts w:ascii="Helvetica" w:hAnsi="Helvetica" w:cs="Helvetica"/>
                <w:color w:val="222222"/>
              </w:rPr>
            </w:pPr>
            <w:r w:rsidRPr="00305CF7">
              <w:rPr>
                <w:rFonts w:ascii="Helvetica" w:hAnsi="Helvetica" w:cs="Helvetica"/>
                <w:color w:val="222222"/>
              </w:rPr>
              <w:t>The following entities are eligible and encouraged to participate in this funding opportunity, in conjunction with a Sea Grant program: any individual; any public or private corporation, partnership, or other association or entity (including any Sea Grant College, Sea Grant Institute or other institution); or any State, political subdivision of a State, Tribal government or agency or officer thereof. Federal agencies and their personnel are not permitted to receive federal funding under this competition; however, federal scientists and other employees can serve as uncompensated partners or co-Principal Investigators on applications. Federal labs and offices can also make available specialized expertise, facilities or equipment to applicants but cannot be compensated under this competition for their use, nor can the value of such assets be used as match.</w:t>
            </w:r>
          </w:p>
        </w:tc>
      </w:tr>
      <w:tr w:rsidR="00305CF7" w:rsidRPr="00305CF7" w14:paraId="4A047A89" w14:textId="77777777" w:rsidTr="00305CF7">
        <w:trPr>
          <w:tblCellSpacing w:w="0" w:type="dxa"/>
        </w:trPr>
        <w:tc>
          <w:tcPr>
            <w:tcW w:w="0" w:type="auto"/>
            <w:noWrap/>
            <w:hideMark/>
          </w:tcPr>
          <w:p w14:paraId="5313ADE4" w14:textId="77777777" w:rsidR="00305CF7" w:rsidRPr="00305CF7" w:rsidRDefault="00305CF7" w:rsidP="00305CF7">
            <w:pPr>
              <w:pStyle w:val="NoSpacing"/>
              <w:rPr>
                <w:rFonts w:ascii="Helvetica" w:hAnsi="Helvetica" w:cs="Helvetica"/>
                <w:b/>
                <w:bCs/>
                <w:color w:val="222222"/>
              </w:rPr>
            </w:pPr>
            <w:r w:rsidRPr="00305CF7">
              <w:rPr>
                <w:rFonts w:ascii="Helvetica" w:hAnsi="Helvetica" w:cs="Helvetica"/>
                <w:b/>
                <w:bCs/>
                <w:color w:val="222222"/>
              </w:rPr>
              <w:t>Agency Name:</w:t>
            </w:r>
          </w:p>
        </w:tc>
        <w:tc>
          <w:tcPr>
            <w:tcW w:w="0" w:type="auto"/>
            <w:vAlign w:val="center"/>
            <w:hideMark/>
          </w:tcPr>
          <w:p w14:paraId="3502DDD1" w14:textId="77777777" w:rsidR="00305CF7" w:rsidRPr="00305CF7" w:rsidRDefault="00305CF7" w:rsidP="00305CF7">
            <w:pPr>
              <w:pStyle w:val="NoSpacing"/>
              <w:rPr>
                <w:rFonts w:ascii="Helvetica" w:hAnsi="Helvetica" w:cs="Helvetica"/>
                <w:color w:val="222222"/>
              </w:rPr>
            </w:pPr>
            <w:r w:rsidRPr="00305CF7">
              <w:rPr>
                <w:rFonts w:ascii="Helvetica" w:hAnsi="Helvetica" w:cs="Helvetica"/>
                <w:color w:val="222222"/>
              </w:rPr>
              <w:t>Department of Commerce</w:t>
            </w:r>
          </w:p>
        </w:tc>
      </w:tr>
      <w:tr w:rsidR="00305CF7" w:rsidRPr="00305CF7" w14:paraId="2EFCC30B" w14:textId="77777777" w:rsidTr="00305CF7">
        <w:trPr>
          <w:tblCellSpacing w:w="0" w:type="dxa"/>
        </w:trPr>
        <w:tc>
          <w:tcPr>
            <w:tcW w:w="0" w:type="auto"/>
            <w:noWrap/>
            <w:hideMark/>
          </w:tcPr>
          <w:p w14:paraId="28DDAAEB" w14:textId="77777777" w:rsidR="00305CF7" w:rsidRPr="00305CF7" w:rsidRDefault="00305CF7" w:rsidP="00305CF7">
            <w:pPr>
              <w:pStyle w:val="NoSpacing"/>
              <w:rPr>
                <w:rFonts w:ascii="Helvetica" w:hAnsi="Helvetica" w:cs="Helvetica"/>
                <w:b/>
                <w:bCs/>
                <w:color w:val="222222"/>
              </w:rPr>
            </w:pPr>
            <w:r w:rsidRPr="00305CF7">
              <w:rPr>
                <w:rFonts w:ascii="Helvetica" w:hAnsi="Helvetica" w:cs="Helvetica"/>
                <w:b/>
                <w:bCs/>
                <w:color w:val="222222"/>
              </w:rPr>
              <w:t>Description:</w:t>
            </w:r>
          </w:p>
        </w:tc>
        <w:tc>
          <w:tcPr>
            <w:tcW w:w="0" w:type="auto"/>
            <w:vAlign w:val="center"/>
            <w:hideMark/>
          </w:tcPr>
          <w:p w14:paraId="5AF2C858" w14:textId="36D59A33" w:rsidR="00305CF7" w:rsidRPr="00305CF7" w:rsidRDefault="00305CF7" w:rsidP="00305CF7">
            <w:pPr>
              <w:pStyle w:val="NoSpacing"/>
              <w:rPr>
                <w:rFonts w:ascii="Helvetica" w:hAnsi="Helvetica" w:cs="Helvetica"/>
                <w:color w:val="222222"/>
              </w:rPr>
            </w:pPr>
            <w:r w:rsidRPr="00305CF7">
              <w:rPr>
                <w:rFonts w:ascii="Helvetica" w:hAnsi="Helvetica" w:cs="Helvetica"/>
                <w:color w:val="222222"/>
              </w:rPr>
              <w:t xml:space="preserve">Please note that this FFO contains an additional deadline of March 2 by which certain actions must be taken to be eligible for this competition. Please read the FFO carefully for more details. Depending on appropriations, NOAA National Sea Grant College Program (NOAA Sea Grant) expects to have available a total of $7,000,000 to $11,500,000 across fiscal years 2018, 2019 and 2020 as part of the Sea Grant National Aquaculture Initiative (NAI). As part of the NAI, this competition is designed to foster the expansion of a sustainable U.S. ocean, coastal and Great Lakes aquaculture sector by addressing one or more of the following priorities: (a) supporting the development of emerging systems or technologies that will advance aquaculture in the U.S., including projects that will help stimulate aquaculture production by nascent industries; (b) developing and implementing actionable methods of communicating accurate, science based messages and information about the benefits and risks of U.S. marine aquaculture to the public; and (c) increasing the resiliency of aquaculture systems to natural hazards and changing conditions. Successful applications must describe projects that clearly address major constraints, barriers or hurdles limiting aquaculture production in the U.S. The overall objectives of the Sea Grant NAI are to: 1) address the needs of the U.S. ocean, coastal and Great Lakes aquaculture sector by supporting research, technology transfer, and best practices related to the sustainable aquaculture of ocean, coastal, or Great Lakes fish, shellfish, or algae species (including state- and federally-managed species), 2) increase production of such species in federal waters and the coastal zone of state waters (as defined by the Coastal Zone Management Act to include the Great Lakes), and 3) address major constraints, barriers, or hurdles of domestic aquaculture development that currently limit increased production (this can include research, extension, technology transfer, regulatory/policy and/or legal activities to support production, market access, distribution, etc.). Sea Grant encourages proposals that: 1) utilize a team approach that fully integrates at least one Sea Grant program and at least one end-user or public-private partnership in the effort, 2) involve Sea Grant Extension personnel and include a technology transfer component, where appropriate, 3) address how project impacts will be applicable to a broader geographic area through regional or topical partnerships, and 4) discuss how, upon completion, the work will have a high likelihood of increasing aquaculture production or address how the work will stimulate or advance nascent aquaculture industry(ies). Proposals should meet the program objectives to the extent </w:t>
            </w:r>
            <w:r w:rsidR="00870C72" w:rsidRPr="00305CF7">
              <w:rPr>
                <w:rFonts w:ascii="Helvetica" w:hAnsi="Helvetica" w:cs="Helvetica"/>
                <w:color w:val="222222"/>
              </w:rPr>
              <w:t>practicable.</w:t>
            </w:r>
            <w:r w:rsidR="00870C72">
              <w:rPr>
                <w:rFonts w:ascii="Helvetica" w:hAnsi="Helvetica" w:cs="Helvetica"/>
                <w:color w:val="222222"/>
              </w:rPr>
              <w:t xml:space="preserve"> </w:t>
            </w:r>
            <w:r w:rsidR="00870C72" w:rsidRPr="00305CF7">
              <w:rPr>
                <w:rFonts w:ascii="Helvetica" w:hAnsi="Helvetica" w:cs="Helvetica"/>
                <w:color w:val="222222"/>
              </w:rPr>
              <w:t>This</w:t>
            </w:r>
            <w:r w:rsidRPr="00305CF7">
              <w:rPr>
                <w:rFonts w:ascii="Helvetica" w:hAnsi="Helvetica" w:cs="Helvetica"/>
                <w:color w:val="222222"/>
              </w:rPr>
              <w:t xml:space="preserve"> Federal Funding Opportunity includes the information needed and the criteria for applications requesting up to $750,000 in total federal funding for a one- to three-year period. Non-federal matching funds of at least a running total of 50% is required for each year of requested funding (e.g., Year 1 = $250,000 requested would require $125,000 match; Year 2 = $250,000 requested would require $125,000 match; Year 3 = $250,000 requested would require $125,000 match). Please note that, per law, grant applications from Guam Sea Grant waive the first $200,000 of federal matching requirements; thus no match is required for Federal shares up to $400,000. Match would then be required for balances above $400,000 (e.g., $800,000 requested would require Guam Sea Grant project to provide $200,000 in match). NOAA anticipates funding projects ranging from lesser amounts up to the maximum amount ($750,000) to ensure a diversity of priorities are addressed with the available funding. Awards are anticipated to start on September 1, 2018. Additional applications from this competition may be selected for funding in subsequent fiscal years based on future appropriated funds.</w:t>
            </w:r>
          </w:p>
        </w:tc>
      </w:tr>
      <w:tr w:rsidR="00305CF7" w:rsidRPr="00305CF7" w14:paraId="64337B47" w14:textId="77777777" w:rsidTr="00305CF7">
        <w:trPr>
          <w:tblCellSpacing w:w="0" w:type="dxa"/>
        </w:trPr>
        <w:tc>
          <w:tcPr>
            <w:tcW w:w="0" w:type="auto"/>
            <w:noWrap/>
            <w:hideMark/>
          </w:tcPr>
          <w:p w14:paraId="31D34621" w14:textId="77777777" w:rsidR="00305CF7" w:rsidRPr="00305CF7" w:rsidRDefault="00305CF7" w:rsidP="00305CF7">
            <w:pPr>
              <w:pStyle w:val="NoSpacing"/>
              <w:rPr>
                <w:rFonts w:ascii="Helvetica" w:hAnsi="Helvetica" w:cs="Helvetica"/>
                <w:b/>
                <w:bCs/>
                <w:color w:val="222222"/>
              </w:rPr>
            </w:pPr>
            <w:r w:rsidRPr="00305CF7">
              <w:rPr>
                <w:rFonts w:ascii="Helvetica" w:hAnsi="Helvetica" w:cs="Helvetica"/>
                <w:b/>
                <w:bCs/>
                <w:color w:val="222222"/>
              </w:rPr>
              <w:t>Link to Additional Information:</w:t>
            </w:r>
          </w:p>
        </w:tc>
        <w:tc>
          <w:tcPr>
            <w:tcW w:w="0" w:type="auto"/>
            <w:vAlign w:val="center"/>
            <w:hideMark/>
          </w:tcPr>
          <w:p w14:paraId="11361E42" w14:textId="77777777" w:rsidR="00305CF7" w:rsidRPr="00305CF7" w:rsidRDefault="00305CF7" w:rsidP="00305CF7">
            <w:pPr>
              <w:pStyle w:val="NoSpacing"/>
              <w:rPr>
                <w:rFonts w:ascii="Helvetica" w:hAnsi="Helvetica" w:cs="Helvetica"/>
                <w:color w:val="222222"/>
              </w:rPr>
            </w:pPr>
            <w:r w:rsidRPr="00305CF7">
              <w:rPr>
                <w:rFonts w:ascii="Helvetica" w:hAnsi="Helvetica" w:cs="Helvetica"/>
                <w:color w:val="222222"/>
              </w:rPr>
              <w:t> </w:t>
            </w:r>
          </w:p>
        </w:tc>
      </w:tr>
      <w:tr w:rsidR="00305CF7" w:rsidRPr="00305CF7" w14:paraId="7C2838FB" w14:textId="77777777" w:rsidTr="00305CF7">
        <w:trPr>
          <w:tblCellSpacing w:w="0" w:type="dxa"/>
        </w:trPr>
        <w:tc>
          <w:tcPr>
            <w:tcW w:w="0" w:type="auto"/>
            <w:noWrap/>
            <w:hideMark/>
          </w:tcPr>
          <w:p w14:paraId="260D4091" w14:textId="77777777" w:rsidR="00305CF7" w:rsidRPr="00305CF7" w:rsidRDefault="00305CF7" w:rsidP="00305CF7">
            <w:pPr>
              <w:pStyle w:val="NoSpacing"/>
              <w:rPr>
                <w:rFonts w:ascii="Helvetica" w:hAnsi="Helvetica" w:cs="Helvetica"/>
                <w:b/>
                <w:bCs/>
                <w:color w:val="222222"/>
              </w:rPr>
            </w:pPr>
            <w:r w:rsidRPr="00305CF7">
              <w:rPr>
                <w:rFonts w:ascii="Helvetica" w:hAnsi="Helvetica" w:cs="Helvetica"/>
                <w:b/>
                <w:bCs/>
                <w:color w:val="222222"/>
              </w:rPr>
              <w:t>Grantor Contact Information:</w:t>
            </w:r>
          </w:p>
        </w:tc>
        <w:tc>
          <w:tcPr>
            <w:tcW w:w="0" w:type="auto"/>
            <w:vAlign w:val="center"/>
            <w:hideMark/>
          </w:tcPr>
          <w:p w14:paraId="6572B21F" w14:textId="77777777" w:rsidR="00305CF7" w:rsidRPr="00305CF7" w:rsidRDefault="00305CF7" w:rsidP="00305CF7">
            <w:pPr>
              <w:pStyle w:val="NoSpacing"/>
              <w:rPr>
                <w:rFonts w:ascii="Helvetica" w:hAnsi="Helvetica" w:cs="Helvetica"/>
                <w:color w:val="222222"/>
              </w:rPr>
            </w:pPr>
            <w:r w:rsidRPr="00305CF7">
              <w:rPr>
                <w:rFonts w:ascii="Helvetica" w:hAnsi="Helvetica" w:cs="Helvetica"/>
                <w:color w:val="222222"/>
              </w:rPr>
              <w:t>If you have difficulty accessing the full announcement electronically, please contact:</w:t>
            </w:r>
            <w:r w:rsidRPr="00305CF7">
              <w:rPr>
                <w:rFonts w:ascii="Helvetica" w:hAnsi="Helvetica" w:cs="Helvetica"/>
                <w:color w:val="222222"/>
              </w:rPr>
              <w:br/>
            </w:r>
            <w:r w:rsidRPr="00305CF7">
              <w:rPr>
                <w:rFonts w:ascii="Helvetica" w:hAnsi="Helvetica" w:cs="Helvetica"/>
                <w:color w:val="222222"/>
              </w:rPr>
              <w:br/>
              <w:t>Attention: Aquaculture, NOAA Sea Grant 1315 East-West Highway, SSMC3, R/SG Silver Spring, MD 20910 oar.hq.sg.aquaculture@noaa.gov</w:t>
            </w:r>
            <w:r w:rsidRPr="00305CF7">
              <w:rPr>
                <w:rFonts w:ascii="Helvetica" w:hAnsi="Helvetica" w:cs="Helvetica"/>
                <w:color w:val="222222"/>
              </w:rPr>
              <w:br/>
            </w:r>
            <w:r w:rsidRPr="00305CF7">
              <w:rPr>
                <w:rFonts w:ascii="Helvetica" w:hAnsi="Helvetica" w:cs="Helvetica"/>
                <w:color w:val="222222"/>
              </w:rPr>
              <w:br/>
            </w:r>
            <w:hyperlink r:id="rId62" w:history="1">
              <w:r w:rsidRPr="00305CF7">
                <w:rPr>
                  <w:rStyle w:val="Hyperlink"/>
                  <w:rFonts w:ascii="Helvetica" w:hAnsi="Helvetica" w:cs="Helvetica"/>
                </w:rPr>
                <w:t>Work</w:t>
              </w:r>
            </w:hyperlink>
          </w:p>
        </w:tc>
      </w:tr>
    </w:tbl>
    <w:p w14:paraId="227E8126" w14:textId="0708D427" w:rsidR="00BB5E8E" w:rsidRDefault="00BB5E8E" w:rsidP="00BB5E8E">
      <w:pPr>
        <w:pStyle w:val="NoSpacing"/>
        <w:rPr>
          <w:rStyle w:val="Hyperlink"/>
          <w:rFonts w:ascii="Helvetica" w:hAnsi="Helvetica" w:cs="Helvetica"/>
          <w:color w:val="1155CC"/>
          <w:sz w:val="24"/>
          <w:szCs w:val="24"/>
          <w:shd w:val="clear" w:color="auto" w:fill="FFFFFF"/>
        </w:rPr>
      </w:pPr>
      <w:r w:rsidRPr="00A96304">
        <w:rPr>
          <w:rFonts w:ascii="Helvetica" w:hAnsi="Helvetica" w:cs="Helvetica"/>
          <w:color w:val="222222"/>
          <w:sz w:val="24"/>
          <w:szCs w:val="24"/>
        </w:rPr>
        <w:br/>
      </w:r>
      <w:r>
        <w:fldChar w:fldCharType="begin"/>
      </w:r>
      <w:r>
        <w:instrText xml:space="preserve"> HYPERLINK "https://www.grants.gov/web/grants/view-opportunity.html?oppId=299412" \t "_blank" </w:instrText>
      </w:r>
      <w:r>
        <w:fldChar w:fldCharType="separate"/>
      </w:r>
      <w:r w:rsidRPr="00A96304">
        <w:rPr>
          <w:rStyle w:val="Hyperlink"/>
          <w:rFonts w:ascii="Helvetica" w:hAnsi="Helvetica" w:cs="Helvetica"/>
          <w:color w:val="1155CC"/>
          <w:sz w:val="24"/>
          <w:szCs w:val="24"/>
          <w:shd w:val="clear" w:color="auto" w:fill="FFFFFF"/>
        </w:rPr>
        <w:t>https://www.grants.gov/web/grants/view-opportunity.html?oppId=299412</w:t>
      </w:r>
      <w:r>
        <w:rPr>
          <w:rStyle w:val="Hyperlink"/>
          <w:rFonts w:ascii="Helvetica" w:hAnsi="Helvetica" w:cs="Helvetica"/>
          <w:color w:val="1155CC"/>
          <w:sz w:val="24"/>
          <w:szCs w:val="24"/>
          <w:shd w:val="clear" w:color="auto" w:fill="FFFFFF"/>
        </w:rPr>
        <w:fldChar w:fldCharType="end"/>
      </w:r>
    </w:p>
    <w:p w14:paraId="50065E59" w14:textId="77777777" w:rsidR="002C4665" w:rsidRPr="00BE31FF" w:rsidRDefault="002C4665" w:rsidP="00BE31FF">
      <w:pPr>
        <w:widowControl w:val="0"/>
        <w:pBdr>
          <w:bottom w:val="single" w:sz="6" w:space="1" w:color="auto"/>
        </w:pBdr>
        <w:autoSpaceDE w:val="0"/>
        <w:autoSpaceDN w:val="0"/>
        <w:adjustRightInd w:val="0"/>
        <w:rPr>
          <w:rFonts w:ascii="Helvetica" w:hAnsi="Helvetica" w:cs="Arial"/>
          <w:color w:val="1A1A1A"/>
        </w:rPr>
      </w:pPr>
    </w:p>
    <w:p w14:paraId="77D4953F" w14:textId="77777777" w:rsidR="00492EDD" w:rsidRDefault="00492EDD" w:rsidP="002847B4">
      <w:pPr>
        <w:widowControl w:val="0"/>
        <w:pBdr>
          <w:bottom w:val="single" w:sz="6" w:space="1" w:color="auto"/>
        </w:pBdr>
        <w:autoSpaceDE w:val="0"/>
        <w:autoSpaceDN w:val="0"/>
        <w:adjustRightInd w:val="0"/>
        <w:rPr>
          <w:rFonts w:ascii="Helvetica" w:hAnsi="Helvetica" w:cs="Arial"/>
          <w:color w:val="1A1A1A"/>
        </w:rPr>
      </w:pPr>
      <w:bookmarkStart w:id="78" w:name="DOCEDAPWEAA"/>
      <w:bookmarkStart w:id="79" w:name="DOCProfResearch"/>
      <w:bookmarkStart w:id="80" w:name="DOCRegionalInnovationStrategies"/>
      <w:bookmarkEnd w:id="78"/>
      <w:bookmarkEnd w:id="79"/>
      <w:bookmarkEnd w:id="80"/>
    </w:p>
    <w:p w14:paraId="1412C131" w14:textId="77777777" w:rsidR="00975551" w:rsidRDefault="00975551" w:rsidP="00975551">
      <w:pPr>
        <w:pStyle w:val="NoSpacing"/>
        <w:rPr>
          <w:rFonts w:ascii="Helvetica" w:hAnsi="Helvetica" w:cs="Helvetica"/>
          <w:color w:val="222222"/>
          <w:sz w:val="24"/>
          <w:szCs w:val="24"/>
          <w:shd w:val="clear" w:color="auto" w:fill="FFFFFF"/>
        </w:rPr>
      </w:pPr>
      <w:bookmarkStart w:id="81" w:name="DOCBREP"/>
      <w:bookmarkEnd w:id="81"/>
      <w:r w:rsidRPr="008A2B0B">
        <w:rPr>
          <w:rFonts w:ascii="Helvetica" w:hAnsi="Helvetica" w:cs="Helvetica"/>
          <w:color w:val="222222"/>
          <w:sz w:val="24"/>
          <w:szCs w:val="24"/>
          <w:shd w:val="clear" w:color="auto" w:fill="FFFFFF"/>
        </w:rPr>
        <w:t>2018 Bycatch Reduction Engineering Program (BREP)</w:t>
      </w:r>
      <w:r w:rsidRPr="008A2B0B">
        <w:rPr>
          <w:rFonts w:ascii="Helvetica" w:hAnsi="Helvetica" w:cs="Helvetica"/>
          <w:color w:val="222222"/>
          <w:sz w:val="24"/>
          <w:szCs w:val="24"/>
        </w:rPr>
        <w:br/>
      </w:r>
      <w:r w:rsidRPr="008A2B0B">
        <w:rPr>
          <w:rFonts w:ascii="Helvetica" w:hAnsi="Helvetica" w:cs="Helvetica"/>
          <w:color w:val="222222"/>
          <w:sz w:val="24"/>
          <w:szCs w:val="24"/>
          <w:shd w:val="clear" w:color="auto" w:fill="FFFFFF"/>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68"/>
        <w:gridCol w:w="6452"/>
      </w:tblGrid>
      <w:tr w:rsidR="00975551" w:rsidRPr="00975551" w14:paraId="3C9C3FF1" w14:textId="77777777" w:rsidTr="00975551">
        <w:trPr>
          <w:tblCellSpacing w:w="0" w:type="dxa"/>
        </w:trPr>
        <w:tc>
          <w:tcPr>
            <w:tcW w:w="0" w:type="auto"/>
            <w:noWrap/>
            <w:hideMark/>
          </w:tcPr>
          <w:p w14:paraId="503FDDD8" w14:textId="77777777" w:rsidR="00975551" w:rsidRPr="00975551" w:rsidRDefault="00975551" w:rsidP="00975551">
            <w:pPr>
              <w:pStyle w:val="NoSpacing"/>
              <w:rPr>
                <w:rFonts w:ascii="Helvetica" w:hAnsi="Helvetica" w:cs="Helvetica"/>
                <w:b/>
                <w:bCs/>
                <w:color w:val="222222"/>
              </w:rPr>
            </w:pPr>
            <w:r w:rsidRPr="00975551">
              <w:rPr>
                <w:rFonts w:ascii="Helvetica" w:hAnsi="Helvetica" w:cs="Helvetica"/>
                <w:b/>
                <w:bCs/>
                <w:color w:val="222222"/>
              </w:rPr>
              <w:t>Document Type:</w:t>
            </w:r>
          </w:p>
        </w:tc>
        <w:tc>
          <w:tcPr>
            <w:tcW w:w="0" w:type="auto"/>
            <w:vAlign w:val="center"/>
            <w:hideMark/>
          </w:tcPr>
          <w:p w14:paraId="3D2E8475" w14:textId="77777777" w:rsidR="00975551" w:rsidRPr="00975551" w:rsidRDefault="00975551" w:rsidP="00975551">
            <w:pPr>
              <w:pStyle w:val="NoSpacing"/>
              <w:rPr>
                <w:rFonts w:ascii="Helvetica" w:hAnsi="Helvetica" w:cs="Helvetica"/>
                <w:color w:val="222222"/>
              </w:rPr>
            </w:pPr>
            <w:r w:rsidRPr="00975551">
              <w:rPr>
                <w:rFonts w:ascii="Helvetica" w:hAnsi="Helvetica" w:cs="Helvetica"/>
                <w:color w:val="222222"/>
              </w:rPr>
              <w:t>Grants Notice</w:t>
            </w:r>
          </w:p>
        </w:tc>
      </w:tr>
      <w:tr w:rsidR="00975551" w:rsidRPr="00975551" w14:paraId="1915FEB2" w14:textId="77777777" w:rsidTr="00975551">
        <w:trPr>
          <w:tblCellSpacing w:w="0" w:type="dxa"/>
        </w:trPr>
        <w:tc>
          <w:tcPr>
            <w:tcW w:w="0" w:type="auto"/>
            <w:noWrap/>
            <w:hideMark/>
          </w:tcPr>
          <w:p w14:paraId="514DC64F" w14:textId="77777777" w:rsidR="00975551" w:rsidRPr="00975551" w:rsidRDefault="00975551" w:rsidP="00975551">
            <w:pPr>
              <w:pStyle w:val="NoSpacing"/>
              <w:rPr>
                <w:rFonts w:ascii="Helvetica" w:hAnsi="Helvetica" w:cs="Helvetica"/>
                <w:b/>
                <w:bCs/>
                <w:color w:val="222222"/>
              </w:rPr>
            </w:pPr>
            <w:r w:rsidRPr="00975551">
              <w:rPr>
                <w:rFonts w:ascii="Helvetica" w:hAnsi="Helvetica" w:cs="Helvetica"/>
                <w:b/>
                <w:bCs/>
                <w:color w:val="222222"/>
              </w:rPr>
              <w:t>Funding Opportunity Number:</w:t>
            </w:r>
          </w:p>
        </w:tc>
        <w:tc>
          <w:tcPr>
            <w:tcW w:w="0" w:type="auto"/>
            <w:vAlign w:val="center"/>
            <w:hideMark/>
          </w:tcPr>
          <w:p w14:paraId="2FBDA2A9" w14:textId="77777777" w:rsidR="00975551" w:rsidRPr="00975551" w:rsidRDefault="00975551" w:rsidP="00975551">
            <w:pPr>
              <w:pStyle w:val="NoSpacing"/>
              <w:rPr>
                <w:rFonts w:ascii="Helvetica" w:hAnsi="Helvetica" w:cs="Helvetica"/>
                <w:color w:val="222222"/>
              </w:rPr>
            </w:pPr>
            <w:r w:rsidRPr="00975551">
              <w:rPr>
                <w:rFonts w:ascii="Helvetica" w:hAnsi="Helvetica" w:cs="Helvetica"/>
                <w:color w:val="222222"/>
              </w:rPr>
              <w:t>NOAA-NMFS-FHQ-2018-2005482</w:t>
            </w:r>
          </w:p>
        </w:tc>
      </w:tr>
      <w:tr w:rsidR="00975551" w:rsidRPr="00975551" w14:paraId="57BA88BB" w14:textId="77777777" w:rsidTr="00975551">
        <w:trPr>
          <w:tblCellSpacing w:w="0" w:type="dxa"/>
        </w:trPr>
        <w:tc>
          <w:tcPr>
            <w:tcW w:w="0" w:type="auto"/>
            <w:noWrap/>
            <w:hideMark/>
          </w:tcPr>
          <w:p w14:paraId="7BD8A935" w14:textId="77777777" w:rsidR="00975551" w:rsidRPr="00975551" w:rsidRDefault="00975551" w:rsidP="00975551">
            <w:pPr>
              <w:pStyle w:val="NoSpacing"/>
              <w:rPr>
                <w:rFonts w:ascii="Helvetica" w:hAnsi="Helvetica" w:cs="Helvetica"/>
                <w:b/>
                <w:bCs/>
                <w:color w:val="222222"/>
              </w:rPr>
            </w:pPr>
            <w:r w:rsidRPr="00975551">
              <w:rPr>
                <w:rFonts w:ascii="Helvetica" w:hAnsi="Helvetica" w:cs="Helvetica"/>
                <w:b/>
                <w:bCs/>
                <w:color w:val="222222"/>
              </w:rPr>
              <w:t>Funding Opportunity Title:</w:t>
            </w:r>
          </w:p>
        </w:tc>
        <w:tc>
          <w:tcPr>
            <w:tcW w:w="0" w:type="auto"/>
            <w:vAlign w:val="center"/>
            <w:hideMark/>
          </w:tcPr>
          <w:p w14:paraId="41E05F73" w14:textId="77777777" w:rsidR="00975551" w:rsidRPr="00975551" w:rsidRDefault="00975551" w:rsidP="00975551">
            <w:pPr>
              <w:pStyle w:val="NoSpacing"/>
              <w:rPr>
                <w:rFonts w:ascii="Helvetica" w:hAnsi="Helvetica" w:cs="Helvetica"/>
                <w:color w:val="222222"/>
              </w:rPr>
            </w:pPr>
            <w:r w:rsidRPr="00975551">
              <w:rPr>
                <w:rFonts w:ascii="Helvetica" w:hAnsi="Helvetica" w:cs="Helvetica"/>
                <w:color w:val="222222"/>
              </w:rPr>
              <w:t>2018 Bycatch Reduction Engineering Program (BREP)</w:t>
            </w:r>
          </w:p>
        </w:tc>
      </w:tr>
      <w:tr w:rsidR="00975551" w:rsidRPr="00975551" w14:paraId="4B153BB3" w14:textId="77777777" w:rsidTr="00975551">
        <w:trPr>
          <w:tblCellSpacing w:w="0" w:type="dxa"/>
        </w:trPr>
        <w:tc>
          <w:tcPr>
            <w:tcW w:w="0" w:type="auto"/>
            <w:noWrap/>
            <w:hideMark/>
          </w:tcPr>
          <w:p w14:paraId="2A1C527D" w14:textId="77777777" w:rsidR="00975551" w:rsidRPr="00975551" w:rsidRDefault="00975551" w:rsidP="00975551">
            <w:pPr>
              <w:pStyle w:val="NoSpacing"/>
              <w:rPr>
                <w:rFonts w:ascii="Helvetica" w:hAnsi="Helvetica" w:cs="Helvetica"/>
                <w:b/>
                <w:bCs/>
                <w:color w:val="222222"/>
              </w:rPr>
            </w:pPr>
            <w:r w:rsidRPr="00975551">
              <w:rPr>
                <w:rFonts w:ascii="Helvetica" w:hAnsi="Helvetica" w:cs="Helvetica"/>
                <w:b/>
                <w:bCs/>
                <w:color w:val="222222"/>
              </w:rPr>
              <w:t>Opportunity Category:</w:t>
            </w:r>
          </w:p>
        </w:tc>
        <w:tc>
          <w:tcPr>
            <w:tcW w:w="0" w:type="auto"/>
            <w:vAlign w:val="center"/>
            <w:hideMark/>
          </w:tcPr>
          <w:p w14:paraId="1B95561C" w14:textId="77777777" w:rsidR="00975551" w:rsidRPr="00975551" w:rsidRDefault="00975551" w:rsidP="00975551">
            <w:pPr>
              <w:pStyle w:val="NoSpacing"/>
              <w:rPr>
                <w:rFonts w:ascii="Helvetica" w:hAnsi="Helvetica" w:cs="Helvetica"/>
                <w:color w:val="222222"/>
              </w:rPr>
            </w:pPr>
            <w:r w:rsidRPr="00975551">
              <w:rPr>
                <w:rFonts w:ascii="Helvetica" w:hAnsi="Helvetica" w:cs="Helvetica"/>
                <w:color w:val="222222"/>
              </w:rPr>
              <w:t>Discretionary</w:t>
            </w:r>
          </w:p>
        </w:tc>
      </w:tr>
      <w:tr w:rsidR="00975551" w:rsidRPr="00975551" w14:paraId="1DF32EEF" w14:textId="77777777" w:rsidTr="00975551">
        <w:trPr>
          <w:tblCellSpacing w:w="0" w:type="dxa"/>
        </w:trPr>
        <w:tc>
          <w:tcPr>
            <w:tcW w:w="0" w:type="auto"/>
            <w:noWrap/>
            <w:hideMark/>
          </w:tcPr>
          <w:p w14:paraId="08A01F77" w14:textId="77777777" w:rsidR="00975551" w:rsidRPr="00975551" w:rsidRDefault="00975551" w:rsidP="00975551">
            <w:pPr>
              <w:pStyle w:val="NoSpacing"/>
              <w:rPr>
                <w:rFonts w:ascii="Helvetica" w:hAnsi="Helvetica" w:cs="Helvetica"/>
                <w:b/>
                <w:bCs/>
                <w:color w:val="222222"/>
              </w:rPr>
            </w:pPr>
            <w:r w:rsidRPr="00975551">
              <w:rPr>
                <w:rFonts w:ascii="Helvetica" w:hAnsi="Helvetica" w:cs="Helvetica"/>
                <w:b/>
                <w:bCs/>
                <w:color w:val="222222"/>
              </w:rPr>
              <w:t>Opportunity Category Explanation:</w:t>
            </w:r>
          </w:p>
        </w:tc>
        <w:tc>
          <w:tcPr>
            <w:tcW w:w="0" w:type="auto"/>
            <w:vAlign w:val="center"/>
            <w:hideMark/>
          </w:tcPr>
          <w:p w14:paraId="01E3DF1E" w14:textId="77777777" w:rsidR="00975551" w:rsidRPr="00975551" w:rsidRDefault="00975551" w:rsidP="00975551">
            <w:pPr>
              <w:pStyle w:val="NoSpacing"/>
              <w:rPr>
                <w:rFonts w:ascii="Helvetica" w:hAnsi="Helvetica" w:cs="Helvetica"/>
                <w:color w:val="222222"/>
              </w:rPr>
            </w:pPr>
            <w:r w:rsidRPr="00975551">
              <w:rPr>
                <w:rFonts w:ascii="Helvetica" w:hAnsi="Helvetica" w:cs="Helvetica"/>
                <w:color w:val="222222"/>
              </w:rPr>
              <w:t> </w:t>
            </w:r>
          </w:p>
        </w:tc>
      </w:tr>
      <w:tr w:rsidR="00975551" w:rsidRPr="00975551" w14:paraId="538FCD55" w14:textId="77777777" w:rsidTr="00975551">
        <w:trPr>
          <w:tblCellSpacing w:w="0" w:type="dxa"/>
        </w:trPr>
        <w:tc>
          <w:tcPr>
            <w:tcW w:w="0" w:type="auto"/>
            <w:noWrap/>
            <w:hideMark/>
          </w:tcPr>
          <w:p w14:paraId="155C40AD" w14:textId="77777777" w:rsidR="00975551" w:rsidRPr="00975551" w:rsidRDefault="00975551" w:rsidP="00975551">
            <w:pPr>
              <w:pStyle w:val="NoSpacing"/>
              <w:rPr>
                <w:rFonts w:ascii="Helvetica" w:hAnsi="Helvetica" w:cs="Helvetica"/>
                <w:b/>
                <w:bCs/>
                <w:color w:val="222222"/>
              </w:rPr>
            </w:pPr>
            <w:r w:rsidRPr="00975551">
              <w:rPr>
                <w:rFonts w:ascii="Helvetica" w:hAnsi="Helvetica" w:cs="Helvetica"/>
                <w:b/>
                <w:bCs/>
                <w:color w:val="222222"/>
              </w:rPr>
              <w:t>Funding Instrument Type:</w:t>
            </w:r>
          </w:p>
        </w:tc>
        <w:tc>
          <w:tcPr>
            <w:tcW w:w="0" w:type="auto"/>
            <w:vAlign w:val="center"/>
            <w:hideMark/>
          </w:tcPr>
          <w:p w14:paraId="0F29D9A8" w14:textId="77777777" w:rsidR="00975551" w:rsidRPr="00975551" w:rsidRDefault="00975551" w:rsidP="00975551">
            <w:pPr>
              <w:pStyle w:val="NoSpacing"/>
              <w:rPr>
                <w:rFonts w:ascii="Helvetica" w:hAnsi="Helvetica" w:cs="Helvetica"/>
                <w:color w:val="222222"/>
              </w:rPr>
            </w:pPr>
            <w:r w:rsidRPr="00975551">
              <w:rPr>
                <w:rFonts w:ascii="Helvetica" w:hAnsi="Helvetica" w:cs="Helvetica"/>
                <w:color w:val="222222"/>
              </w:rPr>
              <w:t>Cooperative Agreement</w:t>
            </w:r>
          </w:p>
        </w:tc>
      </w:tr>
      <w:tr w:rsidR="00975551" w:rsidRPr="00975551" w14:paraId="08BAF79F" w14:textId="77777777" w:rsidTr="00975551">
        <w:trPr>
          <w:tblCellSpacing w:w="0" w:type="dxa"/>
        </w:trPr>
        <w:tc>
          <w:tcPr>
            <w:tcW w:w="0" w:type="auto"/>
            <w:noWrap/>
            <w:hideMark/>
          </w:tcPr>
          <w:p w14:paraId="4EC524C6" w14:textId="77777777" w:rsidR="00975551" w:rsidRPr="00975551" w:rsidRDefault="00975551" w:rsidP="00975551">
            <w:pPr>
              <w:pStyle w:val="NoSpacing"/>
              <w:rPr>
                <w:rFonts w:ascii="Helvetica" w:hAnsi="Helvetica" w:cs="Helvetica"/>
                <w:b/>
                <w:bCs/>
                <w:color w:val="222222"/>
              </w:rPr>
            </w:pPr>
            <w:r w:rsidRPr="00975551">
              <w:rPr>
                <w:rFonts w:ascii="Helvetica" w:hAnsi="Helvetica" w:cs="Helvetica"/>
                <w:b/>
                <w:bCs/>
                <w:color w:val="222222"/>
              </w:rPr>
              <w:t>Category of Funding Activity:</w:t>
            </w:r>
          </w:p>
        </w:tc>
        <w:tc>
          <w:tcPr>
            <w:tcW w:w="0" w:type="auto"/>
            <w:vAlign w:val="center"/>
            <w:hideMark/>
          </w:tcPr>
          <w:p w14:paraId="7C20932C" w14:textId="77777777" w:rsidR="00975551" w:rsidRPr="00975551" w:rsidRDefault="00975551" w:rsidP="00975551">
            <w:pPr>
              <w:pStyle w:val="NoSpacing"/>
              <w:rPr>
                <w:rFonts w:ascii="Helvetica" w:hAnsi="Helvetica" w:cs="Helvetica"/>
                <w:color w:val="222222"/>
              </w:rPr>
            </w:pPr>
            <w:r w:rsidRPr="00975551">
              <w:rPr>
                <w:rFonts w:ascii="Helvetica" w:hAnsi="Helvetica" w:cs="Helvetica"/>
                <w:color w:val="222222"/>
              </w:rPr>
              <w:t>Environment</w:t>
            </w:r>
            <w:r w:rsidRPr="00975551">
              <w:rPr>
                <w:rFonts w:ascii="Helvetica" w:hAnsi="Helvetica" w:cs="Helvetica"/>
                <w:color w:val="222222"/>
              </w:rPr>
              <w:br/>
              <w:t>Natural Resources</w:t>
            </w:r>
            <w:r w:rsidRPr="00975551">
              <w:rPr>
                <w:rFonts w:ascii="Helvetica" w:hAnsi="Helvetica" w:cs="Helvetica"/>
                <w:color w:val="222222"/>
              </w:rPr>
              <w:br/>
              <w:t>Science and Technology and other Research and Development</w:t>
            </w:r>
          </w:p>
        </w:tc>
      </w:tr>
      <w:tr w:rsidR="00975551" w:rsidRPr="00975551" w14:paraId="3D32E6D7" w14:textId="77777777" w:rsidTr="00975551">
        <w:trPr>
          <w:tblCellSpacing w:w="0" w:type="dxa"/>
        </w:trPr>
        <w:tc>
          <w:tcPr>
            <w:tcW w:w="0" w:type="auto"/>
            <w:noWrap/>
            <w:hideMark/>
          </w:tcPr>
          <w:p w14:paraId="07BA5353" w14:textId="77777777" w:rsidR="00975551" w:rsidRPr="00975551" w:rsidRDefault="00975551" w:rsidP="00975551">
            <w:pPr>
              <w:pStyle w:val="NoSpacing"/>
              <w:rPr>
                <w:rFonts w:ascii="Helvetica" w:hAnsi="Helvetica" w:cs="Helvetica"/>
                <w:b/>
                <w:bCs/>
                <w:color w:val="222222"/>
              </w:rPr>
            </w:pPr>
            <w:r w:rsidRPr="00975551">
              <w:rPr>
                <w:rFonts w:ascii="Helvetica" w:hAnsi="Helvetica" w:cs="Helvetica"/>
                <w:b/>
                <w:bCs/>
                <w:color w:val="222222"/>
              </w:rPr>
              <w:t>Category Explanation:</w:t>
            </w:r>
          </w:p>
        </w:tc>
        <w:tc>
          <w:tcPr>
            <w:tcW w:w="0" w:type="auto"/>
            <w:vAlign w:val="center"/>
            <w:hideMark/>
          </w:tcPr>
          <w:p w14:paraId="121B5259" w14:textId="77777777" w:rsidR="00975551" w:rsidRPr="00975551" w:rsidRDefault="00975551" w:rsidP="00975551">
            <w:pPr>
              <w:pStyle w:val="NoSpacing"/>
              <w:rPr>
                <w:rFonts w:ascii="Helvetica" w:hAnsi="Helvetica" w:cs="Helvetica"/>
                <w:color w:val="222222"/>
              </w:rPr>
            </w:pPr>
            <w:r w:rsidRPr="00975551">
              <w:rPr>
                <w:rFonts w:ascii="Helvetica" w:hAnsi="Helvetica" w:cs="Helvetica"/>
                <w:color w:val="222222"/>
              </w:rPr>
              <w:t> </w:t>
            </w:r>
          </w:p>
        </w:tc>
      </w:tr>
      <w:tr w:rsidR="00975551" w:rsidRPr="00975551" w14:paraId="4AF9AA25" w14:textId="77777777" w:rsidTr="00975551">
        <w:trPr>
          <w:tblCellSpacing w:w="0" w:type="dxa"/>
        </w:trPr>
        <w:tc>
          <w:tcPr>
            <w:tcW w:w="0" w:type="auto"/>
            <w:noWrap/>
            <w:hideMark/>
          </w:tcPr>
          <w:p w14:paraId="64CE9D05" w14:textId="77777777" w:rsidR="00975551" w:rsidRPr="00975551" w:rsidRDefault="00975551" w:rsidP="00975551">
            <w:pPr>
              <w:pStyle w:val="NoSpacing"/>
              <w:rPr>
                <w:rFonts w:ascii="Helvetica" w:hAnsi="Helvetica" w:cs="Helvetica"/>
                <w:b/>
                <w:bCs/>
                <w:color w:val="222222"/>
              </w:rPr>
            </w:pPr>
            <w:r w:rsidRPr="00975551">
              <w:rPr>
                <w:rFonts w:ascii="Helvetica" w:hAnsi="Helvetica" w:cs="Helvetica"/>
                <w:b/>
                <w:bCs/>
                <w:color w:val="222222"/>
              </w:rPr>
              <w:t>Expected Number of Awards:</w:t>
            </w:r>
          </w:p>
        </w:tc>
        <w:tc>
          <w:tcPr>
            <w:tcW w:w="0" w:type="auto"/>
            <w:vAlign w:val="center"/>
            <w:hideMark/>
          </w:tcPr>
          <w:p w14:paraId="656ABDA1" w14:textId="77777777" w:rsidR="00975551" w:rsidRPr="00975551" w:rsidRDefault="00975551" w:rsidP="00975551">
            <w:pPr>
              <w:pStyle w:val="NoSpacing"/>
              <w:rPr>
                <w:rFonts w:ascii="Helvetica" w:hAnsi="Helvetica" w:cs="Helvetica"/>
                <w:color w:val="222222"/>
              </w:rPr>
            </w:pPr>
            <w:r w:rsidRPr="00975551">
              <w:rPr>
                <w:rFonts w:ascii="Helvetica" w:hAnsi="Helvetica" w:cs="Helvetica"/>
                <w:color w:val="222222"/>
              </w:rPr>
              <w:t>25</w:t>
            </w:r>
          </w:p>
        </w:tc>
      </w:tr>
      <w:tr w:rsidR="00975551" w:rsidRPr="00975551" w14:paraId="0F038EB2" w14:textId="77777777" w:rsidTr="00975551">
        <w:trPr>
          <w:tblCellSpacing w:w="0" w:type="dxa"/>
        </w:trPr>
        <w:tc>
          <w:tcPr>
            <w:tcW w:w="0" w:type="auto"/>
            <w:noWrap/>
            <w:hideMark/>
          </w:tcPr>
          <w:p w14:paraId="6701336B" w14:textId="77777777" w:rsidR="00975551" w:rsidRPr="00975551" w:rsidRDefault="00975551" w:rsidP="00975551">
            <w:pPr>
              <w:pStyle w:val="NoSpacing"/>
              <w:rPr>
                <w:rFonts w:ascii="Helvetica" w:hAnsi="Helvetica" w:cs="Helvetica"/>
                <w:b/>
                <w:bCs/>
                <w:color w:val="222222"/>
              </w:rPr>
            </w:pPr>
            <w:r w:rsidRPr="00975551">
              <w:rPr>
                <w:rFonts w:ascii="Helvetica" w:hAnsi="Helvetica" w:cs="Helvetica"/>
                <w:b/>
                <w:bCs/>
                <w:color w:val="222222"/>
              </w:rPr>
              <w:t>CFDA Number(s):</w:t>
            </w:r>
          </w:p>
        </w:tc>
        <w:tc>
          <w:tcPr>
            <w:tcW w:w="0" w:type="auto"/>
            <w:vAlign w:val="center"/>
            <w:hideMark/>
          </w:tcPr>
          <w:p w14:paraId="341E71E1" w14:textId="77777777" w:rsidR="00975551" w:rsidRPr="00975551" w:rsidRDefault="00975551" w:rsidP="00975551">
            <w:pPr>
              <w:pStyle w:val="NoSpacing"/>
              <w:rPr>
                <w:rFonts w:ascii="Helvetica" w:hAnsi="Helvetica" w:cs="Helvetica"/>
                <w:color w:val="222222"/>
              </w:rPr>
            </w:pPr>
            <w:r w:rsidRPr="00975551">
              <w:rPr>
                <w:rFonts w:ascii="Helvetica" w:hAnsi="Helvetica" w:cs="Helvetica"/>
                <w:color w:val="222222"/>
              </w:rPr>
              <w:t>11.472 -- Unallied Science Program</w:t>
            </w:r>
          </w:p>
        </w:tc>
      </w:tr>
      <w:tr w:rsidR="00975551" w:rsidRPr="00975551" w14:paraId="5DEC8981" w14:textId="77777777" w:rsidTr="00975551">
        <w:trPr>
          <w:tblCellSpacing w:w="0" w:type="dxa"/>
        </w:trPr>
        <w:tc>
          <w:tcPr>
            <w:tcW w:w="0" w:type="auto"/>
            <w:noWrap/>
            <w:hideMark/>
          </w:tcPr>
          <w:p w14:paraId="168600DB" w14:textId="77777777" w:rsidR="00975551" w:rsidRPr="00975551" w:rsidRDefault="00975551" w:rsidP="00975551">
            <w:pPr>
              <w:pStyle w:val="NoSpacing"/>
              <w:rPr>
                <w:rFonts w:ascii="Helvetica" w:hAnsi="Helvetica" w:cs="Helvetica"/>
                <w:b/>
                <w:bCs/>
                <w:color w:val="222222"/>
              </w:rPr>
            </w:pPr>
            <w:r w:rsidRPr="00975551">
              <w:rPr>
                <w:rFonts w:ascii="Helvetica" w:hAnsi="Helvetica" w:cs="Helvetica"/>
                <w:b/>
                <w:bCs/>
                <w:color w:val="222222"/>
              </w:rPr>
              <w:t>Cost Sharing or Matching Requirement:</w:t>
            </w:r>
          </w:p>
        </w:tc>
        <w:tc>
          <w:tcPr>
            <w:tcW w:w="0" w:type="auto"/>
            <w:vAlign w:val="center"/>
            <w:hideMark/>
          </w:tcPr>
          <w:p w14:paraId="2DDBA242" w14:textId="77777777" w:rsidR="00975551" w:rsidRPr="00975551" w:rsidRDefault="00975551" w:rsidP="00975551">
            <w:pPr>
              <w:pStyle w:val="NoSpacing"/>
              <w:rPr>
                <w:rFonts w:ascii="Helvetica" w:hAnsi="Helvetica" w:cs="Helvetica"/>
                <w:color w:val="222222"/>
              </w:rPr>
            </w:pPr>
            <w:r w:rsidRPr="00975551">
              <w:rPr>
                <w:rFonts w:ascii="Helvetica" w:hAnsi="Helvetica" w:cs="Helvetica"/>
                <w:color w:val="222222"/>
              </w:rPr>
              <w:t>No</w:t>
            </w:r>
          </w:p>
        </w:tc>
      </w:tr>
      <w:tr w:rsidR="00975551" w:rsidRPr="00975551" w14:paraId="16C78717" w14:textId="77777777" w:rsidTr="00975551">
        <w:trPr>
          <w:tblCellSpacing w:w="0" w:type="dxa"/>
        </w:trPr>
        <w:tc>
          <w:tcPr>
            <w:tcW w:w="0" w:type="auto"/>
            <w:noWrap/>
            <w:hideMark/>
          </w:tcPr>
          <w:p w14:paraId="3BFD22DA" w14:textId="77777777" w:rsidR="00975551" w:rsidRPr="00975551" w:rsidRDefault="00975551" w:rsidP="00975551">
            <w:pPr>
              <w:pStyle w:val="NoSpacing"/>
              <w:rPr>
                <w:rFonts w:ascii="Helvetica" w:hAnsi="Helvetica" w:cs="Helvetica"/>
                <w:b/>
                <w:bCs/>
                <w:color w:val="222222"/>
              </w:rPr>
            </w:pPr>
            <w:r w:rsidRPr="00975551">
              <w:rPr>
                <w:rFonts w:ascii="Helvetica" w:hAnsi="Helvetica" w:cs="Helvetica"/>
                <w:b/>
                <w:bCs/>
                <w:color w:val="222222"/>
              </w:rPr>
              <w:t>Version:</w:t>
            </w:r>
          </w:p>
        </w:tc>
        <w:tc>
          <w:tcPr>
            <w:tcW w:w="0" w:type="auto"/>
            <w:vAlign w:val="center"/>
            <w:hideMark/>
          </w:tcPr>
          <w:p w14:paraId="792EE301" w14:textId="77777777" w:rsidR="00975551" w:rsidRPr="00975551" w:rsidRDefault="00975551" w:rsidP="00975551">
            <w:pPr>
              <w:pStyle w:val="NoSpacing"/>
              <w:rPr>
                <w:rFonts w:ascii="Helvetica" w:hAnsi="Helvetica" w:cs="Helvetica"/>
                <w:color w:val="222222"/>
              </w:rPr>
            </w:pPr>
            <w:r w:rsidRPr="00975551">
              <w:rPr>
                <w:rFonts w:ascii="Helvetica" w:hAnsi="Helvetica" w:cs="Helvetica"/>
                <w:color w:val="222222"/>
              </w:rPr>
              <w:t>Synopsis 1</w:t>
            </w:r>
          </w:p>
        </w:tc>
      </w:tr>
      <w:tr w:rsidR="00975551" w:rsidRPr="00975551" w14:paraId="768804A4" w14:textId="77777777" w:rsidTr="00975551">
        <w:trPr>
          <w:tblCellSpacing w:w="0" w:type="dxa"/>
        </w:trPr>
        <w:tc>
          <w:tcPr>
            <w:tcW w:w="0" w:type="auto"/>
            <w:noWrap/>
            <w:hideMark/>
          </w:tcPr>
          <w:p w14:paraId="7F963C37" w14:textId="77777777" w:rsidR="00975551" w:rsidRPr="00975551" w:rsidRDefault="00975551" w:rsidP="00975551">
            <w:pPr>
              <w:pStyle w:val="NoSpacing"/>
              <w:rPr>
                <w:rFonts w:ascii="Helvetica" w:hAnsi="Helvetica" w:cs="Helvetica"/>
                <w:b/>
                <w:bCs/>
                <w:color w:val="222222"/>
              </w:rPr>
            </w:pPr>
            <w:r w:rsidRPr="00975551">
              <w:rPr>
                <w:rFonts w:ascii="Helvetica" w:hAnsi="Helvetica" w:cs="Helvetica"/>
                <w:b/>
                <w:bCs/>
                <w:color w:val="222222"/>
              </w:rPr>
              <w:t>Posted Date:</w:t>
            </w:r>
          </w:p>
        </w:tc>
        <w:tc>
          <w:tcPr>
            <w:tcW w:w="0" w:type="auto"/>
            <w:vAlign w:val="center"/>
            <w:hideMark/>
          </w:tcPr>
          <w:p w14:paraId="41911965" w14:textId="77777777" w:rsidR="00975551" w:rsidRPr="00975551" w:rsidRDefault="00975551" w:rsidP="00975551">
            <w:pPr>
              <w:pStyle w:val="NoSpacing"/>
              <w:rPr>
                <w:rFonts w:ascii="Helvetica" w:hAnsi="Helvetica" w:cs="Helvetica"/>
                <w:color w:val="222222"/>
              </w:rPr>
            </w:pPr>
            <w:r w:rsidRPr="00975551">
              <w:rPr>
                <w:rFonts w:ascii="Helvetica" w:hAnsi="Helvetica" w:cs="Helvetica"/>
                <w:color w:val="222222"/>
              </w:rPr>
              <w:t>Dec 27, 2017</w:t>
            </w:r>
          </w:p>
        </w:tc>
      </w:tr>
      <w:tr w:rsidR="00975551" w:rsidRPr="00975551" w14:paraId="105FB020" w14:textId="77777777" w:rsidTr="00975551">
        <w:trPr>
          <w:tblCellSpacing w:w="0" w:type="dxa"/>
        </w:trPr>
        <w:tc>
          <w:tcPr>
            <w:tcW w:w="0" w:type="auto"/>
            <w:noWrap/>
            <w:hideMark/>
          </w:tcPr>
          <w:p w14:paraId="5B26F652" w14:textId="77777777" w:rsidR="00975551" w:rsidRPr="00975551" w:rsidRDefault="00975551" w:rsidP="00975551">
            <w:pPr>
              <w:pStyle w:val="NoSpacing"/>
              <w:rPr>
                <w:rFonts w:ascii="Helvetica" w:hAnsi="Helvetica" w:cs="Helvetica"/>
                <w:b/>
                <w:bCs/>
                <w:color w:val="222222"/>
              </w:rPr>
            </w:pPr>
            <w:r w:rsidRPr="00975551">
              <w:rPr>
                <w:rFonts w:ascii="Helvetica" w:hAnsi="Helvetica" w:cs="Helvetica"/>
                <w:b/>
                <w:bCs/>
                <w:color w:val="222222"/>
              </w:rPr>
              <w:t>Last Updated Date:</w:t>
            </w:r>
          </w:p>
        </w:tc>
        <w:tc>
          <w:tcPr>
            <w:tcW w:w="0" w:type="auto"/>
            <w:vAlign w:val="center"/>
            <w:hideMark/>
          </w:tcPr>
          <w:p w14:paraId="00C4939D" w14:textId="77777777" w:rsidR="00975551" w:rsidRPr="00975551" w:rsidRDefault="00975551" w:rsidP="00975551">
            <w:pPr>
              <w:pStyle w:val="NoSpacing"/>
              <w:rPr>
                <w:rFonts w:ascii="Helvetica" w:hAnsi="Helvetica" w:cs="Helvetica"/>
                <w:color w:val="222222"/>
              </w:rPr>
            </w:pPr>
            <w:r w:rsidRPr="00975551">
              <w:rPr>
                <w:rFonts w:ascii="Helvetica" w:hAnsi="Helvetica" w:cs="Helvetica"/>
                <w:color w:val="222222"/>
              </w:rPr>
              <w:t>Dec 27, 2017</w:t>
            </w:r>
          </w:p>
        </w:tc>
      </w:tr>
      <w:tr w:rsidR="00975551" w:rsidRPr="00975551" w14:paraId="260D0ED0" w14:textId="77777777" w:rsidTr="00975551">
        <w:trPr>
          <w:tblCellSpacing w:w="0" w:type="dxa"/>
        </w:trPr>
        <w:tc>
          <w:tcPr>
            <w:tcW w:w="0" w:type="auto"/>
            <w:noWrap/>
            <w:hideMark/>
          </w:tcPr>
          <w:p w14:paraId="41F4770B" w14:textId="77777777" w:rsidR="00975551" w:rsidRPr="00975551" w:rsidRDefault="00975551" w:rsidP="00975551">
            <w:pPr>
              <w:pStyle w:val="NoSpacing"/>
              <w:rPr>
                <w:rFonts w:ascii="Helvetica" w:hAnsi="Helvetica" w:cs="Helvetica"/>
                <w:b/>
                <w:bCs/>
                <w:color w:val="222222"/>
              </w:rPr>
            </w:pPr>
            <w:r w:rsidRPr="00975551">
              <w:rPr>
                <w:rFonts w:ascii="Helvetica" w:hAnsi="Helvetica" w:cs="Helvetica"/>
                <w:b/>
                <w:bCs/>
                <w:color w:val="222222"/>
              </w:rPr>
              <w:t>Original Closing Date for Applications:</w:t>
            </w:r>
          </w:p>
        </w:tc>
        <w:tc>
          <w:tcPr>
            <w:tcW w:w="0" w:type="auto"/>
            <w:vAlign w:val="center"/>
            <w:hideMark/>
          </w:tcPr>
          <w:p w14:paraId="5A87C7E9" w14:textId="77777777" w:rsidR="00975551" w:rsidRPr="00975551" w:rsidRDefault="00975551" w:rsidP="00975551">
            <w:pPr>
              <w:pStyle w:val="NoSpacing"/>
              <w:rPr>
                <w:rFonts w:ascii="Helvetica" w:hAnsi="Helvetica" w:cs="Helvetica"/>
                <w:color w:val="222222"/>
              </w:rPr>
            </w:pPr>
            <w:r w:rsidRPr="00975551">
              <w:rPr>
                <w:rFonts w:ascii="Helvetica" w:hAnsi="Helvetica" w:cs="Helvetica"/>
                <w:color w:val="222222"/>
              </w:rPr>
              <w:t>Mar 30, 2018  </w:t>
            </w:r>
          </w:p>
        </w:tc>
      </w:tr>
      <w:tr w:rsidR="00975551" w:rsidRPr="00975551" w14:paraId="3E0C9733" w14:textId="77777777" w:rsidTr="00975551">
        <w:trPr>
          <w:tblCellSpacing w:w="0" w:type="dxa"/>
        </w:trPr>
        <w:tc>
          <w:tcPr>
            <w:tcW w:w="0" w:type="auto"/>
            <w:noWrap/>
            <w:hideMark/>
          </w:tcPr>
          <w:p w14:paraId="5DFDFAE2" w14:textId="77777777" w:rsidR="00975551" w:rsidRPr="00975551" w:rsidRDefault="00975551" w:rsidP="00975551">
            <w:pPr>
              <w:pStyle w:val="NoSpacing"/>
              <w:rPr>
                <w:rFonts w:ascii="Helvetica" w:hAnsi="Helvetica" w:cs="Helvetica"/>
                <w:b/>
                <w:bCs/>
                <w:color w:val="222222"/>
              </w:rPr>
            </w:pPr>
            <w:r w:rsidRPr="00975551">
              <w:rPr>
                <w:rFonts w:ascii="Helvetica" w:hAnsi="Helvetica" w:cs="Helvetica"/>
                <w:b/>
                <w:bCs/>
                <w:color w:val="222222"/>
              </w:rPr>
              <w:t>Current Closing Date for Applications:</w:t>
            </w:r>
          </w:p>
        </w:tc>
        <w:tc>
          <w:tcPr>
            <w:tcW w:w="0" w:type="auto"/>
            <w:vAlign w:val="center"/>
            <w:hideMark/>
          </w:tcPr>
          <w:p w14:paraId="738E8837" w14:textId="77777777" w:rsidR="00975551" w:rsidRPr="00975551" w:rsidRDefault="00975551" w:rsidP="00975551">
            <w:pPr>
              <w:pStyle w:val="NoSpacing"/>
              <w:rPr>
                <w:rFonts w:ascii="Helvetica" w:hAnsi="Helvetica" w:cs="Helvetica"/>
                <w:color w:val="222222"/>
              </w:rPr>
            </w:pPr>
            <w:r w:rsidRPr="00975551">
              <w:rPr>
                <w:rFonts w:ascii="Helvetica" w:hAnsi="Helvetica" w:cs="Helvetica"/>
                <w:color w:val="222222"/>
              </w:rPr>
              <w:t>Mar 30, 2018  </w:t>
            </w:r>
          </w:p>
        </w:tc>
      </w:tr>
      <w:tr w:rsidR="00975551" w:rsidRPr="00975551" w14:paraId="75A5F3DA" w14:textId="77777777" w:rsidTr="00975551">
        <w:trPr>
          <w:tblCellSpacing w:w="0" w:type="dxa"/>
        </w:trPr>
        <w:tc>
          <w:tcPr>
            <w:tcW w:w="0" w:type="auto"/>
            <w:noWrap/>
            <w:hideMark/>
          </w:tcPr>
          <w:p w14:paraId="041144B1" w14:textId="77777777" w:rsidR="00975551" w:rsidRPr="00975551" w:rsidRDefault="00975551" w:rsidP="00975551">
            <w:pPr>
              <w:pStyle w:val="NoSpacing"/>
              <w:rPr>
                <w:rFonts w:ascii="Helvetica" w:hAnsi="Helvetica" w:cs="Helvetica"/>
                <w:b/>
                <w:bCs/>
                <w:color w:val="222222"/>
              </w:rPr>
            </w:pPr>
            <w:r w:rsidRPr="00975551">
              <w:rPr>
                <w:rFonts w:ascii="Helvetica" w:hAnsi="Helvetica" w:cs="Helvetica"/>
                <w:b/>
                <w:bCs/>
                <w:color w:val="222222"/>
              </w:rPr>
              <w:t>Archive Date:</w:t>
            </w:r>
          </w:p>
        </w:tc>
        <w:tc>
          <w:tcPr>
            <w:tcW w:w="0" w:type="auto"/>
            <w:vAlign w:val="center"/>
            <w:hideMark/>
          </w:tcPr>
          <w:p w14:paraId="2584E084" w14:textId="77777777" w:rsidR="00975551" w:rsidRPr="00975551" w:rsidRDefault="00975551" w:rsidP="00975551">
            <w:pPr>
              <w:pStyle w:val="NoSpacing"/>
              <w:rPr>
                <w:rFonts w:ascii="Helvetica" w:hAnsi="Helvetica" w:cs="Helvetica"/>
                <w:color w:val="222222"/>
              </w:rPr>
            </w:pPr>
            <w:r w:rsidRPr="00975551">
              <w:rPr>
                <w:rFonts w:ascii="Helvetica" w:hAnsi="Helvetica" w:cs="Helvetica"/>
                <w:color w:val="222222"/>
              </w:rPr>
              <w:t>Apr 29, 2018</w:t>
            </w:r>
          </w:p>
        </w:tc>
      </w:tr>
      <w:tr w:rsidR="00975551" w:rsidRPr="00975551" w14:paraId="6CB096EC" w14:textId="77777777" w:rsidTr="00975551">
        <w:trPr>
          <w:tblCellSpacing w:w="0" w:type="dxa"/>
        </w:trPr>
        <w:tc>
          <w:tcPr>
            <w:tcW w:w="0" w:type="auto"/>
            <w:noWrap/>
            <w:hideMark/>
          </w:tcPr>
          <w:p w14:paraId="7A88F278" w14:textId="77777777" w:rsidR="00975551" w:rsidRPr="00975551" w:rsidRDefault="00975551" w:rsidP="00975551">
            <w:pPr>
              <w:pStyle w:val="NoSpacing"/>
              <w:rPr>
                <w:rFonts w:ascii="Helvetica" w:hAnsi="Helvetica" w:cs="Helvetica"/>
                <w:b/>
                <w:bCs/>
                <w:color w:val="222222"/>
              </w:rPr>
            </w:pPr>
            <w:r w:rsidRPr="00975551">
              <w:rPr>
                <w:rFonts w:ascii="Helvetica" w:hAnsi="Helvetica" w:cs="Helvetica"/>
                <w:b/>
                <w:bCs/>
                <w:color w:val="222222"/>
              </w:rPr>
              <w:t>Estimated Total Program Funding:</w:t>
            </w:r>
          </w:p>
        </w:tc>
        <w:tc>
          <w:tcPr>
            <w:tcW w:w="0" w:type="auto"/>
            <w:vAlign w:val="center"/>
            <w:hideMark/>
          </w:tcPr>
          <w:p w14:paraId="72CAE498" w14:textId="77777777" w:rsidR="00975551" w:rsidRPr="00975551" w:rsidRDefault="00975551" w:rsidP="00975551">
            <w:pPr>
              <w:pStyle w:val="NoSpacing"/>
              <w:rPr>
                <w:rFonts w:ascii="Helvetica" w:hAnsi="Helvetica" w:cs="Helvetica"/>
                <w:color w:val="222222"/>
              </w:rPr>
            </w:pPr>
            <w:r w:rsidRPr="00975551">
              <w:rPr>
                <w:rFonts w:ascii="Helvetica" w:hAnsi="Helvetica" w:cs="Helvetica"/>
                <w:color w:val="222222"/>
              </w:rPr>
              <w:t>$2,500,000</w:t>
            </w:r>
          </w:p>
        </w:tc>
      </w:tr>
      <w:tr w:rsidR="00975551" w:rsidRPr="00975551" w14:paraId="4177224E" w14:textId="77777777" w:rsidTr="00975551">
        <w:trPr>
          <w:tblCellSpacing w:w="0" w:type="dxa"/>
        </w:trPr>
        <w:tc>
          <w:tcPr>
            <w:tcW w:w="0" w:type="auto"/>
            <w:noWrap/>
            <w:hideMark/>
          </w:tcPr>
          <w:p w14:paraId="4D9AD7BD" w14:textId="77777777" w:rsidR="00975551" w:rsidRPr="00975551" w:rsidRDefault="00975551" w:rsidP="00975551">
            <w:pPr>
              <w:pStyle w:val="NoSpacing"/>
              <w:rPr>
                <w:rFonts w:ascii="Helvetica" w:hAnsi="Helvetica" w:cs="Helvetica"/>
                <w:b/>
                <w:bCs/>
                <w:color w:val="222222"/>
              </w:rPr>
            </w:pPr>
            <w:r w:rsidRPr="00975551">
              <w:rPr>
                <w:rFonts w:ascii="Helvetica" w:hAnsi="Helvetica" w:cs="Helvetica"/>
                <w:b/>
                <w:bCs/>
                <w:color w:val="222222"/>
              </w:rPr>
              <w:t>Award Ceiling:</w:t>
            </w:r>
          </w:p>
        </w:tc>
        <w:tc>
          <w:tcPr>
            <w:tcW w:w="0" w:type="auto"/>
            <w:vAlign w:val="center"/>
            <w:hideMark/>
          </w:tcPr>
          <w:p w14:paraId="48535F2D" w14:textId="77777777" w:rsidR="00975551" w:rsidRPr="00975551" w:rsidRDefault="00975551" w:rsidP="00975551">
            <w:pPr>
              <w:pStyle w:val="NoSpacing"/>
              <w:rPr>
                <w:rFonts w:ascii="Helvetica" w:hAnsi="Helvetica" w:cs="Helvetica"/>
                <w:color w:val="222222"/>
              </w:rPr>
            </w:pPr>
            <w:r w:rsidRPr="00975551">
              <w:rPr>
                <w:rFonts w:ascii="Helvetica" w:hAnsi="Helvetica" w:cs="Helvetica"/>
                <w:color w:val="222222"/>
              </w:rPr>
              <w:t>$250,000</w:t>
            </w:r>
          </w:p>
        </w:tc>
      </w:tr>
      <w:tr w:rsidR="00975551" w:rsidRPr="00975551" w14:paraId="0CA006CE" w14:textId="77777777" w:rsidTr="00975551">
        <w:trPr>
          <w:tblCellSpacing w:w="0" w:type="dxa"/>
        </w:trPr>
        <w:tc>
          <w:tcPr>
            <w:tcW w:w="0" w:type="auto"/>
            <w:noWrap/>
            <w:hideMark/>
          </w:tcPr>
          <w:p w14:paraId="126BE5D4" w14:textId="77777777" w:rsidR="00975551" w:rsidRPr="00975551" w:rsidRDefault="00975551" w:rsidP="00975551">
            <w:pPr>
              <w:pStyle w:val="NoSpacing"/>
              <w:rPr>
                <w:rFonts w:ascii="Helvetica" w:hAnsi="Helvetica" w:cs="Helvetica"/>
                <w:b/>
                <w:bCs/>
                <w:color w:val="222222"/>
              </w:rPr>
            </w:pPr>
            <w:r w:rsidRPr="00975551">
              <w:rPr>
                <w:rFonts w:ascii="Helvetica" w:hAnsi="Helvetica" w:cs="Helvetica"/>
                <w:b/>
                <w:bCs/>
                <w:color w:val="222222"/>
              </w:rPr>
              <w:t>Award Floor:</w:t>
            </w:r>
          </w:p>
        </w:tc>
        <w:tc>
          <w:tcPr>
            <w:tcW w:w="0" w:type="auto"/>
            <w:vAlign w:val="center"/>
            <w:hideMark/>
          </w:tcPr>
          <w:p w14:paraId="505CA12C" w14:textId="77777777" w:rsidR="00975551" w:rsidRPr="00975551" w:rsidRDefault="00975551" w:rsidP="00975551">
            <w:pPr>
              <w:pStyle w:val="NoSpacing"/>
              <w:rPr>
                <w:rFonts w:ascii="Helvetica" w:hAnsi="Helvetica" w:cs="Helvetica"/>
                <w:color w:val="222222"/>
              </w:rPr>
            </w:pPr>
            <w:r w:rsidRPr="00975551">
              <w:rPr>
                <w:rFonts w:ascii="Helvetica" w:hAnsi="Helvetica" w:cs="Helvetica"/>
                <w:color w:val="222222"/>
              </w:rPr>
              <w:t>$50,000</w:t>
            </w:r>
          </w:p>
        </w:tc>
      </w:tr>
      <w:tr w:rsidR="00975551" w:rsidRPr="00975551" w14:paraId="1E00A4EF" w14:textId="77777777" w:rsidTr="00975551">
        <w:trPr>
          <w:tblCellSpacing w:w="0" w:type="dxa"/>
        </w:trPr>
        <w:tc>
          <w:tcPr>
            <w:tcW w:w="0" w:type="auto"/>
            <w:noWrap/>
            <w:hideMark/>
          </w:tcPr>
          <w:p w14:paraId="2C997D78" w14:textId="77777777" w:rsidR="00975551" w:rsidRPr="00975551" w:rsidRDefault="00975551" w:rsidP="00975551">
            <w:pPr>
              <w:pStyle w:val="NoSpacing"/>
              <w:rPr>
                <w:rFonts w:ascii="Helvetica" w:hAnsi="Helvetica" w:cs="Helvetica"/>
                <w:b/>
                <w:bCs/>
                <w:color w:val="222222"/>
              </w:rPr>
            </w:pPr>
            <w:r w:rsidRPr="00975551">
              <w:rPr>
                <w:rFonts w:ascii="Helvetica" w:hAnsi="Helvetica" w:cs="Helvetica"/>
                <w:b/>
                <w:bCs/>
                <w:color w:val="222222"/>
              </w:rPr>
              <w:t>Eligible Applicants:</w:t>
            </w:r>
          </w:p>
        </w:tc>
        <w:tc>
          <w:tcPr>
            <w:tcW w:w="0" w:type="auto"/>
            <w:vAlign w:val="center"/>
            <w:hideMark/>
          </w:tcPr>
          <w:p w14:paraId="176F258F" w14:textId="77777777" w:rsidR="00975551" w:rsidRPr="00975551" w:rsidRDefault="00975551" w:rsidP="00975551">
            <w:pPr>
              <w:pStyle w:val="NoSpacing"/>
              <w:rPr>
                <w:rFonts w:ascii="Helvetica" w:hAnsi="Helvetica" w:cs="Helvetica"/>
                <w:color w:val="222222"/>
              </w:rPr>
            </w:pPr>
            <w:r w:rsidRPr="00975551">
              <w:rPr>
                <w:rFonts w:ascii="Helvetica" w:hAnsi="Helvetica" w:cs="Helvetica"/>
                <w:color w:val="222222"/>
              </w:rPr>
              <w:t>Others (see text field entitled "Additional Information on Eligibility" for clarification)</w:t>
            </w:r>
          </w:p>
        </w:tc>
      </w:tr>
      <w:tr w:rsidR="00975551" w:rsidRPr="00975551" w14:paraId="590DA1D0" w14:textId="77777777" w:rsidTr="00975551">
        <w:trPr>
          <w:tblCellSpacing w:w="0" w:type="dxa"/>
        </w:trPr>
        <w:tc>
          <w:tcPr>
            <w:tcW w:w="0" w:type="auto"/>
            <w:noWrap/>
            <w:hideMark/>
          </w:tcPr>
          <w:p w14:paraId="19C43154" w14:textId="77777777" w:rsidR="00975551" w:rsidRPr="00975551" w:rsidRDefault="00975551" w:rsidP="00975551">
            <w:pPr>
              <w:pStyle w:val="NoSpacing"/>
              <w:rPr>
                <w:rFonts w:ascii="Helvetica" w:hAnsi="Helvetica" w:cs="Helvetica"/>
                <w:b/>
                <w:bCs/>
                <w:color w:val="222222"/>
              </w:rPr>
            </w:pPr>
            <w:r w:rsidRPr="00975551">
              <w:rPr>
                <w:rFonts w:ascii="Helvetica" w:hAnsi="Helvetica" w:cs="Helvetica"/>
                <w:b/>
                <w:bCs/>
                <w:color w:val="222222"/>
              </w:rPr>
              <w:t>Additional Information on Eligibility:</w:t>
            </w:r>
          </w:p>
        </w:tc>
        <w:tc>
          <w:tcPr>
            <w:tcW w:w="0" w:type="auto"/>
            <w:vAlign w:val="center"/>
            <w:hideMark/>
          </w:tcPr>
          <w:p w14:paraId="16A52874" w14:textId="77777777" w:rsidR="00975551" w:rsidRPr="00975551" w:rsidRDefault="00975551" w:rsidP="00975551">
            <w:pPr>
              <w:pStyle w:val="NoSpacing"/>
              <w:rPr>
                <w:rFonts w:ascii="Helvetica" w:hAnsi="Helvetica" w:cs="Helvetica"/>
                <w:color w:val="222222"/>
              </w:rPr>
            </w:pPr>
            <w:r w:rsidRPr="00975551">
              <w:rPr>
                <w:rFonts w:ascii="Helvetica" w:hAnsi="Helvetica" w:cs="Helvetica"/>
                <w:color w:val="222222"/>
              </w:rPr>
              <w:t>Eligible applicants are individuals, institutions of higher education, other nonprofits, for-profit organizations, foreign public entities or foreign organizations, and state, local and Indian tribal governments. Federal agencies or instrumentalities are not eligible to receive Federal assistance under this notice. The Department of Commerce/ National Oceanic and Atmospheric Administration (DOC/NOAA) is strongly committed to broadening the participation of historically black colleges and universities, Hispanic serving institutions, tribal colleges and universities, and institutions that work in underserved areas. If the applicant is a university that has a NOAA Cooperative Institute (CI), the institution is encouraged to submit an application that will be associated with the CI. The application must specify the name of the CI, its most recent award number, and the NOAA-approved research theme applicable to the work to be performed in the Project Narrative. The application will use the facilities and administrative rate (F&amp;A or Indirect Cost Rate) associated with the most recent CI award. If the CI-related application is selected for funding, NOAA will notify the university that a separate competitive award will be issued with its own award grant number. However, the BREP competitive award will include a Special Award Condition (SAC) that evidences the link between it and the CI award. The SAC will provide: (1) that the university has submitted the proposal to be associated with the CI; (2) that any existing University/NOAA memorandum of agreement (MOA) will be incorporated by reference into the terms of the BREP competitive award; and (3) that any progress report(s) for the BREP competitive award must follow the timetable of and be submitted by the CI directly to the funding program. Copies of these progress reports will be attached to the CI's performance report as an appendix.</w:t>
            </w:r>
          </w:p>
        </w:tc>
      </w:tr>
      <w:tr w:rsidR="00975551" w:rsidRPr="00975551" w14:paraId="23CA954A" w14:textId="77777777" w:rsidTr="00975551">
        <w:trPr>
          <w:tblCellSpacing w:w="0" w:type="dxa"/>
        </w:trPr>
        <w:tc>
          <w:tcPr>
            <w:tcW w:w="0" w:type="auto"/>
            <w:noWrap/>
            <w:hideMark/>
          </w:tcPr>
          <w:p w14:paraId="2C17184D" w14:textId="77777777" w:rsidR="00975551" w:rsidRPr="00975551" w:rsidRDefault="00975551" w:rsidP="00975551">
            <w:pPr>
              <w:pStyle w:val="NoSpacing"/>
              <w:rPr>
                <w:rFonts w:ascii="Helvetica" w:hAnsi="Helvetica" w:cs="Helvetica"/>
                <w:b/>
                <w:bCs/>
                <w:color w:val="222222"/>
              </w:rPr>
            </w:pPr>
            <w:r w:rsidRPr="00975551">
              <w:rPr>
                <w:rFonts w:ascii="Helvetica" w:hAnsi="Helvetica" w:cs="Helvetica"/>
                <w:b/>
                <w:bCs/>
                <w:color w:val="222222"/>
              </w:rPr>
              <w:t>Agency Name:</w:t>
            </w:r>
          </w:p>
        </w:tc>
        <w:tc>
          <w:tcPr>
            <w:tcW w:w="0" w:type="auto"/>
            <w:vAlign w:val="center"/>
            <w:hideMark/>
          </w:tcPr>
          <w:p w14:paraId="0D0C1692" w14:textId="77777777" w:rsidR="00975551" w:rsidRPr="00975551" w:rsidRDefault="00975551" w:rsidP="00975551">
            <w:pPr>
              <w:pStyle w:val="NoSpacing"/>
              <w:rPr>
                <w:rFonts w:ascii="Helvetica" w:hAnsi="Helvetica" w:cs="Helvetica"/>
                <w:color w:val="222222"/>
              </w:rPr>
            </w:pPr>
            <w:r w:rsidRPr="00975551">
              <w:rPr>
                <w:rFonts w:ascii="Helvetica" w:hAnsi="Helvetica" w:cs="Helvetica"/>
                <w:color w:val="222222"/>
              </w:rPr>
              <w:t>Department of Commerce</w:t>
            </w:r>
          </w:p>
        </w:tc>
      </w:tr>
      <w:tr w:rsidR="00975551" w:rsidRPr="00975551" w14:paraId="386CCFAE" w14:textId="77777777" w:rsidTr="00975551">
        <w:trPr>
          <w:tblCellSpacing w:w="0" w:type="dxa"/>
        </w:trPr>
        <w:tc>
          <w:tcPr>
            <w:tcW w:w="0" w:type="auto"/>
            <w:noWrap/>
            <w:hideMark/>
          </w:tcPr>
          <w:p w14:paraId="2DCDFED7" w14:textId="77777777" w:rsidR="00975551" w:rsidRPr="00975551" w:rsidRDefault="00975551" w:rsidP="00975551">
            <w:pPr>
              <w:pStyle w:val="NoSpacing"/>
              <w:rPr>
                <w:rFonts w:ascii="Helvetica" w:hAnsi="Helvetica" w:cs="Helvetica"/>
                <w:b/>
                <w:bCs/>
                <w:color w:val="222222"/>
              </w:rPr>
            </w:pPr>
            <w:r w:rsidRPr="00975551">
              <w:rPr>
                <w:rFonts w:ascii="Helvetica" w:hAnsi="Helvetica" w:cs="Helvetica"/>
                <w:b/>
                <w:bCs/>
                <w:color w:val="222222"/>
              </w:rPr>
              <w:t>Description:</w:t>
            </w:r>
          </w:p>
        </w:tc>
        <w:tc>
          <w:tcPr>
            <w:tcW w:w="0" w:type="auto"/>
            <w:vAlign w:val="center"/>
            <w:hideMark/>
          </w:tcPr>
          <w:p w14:paraId="52B65878" w14:textId="77777777" w:rsidR="00975551" w:rsidRPr="00975551" w:rsidRDefault="00975551" w:rsidP="00975551">
            <w:pPr>
              <w:pStyle w:val="NoSpacing"/>
              <w:rPr>
                <w:rFonts w:ascii="Helvetica" w:hAnsi="Helvetica" w:cs="Helvetica"/>
                <w:color w:val="222222"/>
              </w:rPr>
            </w:pPr>
            <w:r w:rsidRPr="00975551">
              <w:rPr>
                <w:rFonts w:ascii="Helvetica" w:hAnsi="Helvetica" w:cs="Helvetica"/>
                <w:color w:val="222222"/>
              </w:rPr>
              <w:t>The mission of the National Bycatch Reduction Engineering Program (BREP) is to support the development of technological solutions and changes in fishing practices designed to minimize bycatch of fish (including sponges, deep–sea corals, and shallow (tropical) corals) and protected species (including marine mammals, sturgeon, seabirds, and sea turtles) as well as minimize mortality and injury of bycaught species (including post-release injury and mortality). Projects should produce outcomes that can directly influence management needs of federally managed living marine resources.</w:t>
            </w:r>
          </w:p>
        </w:tc>
      </w:tr>
      <w:tr w:rsidR="00975551" w:rsidRPr="00975551" w14:paraId="5A3A5CDA" w14:textId="77777777" w:rsidTr="00975551">
        <w:trPr>
          <w:tblCellSpacing w:w="0" w:type="dxa"/>
        </w:trPr>
        <w:tc>
          <w:tcPr>
            <w:tcW w:w="0" w:type="auto"/>
            <w:noWrap/>
            <w:hideMark/>
          </w:tcPr>
          <w:p w14:paraId="4168291E" w14:textId="77777777" w:rsidR="00975551" w:rsidRPr="00975551" w:rsidRDefault="00975551" w:rsidP="00975551">
            <w:pPr>
              <w:pStyle w:val="NoSpacing"/>
              <w:rPr>
                <w:rFonts w:ascii="Helvetica" w:hAnsi="Helvetica" w:cs="Helvetica"/>
                <w:b/>
                <w:bCs/>
                <w:color w:val="222222"/>
              </w:rPr>
            </w:pPr>
            <w:r w:rsidRPr="00975551">
              <w:rPr>
                <w:rFonts w:ascii="Helvetica" w:hAnsi="Helvetica" w:cs="Helvetica"/>
                <w:b/>
                <w:bCs/>
                <w:color w:val="222222"/>
              </w:rPr>
              <w:t>Link to Additional Information:</w:t>
            </w:r>
          </w:p>
        </w:tc>
        <w:tc>
          <w:tcPr>
            <w:tcW w:w="0" w:type="auto"/>
            <w:vAlign w:val="center"/>
            <w:hideMark/>
          </w:tcPr>
          <w:p w14:paraId="53FE34BF" w14:textId="77777777" w:rsidR="00975551" w:rsidRPr="00975551" w:rsidRDefault="00975551" w:rsidP="00975551">
            <w:pPr>
              <w:pStyle w:val="NoSpacing"/>
              <w:rPr>
                <w:rFonts w:ascii="Helvetica" w:hAnsi="Helvetica" w:cs="Helvetica"/>
                <w:color w:val="222222"/>
              </w:rPr>
            </w:pPr>
            <w:r w:rsidRPr="00975551">
              <w:rPr>
                <w:rFonts w:ascii="Helvetica" w:hAnsi="Helvetica" w:cs="Helvetica"/>
                <w:color w:val="222222"/>
              </w:rPr>
              <w:t> </w:t>
            </w:r>
          </w:p>
        </w:tc>
      </w:tr>
      <w:tr w:rsidR="00975551" w:rsidRPr="00975551" w14:paraId="3076CCB8" w14:textId="77777777" w:rsidTr="00975551">
        <w:trPr>
          <w:tblCellSpacing w:w="0" w:type="dxa"/>
        </w:trPr>
        <w:tc>
          <w:tcPr>
            <w:tcW w:w="0" w:type="auto"/>
            <w:noWrap/>
            <w:hideMark/>
          </w:tcPr>
          <w:p w14:paraId="0C08EC64" w14:textId="77777777" w:rsidR="00975551" w:rsidRPr="00975551" w:rsidRDefault="00975551" w:rsidP="00975551">
            <w:pPr>
              <w:pStyle w:val="NoSpacing"/>
              <w:rPr>
                <w:rFonts w:ascii="Helvetica" w:hAnsi="Helvetica" w:cs="Helvetica"/>
                <w:b/>
                <w:bCs/>
                <w:color w:val="222222"/>
              </w:rPr>
            </w:pPr>
            <w:r w:rsidRPr="00975551">
              <w:rPr>
                <w:rFonts w:ascii="Helvetica" w:hAnsi="Helvetica" w:cs="Helvetica"/>
                <w:b/>
                <w:bCs/>
                <w:color w:val="222222"/>
              </w:rPr>
              <w:t>Grantor Contact Information:</w:t>
            </w:r>
          </w:p>
        </w:tc>
        <w:tc>
          <w:tcPr>
            <w:tcW w:w="0" w:type="auto"/>
            <w:vAlign w:val="center"/>
            <w:hideMark/>
          </w:tcPr>
          <w:p w14:paraId="4D617FF6" w14:textId="77777777" w:rsidR="00975551" w:rsidRPr="00975551" w:rsidRDefault="00975551" w:rsidP="00975551">
            <w:pPr>
              <w:pStyle w:val="NoSpacing"/>
              <w:rPr>
                <w:rFonts w:ascii="Helvetica" w:hAnsi="Helvetica" w:cs="Helvetica"/>
                <w:color w:val="222222"/>
              </w:rPr>
            </w:pPr>
            <w:r w:rsidRPr="00975551">
              <w:rPr>
                <w:rFonts w:ascii="Helvetica" w:hAnsi="Helvetica" w:cs="Helvetica"/>
                <w:color w:val="222222"/>
              </w:rPr>
              <w:t>If you have difficulty accessing the full announcement electronically, please contact:</w:t>
            </w:r>
            <w:r w:rsidRPr="00975551">
              <w:rPr>
                <w:rFonts w:ascii="Helvetica" w:hAnsi="Helvetica" w:cs="Helvetica"/>
                <w:color w:val="222222"/>
              </w:rPr>
              <w:br/>
            </w:r>
            <w:r w:rsidRPr="00975551">
              <w:rPr>
                <w:rFonts w:ascii="Helvetica" w:hAnsi="Helvetica" w:cs="Helvetica"/>
                <w:color w:val="222222"/>
              </w:rPr>
              <w:br/>
              <w:t xml:space="preserve">Erin Wilkinson 301-427-8561 1315 EAST WEST HWY, Silver Spring, MD 20910-3282 </w:t>
            </w:r>
            <w:r w:rsidRPr="00975551">
              <w:rPr>
                <w:rFonts w:ascii="Helvetica" w:hAnsi="Helvetica" w:cs="Helvetica"/>
                <w:color w:val="222222"/>
              </w:rPr>
              <w:br/>
            </w:r>
            <w:r w:rsidRPr="00975551">
              <w:rPr>
                <w:rFonts w:ascii="Helvetica" w:hAnsi="Helvetica" w:cs="Helvetica"/>
                <w:color w:val="222222"/>
              </w:rPr>
              <w:br/>
            </w:r>
            <w:hyperlink r:id="rId63" w:history="1">
              <w:r w:rsidRPr="00975551">
                <w:rPr>
                  <w:rStyle w:val="Hyperlink"/>
                  <w:rFonts w:ascii="Helvetica" w:hAnsi="Helvetica" w:cs="Helvetica"/>
                </w:rPr>
                <w:t>Work</w:t>
              </w:r>
            </w:hyperlink>
          </w:p>
        </w:tc>
      </w:tr>
    </w:tbl>
    <w:p w14:paraId="3E4C66DB" w14:textId="2E8A4247" w:rsidR="00975551" w:rsidRDefault="00975551" w:rsidP="00975551">
      <w:pPr>
        <w:pStyle w:val="NoSpacing"/>
        <w:rPr>
          <w:rStyle w:val="Hyperlink"/>
          <w:rFonts w:ascii="Helvetica" w:hAnsi="Helvetica" w:cs="Helvetica"/>
          <w:color w:val="1155CC"/>
          <w:sz w:val="24"/>
          <w:szCs w:val="24"/>
          <w:shd w:val="clear" w:color="auto" w:fill="FFFFFF"/>
        </w:rPr>
      </w:pPr>
      <w:r w:rsidRPr="008A2B0B">
        <w:rPr>
          <w:rFonts w:ascii="Helvetica" w:hAnsi="Helvetica" w:cs="Helvetica"/>
          <w:color w:val="222222"/>
          <w:sz w:val="24"/>
          <w:szCs w:val="24"/>
        </w:rPr>
        <w:br/>
      </w:r>
      <w:r>
        <w:fldChar w:fldCharType="begin"/>
      </w:r>
      <w:r>
        <w:instrText xml:space="preserve"> HYPERLINK "https://www.grants.gov/web/grants/view-opportunity.html?oppId=299698" \t "_blank" </w:instrText>
      </w:r>
      <w:r>
        <w:fldChar w:fldCharType="separate"/>
      </w:r>
      <w:r w:rsidRPr="008A2B0B">
        <w:rPr>
          <w:rStyle w:val="Hyperlink"/>
          <w:rFonts w:ascii="Helvetica" w:hAnsi="Helvetica" w:cs="Helvetica"/>
          <w:color w:val="1155CC"/>
          <w:sz w:val="24"/>
          <w:szCs w:val="24"/>
          <w:shd w:val="clear" w:color="auto" w:fill="FFFFFF"/>
        </w:rPr>
        <w:t>https://www.grants.gov/web/grants/view-opportunity.html?oppId=299698</w:t>
      </w:r>
      <w:r>
        <w:rPr>
          <w:rStyle w:val="Hyperlink"/>
          <w:rFonts w:ascii="Helvetica" w:hAnsi="Helvetica" w:cs="Helvetica"/>
          <w:color w:val="1155CC"/>
          <w:sz w:val="24"/>
          <w:szCs w:val="24"/>
          <w:shd w:val="clear" w:color="auto" w:fill="FFFFFF"/>
        </w:rPr>
        <w:fldChar w:fldCharType="end"/>
      </w:r>
    </w:p>
    <w:p w14:paraId="326BFCCC" w14:textId="77777777" w:rsidR="00975551" w:rsidRDefault="00975551" w:rsidP="002847B4">
      <w:pPr>
        <w:widowControl w:val="0"/>
        <w:autoSpaceDE w:val="0"/>
        <w:autoSpaceDN w:val="0"/>
        <w:adjustRightInd w:val="0"/>
        <w:rPr>
          <w:rFonts w:ascii="Helvetica" w:hAnsi="Helvetica" w:cs="Arial"/>
          <w:color w:val="1A1A1A"/>
        </w:rPr>
      </w:pPr>
    </w:p>
    <w:p w14:paraId="73CDEEBB" w14:textId="77777777" w:rsidR="00975551" w:rsidRDefault="00975551" w:rsidP="002847B4">
      <w:pPr>
        <w:widowControl w:val="0"/>
        <w:autoSpaceDE w:val="0"/>
        <w:autoSpaceDN w:val="0"/>
        <w:adjustRightInd w:val="0"/>
        <w:rPr>
          <w:rFonts w:ascii="Helvetica" w:hAnsi="Helvetica" w:cs="Arial"/>
          <w:color w:val="1A1A1A"/>
        </w:rPr>
      </w:pPr>
    </w:p>
    <w:p w14:paraId="2FC81CAA" w14:textId="5FF02C6F" w:rsidR="00783021" w:rsidRDefault="00783021" w:rsidP="002847B4">
      <w:pPr>
        <w:widowControl w:val="0"/>
        <w:autoSpaceDE w:val="0"/>
        <w:autoSpaceDN w:val="0"/>
        <w:adjustRightInd w:val="0"/>
        <w:rPr>
          <w:rFonts w:ascii="Helvetica" w:hAnsi="Helvetica" w:cs="Arial"/>
          <w:color w:val="1A1A1A"/>
        </w:rPr>
      </w:pPr>
      <w:bookmarkStart w:id="82" w:name="DOCModifications"/>
      <w:bookmarkEnd w:id="82"/>
      <w:r>
        <w:rPr>
          <w:rFonts w:ascii="Helvetica" w:hAnsi="Helvetica" w:cs="Arial"/>
          <w:color w:val="1A1A1A"/>
        </w:rPr>
        <w:t>Modifications:</w:t>
      </w:r>
    </w:p>
    <w:p w14:paraId="797D4B04" w14:textId="77777777" w:rsidR="003A0532" w:rsidRDefault="003A0532" w:rsidP="00F347F1">
      <w:pPr>
        <w:widowControl w:val="0"/>
        <w:autoSpaceDE w:val="0"/>
        <w:autoSpaceDN w:val="0"/>
        <w:adjustRightInd w:val="0"/>
        <w:rPr>
          <w:rFonts w:ascii="Helvetica" w:hAnsi="Helvetica" w:cs="Helvetica"/>
          <w:color w:val="222222"/>
          <w:shd w:val="clear" w:color="auto" w:fill="FFFFFF"/>
        </w:rPr>
      </w:pPr>
      <w:bookmarkStart w:id="83" w:name="DOCClimateProg2018"/>
      <w:bookmarkEnd w:id="83"/>
    </w:p>
    <w:p w14:paraId="272D2348" w14:textId="4F29182F" w:rsidR="00A257AD" w:rsidRDefault="00A257AD" w:rsidP="00F347F1">
      <w:pPr>
        <w:widowControl w:val="0"/>
        <w:autoSpaceDE w:val="0"/>
        <w:autoSpaceDN w:val="0"/>
        <w:adjustRightInd w:val="0"/>
        <w:rPr>
          <w:rFonts w:ascii="Helvetica" w:hAnsi="Helvetica" w:cs="Helvetica"/>
        </w:rPr>
      </w:pPr>
      <w:r>
        <w:rPr>
          <w:rFonts w:ascii="Helvetica" w:hAnsi="Helvetica" w:cs="Helvetica"/>
        </w:rPr>
        <w:t>Research:</w:t>
      </w:r>
    </w:p>
    <w:p w14:paraId="1BE15C11" w14:textId="77777777" w:rsidR="00100D10" w:rsidRDefault="00100D10" w:rsidP="00100D10">
      <w:pPr>
        <w:widowControl w:val="0"/>
        <w:autoSpaceDE w:val="0"/>
        <w:autoSpaceDN w:val="0"/>
        <w:adjustRightInd w:val="0"/>
        <w:rPr>
          <w:rFonts w:ascii="Helvetica" w:hAnsi="Helvetica" w:cs="Helvetica"/>
        </w:rPr>
      </w:pPr>
    </w:p>
    <w:p w14:paraId="00EA6D17" w14:textId="6BDC3AF7" w:rsidR="00D65B43" w:rsidRPr="005D3F9C" w:rsidRDefault="00B756C2" w:rsidP="00D65B43">
      <w:pPr>
        <w:rPr>
          <w:rFonts w:ascii="Helvetica" w:hAnsi="Helvetica"/>
        </w:rPr>
      </w:pPr>
      <w:bookmarkStart w:id="84" w:name="DOCMSE"/>
      <w:bookmarkStart w:id="85" w:name="DOCReminders"/>
      <w:bookmarkStart w:id="86" w:name="DOCResearch"/>
      <w:bookmarkEnd w:id="84"/>
      <w:bookmarkEnd w:id="85"/>
      <w:bookmarkEnd w:id="86"/>
      <w:r w:rsidRPr="005D3F9C">
        <w:rPr>
          <w:rFonts w:ascii="Helvetica" w:hAnsi="Helvetica"/>
        </w:rPr>
        <w:t xml:space="preserve">Reminders: </w:t>
      </w:r>
    </w:p>
    <w:p w14:paraId="6571CC7F" w14:textId="77777777" w:rsidR="006F2AFF" w:rsidRDefault="006F2AFF" w:rsidP="006F2AFF">
      <w:pPr>
        <w:widowControl w:val="0"/>
        <w:autoSpaceDE w:val="0"/>
        <w:autoSpaceDN w:val="0"/>
        <w:adjustRightInd w:val="0"/>
        <w:rPr>
          <w:rFonts w:ascii="Helvetica" w:hAnsi="Helvetica" w:cs="Helvetica"/>
        </w:rPr>
      </w:pPr>
      <w:bookmarkStart w:id="87" w:name="DOCSBIR"/>
      <w:bookmarkEnd w:id="87"/>
    </w:p>
    <w:p w14:paraId="79BE08A8" w14:textId="77777777" w:rsidR="003A0532" w:rsidRDefault="003A0532" w:rsidP="003A0532">
      <w:pPr>
        <w:widowControl w:val="0"/>
        <w:autoSpaceDE w:val="0"/>
        <w:autoSpaceDN w:val="0"/>
        <w:adjustRightInd w:val="0"/>
        <w:rPr>
          <w:rFonts w:ascii="Helvetica" w:hAnsi="Helvetica" w:cs="Helvetica"/>
          <w:color w:val="222222"/>
        </w:rPr>
      </w:pPr>
      <w:bookmarkStart w:id="88" w:name="DOCEnvLitGrants"/>
      <w:bookmarkEnd w:id="88"/>
      <w:r w:rsidRPr="00F2700E">
        <w:rPr>
          <w:rFonts w:ascii="Helvetica" w:hAnsi="Helvetica" w:cs="Helvetica"/>
          <w:color w:val="222222"/>
        </w:rPr>
        <w:t xml:space="preserve">Environmental Literacy Grants: Supporting the education of K-12 students and the public for community resilience </w:t>
      </w:r>
      <w:r w:rsidRPr="00F2700E">
        <w:rPr>
          <w:rFonts w:ascii="Helvetica" w:hAnsi="Helvetica" w:cs="Helvetica"/>
          <w:color w:val="222222"/>
        </w:rPr>
        <w:b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5157"/>
        <w:gridCol w:w="5663"/>
      </w:tblGrid>
      <w:tr w:rsidR="003A0532" w:rsidRPr="002C4665" w14:paraId="7814F780" w14:textId="77777777" w:rsidTr="003A0532">
        <w:trPr>
          <w:tblCellSpacing w:w="0" w:type="dxa"/>
        </w:trPr>
        <w:tc>
          <w:tcPr>
            <w:tcW w:w="0" w:type="auto"/>
            <w:noWrap/>
            <w:hideMark/>
          </w:tcPr>
          <w:p w14:paraId="0A5F0B32" w14:textId="77777777" w:rsidR="003A0532" w:rsidRPr="002C4665" w:rsidRDefault="003A0532" w:rsidP="003A0532">
            <w:pPr>
              <w:widowControl w:val="0"/>
              <w:autoSpaceDE w:val="0"/>
              <w:autoSpaceDN w:val="0"/>
              <w:adjustRightInd w:val="0"/>
              <w:rPr>
                <w:rFonts w:ascii="Helvetica" w:hAnsi="Helvetica" w:cs="Helvetica"/>
                <w:b/>
                <w:bCs/>
                <w:color w:val="222222"/>
              </w:rPr>
            </w:pPr>
            <w:r w:rsidRPr="002C4665">
              <w:rPr>
                <w:rFonts w:ascii="Helvetica" w:hAnsi="Helvetica" w:cs="Helvetica"/>
                <w:b/>
                <w:bCs/>
                <w:color w:val="222222"/>
              </w:rPr>
              <w:t>Document Type:</w:t>
            </w:r>
          </w:p>
        </w:tc>
        <w:tc>
          <w:tcPr>
            <w:tcW w:w="0" w:type="auto"/>
            <w:vAlign w:val="center"/>
            <w:hideMark/>
          </w:tcPr>
          <w:p w14:paraId="7B3D41DF" w14:textId="77777777" w:rsidR="003A0532" w:rsidRPr="002C4665" w:rsidRDefault="003A0532" w:rsidP="003A0532">
            <w:pPr>
              <w:widowControl w:val="0"/>
              <w:autoSpaceDE w:val="0"/>
              <w:autoSpaceDN w:val="0"/>
              <w:adjustRightInd w:val="0"/>
              <w:rPr>
                <w:rFonts w:ascii="Helvetica" w:hAnsi="Helvetica" w:cs="Helvetica"/>
                <w:color w:val="222222"/>
              </w:rPr>
            </w:pPr>
            <w:r w:rsidRPr="002C4665">
              <w:rPr>
                <w:rFonts w:ascii="Helvetica" w:hAnsi="Helvetica" w:cs="Helvetica"/>
                <w:color w:val="222222"/>
              </w:rPr>
              <w:t>Grants Notice</w:t>
            </w:r>
          </w:p>
        </w:tc>
      </w:tr>
      <w:tr w:rsidR="003A0532" w:rsidRPr="002C4665" w14:paraId="16DF5F55" w14:textId="77777777" w:rsidTr="003A0532">
        <w:trPr>
          <w:tblCellSpacing w:w="0" w:type="dxa"/>
        </w:trPr>
        <w:tc>
          <w:tcPr>
            <w:tcW w:w="0" w:type="auto"/>
            <w:noWrap/>
            <w:hideMark/>
          </w:tcPr>
          <w:p w14:paraId="5767F47E" w14:textId="77777777" w:rsidR="003A0532" w:rsidRPr="002C4665" w:rsidRDefault="003A0532" w:rsidP="003A0532">
            <w:pPr>
              <w:widowControl w:val="0"/>
              <w:autoSpaceDE w:val="0"/>
              <w:autoSpaceDN w:val="0"/>
              <w:adjustRightInd w:val="0"/>
              <w:rPr>
                <w:rFonts w:ascii="Helvetica" w:hAnsi="Helvetica" w:cs="Helvetica"/>
                <w:b/>
                <w:bCs/>
                <w:color w:val="222222"/>
              </w:rPr>
            </w:pPr>
            <w:r w:rsidRPr="002C4665">
              <w:rPr>
                <w:rFonts w:ascii="Helvetica" w:hAnsi="Helvetica" w:cs="Helvetica"/>
                <w:b/>
                <w:bCs/>
                <w:color w:val="222222"/>
              </w:rPr>
              <w:t>Funding Opportunity Number:</w:t>
            </w:r>
          </w:p>
        </w:tc>
        <w:tc>
          <w:tcPr>
            <w:tcW w:w="0" w:type="auto"/>
            <w:vAlign w:val="center"/>
            <w:hideMark/>
          </w:tcPr>
          <w:p w14:paraId="4A1B5D84" w14:textId="77777777" w:rsidR="003A0532" w:rsidRPr="002C4665" w:rsidRDefault="003A0532" w:rsidP="003A0532">
            <w:pPr>
              <w:widowControl w:val="0"/>
              <w:autoSpaceDE w:val="0"/>
              <w:autoSpaceDN w:val="0"/>
              <w:adjustRightInd w:val="0"/>
              <w:rPr>
                <w:rFonts w:ascii="Helvetica" w:hAnsi="Helvetica" w:cs="Helvetica"/>
                <w:color w:val="222222"/>
              </w:rPr>
            </w:pPr>
            <w:r w:rsidRPr="002C4665">
              <w:rPr>
                <w:rFonts w:ascii="Helvetica" w:hAnsi="Helvetica" w:cs="Helvetica"/>
                <w:color w:val="222222"/>
              </w:rPr>
              <w:t>NOAA-SEC-OED-2018-2005455</w:t>
            </w:r>
          </w:p>
        </w:tc>
      </w:tr>
      <w:tr w:rsidR="003A0532" w:rsidRPr="002C4665" w14:paraId="64ADFA8A" w14:textId="77777777" w:rsidTr="003A0532">
        <w:trPr>
          <w:tblCellSpacing w:w="0" w:type="dxa"/>
        </w:trPr>
        <w:tc>
          <w:tcPr>
            <w:tcW w:w="0" w:type="auto"/>
            <w:noWrap/>
            <w:hideMark/>
          </w:tcPr>
          <w:p w14:paraId="1258F335" w14:textId="77777777" w:rsidR="003A0532" w:rsidRPr="002C4665" w:rsidRDefault="003A0532" w:rsidP="003A0532">
            <w:pPr>
              <w:widowControl w:val="0"/>
              <w:autoSpaceDE w:val="0"/>
              <w:autoSpaceDN w:val="0"/>
              <w:adjustRightInd w:val="0"/>
              <w:rPr>
                <w:rFonts w:ascii="Helvetica" w:hAnsi="Helvetica" w:cs="Helvetica"/>
                <w:b/>
                <w:bCs/>
                <w:color w:val="222222"/>
              </w:rPr>
            </w:pPr>
            <w:r w:rsidRPr="002C4665">
              <w:rPr>
                <w:rFonts w:ascii="Helvetica" w:hAnsi="Helvetica" w:cs="Helvetica"/>
                <w:b/>
                <w:bCs/>
                <w:color w:val="222222"/>
              </w:rPr>
              <w:t>Funding Opportunity Title:</w:t>
            </w:r>
          </w:p>
        </w:tc>
        <w:tc>
          <w:tcPr>
            <w:tcW w:w="0" w:type="auto"/>
            <w:vAlign w:val="center"/>
            <w:hideMark/>
          </w:tcPr>
          <w:p w14:paraId="7976FBFC" w14:textId="77777777" w:rsidR="003A0532" w:rsidRPr="002C4665" w:rsidRDefault="003A0532" w:rsidP="003A0532">
            <w:pPr>
              <w:widowControl w:val="0"/>
              <w:autoSpaceDE w:val="0"/>
              <w:autoSpaceDN w:val="0"/>
              <w:adjustRightInd w:val="0"/>
              <w:rPr>
                <w:rFonts w:ascii="Helvetica" w:hAnsi="Helvetica" w:cs="Helvetica"/>
                <w:color w:val="222222"/>
              </w:rPr>
            </w:pPr>
            <w:r w:rsidRPr="002C4665">
              <w:rPr>
                <w:rFonts w:ascii="Helvetica" w:hAnsi="Helvetica" w:cs="Helvetica"/>
                <w:color w:val="222222"/>
              </w:rPr>
              <w:t>Environmental Literacy Grants: Supporting the education of K-12 students and the public for community resilience</w:t>
            </w:r>
          </w:p>
        </w:tc>
      </w:tr>
      <w:tr w:rsidR="003A0532" w:rsidRPr="002C4665" w14:paraId="0CBFF855" w14:textId="77777777" w:rsidTr="003A0532">
        <w:trPr>
          <w:tblCellSpacing w:w="0" w:type="dxa"/>
        </w:trPr>
        <w:tc>
          <w:tcPr>
            <w:tcW w:w="0" w:type="auto"/>
            <w:noWrap/>
            <w:hideMark/>
          </w:tcPr>
          <w:p w14:paraId="0171740D" w14:textId="77777777" w:rsidR="003A0532" w:rsidRPr="002C4665" w:rsidRDefault="003A0532" w:rsidP="003A0532">
            <w:pPr>
              <w:widowControl w:val="0"/>
              <w:autoSpaceDE w:val="0"/>
              <w:autoSpaceDN w:val="0"/>
              <w:adjustRightInd w:val="0"/>
              <w:rPr>
                <w:rFonts w:ascii="Helvetica" w:hAnsi="Helvetica" w:cs="Helvetica"/>
                <w:b/>
                <w:bCs/>
                <w:color w:val="222222"/>
              </w:rPr>
            </w:pPr>
            <w:r w:rsidRPr="002C4665">
              <w:rPr>
                <w:rFonts w:ascii="Helvetica" w:hAnsi="Helvetica" w:cs="Helvetica"/>
                <w:b/>
                <w:bCs/>
                <w:color w:val="222222"/>
              </w:rPr>
              <w:t>Opportunity Category:</w:t>
            </w:r>
          </w:p>
        </w:tc>
        <w:tc>
          <w:tcPr>
            <w:tcW w:w="0" w:type="auto"/>
            <w:vAlign w:val="center"/>
            <w:hideMark/>
          </w:tcPr>
          <w:p w14:paraId="787DCA1F" w14:textId="77777777" w:rsidR="003A0532" w:rsidRPr="002C4665" w:rsidRDefault="003A0532" w:rsidP="003A0532">
            <w:pPr>
              <w:widowControl w:val="0"/>
              <w:autoSpaceDE w:val="0"/>
              <w:autoSpaceDN w:val="0"/>
              <w:adjustRightInd w:val="0"/>
              <w:rPr>
                <w:rFonts w:ascii="Helvetica" w:hAnsi="Helvetica" w:cs="Helvetica"/>
                <w:color w:val="222222"/>
              </w:rPr>
            </w:pPr>
            <w:r w:rsidRPr="002C4665">
              <w:rPr>
                <w:rFonts w:ascii="Helvetica" w:hAnsi="Helvetica" w:cs="Helvetica"/>
                <w:color w:val="222222"/>
              </w:rPr>
              <w:t>Discretionary</w:t>
            </w:r>
          </w:p>
        </w:tc>
      </w:tr>
      <w:tr w:rsidR="003A0532" w:rsidRPr="002C4665" w14:paraId="01422D06" w14:textId="77777777" w:rsidTr="003A0532">
        <w:trPr>
          <w:tblCellSpacing w:w="0" w:type="dxa"/>
        </w:trPr>
        <w:tc>
          <w:tcPr>
            <w:tcW w:w="0" w:type="auto"/>
            <w:noWrap/>
            <w:hideMark/>
          </w:tcPr>
          <w:p w14:paraId="3BA697A4" w14:textId="77777777" w:rsidR="003A0532" w:rsidRPr="002C4665" w:rsidRDefault="003A0532" w:rsidP="003A0532">
            <w:pPr>
              <w:widowControl w:val="0"/>
              <w:autoSpaceDE w:val="0"/>
              <w:autoSpaceDN w:val="0"/>
              <w:adjustRightInd w:val="0"/>
              <w:rPr>
                <w:rFonts w:ascii="Helvetica" w:hAnsi="Helvetica" w:cs="Helvetica"/>
                <w:b/>
                <w:bCs/>
                <w:color w:val="222222"/>
              </w:rPr>
            </w:pPr>
            <w:r w:rsidRPr="002C4665">
              <w:rPr>
                <w:rFonts w:ascii="Helvetica" w:hAnsi="Helvetica" w:cs="Helvetica"/>
                <w:b/>
                <w:bCs/>
                <w:color w:val="222222"/>
              </w:rPr>
              <w:t>Opportunity Category Explanation:</w:t>
            </w:r>
          </w:p>
        </w:tc>
        <w:tc>
          <w:tcPr>
            <w:tcW w:w="0" w:type="auto"/>
            <w:vAlign w:val="center"/>
            <w:hideMark/>
          </w:tcPr>
          <w:p w14:paraId="0114425A" w14:textId="77777777" w:rsidR="003A0532" w:rsidRPr="002C4665" w:rsidRDefault="003A0532" w:rsidP="003A0532">
            <w:pPr>
              <w:widowControl w:val="0"/>
              <w:autoSpaceDE w:val="0"/>
              <w:autoSpaceDN w:val="0"/>
              <w:adjustRightInd w:val="0"/>
              <w:rPr>
                <w:rFonts w:ascii="Helvetica" w:hAnsi="Helvetica" w:cs="Helvetica"/>
                <w:color w:val="222222"/>
              </w:rPr>
            </w:pPr>
            <w:r w:rsidRPr="002C4665">
              <w:rPr>
                <w:rFonts w:ascii="Helvetica" w:hAnsi="Helvetica" w:cs="Helvetica"/>
                <w:color w:val="222222"/>
              </w:rPr>
              <w:t> </w:t>
            </w:r>
          </w:p>
        </w:tc>
      </w:tr>
      <w:tr w:rsidR="003A0532" w:rsidRPr="002C4665" w14:paraId="5EBB7B59" w14:textId="77777777" w:rsidTr="003A0532">
        <w:trPr>
          <w:tblCellSpacing w:w="0" w:type="dxa"/>
        </w:trPr>
        <w:tc>
          <w:tcPr>
            <w:tcW w:w="0" w:type="auto"/>
            <w:noWrap/>
            <w:hideMark/>
          </w:tcPr>
          <w:p w14:paraId="62C5E6BE" w14:textId="77777777" w:rsidR="003A0532" w:rsidRPr="002C4665" w:rsidRDefault="003A0532" w:rsidP="003A0532">
            <w:pPr>
              <w:widowControl w:val="0"/>
              <w:autoSpaceDE w:val="0"/>
              <w:autoSpaceDN w:val="0"/>
              <w:adjustRightInd w:val="0"/>
              <w:rPr>
                <w:rFonts w:ascii="Helvetica" w:hAnsi="Helvetica" w:cs="Helvetica"/>
                <w:b/>
                <w:bCs/>
                <w:color w:val="222222"/>
              </w:rPr>
            </w:pPr>
            <w:r w:rsidRPr="002C4665">
              <w:rPr>
                <w:rFonts w:ascii="Helvetica" w:hAnsi="Helvetica" w:cs="Helvetica"/>
                <w:b/>
                <w:bCs/>
                <w:color w:val="222222"/>
              </w:rPr>
              <w:t>Funding Instrument Type:</w:t>
            </w:r>
          </w:p>
        </w:tc>
        <w:tc>
          <w:tcPr>
            <w:tcW w:w="0" w:type="auto"/>
            <w:vAlign w:val="center"/>
            <w:hideMark/>
          </w:tcPr>
          <w:p w14:paraId="5D31E8C3" w14:textId="77777777" w:rsidR="003A0532" w:rsidRPr="002C4665" w:rsidRDefault="003A0532" w:rsidP="003A0532">
            <w:pPr>
              <w:widowControl w:val="0"/>
              <w:autoSpaceDE w:val="0"/>
              <w:autoSpaceDN w:val="0"/>
              <w:adjustRightInd w:val="0"/>
              <w:rPr>
                <w:rFonts w:ascii="Helvetica" w:hAnsi="Helvetica" w:cs="Helvetica"/>
                <w:color w:val="222222"/>
              </w:rPr>
            </w:pPr>
            <w:r w:rsidRPr="002C4665">
              <w:rPr>
                <w:rFonts w:ascii="Helvetica" w:hAnsi="Helvetica" w:cs="Helvetica"/>
                <w:color w:val="222222"/>
              </w:rPr>
              <w:t>Cooperative Agreement</w:t>
            </w:r>
          </w:p>
        </w:tc>
      </w:tr>
      <w:tr w:rsidR="003A0532" w:rsidRPr="002C4665" w14:paraId="12108968" w14:textId="77777777" w:rsidTr="003A0532">
        <w:trPr>
          <w:tblCellSpacing w:w="0" w:type="dxa"/>
        </w:trPr>
        <w:tc>
          <w:tcPr>
            <w:tcW w:w="0" w:type="auto"/>
            <w:noWrap/>
            <w:hideMark/>
          </w:tcPr>
          <w:p w14:paraId="5977DE7F" w14:textId="77777777" w:rsidR="003A0532" w:rsidRPr="002C4665" w:rsidRDefault="003A0532" w:rsidP="003A0532">
            <w:pPr>
              <w:widowControl w:val="0"/>
              <w:autoSpaceDE w:val="0"/>
              <w:autoSpaceDN w:val="0"/>
              <w:adjustRightInd w:val="0"/>
              <w:rPr>
                <w:rFonts w:ascii="Helvetica" w:hAnsi="Helvetica" w:cs="Helvetica"/>
                <w:b/>
                <w:bCs/>
                <w:color w:val="222222"/>
              </w:rPr>
            </w:pPr>
            <w:r w:rsidRPr="002C4665">
              <w:rPr>
                <w:rFonts w:ascii="Helvetica" w:hAnsi="Helvetica" w:cs="Helvetica"/>
                <w:b/>
                <w:bCs/>
                <w:color w:val="222222"/>
              </w:rPr>
              <w:t>Category of Funding Activity:</w:t>
            </w:r>
          </w:p>
        </w:tc>
        <w:tc>
          <w:tcPr>
            <w:tcW w:w="0" w:type="auto"/>
            <w:vAlign w:val="center"/>
            <w:hideMark/>
          </w:tcPr>
          <w:p w14:paraId="669F8DD1" w14:textId="77777777" w:rsidR="003A0532" w:rsidRPr="002C4665" w:rsidRDefault="003A0532" w:rsidP="003A0532">
            <w:pPr>
              <w:widowControl w:val="0"/>
              <w:autoSpaceDE w:val="0"/>
              <w:autoSpaceDN w:val="0"/>
              <w:adjustRightInd w:val="0"/>
              <w:rPr>
                <w:rFonts w:ascii="Helvetica" w:hAnsi="Helvetica" w:cs="Helvetica"/>
                <w:color w:val="222222"/>
              </w:rPr>
            </w:pPr>
            <w:r w:rsidRPr="002C4665">
              <w:rPr>
                <w:rFonts w:ascii="Helvetica" w:hAnsi="Helvetica" w:cs="Helvetica"/>
                <w:color w:val="222222"/>
              </w:rPr>
              <w:t>Environment</w:t>
            </w:r>
            <w:r w:rsidRPr="002C4665">
              <w:rPr>
                <w:rFonts w:ascii="Helvetica" w:hAnsi="Helvetica" w:cs="Helvetica"/>
                <w:color w:val="222222"/>
              </w:rPr>
              <w:br/>
              <w:t>Natural Resources</w:t>
            </w:r>
            <w:r w:rsidRPr="002C4665">
              <w:rPr>
                <w:rFonts w:ascii="Helvetica" w:hAnsi="Helvetica" w:cs="Helvetica"/>
                <w:color w:val="222222"/>
              </w:rPr>
              <w:br/>
              <w:t>Science and Technology and other Research and Development</w:t>
            </w:r>
          </w:p>
        </w:tc>
      </w:tr>
      <w:tr w:rsidR="003A0532" w:rsidRPr="002C4665" w14:paraId="09898696" w14:textId="77777777" w:rsidTr="003A0532">
        <w:trPr>
          <w:tblCellSpacing w:w="0" w:type="dxa"/>
        </w:trPr>
        <w:tc>
          <w:tcPr>
            <w:tcW w:w="0" w:type="auto"/>
            <w:noWrap/>
            <w:hideMark/>
          </w:tcPr>
          <w:p w14:paraId="1F7425A3" w14:textId="77777777" w:rsidR="003A0532" w:rsidRPr="002C4665" w:rsidRDefault="003A0532" w:rsidP="003A0532">
            <w:pPr>
              <w:widowControl w:val="0"/>
              <w:autoSpaceDE w:val="0"/>
              <w:autoSpaceDN w:val="0"/>
              <w:adjustRightInd w:val="0"/>
              <w:rPr>
                <w:rFonts w:ascii="Helvetica" w:hAnsi="Helvetica" w:cs="Helvetica"/>
                <w:b/>
                <w:bCs/>
                <w:color w:val="222222"/>
              </w:rPr>
            </w:pPr>
            <w:r w:rsidRPr="002C4665">
              <w:rPr>
                <w:rFonts w:ascii="Helvetica" w:hAnsi="Helvetica" w:cs="Helvetica"/>
                <w:b/>
                <w:bCs/>
                <w:color w:val="222222"/>
              </w:rPr>
              <w:t>Category Explanation:</w:t>
            </w:r>
          </w:p>
        </w:tc>
        <w:tc>
          <w:tcPr>
            <w:tcW w:w="0" w:type="auto"/>
            <w:vAlign w:val="center"/>
            <w:hideMark/>
          </w:tcPr>
          <w:p w14:paraId="45D4A34C" w14:textId="77777777" w:rsidR="003A0532" w:rsidRPr="002C4665" w:rsidRDefault="003A0532" w:rsidP="003A0532">
            <w:pPr>
              <w:widowControl w:val="0"/>
              <w:autoSpaceDE w:val="0"/>
              <w:autoSpaceDN w:val="0"/>
              <w:adjustRightInd w:val="0"/>
              <w:rPr>
                <w:rFonts w:ascii="Helvetica" w:hAnsi="Helvetica" w:cs="Helvetica"/>
                <w:color w:val="222222"/>
              </w:rPr>
            </w:pPr>
            <w:r w:rsidRPr="002C4665">
              <w:rPr>
                <w:rFonts w:ascii="Helvetica" w:hAnsi="Helvetica" w:cs="Helvetica"/>
                <w:color w:val="222222"/>
              </w:rPr>
              <w:t> </w:t>
            </w:r>
          </w:p>
        </w:tc>
      </w:tr>
      <w:tr w:rsidR="003A0532" w:rsidRPr="002C4665" w14:paraId="65C32AFD" w14:textId="77777777" w:rsidTr="003A0532">
        <w:trPr>
          <w:tblCellSpacing w:w="0" w:type="dxa"/>
        </w:trPr>
        <w:tc>
          <w:tcPr>
            <w:tcW w:w="0" w:type="auto"/>
            <w:noWrap/>
            <w:hideMark/>
          </w:tcPr>
          <w:p w14:paraId="7BFCD226" w14:textId="77777777" w:rsidR="003A0532" w:rsidRPr="002C4665" w:rsidRDefault="003A0532" w:rsidP="003A0532">
            <w:pPr>
              <w:widowControl w:val="0"/>
              <w:autoSpaceDE w:val="0"/>
              <w:autoSpaceDN w:val="0"/>
              <w:adjustRightInd w:val="0"/>
              <w:rPr>
                <w:rFonts w:ascii="Helvetica" w:hAnsi="Helvetica" w:cs="Helvetica"/>
                <w:b/>
                <w:bCs/>
                <w:color w:val="222222"/>
              </w:rPr>
            </w:pPr>
            <w:r w:rsidRPr="002C4665">
              <w:rPr>
                <w:rFonts w:ascii="Helvetica" w:hAnsi="Helvetica" w:cs="Helvetica"/>
                <w:b/>
                <w:bCs/>
                <w:color w:val="222222"/>
              </w:rPr>
              <w:t>Expected Number of Awards:</w:t>
            </w:r>
          </w:p>
        </w:tc>
        <w:tc>
          <w:tcPr>
            <w:tcW w:w="0" w:type="auto"/>
            <w:vAlign w:val="center"/>
            <w:hideMark/>
          </w:tcPr>
          <w:p w14:paraId="2D16FBB5" w14:textId="77777777" w:rsidR="003A0532" w:rsidRPr="002C4665" w:rsidRDefault="003A0532" w:rsidP="003A0532">
            <w:pPr>
              <w:widowControl w:val="0"/>
              <w:autoSpaceDE w:val="0"/>
              <w:autoSpaceDN w:val="0"/>
              <w:adjustRightInd w:val="0"/>
              <w:rPr>
                <w:rFonts w:ascii="Helvetica" w:hAnsi="Helvetica" w:cs="Helvetica"/>
                <w:color w:val="222222"/>
              </w:rPr>
            </w:pPr>
            <w:r w:rsidRPr="002C4665">
              <w:rPr>
                <w:rFonts w:ascii="Helvetica" w:hAnsi="Helvetica" w:cs="Helvetica"/>
                <w:color w:val="222222"/>
              </w:rPr>
              <w:t>6</w:t>
            </w:r>
          </w:p>
        </w:tc>
      </w:tr>
      <w:tr w:rsidR="003A0532" w:rsidRPr="002C4665" w14:paraId="4985CD0F" w14:textId="77777777" w:rsidTr="003A0532">
        <w:trPr>
          <w:tblCellSpacing w:w="0" w:type="dxa"/>
        </w:trPr>
        <w:tc>
          <w:tcPr>
            <w:tcW w:w="0" w:type="auto"/>
            <w:noWrap/>
            <w:hideMark/>
          </w:tcPr>
          <w:p w14:paraId="0B551CC1" w14:textId="77777777" w:rsidR="003A0532" w:rsidRPr="002C4665" w:rsidRDefault="003A0532" w:rsidP="003A0532">
            <w:pPr>
              <w:widowControl w:val="0"/>
              <w:autoSpaceDE w:val="0"/>
              <w:autoSpaceDN w:val="0"/>
              <w:adjustRightInd w:val="0"/>
              <w:rPr>
                <w:rFonts w:ascii="Helvetica" w:hAnsi="Helvetica" w:cs="Helvetica"/>
                <w:b/>
                <w:bCs/>
                <w:color w:val="222222"/>
              </w:rPr>
            </w:pPr>
            <w:r w:rsidRPr="002C4665">
              <w:rPr>
                <w:rFonts w:ascii="Helvetica" w:hAnsi="Helvetica" w:cs="Helvetica"/>
                <w:b/>
                <w:bCs/>
                <w:color w:val="222222"/>
              </w:rPr>
              <w:t>CFDA Number(s):</w:t>
            </w:r>
          </w:p>
        </w:tc>
        <w:tc>
          <w:tcPr>
            <w:tcW w:w="0" w:type="auto"/>
            <w:vAlign w:val="center"/>
            <w:hideMark/>
          </w:tcPr>
          <w:p w14:paraId="5B3CE0B8" w14:textId="77777777" w:rsidR="003A0532" w:rsidRPr="002C4665" w:rsidRDefault="003A0532" w:rsidP="003A0532">
            <w:pPr>
              <w:widowControl w:val="0"/>
              <w:autoSpaceDE w:val="0"/>
              <w:autoSpaceDN w:val="0"/>
              <w:adjustRightInd w:val="0"/>
              <w:rPr>
                <w:rFonts w:ascii="Helvetica" w:hAnsi="Helvetica" w:cs="Helvetica"/>
                <w:color w:val="222222"/>
              </w:rPr>
            </w:pPr>
            <w:r w:rsidRPr="002C4665">
              <w:rPr>
                <w:rFonts w:ascii="Helvetica" w:hAnsi="Helvetica" w:cs="Helvetica"/>
                <w:color w:val="222222"/>
              </w:rPr>
              <w:t>11.008 -- NOAA Mission-Related Education Awards</w:t>
            </w:r>
          </w:p>
        </w:tc>
      </w:tr>
      <w:tr w:rsidR="003A0532" w:rsidRPr="002C4665" w14:paraId="466D8408" w14:textId="77777777" w:rsidTr="003A0532">
        <w:trPr>
          <w:tblCellSpacing w:w="0" w:type="dxa"/>
        </w:trPr>
        <w:tc>
          <w:tcPr>
            <w:tcW w:w="0" w:type="auto"/>
            <w:noWrap/>
            <w:hideMark/>
          </w:tcPr>
          <w:p w14:paraId="2D18869A" w14:textId="77777777" w:rsidR="003A0532" w:rsidRPr="002C4665" w:rsidRDefault="003A0532" w:rsidP="003A0532">
            <w:pPr>
              <w:widowControl w:val="0"/>
              <w:autoSpaceDE w:val="0"/>
              <w:autoSpaceDN w:val="0"/>
              <w:adjustRightInd w:val="0"/>
              <w:rPr>
                <w:rFonts w:ascii="Helvetica" w:hAnsi="Helvetica" w:cs="Helvetica"/>
                <w:b/>
                <w:bCs/>
                <w:color w:val="222222"/>
              </w:rPr>
            </w:pPr>
            <w:r w:rsidRPr="002C4665">
              <w:rPr>
                <w:rFonts w:ascii="Helvetica" w:hAnsi="Helvetica" w:cs="Helvetica"/>
                <w:b/>
                <w:bCs/>
                <w:color w:val="222222"/>
              </w:rPr>
              <w:t>Cost Sharing or Matching Requirement:</w:t>
            </w:r>
          </w:p>
        </w:tc>
        <w:tc>
          <w:tcPr>
            <w:tcW w:w="0" w:type="auto"/>
            <w:vAlign w:val="center"/>
            <w:hideMark/>
          </w:tcPr>
          <w:p w14:paraId="20F086BB" w14:textId="77777777" w:rsidR="003A0532" w:rsidRPr="002C4665" w:rsidRDefault="003A0532" w:rsidP="003A0532">
            <w:pPr>
              <w:widowControl w:val="0"/>
              <w:autoSpaceDE w:val="0"/>
              <w:autoSpaceDN w:val="0"/>
              <w:adjustRightInd w:val="0"/>
              <w:rPr>
                <w:rFonts w:ascii="Helvetica" w:hAnsi="Helvetica" w:cs="Helvetica"/>
                <w:color w:val="222222"/>
              </w:rPr>
            </w:pPr>
            <w:r w:rsidRPr="002C4665">
              <w:rPr>
                <w:rFonts w:ascii="Helvetica" w:hAnsi="Helvetica" w:cs="Helvetica"/>
                <w:color w:val="222222"/>
              </w:rPr>
              <w:t>No</w:t>
            </w:r>
          </w:p>
        </w:tc>
      </w:tr>
      <w:tr w:rsidR="003A0532" w:rsidRPr="002C4665" w14:paraId="4284F62F" w14:textId="77777777" w:rsidTr="003A0532">
        <w:trPr>
          <w:tblCellSpacing w:w="0" w:type="dxa"/>
        </w:trPr>
        <w:tc>
          <w:tcPr>
            <w:tcW w:w="0" w:type="auto"/>
            <w:noWrap/>
            <w:hideMark/>
          </w:tcPr>
          <w:p w14:paraId="726F0769" w14:textId="77777777" w:rsidR="003A0532" w:rsidRPr="002C4665" w:rsidRDefault="003A0532" w:rsidP="003A0532">
            <w:pPr>
              <w:widowControl w:val="0"/>
              <w:autoSpaceDE w:val="0"/>
              <w:autoSpaceDN w:val="0"/>
              <w:adjustRightInd w:val="0"/>
              <w:rPr>
                <w:rFonts w:ascii="Helvetica" w:hAnsi="Helvetica" w:cs="Helvetica"/>
                <w:b/>
                <w:bCs/>
                <w:color w:val="222222"/>
              </w:rPr>
            </w:pPr>
            <w:r w:rsidRPr="002C4665">
              <w:rPr>
                <w:rFonts w:ascii="Helvetica" w:hAnsi="Helvetica" w:cs="Helvetica"/>
                <w:b/>
                <w:bCs/>
                <w:color w:val="222222"/>
              </w:rPr>
              <w:t>Version:</w:t>
            </w:r>
          </w:p>
        </w:tc>
        <w:tc>
          <w:tcPr>
            <w:tcW w:w="0" w:type="auto"/>
            <w:vAlign w:val="center"/>
            <w:hideMark/>
          </w:tcPr>
          <w:p w14:paraId="287C458D" w14:textId="77777777" w:rsidR="003A0532" w:rsidRPr="002C4665" w:rsidRDefault="003A0532" w:rsidP="003A0532">
            <w:pPr>
              <w:widowControl w:val="0"/>
              <w:autoSpaceDE w:val="0"/>
              <w:autoSpaceDN w:val="0"/>
              <w:adjustRightInd w:val="0"/>
              <w:rPr>
                <w:rFonts w:ascii="Helvetica" w:hAnsi="Helvetica" w:cs="Helvetica"/>
                <w:color w:val="222222"/>
              </w:rPr>
            </w:pPr>
            <w:r w:rsidRPr="002C4665">
              <w:rPr>
                <w:rFonts w:ascii="Helvetica" w:hAnsi="Helvetica" w:cs="Helvetica"/>
                <w:color w:val="222222"/>
              </w:rPr>
              <w:t>Synopsis 1</w:t>
            </w:r>
          </w:p>
        </w:tc>
      </w:tr>
      <w:tr w:rsidR="003A0532" w:rsidRPr="002C4665" w14:paraId="02577CB6" w14:textId="77777777" w:rsidTr="003A0532">
        <w:trPr>
          <w:tblCellSpacing w:w="0" w:type="dxa"/>
        </w:trPr>
        <w:tc>
          <w:tcPr>
            <w:tcW w:w="0" w:type="auto"/>
            <w:noWrap/>
            <w:hideMark/>
          </w:tcPr>
          <w:p w14:paraId="01E53940" w14:textId="77777777" w:rsidR="003A0532" w:rsidRPr="002C4665" w:rsidRDefault="003A0532" w:rsidP="003A0532">
            <w:pPr>
              <w:widowControl w:val="0"/>
              <w:autoSpaceDE w:val="0"/>
              <w:autoSpaceDN w:val="0"/>
              <w:adjustRightInd w:val="0"/>
              <w:rPr>
                <w:rFonts w:ascii="Helvetica" w:hAnsi="Helvetica" w:cs="Helvetica"/>
                <w:b/>
                <w:bCs/>
                <w:color w:val="222222"/>
              </w:rPr>
            </w:pPr>
            <w:r w:rsidRPr="002C4665">
              <w:rPr>
                <w:rFonts w:ascii="Helvetica" w:hAnsi="Helvetica" w:cs="Helvetica"/>
                <w:b/>
                <w:bCs/>
                <w:color w:val="222222"/>
              </w:rPr>
              <w:t>Posted Date:</w:t>
            </w:r>
          </w:p>
        </w:tc>
        <w:tc>
          <w:tcPr>
            <w:tcW w:w="0" w:type="auto"/>
            <w:vAlign w:val="center"/>
            <w:hideMark/>
          </w:tcPr>
          <w:p w14:paraId="51D20D5D" w14:textId="77777777" w:rsidR="003A0532" w:rsidRPr="002C4665" w:rsidRDefault="003A0532" w:rsidP="003A0532">
            <w:pPr>
              <w:widowControl w:val="0"/>
              <w:autoSpaceDE w:val="0"/>
              <w:autoSpaceDN w:val="0"/>
              <w:adjustRightInd w:val="0"/>
              <w:rPr>
                <w:rFonts w:ascii="Helvetica" w:hAnsi="Helvetica" w:cs="Helvetica"/>
                <w:color w:val="222222"/>
              </w:rPr>
            </w:pPr>
            <w:r w:rsidRPr="002C4665">
              <w:rPr>
                <w:rFonts w:ascii="Helvetica" w:hAnsi="Helvetica" w:cs="Helvetica"/>
                <w:color w:val="222222"/>
              </w:rPr>
              <w:t>Nov 07, 2017</w:t>
            </w:r>
          </w:p>
        </w:tc>
      </w:tr>
      <w:tr w:rsidR="003A0532" w:rsidRPr="002C4665" w14:paraId="23B41C25" w14:textId="77777777" w:rsidTr="003A0532">
        <w:trPr>
          <w:tblCellSpacing w:w="0" w:type="dxa"/>
        </w:trPr>
        <w:tc>
          <w:tcPr>
            <w:tcW w:w="0" w:type="auto"/>
            <w:noWrap/>
            <w:hideMark/>
          </w:tcPr>
          <w:p w14:paraId="71580704" w14:textId="77777777" w:rsidR="003A0532" w:rsidRPr="002C4665" w:rsidRDefault="003A0532" w:rsidP="003A0532">
            <w:pPr>
              <w:widowControl w:val="0"/>
              <w:autoSpaceDE w:val="0"/>
              <w:autoSpaceDN w:val="0"/>
              <w:adjustRightInd w:val="0"/>
              <w:rPr>
                <w:rFonts w:ascii="Helvetica" w:hAnsi="Helvetica" w:cs="Helvetica"/>
                <w:b/>
                <w:bCs/>
                <w:color w:val="222222"/>
              </w:rPr>
            </w:pPr>
            <w:r w:rsidRPr="002C4665">
              <w:rPr>
                <w:rFonts w:ascii="Helvetica" w:hAnsi="Helvetica" w:cs="Helvetica"/>
                <w:b/>
                <w:bCs/>
                <w:color w:val="222222"/>
              </w:rPr>
              <w:t>Last Updated Date:</w:t>
            </w:r>
          </w:p>
        </w:tc>
        <w:tc>
          <w:tcPr>
            <w:tcW w:w="0" w:type="auto"/>
            <w:vAlign w:val="center"/>
            <w:hideMark/>
          </w:tcPr>
          <w:p w14:paraId="5912076F" w14:textId="77777777" w:rsidR="003A0532" w:rsidRPr="002C4665" w:rsidRDefault="003A0532" w:rsidP="003A0532">
            <w:pPr>
              <w:widowControl w:val="0"/>
              <w:autoSpaceDE w:val="0"/>
              <w:autoSpaceDN w:val="0"/>
              <w:adjustRightInd w:val="0"/>
              <w:rPr>
                <w:rFonts w:ascii="Helvetica" w:hAnsi="Helvetica" w:cs="Helvetica"/>
                <w:color w:val="222222"/>
              </w:rPr>
            </w:pPr>
            <w:r w:rsidRPr="002C4665">
              <w:rPr>
                <w:rFonts w:ascii="Helvetica" w:hAnsi="Helvetica" w:cs="Helvetica"/>
                <w:color w:val="222222"/>
              </w:rPr>
              <w:t>Nov 07, 2017</w:t>
            </w:r>
          </w:p>
        </w:tc>
      </w:tr>
      <w:tr w:rsidR="003A0532" w:rsidRPr="002C4665" w14:paraId="295FE832" w14:textId="77777777" w:rsidTr="003A0532">
        <w:trPr>
          <w:tblCellSpacing w:w="0" w:type="dxa"/>
        </w:trPr>
        <w:tc>
          <w:tcPr>
            <w:tcW w:w="0" w:type="auto"/>
            <w:noWrap/>
            <w:hideMark/>
          </w:tcPr>
          <w:p w14:paraId="4FA883B8" w14:textId="77777777" w:rsidR="003A0532" w:rsidRPr="002C4665" w:rsidRDefault="003A0532" w:rsidP="003A0532">
            <w:pPr>
              <w:widowControl w:val="0"/>
              <w:autoSpaceDE w:val="0"/>
              <w:autoSpaceDN w:val="0"/>
              <w:adjustRightInd w:val="0"/>
              <w:rPr>
                <w:rFonts w:ascii="Helvetica" w:hAnsi="Helvetica" w:cs="Helvetica"/>
                <w:b/>
                <w:bCs/>
                <w:color w:val="222222"/>
              </w:rPr>
            </w:pPr>
            <w:r w:rsidRPr="002C4665">
              <w:rPr>
                <w:rFonts w:ascii="Helvetica" w:hAnsi="Helvetica" w:cs="Helvetica"/>
                <w:b/>
                <w:bCs/>
                <w:color w:val="222222"/>
              </w:rPr>
              <w:t>Original Closing Date for Applications:</w:t>
            </w:r>
          </w:p>
        </w:tc>
        <w:tc>
          <w:tcPr>
            <w:tcW w:w="0" w:type="auto"/>
            <w:vAlign w:val="center"/>
            <w:hideMark/>
          </w:tcPr>
          <w:p w14:paraId="0ED2003D" w14:textId="77777777" w:rsidR="003A0532" w:rsidRPr="002C4665" w:rsidRDefault="003A0532" w:rsidP="003A0532">
            <w:pPr>
              <w:widowControl w:val="0"/>
              <w:autoSpaceDE w:val="0"/>
              <w:autoSpaceDN w:val="0"/>
              <w:adjustRightInd w:val="0"/>
              <w:rPr>
                <w:rFonts w:ascii="Helvetica" w:hAnsi="Helvetica" w:cs="Helvetica"/>
                <w:color w:val="222222"/>
              </w:rPr>
            </w:pPr>
            <w:r w:rsidRPr="002C4665">
              <w:rPr>
                <w:rFonts w:ascii="Helvetica" w:hAnsi="Helvetica" w:cs="Helvetica"/>
                <w:color w:val="222222"/>
              </w:rPr>
              <w:t>Apr 06, 2018 </w:t>
            </w:r>
          </w:p>
        </w:tc>
      </w:tr>
      <w:tr w:rsidR="003A0532" w:rsidRPr="002C4665" w14:paraId="3DBE0698" w14:textId="77777777" w:rsidTr="003A0532">
        <w:trPr>
          <w:tblCellSpacing w:w="0" w:type="dxa"/>
        </w:trPr>
        <w:tc>
          <w:tcPr>
            <w:tcW w:w="0" w:type="auto"/>
            <w:noWrap/>
            <w:hideMark/>
          </w:tcPr>
          <w:p w14:paraId="5F5B9D4E" w14:textId="77777777" w:rsidR="003A0532" w:rsidRPr="002C4665" w:rsidRDefault="003A0532" w:rsidP="003A0532">
            <w:pPr>
              <w:widowControl w:val="0"/>
              <w:autoSpaceDE w:val="0"/>
              <w:autoSpaceDN w:val="0"/>
              <w:adjustRightInd w:val="0"/>
              <w:rPr>
                <w:rFonts w:ascii="Helvetica" w:hAnsi="Helvetica" w:cs="Helvetica"/>
                <w:b/>
                <w:bCs/>
                <w:color w:val="222222"/>
              </w:rPr>
            </w:pPr>
            <w:r w:rsidRPr="002C4665">
              <w:rPr>
                <w:rFonts w:ascii="Helvetica" w:hAnsi="Helvetica" w:cs="Helvetica"/>
                <w:b/>
                <w:bCs/>
                <w:color w:val="222222"/>
              </w:rPr>
              <w:t>Current Closing Date for Applications:</w:t>
            </w:r>
          </w:p>
        </w:tc>
        <w:tc>
          <w:tcPr>
            <w:tcW w:w="0" w:type="auto"/>
            <w:vAlign w:val="center"/>
            <w:hideMark/>
          </w:tcPr>
          <w:p w14:paraId="58AE9CB1" w14:textId="77777777" w:rsidR="003A0532" w:rsidRPr="002C4665" w:rsidRDefault="003A0532" w:rsidP="003A0532">
            <w:pPr>
              <w:widowControl w:val="0"/>
              <w:autoSpaceDE w:val="0"/>
              <w:autoSpaceDN w:val="0"/>
              <w:adjustRightInd w:val="0"/>
              <w:rPr>
                <w:rFonts w:ascii="Helvetica" w:hAnsi="Helvetica" w:cs="Helvetica"/>
                <w:color w:val="222222"/>
              </w:rPr>
            </w:pPr>
            <w:r w:rsidRPr="002C4665">
              <w:rPr>
                <w:rFonts w:ascii="Helvetica" w:hAnsi="Helvetica" w:cs="Helvetica"/>
                <w:color w:val="222222"/>
              </w:rPr>
              <w:t>Apr 06, 2018 </w:t>
            </w:r>
          </w:p>
        </w:tc>
      </w:tr>
      <w:tr w:rsidR="003A0532" w:rsidRPr="002C4665" w14:paraId="41FC694C" w14:textId="77777777" w:rsidTr="003A0532">
        <w:trPr>
          <w:tblCellSpacing w:w="0" w:type="dxa"/>
        </w:trPr>
        <w:tc>
          <w:tcPr>
            <w:tcW w:w="0" w:type="auto"/>
            <w:noWrap/>
            <w:hideMark/>
          </w:tcPr>
          <w:p w14:paraId="3E0FDC52" w14:textId="77777777" w:rsidR="003A0532" w:rsidRPr="002C4665" w:rsidRDefault="003A0532" w:rsidP="003A0532">
            <w:pPr>
              <w:widowControl w:val="0"/>
              <w:autoSpaceDE w:val="0"/>
              <w:autoSpaceDN w:val="0"/>
              <w:adjustRightInd w:val="0"/>
              <w:rPr>
                <w:rFonts w:ascii="Helvetica" w:hAnsi="Helvetica" w:cs="Helvetica"/>
                <w:b/>
                <w:bCs/>
                <w:color w:val="222222"/>
              </w:rPr>
            </w:pPr>
            <w:r w:rsidRPr="002C4665">
              <w:rPr>
                <w:rFonts w:ascii="Helvetica" w:hAnsi="Helvetica" w:cs="Helvetica"/>
                <w:b/>
                <w:bCs/>
                <w:color w:val="222222"/>
              </w:rPr>
              <w:t>Archive Date:</w:t>
            </w:r>
          </w:p>
        </w:tc>
        <w:tc>
          <w:tcPr>
            <w:tcW w:w="0" w:type="auto"/>
            <w:vAlign w:val="center"/>
            <w:hideMark/>
          </w:tcPr>
          <w:p w14:paraId="01840D3C" w14:textId="77777777" w:rsidR="003A0532" w:rsidRPr="002C4665" w:rsidRDefault="003A0532" w:rsidP="003A0532">
            <w:pPr>
              <w:widowControl w:val="0"/>
              <w:autoSpaceDE w:val="0"/>
              <w:autoSpaceDN w:val="0"/>
              <w:adjustRightInd w:val="0"/>
              <w:rPr>
                <w:rFonts w:ascii="Helvetica" w:hAnsi="Helvetica" w:cs="Helvetica"/>
                <w:color w:val="222222"/>
              </w:rPr>
            </w:pPr>
            <w:r w:rsidRPr="002C4665">
              <w:rPr>
                <w:rFonts w:ascii="Helvetica" w:hAnsi="Helvetica" w:cs="Helvetica"/>
                <w:color w:val="222222"/>
              </w:rPr>
              <w:t>May 06, 2018</w:t>
            </w:r>
          </w:p>
        </w:tc>
      </w:tr>
      <w:tr w:rsidR="003A0532" w:rsidRPr="002C4665" w14:paraId="09ABB88C" w14:textId="77777777" w:rsidTr="003A0532">
        <w:trPr>
          <w:tblCellSpacing w:w="0" w:type="dxa"/>
        </w:trPr>
        <w:tc>
          <w:tcPr>
            <w:tcW w:w="0" w:type="auto"/>
            <w:noWrap/>
            <w:hideMark/>
          </w:tcPr>
          <w:p w14:paraId="0B6072CA" w14:textId="77777777" w:rsidR="003A0532" w:rsidRPr="002C4665" w:rsidRDefault="003A0532" w:rsidP="003A0532">
            <w:pPr>
              <w:widowControl w:val="0"/>
              <w:autoSpaceDE w:val="0"/>
              <w:autoSpaceDN w:val="0"/>
              <w:adjustRightInd w:val="0"/>
              <w:rPr>
                <w:rFonts w:ascii="Helvetica" w:hAnsi="Helvetica" w:cs="Helvetica"/>
                <w:b/>
                <w:bCs/>
                <w:color w:val="222222"/>
              </w:rPr>
            </w:pPr>
            <w:r w:rsidRPr="002C4665">
              <w:rPr>
                <w:rFonts w:ascii="Helvetica" w:hAnsi="Helvetica" w:cs="Helvetica"/>
                <w:b/>
                <w:bCs/>
                <w:color w:val="222222"/>
              </w:rPr>
              <w:t>Estimated Total Program Funding:</w:t>
            </w:r>
          </w:p>
        </w:tc>
        <w:tc>
          <w:tcPr>
            <w:tcW w:w="0" w:type="auto"/>
            <w:vAlign w:val="center"/>
            <w:hideMark/>
          </w:tcPr>
          <w:p w14:paraId="0E2056B9" w14:textId="77777777" w:rsidR="003A0532" w:rsidRPr="002C4665" w:rsidRDefault="003A0532" w:rsidP="003A0532">
            <w:pPr>
              <w:widowControl w:val="0"/>
              <w:autoSpaceDE w:val="0"/>
              <w:autoSpaceDN w:val="0"/>
              <w:adjustRightInd w:val="0"/>
              <w:rPr>
                <w:rFonts w:ascii="Helvetica" w:hAnsi="Helvetica" w:cs="Helvetica"/>
                <w:color w:val="222222"/>
              </w:rPr>
            </w:pPr>
            <w:r w:rsidRPr="002C4665">
              <w:rPr>
                <w:rFonts w:ascii="Helvetica" w:hAnsi="Helvetica" w:cs="Helvetica"/>
                <w:color w:val="222222"/>
              </w:rPr>
              <w:t>$2,000,000</w:t>
            </w:r>
          </w:p>
        </w:tc>
      </w:tr>
      <w:tr w:rsidR="003A0532" w:rsidRPr="002C4665" w14:paraId="68433E87" w14:textId="77777777" w:rsidTr="003A0532">
        <w:trPr>
          <w:tblCellSpacing w:w="0" w:type="dxa"/>
        </w:trPr>
        <w:tc>
          <w:tcPr>
            <w:tcW w:w="0" w:type="auto"/>
            <w:noWrap/>
            <w:hideMark/>
          </w:tcPr>
          <w:p w14:paraId="1BD39553" w14:textId="77777777" w:rsidR="003A0532" w:rsidRPr="002C4665" w:rsidRDefault="003A0532" w:rsidP="003A0532">
            <w:pPr>
              <w:widowControl w:val="0"/>
              <w:autoSpaceDE w:val="0"/>
              <w:autoSpaceDN w:val="0"/>
              <w:adjustRightInd w:val="0"/>
              <w:rPr>
                <w:rFonts w:ascii="Helvetica" w:hAnsi="Helvetica" w:cs="Helvetica"/>
                <w:b/>
                <w:bCs/>
                <w:color w:val="222222"/>
              </w:rPr>
            </w:pPr>
            <w:r w:rsidRPr="002C4665">
              <w:rPr>
                <w:rFonts w:ascii="Helvetica" w:hAnsi="Helvetica" w:cs="Helvetica"/>
                <w:b/>
                <w:bCs/>
                <w:color w:val="222222"/>
              </w:rPr>
              <w:t>Award Ceiling:</w:t>
            </w:r>
          </w:p>
        </w:tc>
        <w:tc>
          <w:tcPr>
            <w:tcW w:w="0" w:type="auto"/>
            <w:vAlign w:val="center"/>
            <w:hideMark/>
          </w:tcPr>
          <w:p w14:paraId="1F14490D" w14:textId="77777777" w:rsidR="003A0532" w:rsidRPr="002C4665" w:rsidRDefault="003A0532" w:rsidP="003A0532">
            <w:pPr>
              <w:widowControl w:val="0"/>
              <w:autoSpaceDE w:val="0"/>
              <w:autoSpaceDN w:val="0"/>
              <w:adjustRightInd w:val="0"/>
              <w:rPr>
                <w:rFonts w:ascii="Helvetica" w:hAnsi="Helvetica" w:cs="Helvetica"/>
                <w:color w:val="222222"/>
              </w:rPr>
            </w:pPr>
            <w:r w:rsidRPr="002C4665">
              <w:rPr>
                <w:rFonts w:ascii="Helvetica" w:hAnsi="Helvetica" w:cs="Helvetica"/>
                <w:color w:val="222222"/>
              </w:rPr>
              <w:t>$500,000</w:t>
            </w:r>
          </w:p>
        </w:tc>
      </w:tr>
      <w:tr w:rsidR="003A0532" w:rsidRPr="002C4665" w14:paraId="2B2EBFFD" w14:textId="77777777" w:rsidTr="003A0532">
        <w:trPr>
          <w:tblCellSpacing w:w="0" w:type="dxa"/>
        </w:trPr>
        <w:tc>
          <w:tcPr>
            <w:tcW w:w="0" w:type="auto"/>
            <w:noWrap/>
            <w:hideMark/>
          </w:tcPr>
          <w:p w14:paraId="76C2B3D5" w14:textId="77777777" w:rsidR="003A0532" w:rsidRPr="002C4665" w:rsidRDefault="003A0532" w:rsidP="003A0532">
            <w:pPr>
              <w:widowControl w:val="0"/>
              <w:autoSpaceDE w:val="0"/>
              <w:autoSpaceDN w:val="0"/>
              <w:adjustRightInd w:val="0"/>
              <w:rPr>
                <w:rFonts w:ascii="Helvetica" w:hAnsi="Helvetica" w:cs="Helvetica"/>
                <w:b/>
                <w:bCs/>
                <w:color w:val="222222"/>
              </w:rPr>
            </w:pPr>
            <w:r w:rsidRPr="002C4665">
              <w:rPr>
                <w:rFonts w:ascii="Helvetica" w:hAnsi="Helvetica" w:cs="Helvetica"/>
                <w:b/>
                <w:bCs/>
                <w:color w:val="222222"/>
              </w:rPr>
              <w:t>Award Floor:</w:t>
            </w:r>
          </w:p>
        </w:tc>
        <w:tc>
          <w:tcPr>
            <w:tcW w:w="0" w:type="auto"/>
            <w:vAlign w:val="center"/>
            <w:hideMark/>
          </w:tcPr>
          <w:p w14:paraId="2679D6B6" w14:textId="77777777" w:rsidR="003A0532" w:rsidRPr="002C4665" w:rsidRDefault="003A0532" w:rsidP="003A0532">
            <w:pPr>
              <w:widowControl w:val="0"/>
              <w:autoSpaceDE w:val="0"/>
              <w:autoSpaceDN w:val="0"/>
              <w:adjustRightInd w:val="0"/>
              <w:rPr>
                <w:rFonts w:ascii="Helvetica" w:hAnsi="Helvetica" w:cs="Helvetica"/>
                <w:color w:val="222222"/>
              </w:rPr>
            </w:pPr>
            <w:r w:rsidRPr="002C4665">
              <w:rPr>
                <w:rFonts w:ascii="Helvetica" w:hAnsi="Helvetica" w:cs="Helvetica"/>
                <w:color w:val="222222"/>
              </w:rPr>
              <w:t>$250,000</w:t>
            </w:r>
          </w:p>
        </w:tc>
      </w:tr>
      <w:tr w:rsidR="003A0532" w:rsidRPr="002C4665" w14:paraId="1130A848" w14:textId="77777777" w:rsidTr="003A0532">
        <w:trPr>
          <w:tblCellSpacing w:w="0" w:type="dxa"/>
        </w:trPr>
        <w:tc>
          <w:tcPr>
            <w:tcW w:w="0" w:type="auto"/>
            <w:noWrap/>
            <w:hideMark/>
          </w:tcPr>
          <w:p w14:paraId="3B880568" w14:textId="77777777" w:rsidR="003A0532" w:rsidRPr="002C4665" w:rsidRDefault="003A0532" w:rsidP="003A0532">
            <w:pPr>
              <w:widowControl w:val="0"/>
              <w:autoSpaceDE w:val="0"/>
              <w:autoSpaceDN w:val="0"/>
              <w:adjustRightInd w:val="0"/>
              <w:rPr>
                <w:rFonts w:ascii="Helvetica" w:hAnsi="Helvetica" w:cs="Helvetica"/>
                <w:b/>
                <w:bCs/>
                <w:color w:val="222222"/>
              </w:rPr>
            </w:pPr>
            <w:r w:rsidRPr="002C4665">
              <w:rPr>
                <w:rFonts w:ascii="Helvetica" w:hAnsi="Helvetica" w:cs="Helvetica"/>
                <w:b/>
                <w:bCs/>
                <w:color w:val="222222"/>
              </w:rPr>
              <w:t>Eligible Applicants:</w:t>
            </w:r>
          </w:p>
        </w:tc>
        <w:tc>
          <w:tcPr>
            <w:tcW w:w="0" w:type="auto"/>
            <w:vAlign w:val="center"/>
            <w:hideMark/>
          </w:tcPr>
          <w:p w14:paraId="6C443EF8" w14:textId="77777777" w:rsidR="003A0532" w:rsidRPr="002C4665" w:rsidRDefault="003A0532" w:rsidP="003A0532">
            <w:pPr>
              <w:widowControl w:val="0"/>
              <w:autoSpaceDE w:val="0"/>
              <w:autoSpaceDN w:val="0"/>
              <w:adjustRightInd w:val="0"/>
              <w:rPr>
                <w:rFonts w:ascii="Helvetica" w:hAnsi="Helvetica" w:cs="Helvetica"/>
                <w:color w:val="222222"/>
              </w:rPr>
            </w:pPr>
            <w:r w:rsidRPr="002C4665">
              <w:rPr>
                <w:rFonts w:ascii="Helvetica" w:hAnsi="Helvetica" w:cs="Helvetica"/>
                <w:color w:val="222222"/>
              </w:rPr>
              <w:t>Others (see text field entitled "Additional Information on Eligibility" for clarification)</w:t>
            </w:r>
          </w:p>
        </w:tc>
      </w:tr>
      <w:tr w:rsidR="003A0532" w:rsidRPr="002C4665" w14:paraId="339A8764" w14:textId="77777777" w:rsidTr="003A0532">
        <w:trPr>
          <w:tblCellSpacing w:w="0" w:type="dxa"/>
        </w:trPr>
        <w:tc>
          <w:tcPr>
            <w:tcW w:w="0" w:type="auto"/>
            <w:noWrap/>
            <w:hideMark/>
          </w:tcPr>
          <w:p w14:paraId="12B4931F" w14:textId="77777777" w:rsidR="003A0532" w:rsidRPr="002C4665" w:rsidRDefault="003A0532" w:rsidP="003A0532">
            <w:pPr>
              <w:widowControl w:val="0"/>
              <w:autoSpaceDE w:val="0"/>
              <w:autoSpaceDN w:val="0"/>
              <w:adjustRightInd w:val="0"/>
              <w:rPr>
                <w:rFonts w:ascii="Helvetica" w:hAnsi="Helvetica" w:cs="Helvetica"/>
                <w:b/>
                <w:bCs/>
                <w:color w:val="222222"/>
              </w:rPr>
            </w:pPr>
            <w:r w:rsidRPr="002C4665">
              <w:rPr>
                <w:rFonts w:ascii="Helvetica" w:hAnsi="Helvetica" w:cs="Helvetica"/>
                <w:b/>
                <w:bCs/>
                <w:color w:val="222222"/>
              </w:rPr>
              <w:t>Additional Information on Eligibility:</w:t>
            </w:r>
          </w:p>
        </w:tc>
        <w:tc>
          <w:tcPr>
            <w:tcW w:w="0" w:type="auto"/>
            <w:vAlign w:val="center"/>
            <w:hideMark/>
          </w:tcPr>
          <w:p w14:paraId="347CD23F" w14:textId="77777777" w:rsidR="003A0532" w:rsidRPr="002C4665" w:rsidRDefault="003A0532" w:rsidP="003A0532">
            <w:pPr>
              <w:widowControl w:val="0"/>
              <w:autoSpaceDE w:val="0"/>
              <w:autoSpaceDN w:val="0"/>
              <w:adjustRightInd w:val="0"/>
              <w:rPr>
                <w:rFonts w:ascii="Helvetica" w:hAnsi="Helvetica" w:cs="Helvetica"/>
                <w:color w:val="222222"/>
              </w:rPr>
            </w:pPr>
            <w:r w:rsidRPr="002C4665">
              <w:rPr>
                <w:rFonts w:ascii="Helvetica" w:hAnsi="Helvetica" w:cs="Helvetica"/>
                <w:color w:val="222222"/>
              </w:rPr>
              <w:t>Eligible applicants for this funding opportunity are limited to institutions of higher education; K-12 public and independent schools and school systems, other nonprofits, including informal education institutions such as museums, zoos, and aquariums; state and local government agencies; and Indian tribal governments in the United States. For-profit organizations, foreign institutions, and individuals are not eligible to apply; however, for-profit organizations, foreign institutions, and individuals may participate with an eligible applicant as a project partner. Likewise, federal agencies are not eligible to receive federal assistance under this announcement, but may be project partners. It is strongly encouraged that an individual serve as a Principal Investigator (PI) on only one application submitted to this funding opportunity. Institutions may submit more than one application and individuals may serve as co-PIs or key personnel on more than one application. Federal employees may not serve as PIs or co-PIs on any application, although they may be included as key personnel.</w:t>
            </w:r>
          </w:p>
        </w:tc>
      </w:tr>
      <w:tr w:rsidR="003A0532" w14:paraId="1EA1AF25" w14:textId="77777777" w:rsidTr="003A0532">
        <w:trPr>
          <w:tblCellSpacing w:w="0" w:type="dxa"/>
        </w:trPr>
        <w:tc>
          <w:tcPr>
            <w:tcW w:w="0" w:type="auto"/>
            <w:noWrap/>
            <w:hideMark/>
          </w:tcPr>
          <w:p w14:paraId="4A48CC43" w14:textId="77777777" w:rsidR="003A0532" w:rsidRPr="002C4665" w:rsidRDefault="003A0532" w:rsidP="003A0532">
            <w:pPr>
              <w:widowControl w:val="0"/>
              <w:autoSpaceDE w:val="0"/>
              <w:autoSpaceDN w:val="0"/>
              <w:adjustRightInd w:val="0"/>
              <w:rPr>
                <w:rFonts w:ascii="Helvetica" w:hAnsi="Helvetica" w:cs="Helvetica"/>
                <w:b/>
                <w:bCs/>
                <w:color w:val="222222"/>
              </w:rPr>
            </w:pPr>
            <w:r w:rsidRPr="002C4665">
              <w:rPr>
                <w:rFonts w:ascii="Helvetica" w:hAnsi="Helvetica" w:cs="Helvetica"/>
                <w:b/>
                <w:bCs/>
                <w:color w:val="222222"/>
              </w:rPr>
              <w:t>Agency Name:</w:t>
            </w:r>
          </w:p>
        </w:tc>
        <w:tc>
          <w:tcPr>
            <w:tcW w:w="0" w:type="auto"/>
            <w:vAlign w:val="center"/>
            <w:hideMark/>
          </w:tcPr>
          <w:p w14:paraId="65D1045F" w14:textId="77777777" w:rsidR="003A0532" w:rsidRPr="002C4665" w:rsidRDefault="003A0532" w:rsidP="003A0532">
            <w:pPr>
              <w:widowControl w:val="0"/>
              <w:autoSpaceDE w:val="0"/>
              <w:autoSpaceDN w:val="0"/>
              <w:adjustRightInd w:val="0"/>
              <w:rPr>
                <w:rFonts w:ascii="Helvetica" w:hAnsi="Helvetica" w:cs="Helvetica"/>
                <w:color w:val="222222"/>
              </w:rPr>
            </w:pPr>
            <w:r w:rsidRPr="002C4665">
              <w:rPr>
                <w:rStyle w:val="search-custom"/>
                <w:rFonts w:ascii="Helvetica" w:hAnsi="Helvetica" w:cs="Helvetica"/>
                <w:color w:val="222222"/>
              </w:rPr>
              <w:t>Department of Commerce</w:t>
            </w:r>
          </w:p>
        </w:tc>
      </w:tr>
      <w:tr w:rsidR="003A0532" w14:paraId="36F712EB" w14:textId="77777777" w:rsidTr="003A0532">
        <w:trPr>
          <w:tblCellSpacing w:w="0" w:type="dxa"/>
        </w:trPr>
        <w:tc>
          <w:tcPr>
            <w:tcW w:w="0" w:type="auto"/>
            <w:noWrap/>
            <w:hideMark/>
          </w:tcPr>
          <w:p w14:paraId="3BC8D0DE" w14:textId="77777777" w:rsidR="003A0532" w:rsidRPr="002C4665" w:rsidRDefault="003A0532" w:rsidP="003A0532">
            <w:pPr>
              <w:widowControl w:val="0"/>
              <w:autoSpaceDE w:val="0"/>
              <w:autoSpaceDN w:val="0"/>
              <w:adjustRightInd w:val="0"/>
              <w:rPr>
                <w:rFonts w:ascii="Helvetica" w:hAnsi="Helvetica" w:cs="Helvetica"/>
                <w:b/>
                <w:bCs/>
                <w:color w:val="222222"/>
              </w:rPr>
            </w:pPr>
            <w:r w:rsidRPr="002C4665">
              <w:rPr>
                <w:rFonts w:ascii="Helvetica" w:hAnsi="Helvetica" w:cs="Helvetica"/>
                <w:b/>
                <w:bCs/>
                <w:color w:val="222222"/>
              </w:rPr>
              <w:t>Description:</w:t>
            </w:r>
          </w:p>
        </w:tc>
        <w:tc>
          <w:tcPr>
            <w:tcW w:w="0" w:type="auto"/>
            <w:vAlign w:val="center"/>
            <w:hideMark/>
          </w:tcPr>
          <w:p w14:paraId="2201B7DB" w14:textId="77777777" w:rsidR="003A0532" w:rsidRPr="002C4665" w:rsidRDefault="003A0532" w:rsidP="003A0532">
            <w:pPr>
              <w:widowControl w:val="0"/>
              <w:autoSpaceDE w:val="0"/>
              <w:autoSpaceDN w:val="0"/>
              <w:adjustRightInd w:val="0"/>
              <w:rPr>
                <w:rFonts w:ascii="Helvetica" w:hAnsi="Helvetica" w:cs="Helvetica"/>
                <w:color w:val="222222"/>
              </w:rPr>
            </w:pPr>
            <w:r w:rsidRPr="002C4665">
              <w:rPr>
                <w:rStyle w:val="search-custom"/>
                <w:rFonts w:ascii="Helvetica" w:hAnsi="Helvetica" w:cs="Helvetica"/>
                <w:color w:val="222222"/>
              </w:rPr>
              <w:t>The goal of this Federal Funding Opportunity (FFO) is to support the education of K-12 students and the public so they are knowledgeable of the ways in which their community can become more resilient to extreme weather events and/or other environmental hazards, and become involved in achieving that resilience. Many U.S. communities are increasingly contending with issues related to preventing, withstanding, and recovering from disruptions caused by extreme weather and other environmental hazards (U.S. Department of Commerce FY2014-FY2018 Strategic Plan). These hazards include but are not limited to severe storms, tornadoes, hurricanes, flooding, heavy precipitation events, persistent drought, heat waves, increased global temperatures, acidification of the ocean, and sea level rise (Weather-ready Nation: NOAA’s National Weather Service Strategic Plan 2011; Melillo et al., 2014). These extreme weather and climate events put stress on infrastructure, ecological systems, and the humans that live in the impacted places. U.S. communities can become more resilient to such events by exploring the hazards they face, assessing their specific vulnerabilities and risks, considering options, prioritizing and planning, and finally taking action (U.S. Climate Resilience Toolkit). This process is typically performed by scientists and municipal planners, but in order for resilience to occur, other members of a community must have some understanding of the hazards they face and how to mitigate them, both at the individual and the community level. Education projects focused on resilience enable and empower community members, including children and youth, to protect themselves and their communities from these hazards. Projects should build the environmental literacy necessary for communities to become more resilient to extreme weather and other environmental hazards they face. In order for communities to become more resilient, their members must have the ability to reason about the ways that human and natural systems function and interact; to understand the scientific process and uncertainty; to reason about the ways that people and places are connected to each other across time and space; and to weigh the potential impacts of their decisions systematically. Projects should leverage and incorporate relevant state and local hazard mitigation and/or adaptation plans and collaborate with institutions that are involved in efforts to develop or implement those plans. Projects may focus on a single type of environmental hazard or a range of hazards that may impact a community or communities. Projects will be based on the established scientific evidence about current and future natural hazards and stresses facing communities and should consider relevant socio-economic and ecological factors in the targeted geographic area(s). Projects should engage participants in active learning activities. In addition, projects must utilize NOAA’s scientific data, data access tools, data visualizations, and/or other physical and intellectual assets available on these topics. In order to facilitate the use of NOAA’s assets, projects are strongly encouraged to partner with relevant NOAA entities (offices, programs, etc.) and/or NOAA employees and affiliates. Applicants are also strongly encouraged to review the resilience education projects funded by this program since 2015 and proposed projects should be informed by the lessons learned by these current grantees. Projects must be implemented within the United States and its territories. Projects will likely be implemented at the local level, but may occur in more than one locality. Project topics must relate to NOAA's mission in the areas of ocean, coastal, Great Lakes, weather, and climate sciences and stewardship and should focus on one or more of the goals of NOAA's Next Generation Strategic Plan: healthy oceans; weather-ready nation; climate adaptation and mitigation; and resilient coastal communities and economies. Eligible applicants for this funding opportunity are limited to institutions of higher education; other nonprofits, including informal education institutions such as museums, zoos, and aquariums; K-12 public and independent schools and school systems; and state, local and Indian tribal governments in the United States. Federal agencies, for-profit organizations, foreign institutions, and individuals are not eligible to apply. Proposed projects must be between 2 and 5 years in duration and have total federal requests of $250,000 to $500,000 for all years of the project. It is anticipated that awards funded under this announcement during this fiscal year will be made by September 30, 2018 and that the projects funded under this announcement will have a start date no earlier than October 1, 2018. Note: Links to helpful information for applying to this opportunity are available at http://www.noaa.gov/office-education/elp/grants/apply.</w:t>
            </w:r>
          </w:p>
        </w:tc>
      </w:tr>
      <w:tr w:rsidR="003A0532" w14:paraId="139136E0" w14:textId="77777777" w:rsidTr="003A0532">
        <w:trPr>
          <w:tblCellSpacing w:w="0" w:type="dxa"/>
        </w:trPr>
        <w:tc>
          <w:tcPr>
            <w:tcW w:w="0" w:type="auto"/>
            <w:noWrap/>
            <w:hideMark/>
          </w:tcPr>
          <w:p w14:paraId="3F9D8A5A" w14:textId="77777777" w:rsidR="003A0532" w:rsidRPr="002C4665" w:rsidRDefault="003A0532" w:rsidP="003A0532">
            <w:pPr>
              <w:widowControl w:val="0"/>
              <w:autoSpaceDE w:val="0"/>
              <w:autoSpaceDN w:val="0"/>
              <w:adjustRightInd w:val="0"/>
              <w:rPr>
                <w:rFonts w:ascii="Helvetica" w:hAnsi="Helvetica" w:cs="Helvetica"/>
                <w:b/>
                <w:bCs/>
                <w:color w:val="222222"/>
              </w:rPr>
            </w:pPr>
            <w:r w:rsidRPr="002C4665">
              <w:rPr>
                <w:rFonts w:ascii="Helvetica" w:hAnsi="Helvetica" w:cs="Helvetica"/>
                <w:b/>
                <w:bCs/>
                <w:color w:val="222222"/>
              </w:rPr>
              <w:t>Link to Additional Information:</w:t>
            </w:r>
          </w:p>
        </w:tc>
        <w:tc>
          <w:tcPr>
            <w:tcW w:w="0" w:type="auto"/>
            <w:vAlign w:val="center"/>
            <w:hideMark/>
          </w:tcPr>
          <w:p w14:paraId="19D17564" w14:textId="77777777" w:rsidR="003A0532" w:rsidRPr="002C4665" w:rsidRDefault="003A0532" w:rsidP="003A0532">
            <w:pPr>
              <w:widowControl w:val="0"/>
              <w:autoSpaceDE w:val="0"/>
              <w:autoSpaceDN w:val="0"/>
              <w:adjustRightInd w:val="0"/>
              <w:rPr>
                <w:rFonts w:ascii="Helvetica" w:hAnsi="Helvetica" w:cs="Helvetica"/>
                <w:color w:val="222222"/>
              </w:rPr>
            </w:pPr>
            <w:r w:rsidRPr="002C4665">
              <w:rPr>
                <w:rStyle w:val="search-custom"/>
                <w:rFonts w:ascii="Helvetica" w:hAnsi="Helvetica" w:cs="Helvetica"/>
                <w:color w:val="222222"/>
              </w:rPr>
              <w:t> </w:t>
            </w:r>
          </w:p>
        </w:tc>
      </w:tr>
      <w:tr w:rsidR="003A0532" w14:paraId="1313800D" w14:textId="77777777" w:rsidTr="003A0532">
        <w:trPr>
          <w:tblCellSpacing w:w="0" w:type="dxa"/>
        </w:trPr>
        <w:tc>
          <w:tcPr>
            <w:tcW w:w="0" w:type="auto"/>
            <w:noWrap/>
            <w:hideMark/>
          </w:tcPr>
          <w:p w14:paraId="44F2F608" w14:textId="77777777" w:rsidR="003A0532" w:rsidRPr="002C4665" w:rsidRDefault="003A0532" w:rsidP="003A0532">
            <w:pPr>
              <w:widowControl w:val="0"/>
              <w:autoSpaceDE w:val="0"/>
              <w:autoSpaceDN w:val="0"/>
              <w:adjustRightInd w:val="0"/>
              <w:rPr>
                <w:rFonts w:ascii="Helvetica" w:hAnsi="Helvetica" w:cs="Helvetica"/>
                <w:b/>
                <w:bCs/>
                <w:color w:val="222222"/>
              </w:rPr>
            </w:pPr>
            <w:r w:rsidRPr="002C4665">
              <w:rPr>
                <w:rFonts w:ascii="Helvetica" w:hAnsi="Helvetica" w:cs="Helvetica"/>
                <w:b/>
                <w:bCs/>
                <w:color w:val="222222"/>
              </w:rPr>
              <w:t>Grantor Contact Information:</w:t>
            </w:r>
          </w:p>
        </w:tc>
        <w:tc>
          <w:tcPr>
            <w:tcW w:w="0" w:type="auto"/>
            <w:vAlign w:val="center"/>
            <w:hideMark/>
          </w:tcPr>
          <w:p w14:paraId="37D575C3" w14:textId="77777777" w:rsidR="003A0532" w:rsidRPr="002C4665" w:rsidRDefault="003A0532" w:rsidP="003A0532">
            <w:pPr>
              <w:widowControl w:val="0"/>
              <w:autoSpaceDE w:val="0"/>
              <w:autoSpaceDN w:val="0"/>
              <w:adjustRightInd w:val="0"/>
              <w:rPr>
                <w:rFonts w:ascii="Helvetica" w:hAnsi="Helvetica" w:cs="Helvetica"/>
                <w:color w:val="222222"/>
              </w:rPr>
            </w:pPr>
            <w:r w:rsidRPr="002C4665">
              <w:rPr>
                <w:rStyle w:val="search-custom"/>
                <w:rFonts w:ascii="Helvetica" w:hAnsi="Helvetica" w:cs="Helvetica"/>
                <w:color w:val="222222"/>
              </w:rPr>
              <w:t>If you have difficulty accessing the full announcement electronically, please contact:</w:t>
            </w:r>
            <w:r w:rsidRPr="002C4665">
              <w:rPr>
                <w:rFonts w:ascii="Helvetica" w:hAnsi="Helvetica" w:cs="Helvetica"/>
                <w:color w:val="222222"/>
              </w:rPr>
              <w:br/>
            </w:r>
            <w:r w:rsidRPr="002C4665">
              <w:rPr>
                <w:rFonts w:ascii="Helvetica" w:hAnsi="Helvetica" w:cs="Helvetica"/>
                <w:color w:val="222222"/>
              </w:rPr>
              <w:br/>
            </w:r>
            <w:r w:rsidRPr="002C4665">
              <w:rPr>
                <w:rStyle w:val="search-custom"/>
                <w:rFonts w:ascii="Helvetica" w:hAnsi="Helvetica" w:cs="Helvetica"/>
                <w:color w:val="222222"/>
              </w:rPr>
              <w:t>Environmental Literacy Program Grants Team</w:t>
            </w:r>
            <w:r w:rsidRPr="002C4665">
              <w:rPr>
                <w:rFonts w:ascii="Helvetica" w:hAnsi="Helvetica" w:cs="Helvetica"/>
                <w:color w:val="222222"/>
              </w:rPr>
              <w:br/>
            </w:r>
            <w:r w:rsidRPr="002C4665">
              <w:rPr>
                <w:rFonts w:ascii="Helvetica" w:hAnsi="Helvetica" w:cs="Helvetica"/>
                <w:color w:val="222222"/>
              </w:rPr>
              <w:br/>
            </w:r>
            <w:hyperlink r:id="rId64" w:history="1">
              <w:r w:rsidRPr="002C4665">
                <w:rPr>
                  <w:rStyle w:val="Hyperlink"/>
                  <w:rFonts w:ascii="Helvetica" w:hAnsi="Helvetica" w:cs="Helvetica"/>
                </w:rPr>
                <w:t>Work group email</w:t>
              </w:r>
            </w:hyperlink>
          </w:p>
        </w:tc>
      </w:tr>
    </w:tbl>
    <w:p w14:paraId="6E242DC3" w14:textId="77777777" w:rsidR="003A0532" w:rsidRDefault="003A0532" w:rsidP="003A0532">
      <w:pPr>
        <w:widowControl w:val="0"/>
        <w:pBdr>
          <w:bottom w:val="single" w:sz="6" w:space="1" w:color="auto"/>
        </w:pBdr>
        <w:autoSpaceDE w:val="0"/>
        <w:autoSpaceDN w:val="0"/>
        <w:adjustRightInd w:val="0"/>
        <w:rPr>
          <w:rFonts w:ascii="Helvetica" w:hAnsi="Helvetica" w:cs="Helvetica"/>
          <w:color w:val="1155CC"/>
          <w:u w:val="single"/>
        </w:rPr>
      </w:pPr>
      <w:r w:rsidRPr="00F2700E">
        <w:rPr>
          <w:rFonts w:ascii="Helvetica" w:hAnsi="Helvetica" w:cs="Helvetica"/>
          <w:color w:val="222222"/>
        </w:rPr>
        <w:br/>
      </w:r>
      <w:r>
        <w:fldChar w:fldCharType="begin"/>
      </w:r>
      <w:r>
        <w:instrText xml:space="preserve"> HYPERLINK "http://www.grants.gov/web/grants/view-opportunity.html?oppId=298495" \t "_blank" </w:instrText>
      </w:r>
      <w:r>
        <w:fldChar w:fldCharType="separate"/>
      </w:r>
      <w:r w:rsidRPr="00F2700E">
        <w:rPr>
          <w:rFonts w:ascii="Helvetica" w:hAnsi="Helvetica" w:cs="Helvetica"/>
          <w:color w:val="1155CC"/>
          <w:u w:val="single"/>
        </w:rPr>
        <w:t>http://www.grants.gov/web/grants/view-opportunity.html?oppId=298495</w:t>
      </w:r>
      <w:r>
        <w:rPr>
          <w:rFonts w:ascii="Helvetica" w:hAnsi="Helvetica" w:cs="Helvetica"/>
          <w:color w:val="1155CC"/>
          <w:u w:val="single"/>
        </w:rPr>
        <w:fldChar w:fldCharType="end"/>
      </w:r>
    </w:p>
    <w:p w14:paraId="7CFC9722" w14:textId="77777777" w:rsidR="003A0532" w:rsidRDefault="003A0532" w:rsidP="003A0532">
      <w:pPr>
        <w:widowControl w:val="0"/>
        <w:pBdr>
          <w:bottom w:val="single" w:sz="6" w:space="1" w:color="auto"/>
        </w:pBdr>
        <w:autoSpaceDE w:val="0"/>
        <w:autoSpaceDN w:val="0"/>
        <w:adjustRightInd w:val="0"/>
        <w:rPr>
          <w:rFonts w:ascii="Helvetica" w:hAnsi="Helvetica" w:cs="Arial"/>
          <w:color w:val="1A1A1A"/>
        </w:rPr>
      </w:pPr>
    </w:p>
    <w:p w14:paraId="013EF8F4" w14:textId="77777777" w:rsidR="003A0532" w:rsidRDefault="003A0532" w:rsidP="003A0532">
      <w:pPr>
        <w:widowControl w:val="0"/>
        <w:autoSpaceDE w:val="0"/>
        <w:autoSpaceDN w:val="0"/>
        <w:adjustRightInd w:val="0"/>
        <w:rPr>
          <w:rFonts w:ascii="Helvetica" w:hAnsi="Helvetica" w:cs="Arial"/>
          <w:color w:val="1A1A1A"/>
        </w:rPr>
      </w:pPr>
    </w:p>
    <w:p w14:paraId="67E15705" w14:textId="77777777" w:rsidR="003A0532" w:rsidRPr="00BE31FF" w:rsidRDefault="003A0532" w:rsidP="003A0532">
      <w:pPr>
        <w:widowControl w:val="0"/>
        <w:autoSpaceDE w:val="0"/>
        <w:autoSpaceDN w:val="0"/>
        <w:adjustRightInd w:val="0"/>
        <w:rPr>
          <w:rFonts w:ascii="Helvetica" w:hAnsi="Helvetica" w:cs="Arial"/>
          <w:color w:val="1A1A1A"/>
        </w:rPr>
      </w:pPr>
      <w:bookmarkStart w:id="89" w:name="DOCENatlSeaGrant"/>
      <w:bookmarkEnd w:id="89"/>
      <w:r w:rsidRPr="00BE31FF">
        <w:rPr>
          <w:rFonts w:ascii="Helvetica" w:hAnsi="Helvetica" w:cs="Arial"/>
          <w:color w:val="1A1A1A"/>
        </w:rPr>
        <w:t xml:space="preserve">National Sea Grant College Program 2018-19 Special Projects  </w:t>
      </w:r>
    </w:p>
    <w:p w14:paraId="4AD4455E" w14:textId="77777777" w:rsidR="003A0532" w:rsidRDefault="003A0532" w:rsidP="003A0532">
      <w:pPr>
        <w:widowControl w:val="0"/>
        <w:autoSpaceDE w:val="0"/>
        <w:autoSpaceDN w:val="0"/>
        <w:adjustRightInd w:val="0"/>
        <w:rPr>
          <w:rFonts w:ascii="Helvetica" w:hAnsi="Helvetica" w:cs="Arial"/>
          <w:color w:val="1A1A1A"/>
        </w:rPr>
      </w:pPr>
      <w:r w:rsidRPr="00BE31FF">
        <w:rPr>
          <w:rFonts w:ascii="Helvetica" w:hAnsi="Helvetica" w:cs="Arial"/>
          <w:color w:val="1A1A1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5157"/>
        <w:gridCol w:w="5663"/>
      </w:tblGrid>
      <w:tr w:rsidR="003A0532" w:rsidRPr="002C4665" w14:paraId="63B7F69C" w14:textId="77777777" w:rsidTr="003A0532">
        <w:trPr>
          <w:gridAfter w:val="1"/>
          <w:tblCellSpacing w:w="0" w:type="dxa"/>
        </w:trPr>
        <w:tc>
          <w:tcPr>
            <w:tcW w:w="0" w:type="auto"/>
            <w:vAlign w:val="center"/>
            <w:hideMark/>
          </w:tcPr>
          <w:p w14:paraId="4C75F154" w14:textId="77777777" w:rsidR="003A0532" w:rsidRPr="002C4665" w:rsidRDefault="003A0532" w:rsidP="003A0532">
            <w:pPr>
              <w:widowControl w:val="0"/>
              <w:autoSpaceDE w:val="0"/>
              <w:autoSpaceDN w:val="0"/>
              <w:adjustRightInd w:val="0"/>
              <w:rPr>
                <w:rFonts w:ascii="Helvetica" w:hAnsi="Helvetica" w:cs="Arial"/>
                <w:color w:val="1A1A1A"/>
              </w:rPr>
            </w:pPr>
          </w:p>
        </w:tc>
      </w:tr>
      <w:tr w:rsidR="003A0532" w:rsidRPr="002C4665" w14:paraId="73E11420" w14:textId="77777777" w:rsidTr="003A0532">
        <w:trPr>
          <w:tblCellSpacing w:w="0" w:type="dxa"/>
        </w:trPr>
        <w:tc>
          <w:tcPr>
            <w:tcW w:w="0" w:type="auto"/>
            <w:noWrap/>
            <w:hideMark/>
          </w:tcPr>
          <w:p w14:paraId="237CA95F" w14:textId="77777777" w:rsidR="003A0532" w:rsidRPr="002C4665" w:rsidRDefault="003A0532" w:rsidP="003A0532">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Document Type:</w:t>
            </w:r>
          </w:p>
        </w:tc>
        <w:tc>
          <w:tcPr>
            <w:tcW w:w="0" w:type="auto"/>
            <w:vAlign w:val="center"/>
            <w:hideMark/>
          </w:tcPr>
          <w:p w14:paraId="007A6E2B" w14:textId="77777777" w:rsidR="003A0532" w:rsidRPr="002C4665" w:rsidRDefault="003A0532" w:rsidP="003A0532">
            <w:pPr>
              <w:widowControl w:val="0"/>
              <w:autoSpaceDE w:val="0"/>
              <w:autoSpaceDN w:val="0"/>
              <w:adjustRightInd w:val="0"/>
              <w:rPr>
                <w:rFonts w:ascii="Helvetica" w:hAnsi="Helvetica" w:cs="Arial"/>
                <w:color w:val="1A1A1A"/>
              </w:rPr>
            </w:pPr>
            <w:r w:rsidRPr="002C4665">
              <w:rPr>
                <w:rFonts w:ascii="Helvetica" w:hAnsi="Helvetica" w:cs="Arial"/>
                <w:color w:val="1A1A1A"/>
              </w:rPr>
              <w:t>Grants Notice</w:t>
            </w:r>
          </w:p>
        </w:tc>
      </w:tr>
      <w:tr w:rsidR="003A0532" w:rsidRPr="002C4665" w14:paraId="475DB42F" w14:textId="77777777" w:rsidTr="003A0532">
        <w:trPr>
          <w:tblCellSpacing w:w="0" w:type="dxa"/>
        </w:trPr>
        <w:tc>
          <w:tcPr>
            <w:tcW w:w="0" w:type="auto"/>
            <w:noWrap/>
            <w:hideMark/>
          </w:tcPr>
          <w:p w14:paraId="1CCE0BC9" w14:textId="77777777" w:rsidR="003A0532" w:rsidRPr="002C4665" w:rsidRDefault="003A0532" w:rsidP="003A0532">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Funding Opportunity Number:</w:t>
            </w:r>
          </w:p>
        </w:tc>
        <w:tc>
          <w:tcPr>
            <w:tcW w:w="0" w:type="auto"/>
            <w:vAlign w:val="center"/>
            <w:hideMark/>
          </w:tcPr>
          <w:p w14:paraId="27A6DC49" w14:textId="77777777" w:rsidR="003A0532" w:rsidRPr="002C4665" w:rsidRDefault="003A0532" w:rsidP="003A0532">
            <w:pPr>
              <w:widowControl w:val="0"/>
              <w:autoSpaceDE w:val="0"/>
              <w:autoSpaceDN w:val="0"/>
              <w:adjustRightInd w:val="0"/>
              <w:rPr>
                <w:rFonts w:ascii="Helvetica" w:hAnsi="Helvetica" w:cs="Arial"/>
                <w:color w:val="1A1A1A"/>
              </w:rPr>
            </w:pPr>
            <w:r w:rsidRPr="002C4665">
              <w:rPr>
                <w:rFonts w:ascii="Helvetica" w:hAnsi="Helvetica" w:cs="Arial"/>
                <w:color w:val="1A1A1A"/>
              </w:rPr>
              <w:t>NOAA-OAR-SG-2018-2005457</w:t>
            </w:r>
          </w:p>
        </w:tc>
      </w:tr>
      <w:tr w:rsidR="003A0532" w:rsidRPr="002C4665" w14:paraId="2FA89585" w14:textId="77777777" w:rsidTr="003A0532">
        <w:trPr>
          <w:tblCellSpacing w:w="0" w:type="dxa"/>
        </w:trPr>
        <w:tc>
          <w:tcPr>
            <w:tcW w:w="0" w:type="auto"/>
            <w:noWrap/>
            <w:hideMark/>
          </w:tcPr>
          <w:p w14:paraId="70D65CD7" w14:textId="77777777" w:rsidR="003A0532" w:rsidRPr="002C4665" w:rsidRDefault="003A0532" w:rsidP="003A0532">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Funding Opportunity Title:</w:t>
            </w:r>
          </w:p>
        </w:tc>
        <w:tc>
          <w:tcPr>
            <w:tcW w:w="0" w:type="auto"/>
            <w:vAlign w:val="center"/>
            <w:hideMark/>
          </w:tcPr>
          <w:p w14:paraId="6AB4A847" w14:textId="77777777" w:rsidR="003A0532" w:rsidRPr="002C4665" w:rsidRDefault="003A0532" w:rsidP="003A0532">
            <w:pPr>
              <w:widowControl w:val="0"/>
              <w:autoSpaceDE w:val="0"/>
              <w:autoSpaceDN w:val="0"/>
              <w:adjustRightInd w:val="0"/>
              <w:rPr>
                <w:rFonts w:ascii="Helvetica" w:hAnsi="Helvetica" w:cs="Arial"/>
                <w:color w:val="1A1A1A"/>
              </w:rPr>
            </w:pPr>
            <w:r w:rsidRPr="002C4665">
              <w:rPr>
                <w:rFonts w:ascii="Helvetica" w:hAnsi="Helvetica" w:cs="Arial"/>
                <w:color w:val="1A1A1A"/>
              </w:rPr>
              <w:t>National Sea Grant College Program 2018-19 Special Projects</w:t>
            </w:r>
          </w:p>
        </w:tc>
      </w:tr>
      <w:tr w:rsidR="003A0532" w:rsidRPr="002C4665" w14:paraId="6496D2D3" w14:textId="77777777" w:rsidTr="003A0532">
        <w:trPr>
          <w:tblCellSpacing w:w="0" w:type="dxa"/>
        </w:trPr>
        <w:tc>
          <w:tcPr>
            <w:tcW w:w="0" w:type="auto"/>
            <w:noWrap/>
            <w:hideMark/>
          </w:tcPr>
          <w:p w14:paraId="717CCE1B" w14:textId="77777777" w:rsidR="003A0532" w:rsidRPr="002C4665" w:rsidRDefault="003A0532" w:rsidP="003A0532">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Opportunity Category:</w:t>
            </w:r>
          </w:p>
        </w:tc>
        <w:tc>
          <w:tcPr>
            <w:tcW w:w="0" w:type="auto"/>
            <w:vAlign w:val="center"/>
            <w:hideMark/>
          </w:tcPr>
          <w:p w14:paraId="5BFBC3E3" w14:textId="77777777" w:rsidR="003A0532" w:rsidRPr="002C4665" w:rsidRDefault="003A0532" w:rsidP="003A0532">
            <w:pPr>
              <w:widowControl w:val="0"/>
              <w:autoSpaceDE w:val="0"/>
              <w:autoSpaceDN w:val="0"/>
              <w:adjustRightInd w:val="0"/>
              <w:rPr>
                <w:rFonts w:ascii="Helvetica" w:hAnsi="Helvetica" w:cs="Arial"/>
                <w:color w:val="1A1A1A"/>
              </w:rPr>
            </w:pPr>
            <w:r w:rsidRPr="002C4665">
              <w:rPr>
                <w:rFonts w:ascii="Helvetica" w:hAnsi="Helvetica" w:cs="Arial"/>
                <w:color w:val="1A1A1A"/>
              </w:rPr>
              <w:t>Discretionary</w:t>
            </w:r>
          </w:p>
        </w:tc>
      </w:tr>
      <w:tr w:rsidR="003A0532" w:rsidRPr="002C4665" w14:paraId="35812604" w14:textId="77777777" w:rsidTr="003A0532">
        <w:trPr>
          <w:tblCellSpacing w:w="0" w:type="dxa"/>
        </w:trPr>
        <w:tc>
          <w:tcPr>
            <w:tcW w:w="0" w:type="auto"/>
            <w:noWrap/>
            <w:hideMark/>
          </w:tcPr>
          <w:p w14:paraId="0922D00F" w14:textId="77777777" w:rsidR="003A0532" w:rsidRPr="002C4665" w:rsidRDefault="003A0532" w:rsidP="003A0532">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Opportunity Category Explanation:</w:t>
            </w:r>
          </w:p>
        </w:tc>
        <w:tc>
          <w:tcPr>
            <w:tcW w:w="0" w:type="auto"/>
            <w:vAlign w:val="center"/>
            <w:hideMark/>
          </w:tcPr>
          <w:p w14:paraId="1794760A" w14:textId="77777777" w:rsidR="003A0532" w:rsidRPr="002C4665" w:rsidRDefault="003A0532" w:rsidP="003A0532">
            <w:pPr>
              <w:widowControl w:val="0"/>
              <w:autoSpaceDE w:val="0"/>
              <w:autoSpaceDN w:val="0"/>
              <w:adjustRightInd w:val="0"/>
              <w:rPr>
                <w:rFonts w:ascii="Helvetica" w:hAnsi="Helvetica" w:cs="Arial"/>
                <w:color w:val="1A1A1A"/>
              </w:rPr>
            </w:pPr>
            <w:r w:rsidRPr="002C4665">
              <w:rPr>
                <w:rFonts w:ascii="Helvetica" w:hAnsi="Helvetica" w:cs="Arial"/>
                <w:color w:val="1A1A1A"/>
              </w:rPr>
              <w:t> </w:t>
            </w:r>
          </w:p>
        </w:tc>
      </w:tr>
      <w:tr w:rsidR="003A0532" w:rsidRPr="002C4665" w14:paraId="394FD9B8" w14:textId="77777777" w:rsidTr="003A0532">
        <w:trPr>
          <w:tblCellSpacing w:w="0" w:type="dxa"/>
        </w:trPr>
        <w:tc>
          <w:tcPr>
            <w:tcW w:w="0" w:type="auto"/>
            <w:noWrap/>
            <w:hideMark/>
          </w:tcPr>
          <w:p w14:paraId="369C2CC3" w14:textId="77777777" w:rsidR="003A0532" w:rsidRPr="002C4665" w:rsidRDefault="003A0532" w:rsidP="003A0532">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Funding Instrument Type:</w:t>
            </w:r>
          </w:p>
        </w:tc>
        <w:tc>
          <w:tcPr>
            <w:tcW w:w="0" w:type="auto"/>
            <w:vAlign w:val="center"/>
            <w:hideMark/>
          </w:tcPr>
          <w:p w14:paraId="206E0F5B" w14:textId="77777777" w:rsidR="003A0532" w:rsidRPr="002C4665" w:rsidRDefault="003A0532" w:rsidP="003A0532">
            <w:pPr>
              <w:widowControl w:val="0"/>
              <w:autoSpaceDE w:val="0"/>
              <w:autoSpaceDN w:val="0"/>
              <w:adjustRightInd w:val="0"/>
              <w:rPr>
                <w:rFonts w:ascii="Helvetica" w:hAnsi="Helvetica" w:cs="Arial"/>
                <w:color w:val="1A1A1A"/>
              </w:rPr>
            </w:pPr>
            <w:r w:rsidRPr="002C4665">
              <w:rPr>
                <w:rFonts w:ascii="Helvetica" w:hAnsi="Helvetica" w:cs="Arial"/>
                <w:color w:val="1A1A1A"/>
              </w:rPr>
              <w:t>Cooperative Agreement</w:t>
            </w:r>
            <w:r w:rsidRPr="002C4665">
              <w:rPr>
                <w:rFonts w:ascii="Helvetica" w:hAnsi="Helvetica" w:cs="Arial"/>
                <w:color w:val="1A1A1A"/>
              </w:rPr>
              <w:br/>
              <w:t>Grant</w:t>
            </w:r>
          </w:p>
        </w:tc>
      </w:tr>
      <w:tr w:rsidR="003A0532" w:rsidRPr="002C4665" w14:paraId="1A7DDF13" w14:textId="77777777" w:rsidTr="003A0532">
        <w:trPr>
          <w:tblCellSpacing w:w="0" w:type="dxa"/>
        </w:trPr>
        <w:tc>
          <w:tcPr>
            <w:tcW w:w="0" w:type="auto"/>
            <w:noWrap/>
            <w:hideMark/>
          </w:tcPr>
          <w:p w14:paraId="47604282" w14:textId="77777777" w:rsidR="003A0532" w:rsidRPr="002C4665" w:rsidRDefault="003A0532" w:rsidP="003A0532">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Category of Funding Activity:</w:t>
            </w:r>
          </w:p>
        </w:tc>
        <w:tc>
          <w:tcPr>
            <w:tcW w:w="0" w:type="auto"/>
            <w:vAlign w:val="center"/>
            <w:hideMark/>
          </w:tcPr>
          <w:p w14:paraId="52E446D3" w14:textId="77777777" w:rsidR="003A0532" w:rsidRPr="002C4665" w:rsidRDefault="003A0532" w:rsidP="003A0532">
            <w:pPr>
              <w:widowControl w:val="0"/>
              <w:autoSpaceDE w:val="0"/>
              <w:autoSpaceDN w:val="0"/>
              <w:adjustRightInd w:val="0"/>
              <w:rPr>
                <w:rFonts w:ascii="Helvetica" w:hAnsi="Helvetica" w:cs="Arial"/>
                <w:color w:val="1A1A1A"/>
              </w:rPr>
            </w:pPr>
            <w:r w:rsidRPr="002C4665">
              <w:rPr>
                <w:rFonts w:ascii="Helvetica" w:hAnsi="Helvetica" w:cs="Arial"/>
                <w:color w:val="1A1A1A"/>
              </w:rPr>
              <w:t>Environment</w:t>
            </w:r>
            <w:r w:rsidRPr="002C4665">
              <w:rPr>
                <w:rFonts w:ascii="Helvetica" w:hAnsi="Helvetica" w:cs="Arial"/>
                <w:color w:val="1A1A1A"/>
              </w:rPr>
              <w:br/>
              <w:t>Natural Resources</w:t>
            </w:r>
            <w:r w:rsidRPr="002C4665">
              <w:rPr>
                <w:rFonts w:ascii="Helvetica" w:hAnsi="Helvetica" w:cs="Arial"/>
                <w:color w:val="1A1A1A"/>
              </w:rPr>
              <w:br/>
              <w:t>Science and Technology and other Research and Development</w:t>
            </w:r>
          </w:p>
        </w:tc>
      </w:tr>
      <w:tr w:rsidR="003A0532" w:rsidRPr="002C4665" w14:paraId="520C27FD" w14:textId="77777777" w:rsidTr="003A0532">
        <w:trPr>
          <w:tblCellSpacing w:w="0" w:type="dxa"/>
        </w:trPr>
        <w:tc>
          <w:tcPr>
            <w:tcW w:w="0" w:type="auto"/>
            <w:noWrap/>
            <w:hideMark/>
          </w:tcPr>
          <w:p w14:paraId="69E3AE3F" w14:textId="77777777" w:rsidR="003A0532" w:rsidRPr="002C4665" w:rsidRDefault="003A0532" w:rsidP="003A0532">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Category Explanation:</w:t>
            </w:r>
          </w:p>
        </w:tc>
        <w:tc>
          <w:tcPr>
            <w:tcW w:w="0" w:type="auto"/>
            <w:vAlign w:val="center"/>
            <w:hideMark/>
          </w:tcPr>
          <w:p w14:paraId="5EA098A0" w14:textId="77777777" w:rsidR="003A0532" w:rsidRPr="002C4665" w:rsidRDefault="003A0532" w:rsidP="003A0532">
            <w:pPr>
              <w:widowControl w:val="0"/>
              <w:autoSpaceDE w:val="0"/>
              <w:autoSpaceDN w:val="0"/>
              <w:adjustRightInd w:val="0"/>
              <w:rPr>
                <w:rFonts w:ascii="Helvetica" w:hAnsi="Helvetica" w:cs="Arial"/>
                <w:color w:val="1A1A1A"/>
              </w:rPr>
            </w:pPr>
            <w:r w:rsidRPr="002C4665">
              <w:rPr>
                <w:rFonts w:ascii="Helvetica" w:hAnsi="Helvetica" w:cs="Arial"/>
                <w:color w:val="1A1A1A"/>
              </w:rPr>
              <w:t> </w:t>
            </w:r>
          </w:p>
        </w:tc>
      </w:tr>
      <w:tr w:rsidR="003A0532" w:rsidRPr="002C4665" w14:paraId="1BD49B43" w14:textId="77777777" w:rsidTr="003A0532">
        <w:trPr>
          <w:tblCellSpacing w:w="0" w:type="dxa"/>
        </w:trPr>
        <w:tc>
          <w:tcPr>
            <w:tcW w:w="0" w:type="auto"/>
            <w:noWrap/>
            <w:hideMark/>
          </w:tcPr>
          <w:p w14:paraId="3766E409" w14:textId="77777777" w:rsidR="003A0532" w:rsidRPr="002C4665" w:rsidRDefault="003A0532" w:rsidP="003A0532">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Expected Number of Awards:</w:t>
            </w:r>
          </w:p>
        </w:tc>
        <w:tc>
          <w:tcPr>
            <w:tcW w:w="0" w:type="auto"/>
            <w:vAlign w:val="center"/>
            <w:hideMark/>
          </w:tcPr>
          <w:p w14:paraId="0146FFEB" w14:textId="77777777" w:rsidR="003A0532" w:rsidRPr="002C4665" w:rsidRDefault="003A0532" w:rsidP="003A0532">
            <w:pPr>
              <w:widowControl w:val="0"/>
              <w:autoSpaceDE w:val="0"/>
              <w:autoSpaceDN w:val="0"/>
              <w:adjustRightInd w:val="0"/>
              <w:rPr>
                <w:rFonts w:ascii="Helvetica" w:hAnsi="Helvetica" w:cs="Arial"/>
                <w:color w:val="1A1A1A"/>
              </w:rPr>
            </w:pPr>
            <w:r w:rsidRPr="002C4665">
              <w:rPr>
                <w:rFonts w:ascii="Helvetica" w:hAnsi="Helvetica" w:cs="Arial"/>
                <w:color w:val="1A1A1A"/>
              </w:rPr>
              <w:t> </w:t>
            </w:r>
          </w:p>
        </w:tc>
      </w:tr>
      <w:tr w:rsidR="003A0532" w:rsidRPr="002C4665" w14:paraId="5615D93E" w14:textId="77777777" w:rsidTr="003A0532">
        <w:trPr>
          <w:tblCellSpacing w:w="0" w:type="dxa"/>
        </w:trPr>
        <w:tc>
          <w:tcPr>
            <w:tcW w:w="0" w:type="auto"/>
            <w:noWrap/>
            <w:hideMark/>
          </w:tcPr>
          <w:p w14:paraId="4655185B" w14:textId="77777777" w:rsidR="003A0532" w:rsidRPr="002C4665" w:rsidRDefault="003A0532" w:rsidP="003A0532">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CFDA Number(s):</w:t>
            </w:r>
          </w:p>
        </w:tc>
        <w:tc>
          <w:tcPr>
            <w:tcW w:w="0" w:type="auto"/>
            <w:vAlign w:val="center"/>
            <w:hideMark/>
          </w:tcPr>
          <w:p w14:paraId="4994372F" w14:textId="77777777" w:rsidR="003A0532" w:rsidRPr="002C4665" w:rsidRDefault="003A0532" w:rsidP="003A0532">
            <w:pPr>
              <w:widowControl w:val="0"/>
              <w:autoSpaceDE w:val="0"/>
              <w:autoSpaceDN w:val="0"/>
              <w:adjustRightInd w:val="0"/>
              <w:rPr>
                <w:rFonts w:ascii="Helvetica" w:hAnsi="Helvetica" w:cs="Arial"/>
                <w:color w:val="1A1A1A"/>
              </w:rPr>
            </w:pPr>
            <w:r w:rsidRPr="002C4665">
              <w:rPr>
                <w:rFonts w:ascii="Helvetica" w:hAnsi="Helvetica" w:cs="Arial"/>
                <w:color w:val="1A1A1A"/>
              </w:rPr>
              <w:t>11.417 -- Sea Grant Support</w:t>
            </w:r>
          </w:p>
        </w:tc>
      </w:tr>
      <w:tr w:rsidR="003A0532" w:rsidRPr="002C4665" w14:paraId="7BDF891F" w14:textId="77777777" w:rsidTr="003A0532">
        <w:trPr>
          <w:tblCellSpacing w:w="0" w:type="dxa"/>
        </w:trPr>
        <w:tc>
          <w:tcPr>
            <w:tcW w:w="0" w:type="auto"/>
            <w:noWrap/>
            <w:hideMark/>
          </w:tcPr>
          <w:p w14:paraId="1F3C1131" w14:textId="77777777" w:rsidR="003A0532" w:rsidRPr="002C4665" w:rsidRDefault="003A0532" w:rsidP="003A0532">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Cost Sharing or Matching Requirement:</w:t>
            </w:r>
          </w:p>
        </w:tc>
        <w:tc>
          <w:tcPr>
            <w:tcW w:w="0" w:type="auto"/>
            <w:vAlign w:val="center"/>
            <w:hideMark/>
          </w:tcPr>
          <w:p w14:paraId="5E6C4D54" w14:textId="77777777" w:rsidR="003A0532" w:rsidRPr="002C4665" w:rsidRDefault="003A0532" w:rsidP="003A0532">
            <w:pPr>
              <w:widowControl w:val="0"/>
              <w:autoSpaceDE w:val="0"/>
              <w:autoSpaceDN w:val="0"/>
              <w:adjustRightInd w:val="0"/>
              <w:rPr>
                <w:rFonts w:ascii="Helvetica" w:hAnsi="Helvetica" w:cs="Arial"/>
                <w:color w:val="1A1A1A"/>
              </w:rPr>
            </w:pPr>
          </w:p>
        </w:tc>
      </w:tr>
    </w:tbl>
    <w:p w14:paraId="499C62E5" w14:textId="77777777" w:rsidR="003A0532" w:rsidRPr="002C4665" w:rsidRDefault="003A0532" w:rsidP="003A0532">
      <w:pPr>
        <w:widowControl w:val="0"/>
        <w:autoSpaceDE w:val="0"/>
        <w:autoSpaceDN w:val="0"/>
        <w:adjustRightInd w:val="0"/>
        <w:rPr>
          <w:rFonts w:ascii="Helvetica" w:hAnsi="Helvetica" w:cs="Arial"/>
          <w:color w:val="1A1A1A"/>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5024"/>
        <w:gridCol w:w="5796"/>
      </w:tblGrid>
      <w:tr w:rsidR="003A0532" w:rsidRPr="002C4665" w14:paraId="5CEE773A" w14:textId="77777777" w:rsidTr="003A0532">
        <w:trPr>
          <w:tblCellSpacing w:w="0" w:type="dxa"/>
        </w:trPr>
        <w:tc>
          <w:tcPr>
            <w:tcW w:w="0" w:type="auto"/>
            <w:noWrap/>
            <w:hideMark/>
          </w:tcPr>
          <w:p w14:paraId="0F8AD61E" w14:textId="77777777" w:rsidR="003A0532" w:rsidRPr="002C4665" w:rsidRDefault="003A0532" w:rsidP="003A0532">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Version:</w:t>
            </w:r>
          </w:p>
        </w:tc>
        <w:tc>
          <w:tcPr>
            <w:tcW w:w="0" w:type="auto"/>
            <w:vAlign w:val="center"/>
            <w:hideMark/>
          </w:tcPr>
          <w:p w14:paraId="5C44F817" w14:textId="77777777" w:rsidR="003A0532" w:rsidRPr="002C4665" w:rsidRDefault="003A0532" w:rsidP="003A0532">
            <w:pPr>
              <w:widowControl w:val="0"/>
              <w:autoSpaceDE w:val="0"/>
              <w:autoSpaceDN w:val="0"/>
              <w:adjustRightInd w:val="0"/>
              <w:rPr>
                <w:rFonts w:ascii="Helvetica" w:hAnsi="Helvetica" w:cs="Arial"/>
                <w:color w:val="1A1A1A"/>
              </w:rPr>
            </w:pPr>
            <w:r w:rsidRPr="002C4665">
              <w:rPr>
                <w:rFonts w:ascii="Helvetica" w:hAnsi="Helvetica" w:cs="Arial"/>
                <w:color w:val="1A1A1A"/>
              </w:rPr>
              <w:t>Synopsis 1</w:t>
            </w:r>
          </w:p>
        </w:tc>
      </w:tr>
      <w:tr w:rsidR="003A0532" w:rsidRPr="002C4665" w14:paraId="1809D415" w14:textId="77777777" w:rsidTr="003A0532">
        <w:trPr>
          <w:tblCellSpacing w:w="0" w:type="dxa"/>
        </w:trPr>
        <w:tc>
          <w:tcPr>
            <w:tcW w:w="0" w:type="auto"/>
            <w:noWrap/>
            <w:hideMark/>
          </w:tcPr>
          <w:p w14:paraId="4360C2FD" w14:textId="77777777" w:rsidR="003A0532" w:rsidRPr="002C4665" w:rsidRDefault="003A0532" w:rsidP="003A0532">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Posted Date:</w:t>
            </w:r>
          </w:p>
        </w:tc>
        <w:tc>
          <w:tcPr>
            <w:tcW w:w="0" w:type="auto"/>
            <w:vAlign w:val="center"/>
            <w:hideMark/>
          </w:tcPr>
          <w:p w14:paraId="7225325B" w14:textId="77777777" w:rsidR="003A0532" w:rsidRPr="002C4665" w:rsidRDefault="003A0532" w:rsidP="003A0532">
            <w:pPr>
              <w:widowControl w:val="0"/>
              <w:autoSpaceDE w:val="0"/>
              <w:autoSpaceDN w:val="0"/>
              <w:adjustRightInd w:val="0"/>
              <w:rPr>
                <w:rFonts w:ascii="Helvetica" w:hAnsi="Helvetica" w:cs="Arial"/>
                <w:color w:val="1A1A1A"/>
              </w:rPr>
            </w:pPr>
            <w:r w:rsidRPr="002C4665">
              <w:rPr>
                <w:rFonts w:ascii="Helvetica" w:hAnsi="Helvetica" w:cs="Arial"/>
                <w:color w:val="1A1A1A"/>
              </w:rPr>
              <w:t>Nov 15, 2017</w:t>
            </w:r>
          </w:p>
        </w:tc>
      </w:tr>
      <w:tr w:rsidR="003A0532" w:rsidRPr="002C4665" w14:paraId="51A0EC24" w14:textId="77777777" w:rsidTr="003A0532">
        <w:trPr>
          <w:tblCellSpacing w:w="0" w:type="dxa"/>
        </w:trPr>
        <w:tc>
          <w:tcPr>
            <w:tcW w:w="0" w:type="auto"/>
            <w:noWrap/>
            <w:hideMark/>
          </w:tcPr>
          <w:p w14:paraId="4C19E964" w14:textId="77777777" w:rsidR="003A0532" w:rsidRPr="002C4665" w:rsidRDefault="003A0532" w:rsidP="003A0532">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Last Updated Date:</w:t>
            </w:r>
          </w:p>
        </w:tc>
        <w:tc>
          <w:tcPr>
            <w:tcW w:w="0" w:type="auto"/>
            <w:vAlign w:val="center"/>
            <w:hideMark/>
          </w:tcPr>
          <w:p w14:paraId="191B9146" w14:textId="77777777" w:rsidR="003A0532" w:rsidRPr="002C4665" w:rsidRDefault="003A0532" w:rsidP="003A0532">
            <w:pPr>
              <w:widowControl w:val="0"/>
              <w:autoSpaceDE w:val="0"/>
              <w:autoSpaceDN w:val="0"/>
              <w:adjustRightInd w:val="0"/>
              <w:rPr>
                <w:rFonts w:ascii="Helvetica" w:hAnsi="Helvetica" w:cs="Arial"/>
                <w:color w:val="1A1A1A"/>
              </w:rPr>
            </w:pPr>
            <w:r w:rsidRPr="002C4665">
              <w:rPr>
                <w:rFonts w:ascii="Helvetica" w:hAnsi="Helvetica" w:cs="Arial"/>
                <w:color w:val="1A1A1A"/>
              </w:rPr>
              <w:t>Nov 15, 2017</w:t>
            </w:r>
          </w:p>
        </w:tc>
      </w:tr>
      <w:tr w:rsidR="003A0532" w:rsidRPr="002C4665" w14:paraId="548A57A8" w14:textId="77777777" w:rsidTr="003A0532">
        <w:trPr>
          <w:tblCellSpacing w:w="0" w:type="dxa"/>
        </w:trPr>
        <w:tc>
          <w:tcPr>
            <w:tcW w:w="0" w:type="auto"/>
            <w:noWrap/>
            <w:hideMark/>
          </w:tcPr>
          <w:p w14:paraId="25900662" w14:textId="77777777" w:rsidR="003A0532" w:rsidRPr="002C4665" w:rsidRDefault="003A0532" w:rsidP="003A0532">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Original Closing Date for Applications:</w:t>
            </w:r>
          </w:p>
        </w:tc>
        <w:tc>
          <w:tcPr>
            <w:tcW w:w="0" w:type="auto"/>
            <w:vAlign w:val="center"/>
            <w:hideMark/>
          </w:tcPr>
          <w:p w14:paraId="2151A742" w14:textId="77777777" w:rsidR="003A0532" w:rsidRPr="002C4665" w:rsidRDefault="003A0532" w:rsidP="003A0532">
            <w:pPr>
              <w:widowControl w:val="0"/>
              <w:autoSpaceDE w:val="0"/>
              <w:autoSpaceDN w:val="0"/>
              <w:adjustRightInd w:val="0"/>
              <w:rPr>
                <w:rFonts w:ascii="Helvetica" w:hAnsi="Helvetica" w:cs="Arial"/>
                <w:color w:val="1A1A1A"/>
              </w:rPr>
            </w:pPr>
            <w:r w:rsidRPr="002C4665">
              <w:rPr>
                <w:rFonts w:ascii="Helvetica" w:hAnsi="Helvetica" w:cs="Arial"/>
                <w:color w:val="1A1A1A"/>
              </w:rPr>
              <w:t>Sep 30, 2019 </w:t>
            </w:r>
          </w:p>
        </w:tc>
      </w:tr>
      <w:tr w:rsidR="003A0532" w:rsidRPr="002C4665" w14:paraId="5BC3D13F" w14:textId="77777777" w:rsidTr="003A0532">
        <w:trPr>
          <w:tblCellSpacing w:w="0" w:type="dxa"/>
        </w:trPr>
        <w:tc>
          <w:tcPr>
            <w:tcW w:w="0" w:type="auto"/>
            <w:noWrap/>
            <w:hideMark/>
          </w:tcPr>
          <w:p w14:paraId="5A51A936" w14:textId="77777777" w:rsidR="003A0532" w:rsidRPr="002C4665" w:rsidRDefault="003A0532" w:rsidP="003A0532">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Current Closing Date for Applications:</w:t>
            </w:r>
          </w:p>
        </w:tc>
        <w:tc>
          <w:tcPr>
            <w:tcW w:w="0" w:type="auto"/>
            <w:vAlign w:val="center"/>
            <w:hideMark/>
          </w:tcPr>
          <w:p w14:paraId="09D56D03" w14:textId="77777777" w:rsidR="003A0532" w:rsidRPr="002C4665" w:rsidRDefault="003A0532" w:rsidP="003A0532">
            <w:pPr>
              <w:widowControl w:val="0"/>
              <w:autoSpaceDE w:val="0"/>
              <w:autoSpaceDN w:val="0"/>
              <w:adjustRightInd w:val="0"/>
              <w:rPr>
                <w:rFonts w:ascii="Helvetica" w:hAnsi="Helvetica" w:cs="Arial"/>
                <w:color w:val="1A1A1A"/>
              </w:rPr>
            </w:pPr>
            <w:r w:rsidRPr="002C4665">
              <w:rPr>
                <w:rFonts w:ascii="Helvetica" w:hAnsi="Helvetica" w:cs="Arial"/>
                <w:color w:val="1A1A1A"/>
              </w:rPr>
              <w:t>Sep 30, 2019 </w:t>
            </w:r>
          </w:p>
        </w:tc>
      </w:tr>
      <w:tr w:rsidR="003A0532" w:rsidRPr="002C4665" w14:paraId="4986314A" w14:textId="77777777" w:rsidTr="003A0532">
        <w:trPr>
          <w:tblCellSpacing w:w="0" w:type="dxa"/>
        </w:trPr>
        <w:tc>
          <w:tcPr>
            <w:tcW w:w="0" w:type="auto"/>
            <w:noWrap/>
            <w:hideMark/>
          </w:tcPr>
          <w:p w14:paraId="023F50D5" w14:textId="77777777" w:rsidR="003A0532" w:rsidRPr="002C4665" w:rsidRDefault="003A0532" w:rsidP="003A0532">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Archive Date:</w:t>
            </w:r>
          </w:p>
        </w:tc>
        <w:tc>
          <w:tcPr>
            <w:tcW w:w="0" w:type="auto"/>
            <w:vAlign w:val="center"/>
            <w:hideMark/>
          </w:tcPr>
          <w:p w14:paraId="520CA0EB" w14:textId="77777777" w:rsidR="003A0532" w:rsidRPr="002C4665" w:rsidRDefault="003A0532" w:rsidP="003A0532">
            <w:pPr>
              <w:widowControl w:val="0"/>
              <w:autoSpaceDE w:val="0"/>
              <w:autoSpaceDN w:val="0"/>
              <w:adjustRightInd w:val="0"/>
              <w:rPr>
                <w:rFonts w:ascii="Helvetica" w:hAnsi="Helvetica" w:cs="Arial"/>
                <w:color w:val="1A1A1A"/>
              </w:rPr>
            </w:pPr>
            <w:r w:rsidRPr="002C4665">
              <w:rPr>
                <w:rFonts w:ascii="Helvetica" w:hAnsi="Helvetica" w:cs="Arial"/>
                <w:color w:val="1A1A1A"/>
              </w:rPr>
              <w:t>Oct 30, 2019</w:t>
            </w:r>
          </w:p>
        </w:tc>
      </w:tr>
      <w:tr w:rsidR="003A0532" w:rsidRPr="002C4665" w14:paraId="757DAE4A" w14:textId="77777777" w:rsidTr="003A0532">
        <w:trPr>
          <w:tblCellSpacing w:w="0" w:type="dxa"/>
        </w:trPr>
        <w:tc>
          <w:tcPr>
            <w:tcW w:w="0" w:type="auto"/>
            <w:noWrap/>
            <w:hideMark/>
          </w:tcPr>
          <w:p w14:paraId="3C1DAD2A" w14:textId="77777777" w:rsidR="003A0532" w:rsidRPr="002C4665" w:rsidRDefault="003A0532" w:rsidP="003A0532">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Estimated Total Program Funding:</w:t>
            </w:r>
          </w:p>
        </w:tc>
        <w:tc>
          <w:tcPr>
            <w:tcW w:w="0" w:type="auto"/>
            <w:vAlign w:val="center"/>
            <w:hideMark/>
          </w:tcPr>
          <w:p w14:paraId="5988F075" w14:textId="77777777" w:rsidR="003A0532" w:rsidRPr="002C4665" w:rsidRDefault="003A0532" w:rsidP="003A0532">
            <w:pPr>
              <w:widowControl w:val="0"/>
              <w:autoSpaceDE w:val="0"/>
              <w:autoSpaceDN w:val="0"/>
              <w:adjustRightInd w:val="0"/>
              <w:rPr>
                <w:rFonts w:ascii="Helvetica" w:hAnsi="Helvetica" w:cs="Arial"/>
                <w:color w:val="1A1A1A"/>
              </w:rPr>
            </w:pPr>
            <w:r w:rsidRPr="002C4665">
              <w:rPr>
                <w:rFonts w:ascii="Helvetica" w:hAnsi="Helvetica" w:cs="Arial"/>
                <w:color w:val="1A1A1A"/>
              </w:rPr>
              <w:t> </w:t>
            </w:r>
          </w:p>
        </w:tc>
      </w:tr>
      <w:tr w:rsidR="003A0532" w:rsidRPr="002C4665" w14:paraId="48B192E5" w14:textId="77777777" w:rsidTr="003A0532">
        <w:trPr>
          <w:tblCellSpacing w:w="0" w:type="dxa"/>
        </w:trPr>
        <w:tc>
          <w:tcPr>
            <w:tcW w:w="0" w:type="auto"/>
            <w:noWrap/>
            <w:hideMark/>
          </w:tcPr>
          <w:p w14:paraId="71943B66" w14:textId="77777777" w:rsidR="003A0532" w:rsidRPr="002C4665" w:rsidRDefault="003A0532" w:rsidP="003A0532">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Award Ceiling:</w:t>
            </w:r>
          </w:p>
        </w:tc>
        <w:tc>
          <w:tcPr>
            <w:tcW w:w="0" w:type="auto"/>
            <w:vAlign w:val="center"/>
            <w:hideMark/>
          </w:tcPr>
          <w:p w14:paraId="5EB7B542" w14:textId="77777777" w:rsidR="003A0532" w:rsidRPr="002C4665" w:rsidRDefault="003A0532" w:rsidP="003A0532">
            <w:pPr>
              <w:widowControl w:val="0"/>
              <w:autoSpaceDE w:val="0"/>
              <w:autoSpaceDN w:val="0"/>
              <w:adjustRightInd w:val="0"/>
              <w:rPr>
                <w:rFonts w:ascii="Helvetica" w:hAnsi="Helvetica" w:cs="Arial"/>
                <w:color w:val="1A1A1A"/>
              </w:rPr>
            </w:pPr>
            <w:r w:rsidRPr="002C4665">
              <w:rPr>
                <w:rFonts w:ascii="Helvetica" w:hAnsi="Helvetica" w:cs="Arial"/>
                <w:color w:val="1A1A1A"/>
              </w:rPr>
              <w:t>$1</w:t>
            </w:r>
          </w:p>
        </w:tc>
      </w:tr>
      <w:tr w:rsidR="003A0532" w:rsidRPr="002C4665" w14:paraId="32DEF406" w14:textId="77777777" w:rsidTr="003A0532">
        <w:trPr>
          <w:tblCellSpacing w:w="0" w:type="dxa"/>
        </w:trPr>
        <w:tc>
          <w:tcPr>
            <w:tcW w:w="0" w:type="auto"/>
            <w:noWrap/>
            <w:hideMark/>
          </w:tcPr>
          <w:p w14:paraId="5F5D46F0" w14:textId="77777777" w:rsidR="003A0532" w:rsidRPr="002C4665" w:rsidRDefault="003A0532" w:rsidP="003A0532">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Award Floor:</w:t>
            </w:r>
          </w:p>
        </w:tc>
        <w:tc>
          <w:tcPr>
            <w:tcW w:w="0" w:type="auto"/>
            <w:vAlign w:val="center"/>
            <w:hideMark/>
          </w:tcPr>
          <w:p w14:paraId="187746AC" w14:textId="77777777" w:rsidR="003A0532" w:rsidRPr="002C4665" w:rsidRDefault="003A0532" w:rsidP="003A0532">
            <w:pPr>
              <w:widowControl w:val="0"/>
              <w:autoSpaceDE w:val="0"/>
              <w:autoSpaceDN w:val="0"/>
              <w:adjustRightInd w:val="0"/>
              <w:rPr>
                <w:rFonts w:ascii="Helvetica" w:hAnsi="Helvetica" w:cs="Arial"/>
                <w:color w:val="1A1A1A"/>
              </w:rPr>
            </w:pPr>
            <w:r w:rsidRPr="002C4665">
              <w:rPr>
                <w:rFonts w:ascii="Helvetica" w:hAnsi="Helvetica" w:cs="Arial"/>
                <w:color w:val="1A1A1A"/>
              </w:rPr>
              <w:t>$1</w:t>
            </w:r>
          </w:p>
        </w:tc>
      </w:tr>
      <w:tr w:rsidR="003A0532" w:rsidRPr="002C4665" w14:paraId="4480640D" w14:textId="77777777" w:rsidTr="003A0532">
        <w:trPr>
          <w:tblCellSpacing w:w="0" w:type="dxa"/>
        </w:trPr>
        <w:tc>
          <w:tcPr>
            <w:tcW w:w="0" w:type="auto"/>
            <w:noWrap/>
            <w:hideMark/>
          </w:tcPr>
          <w:p w14:paraId="2E446538" w14:textId="77777777" w:rsidR="003A0532" w:rsidRPr="002C4665" w:rsidRDefault="003A0532" w:rsidP="003A0532">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Eligible Applicants:</w:t>
            </w:r>
          </w:p>
        </w:tc>
        <w:tc>
          <w:tcPr>
            <w:tcW w:w="0" w:type="auto"/>
            <w:vAlign w:val="center"/>
            <w:hideMark/>
          </w:tcPr>
          <w:p w14:paraId="10EBE36C" w14:textId="77777777" w:rsidR="003A0532" w:rsidRPr="002C4665" w:rsidRDefault="003A0532" w:rsidP="003A0532">
            <w:pPr>
              <w:widowControl w:val="0"/>
              <w:autoSpaceDE w:val="0"/>
              <w:autoSpaceDN w:val="0"/>
              <w:adjustRightInd w:val="0"/>
              <w:rPr>
                <w:rFonts w:ascii="Helvetica" w:hAnsi="Helvetica" w:cs="Arial"/>
                <w:color w:val="1A1A1A"/>
              </w:rPr>
            </w:pPr>
            <w:r w:rsidRPr="002C4665">
              <w:rPr>
                <w:rFonts w:ascii="Helvetica" w:hAnsi="Helvetica" w:cs="Arial"/>
                <w:color w:val="1A1A1A"/>
              </w:rPr>
              <w:t>Others (see text field entitled "Additional Information on Eligibility" for clarification)</w:t>
            </w:r>
          </w:p>
        </w:tc>
      </w:tr>
      <w:tr w:rsidR="003A0532" w:rsidRPr="002C4665" w14:paraId="32EA6823" w14:textId="77777777" w:rsidTr="003A0532">
        <w:trPr>
          <w:tblCellSpacing w:w="0" w:type="dxa"/>
        </w:trPr>
        <w:tc>
          <w:tcPr>
            <w:tcW w:w="0" w:type="auto"/>
            <w:noWrap/>
            <w:hideMark/>
          </w:tcPr>
          <w:p w14:paraId="0C8B1AF2" w14:textId="77777777" w:rsidR="003A0532" w:rsidRPr="002C4665" w:rsidRDefault="003A0532" w:rsidP="003A0532">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Additional Information on Eligibility:</w:t>
            </w:r>
          </w:p>
        </w:tc>
        <w:tc>
          <w:tcPr>
            <w:tcW w:w="0" w:type="auto"/>
            <w:vAlign w:val="center"/>
            <w:hideMark/>
          </w:tcPr>
          <w:p w14:paraId="4F956FAF" w14:textId="77777777" w:rsidR="003A0532" w:rsidRPr="002C4665" w:rsidRDefault="003A0532" w:rsidP="003A0532">
            <w:pPr>
              <w:widowControl w:val="0"/>
              <w:autoSpaceDE w:val="0"/>
              <w:autoSpaceDN w:val="0"/>
              <w:adjustRightInd w:val="0"/>
              <w:rPr>
                <w:rFonts w:ascii="Helvetica" w:hAnsi="Helvetica" w:cs="Arial"/>
                <w:color w:val="1A1A1A"/>
              </w:rPr>
            </w:pPr>
            <w:r w:rsidRPr="002C4665">
              <w:rPr>
                <w:rFonts w:ascii="Helvetica" w:hAnsi="Helvetica" w:cs="Arial"/>
                <w:color w:val="1A1A1A"/>
              </w:rPr>
              <w:t>Eligible applicants are: Sea Grant Programs (Sea Grant Colleges, Institutions, or Coherent Area Programs), the National Sea Grant Law Center, and the National Sea Grant Library. Individual competition announcements may restrict eligibility to a subset of these applicants.</w:t>
            </w:r>
          </w:p>
        </w:tc>
      </w:tr>
      <w:tr w:rsidR="003A0532" w14:paraId="21FD4056" w14:textId="77777777" w:rsidTr="003A0532">
        <w:trPr>
          <w:tblCellSpacing w:w="0" w:type="dxa"/>
        </w:trPr>
        <w:tc>
          <w:tcPr>
            <w:tcW w:w="0" w:type="auto"/>
            <w:noWrap/>
            <w:hideMark/>
          </w:tcPr>
          <w:p w14:paraId="65A9DF34" w14:textId="77777777" w:rsidR="003A0532" w:rsidRPr="002C4665" w:rsidRDefault="003A0532" w:rsidP="003A0532">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Agency Name:</w:t>
            </w:r>
          </w:p>
        </w:tc>
        <w:tc>
          <w:tcPr>
            <w:tcW w:w="0" w:type="auto"/>
            <w:vAlign w:val="center"/>
            <w:hideMark/>
          </w:tcPr>
          <w:p w14:paraId="40E4BB96" w14:textId="77777777" w:rsidR="003A0532" w:rsidRPr="002C4665" w:rsidRDefault="003A0532" w:rsidP="003A0532">
            <w:pPr>
              <w:widowControl w:val="0"/>
              <w:autoSpaceDE w:val="0"/>
              <w:autoSpaceDN w:val="0"/>
              <w:adjustRightInd w:val="0"/>
              <w:rPr>
                <w:rFonts w:ascii="Helvetica" w:hAnsi="Helvetica" w:cs="Arial"/>
                <w:color w:val="1A1A1A"/>
              </w:rPr>
            </w:pPr>
            <w:r w:rsidRPr="002C4665">
              <w:rPr>
                <w:rStyle w:val="search-custom"/>
                <w:rFonts w:ascii="Helvetica" w:hAnsi="Helvetica" w:cs="Arial"/>
                <w:color w:val="1A1A1A"/>
              </w:rPr>
              <w:t>Department of Commerce</w:t>
            </w:r>
          </w:p>
        </w:tc>
      </w:tr>
      <w:tr w:rsidR="003A0532" w14:paraId="53DC6C26" w14:textId="77777777" w:rsidTr="003A0532">
        <w:trPr>
          <w:tblCellSpacing w:w="0" w:type="dxa"/>
        </w:trPr>
        <w:tc>
          <w:tcPr>
            <w:tcW w:w="0" w:type="auto"/>
            <w:noWrap/>
            <w:hideMark/>
          </w:tcPr>
          <w:p w14:paraId="0B99EABA" w14:textId="77777777" w:rsidR="003A0532" w:rsidRPr="002C4665" w:rsidRDefault="003A0532" w:rsidP="003A0532">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Description:</w:t>
            </w:r>
          </w:p>
        </w:tc>
        <w:tc>
          <w:tcPr>
            <w:tcW w:w="0" w:type="auto"/>
            <w:vAlign w:val="center"/>
            <w:hideMark/>
          </w:tcPr>
          <w:p w14:paraId="2ACE9FFD" w14:textId="77777777" w:rsidR="003A0532" w:rsidRPr="002C4665" w:rsidRDefault="003A0532" w:rsidP="003A0532">
            <w:pPr>
              <w:widowControl w:val="0"/>
              <w:autoSpaceDE w:val="0"/>
              <w:autoSpaceDN w:val="0"/>
              <w:adjustRightInd w:val="0"/>
              <w:rPr>
                <w:rFonts w:ascii="Helvetica" w:hAnsi="Helvetica" w:cs="Arial"/>
                <w:color w:val="1A1A1A"/>
              </w:rPr>
            </w:pPr>
            <w:r w:rsidRPr="002C4665">
              <w:rPr>
                <w:rStyle w:val="search-custom"/>
                <w:rFonts w:ascii="Helvetica" w:hAnsi="Helvetica" w:cs="Arial"/>
                <w:color w:val="1A1A1A"/>
              </w:rPr>
              <w:t>The purpose of this notice is to request proposals for special projects consistent with the focus areas outlined in the National Sea Grant College Program’s (Sea Grant) strategic plan, and to provide the general public with information and guidelines on how Sea Grant will select proposals and administer Federal assistance under this announcement. This announcement is a mechanism to encourage research or other projects that are not normally funded through Sea Grant national competitions. This opportunity is open only to Sea Grant Programs. Section III of this announcement describes eligibility requirements in more detail. Funding has not yet been made available to support applications submitted to this Federal Funding Opportunity (FFO), but such funding may become available during the year. Section II.A. below describes individual competition announcements that will be used to announce when funding is available, any restrictions or requirements such as cost share, and other funding details. Awards will be made under this FFO only to applications that are responsive to individual competition announcements; unsolicited applications will not be reviewed.</w:t>
            </w:r>
          </w:p>
        </w:tc>
      </w:tr>
      <w:tr w:rsidR="003A0532" w14:paraId="402EA55E" w14:textId="77777777" w:rsidTr="003A0532">
        <w:trPr>
          <w:tblCellSpacing w:w="0" w:type="dxa"/>
        </w:trPr>
        <w:tc>
          <w:tcPr>
            <w:tcW w:w="0" w:type="auto"/>
            <w:noWrap/>
            <w:hideMark/>
          </w:tcPr>
          <w:p w14:paraId="4A2DD355" w14:textId="77777777" w:rsidR="003A0532" w:rsidRPr="002C4665" w:rsidRDefault="003A0532" w:rsidP="003A0532">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Link to Additional Information:</w:t>
            </w:r>
          </w:p>
        </w:tc>
        <w:tc>
          <w:tcPr>
            <w:tcW w:w="0" w:type="auto"/>
            <w:vAlign w:val="center"/>
            <w:hideMark/>
          </w:tcPr>
          <w:p w14:paraId="5B114270" w14:textId="77777777" w:rsidR="003A0532" w:rsidRPr="002C4665" w:rsidRDefault="003A0532" w:rsidP="003A0532">
            <w:pPr>
              <w:widowControl w:val="0"/>
              <w:autoSpaceDE w:val="0"/>
              <w:autoSpaceDN w:val="0"/>
              <w:adjustRightInd w:val="0"/>
              <w:rPr>
                <w:rFonts w:ascii="Helvetica" w:hAnsi="Helvetica" w:cs="Arial"/>
                <w:color w:val="1A1A1A"/>
              </w:rPr>
            </w:pPr>
            <w:r w:rsidRPr="002C4665">
              <w:rPr>
                <w:rStyle w:val="search-custom"/>
                <w:rFonts w:ascii="Helvetica" w:hAnsi="Helvetica" w:cs="Arial"/>
                <w:color w:val="1A1A1A"/>
              </w:rPr>
              <w:t> </w:t>
            </w:r>
          </w:p>
        </w:tc>
      </w:tr>
      <w:tr w:rsidR="003A0532" w14:paraId="5DD1BA29" w14:textId="77777777" w:rsidTr="003A0532">
        <w:trPr>
          <w:tblCellSpacing w:w="0" w:type="dxa"/>
        </w:trPr>
        <w:tc>
          <w:tcPr>
            <w:tcW w:w="0" w:type="auto"/>
            <w:noWrap/>
            <w:hideMark/>
          </w:tcPr>
          <w:p w14:paraId="588AE974" w14:textId="77777777" w:rsidR="003A0532" w:rsidRPr="002C4665" w:rsidRDefault="003A0532" w:rsidP="003A0532">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Grantor Contact Information:</w:t>
            </w:r>
          </w:p>
        </w:tc>
        <w:tc>
          <w:tcPr>
            <w:tcW w:w="0" w:type="auto"/>
            <w:vAlign w:val="center"/>
            <w:hideMark/>
          </w:tcPr>
          <w:p w14:paraId="642AECF7" w14:textId="77777777" w:rsidR="003A0532" w:rsidRPr="002C4665" w:rsidRDefault="003A0532" w:rsidP="003A0532">
            <w:pPr>
              <w:widowControl w:val="0"/>
              <w:autoSpaceDE w:val="0"/>
              <w:autoSpaceDN w:val="0"/>
              <w:adjustRightInd w:val="0"/>
              <w:rPr>
                <w:rFonts w:ascii="Helvetica" w:hAnsi="Helvetica" w:cs="Arial"/>
                <w:color w:val="1A1A1A"/>
              </w:rPr>
            </w:pPr>
            <w:r w:rsidRPr="002C4665">
              <w:rPr>
                <w:rStyle w:val="search-custom"/>
                <w:rFonts w:ascii="Helvetica" w:hAnsi="Helvetica" w:cs="Arial"/>
                <w:color w:val="1A1A1A"/>
              </w:rPr>
              <w:t>If you have difficulty accessing the full announcement electronically, please contact:</w:t>
            </w:r>
            <w:r w:rsidRPr="002C4665">
              <w:rPr>
                <w:rFonts w:ascii="Helvetica" w:hAnsi="Helvetica" w:cs="Arial"/>
                <w:color w:val="1A1A1A"/>
              </w:rPr>
              <w:br/>
            </w:r>
            <w:r w:rsidRPr="002C4665">
              <w:rPr>
                <w:rFonts w:ascii="Helvetica" w:hAnsi="Helvetica" w:cs="Arial"/>
                <w:color w:val="1A1A1A"/>
              </w:rPr>
              <w:br/>
            </w:r>
            <w:r w:rsidRPr="002C4665">
              <w:rPr>
                <w:rStyle w:val="search-custom"/>
                <w:rFonts w:ascii="Helvetica" w:hAnsi="Helvetica" w:cs="Arial"/>
                <w:color w:val="1A1A1A"/>
              </w:rPr>
              <w:t>Special Projects Competition Manager NOAA R/SG, National Sea Grant Office 1315 East-West Highway, Rm 11839 Silver Spring, MD 20910 Telephone: 301-734-1066 oar.hq.sg.competitions@noaa.gov</w:t>
            </w:r>
            <w:r w:rsidRPr="002C4665">
              <w:rPr>
                <w:rFonts w:ascii="Helvetica" w:hAnsi="Helvetica" w:cs="Arial"/>
                <w:color w:val="1A1A1A"/>
              </w:rPr>
              <w:br/>
            </w:r>
            <w:r w:rsidRPr="002C4665">
              <w:rPr>
                <w:rFonts w:ascii="Helvetica" w:hAnsi="Helvetica" w:cs="Arial"/>
                <w:color w:val="1A1A1A"/>
              </w:rPr>
              <w:br/>
            </w:r>
            <w:hyperlink r:id="rId65" w:history="1">
              <w:r w:rsidRPr="002C4665">
                <w:rPr>
                  <w:rStyle w:val="Hyperlink"/>
                  <w:rFonts w:ascii="Helvetica" w:hAnsi="Helvetica" w:cs="Arial"/>
                </w:rPr>
                <w:t>Work</w:t>
              </w:r>
            </w:hyperlink>
          </w:p>
        </w:tc>
      </w:tr>
    </w:tbl>
    <w:p w14:paraId="51DFAF74" w14:textId="77777777" w:rsidR="003A0532" w:rsidRDefault="003A0532" w:rsidP="003A0532">
      <w:pPr>
        <w:widowControl w:val="0"/>
        <w:pBdr>
          <w:bottom w:val="single" w:sz="6" w:space="1" w:color="auto"/>
        </w:pBdr>
        <w:autoSpaceDE w:val="0"/>
        <w:autoSpaceDN w:val="0"/>
        <w:adjustRightInd w:val="0"/>
        <w:rPr>
          <w:rFonts w:ascii="Helvetica" w:hAnsi="Helvetica" w:cs="Arial"/>
          <w:color w:val="1A1A1A"/>
        </w:rPr>
      </w:pPr>
      <w:r w:rsidRPr="00BE31FF">
        <w:rPr>
          <w:rFonts w:ascii="Helvetica" w:hAnsi="Helvetica" w:cs="Arial"/>
          <w:color w:val="1A1A1A"/>
        </w:rPr>
        <w:br/>
      </w:r>
      <w:r w:rsidRPr="00BE31FF">
        <w:rPr>
          <w:rFonts w:ascii="Helvetica" w:hAnsi="Helvetica" w:cs="Arial"/>
          <w:color w:val="1A1A1A"/>
        </w:rPr>
        <w:fldChar w:fldCharType="begin"/>
      </w:r>
      <w:r w:rsidRPr="00BE31FF">
        <w:rPr>
          <w:rFonts w:ascii="Helvetica" w:hAnsi="Helvetica" w:cs="Arial"/>
          <w:color w:val="1A1A1A"/>
        </w:rPr>
        <w:instrText xml:space="preserve"> HYPERLINK "http://www.grants.gov/web/grants/view-opportunity.html?oppId=298706" \t "_blank" </w:instrText>
      </w:r>
      <w:r w:rsidRPr="00BE31FF">
        <w:rPr>
          <w:rFonts w:ascii="Helvetica" w:hAnsi="Helvetica" w:cs="Arial"/>
          <w:color w:val="1A1A1A"/>
        </w:rPr>
        <w:fldChar w:fldCharType="separate"/>
      </w:r>
      <w:r w:rsidRPr="00BE31FF">
        <w:rPr>
          <w:rStyle w:val="Hyperlink"/>
          <w:rFonts w:ascii="Helvetica" w:hAnsi="Helvetica" w:cs="Arial"/>
        </w:rPr>
        <w:t>http://www.grants.gov/web/grants/view-opportunity.html?oppId=298706</w:t>
      </w:r>
      <w:r w:rsidRPr="00BE31FF">
        <w:rPr>
          <w:rFonts w:ascii="Helvetica" w:hAnsi="Helvetica" w:cs="Arial"/>
          <w:color w:val="1A1A1A"/>
        </w:rPr>
        <w:fldChar w:fldCharType="end"/>
      </w:r>
    </w:p>
    <w:p w14:paraId="0D5AD8F3" w14:textId="77777777" w:rsidR="003A0532" w:rsidRPr="00BE31FF" w:rsidRDefault="003A0532" w:rsidP="003A0532">
      <w:pPr>
        <w:widowControl w:val="0"/>
        <w:pBdr>
          <w:bottom w:val="single" w:sz="6" w:space="1" w:color="auto"/>
        </w:pBdr>
        <w:autoSpaceDE w:val="0"/>
        <w:autoSpaceDN w:val="0"/>
        <w:adjustRightInd w:val="0"/>
        <w:rPr>
          <w:rFonts w:ascii="Helvetica" w:hAnsi="Helvetica" w:cs="Arial"/>
          <w:color w:val="1A1A1A"/>
        </w:rPr>
      </w:pPr>
    </w:p>
    <w:p w14:paraId="714193A7" w14:textId="77777777" w:rsidR="003A0532" w:rsidRPr="00BE31FF" w:rsidRDefault="003A0532" w:rsidP="003A0532">
      <w:pPr>
        <w:widowControl w:val="0"/>
        <w:autoSpaceDE w:val="0"/>
        <w:autoSpaceDN w:val="0"/>
        <w:adjustRightInd w:val="0"/>
        <w:rPr>
          <w:rFonts w:ascii="Helvetica" w:hAnsi="Helvetica" w:cs="Arial"/>
          <w:color w:val="1A1A1A"/>
        </w:rPr>
      </w:pPr>
    </w:p>
    <w:p w14:paraId="7BCA6267" w14:textId="77777777" w:rsidR="003A0532" w:rsidRDefault="003A0532" w:rsidP="003A0532">
      <w:pPr>
        <w:widowControl w:val="0"/>
        <w:autoSpaceDE w:val="0"/>
        <w:autoSpaceDN w:val="0"/>
        <w:adjustRightInd w:val="0"/>
        <w:rPr>
          <w:rFonts w:ascii="Helvetica" w:hAnsi="Helvetica" w:cs="Arial"/>
          <w:color w:val="1A1A1A"/>
        </w:rPr>
      </w:pPr>
      <w:bookmarkStart w:id="90" w:name="DOCNatlSeaGrantKnauss"/>
      <w:bookmarkEnd w:id="90"/>
      <w:r w:rsidRPr="00BE31FF">
        <w:rPr>
          <w:rFonts w:ascii="Helvetica" w:hAnsi="Helvetica" w:cs="Arial"/>
          <w:color w:val="1A1A1A"/>
        </w:rPr>
        <w:t xml:space="preserve">Fiscal Year 2019 National Sea Grant College Program Dean John A. Knauss Marine Policy Fellowship </w:t>
      </w:r>
      <w:r w:rsidRPr="00BE31FF">
        <w:rPr>
          <w:rFonts w:ascii="Helvetica" w:hAnsi="Helvetica" w:cs="Arial"/>
          <w:color w:val="1A1A1A"/>
        </w:rPr>
        <w:b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5157"/>
        <w:gridCol w:w="5663"/>
      </w:tblGrid>
      <w:tr w:rsidR="003A0532" w:rsidRPr="002C4665" w14:paraId="4DB85D95" w14:textId="77777777" w:rsidTr="003A0532">
        <w:trPr>
          <w:tblCellSpacing w:w="0" w:type="dxa"/>
        </w:trPr>
        <w:tc>
          <w:tcPr>
            <w:tcW w:w="0" w:type="auto"/>
            <w:noWrap/>
            <w:hideMark/>
          </w:tcPr>
          <w:p w14:paraId="1E2E099F" w14:textId="77777777" w:rsidR="003A0532" w:rsidRPr="002C4665" w:rsidRDefault="003A0532" w:rsidP="003A0532">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Document Type:</w:t>
            </w:r>
          </w:p>
        </w:tc>
        <w:tc>
          <w:tcPr>
            <w:tcW w:w="0" w:type="auto"/>
            <w:vAlign w:val="center"/>
            <w:hideMark/>
          </w:tcPr>
          <w:p w14:paraId="6733EA82" w14:textId="77777777" w:rsidR="003A0532" w:rsidRPr="002C4665" w:rsidRDefault="003A0532" w:rsidP="003A0532">
            <w:pPr>
              <w:widowControl w:val="0"/>
              <w:autoSpaceDE w:val="0"/>
              <w:autoSpaceDN w:val="0"/>
              <w:adjustRightInd w:val="0"/>
              <w:rPr>
                <w:rFonts w:ascii="Helvetica" w:hAnsi="Helvetica" w:cs="Arial"/>
                <w:color w:val="1A1A1A"/>
              </w:rPr>
            </w:pPr>
            <w:r w:rsidRPr="002C4665">
              <w:rPr>
                <w:rFonts w:ascii="Helvetica" w:hAnsi="Helvetica" w:cs="Arial"/>
                <w:color w:val="1A1A1A"/>
              </w:rPr>
              <w:t>Grants Notice</w:t>
            </w:r>
          </w:p>
        </w:tc>
      </w:tr>
      <w:tr w:rsidR="003A0532" w:rsidRPr="002C4665" w14:paraId="0CBE7894" w14:textId="77777777" w:rsidTr="003A0532">
        <w:trPr>
          <w:tblCellSpacing w:w="0" w:type="dxa"/>
        </w:trPr>
        <w:tc>
          <w:tcPr>
            <w:tcW w:w="0" w:type="auto"/>
            <w:noWrap/>
            <w:hideMark/>
          </w:tcPr>
          <w:p w14:paraId="34EB0D99" w14:textId="77777777" w:rsidR="003A0532" w:rsidRPr="002C4665" w:rsidRDefault="003A0532" w:rsidP="003A0532">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Funding Opportunity Number:</w:t>
            </w:r>
          </w:p>
        </w:tc>
        <w:tc>
          <w:tcPr>
            <w:tcW w:w="0" w:type="auto"/>
            <w:vAlign w:val="center"/>
            <w:hideMark/>
          </w:tcPr>
          <w:p w14:paraId="387572B6" w14:textId="77777777" w:rsidR="003A0532" w:rsidRPr="002C4665" w:rsidRDefault="003A0532" w:rsidP="003A0532">
            <w:pPr>
              <w:widowControl w:val="0"/>
              <w:autoSpaceDE w:val="0"/>
              <w:autoSpaceDN w:val="0"/>
              <w:adjustRightInd w:val="0"/>
              <w:rPr>
                <w:rFonts w:ascii="Helvetica" w:hAnsi="Helvetica" w:cs="Arial"/>
                <w:color w:val="1A1A1A"/>
              </w:rPr>
            </w:pPr>
            <w:r w:rsidRPr="002C4665">
              <w:rPr>
                <w:rFonts w:ascii="Helvetica" w:hAnsi="Helvetica" w:cs="Arial"/>
                <w:color w:val="1A1A1A"/>
              </w:rPr>
              <w:t>NOAA-OAR-SG-2019-2005447</w:t>
            </w:r>
          </w:p>
        </w:tc>
      </w:tr>
      <w:tr w:rsidR="003A0532" w:rsidRPr="002C4665" w14:paraId="2573A659" w14:textId="77777777" w:rsidTr="003A0532">
        <w:trPr>
          <w:tblCellSpacing w:w="0" w:type="dxa"/>
        </w:trPr>
        <w:tc>
          <w:tcPr>
            <w:tcW w:w="0" w:type="auto"/>
            <w:noWrap/>
            <w:hideMark/>
          </w:tcPr>
          <w:p w14:paraId="02246BAF" w14:textId="77777777" w:rsidR="003A0532" w:rsidRPr="002C4665" w:rsidRDefault="003A0532" w:rsidP="003A0532">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Funding Opportunity Title:</w:t>
            </w:r>
          </w:p>
        </w:tc>
        <w:tc>
          <w:tcPr>
            <w:tcW w:w="0" w:type="auto"/>
            <w:vAlign w:val="center"/>
            <w:hideMark/>
          </w:tcPr>
          <w:p w14:paraId="4A43C89A" w14:textId="77777777" w:rsidR="003A0532" w:rsidRPr="002C4665" w:rsidRDefault="003A0532" w:rsidP="003A0532">
            <w:pPr>
              <w:widowControl w:val="0"/>
              <w:autoSpaceDE w:val="0"/>
              <w:autoSpaceDN w:val="0"/>
              <w:adjustRightInd w:val="0"/>
              <w:rPr>
                <w:rFonts w:ascii="Helvetica" w:hAnsi="Helvetica" w:cs="Arial"/>
                <w:color w:val="1A1A1A"/>
              </w:rPr>
            </w:pPr>
            <w:r w:rsidRPr="002C4665">
              <w:rPr>
                <w:rFonts w:ascii="Helvetica" w:hAnsi="Helvetica" w:cs="Arial"/>
                <w:color w:val="1A1A1A"/>
              </w:rPr>
              <w:t>Fiscal Year 2019 National Sea Grant College Program Dean John A. Knauss Marine Policy Fellowship</w:t>
            </w:r>
          </w:p>
        </w:tc>
      </w:tr>
      <w:tr w:rsidR="003A0532" w:rsidRPr="002C4665" w14:paraId="567169C5" w14:textId="77777777" w:rsidTr="003A0532">
        <w:trPr>
          <w:tblCellSpacing w:w="0" w:type="dxa"/>
        </w:trPr>
        <w:tc>
          <w:tcPr>
            <w:tcW w:w="0" w:type="auto"/>
            <w:noWrap/>
            <w:hideMark/>
          </w:tcPr>
          <w:p w14:paraId="60C16C1D" w14:textId="77777777" w:rsidR="003A0532" w:rsidRPr="002C4665" w:rsidRDefault="003A0532" w:rsidP="003A0532">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Opportunity Category:</w:t>
            </w:r>
          </w:p>
        </w:tc>
        <w:tc>
          <w:tcPr>
            <w:tcW w:w="0" w:type="auto"/>
            <w:vAlign w:val="center"/>
            <w:hideMark/>
          </w:tcPr>
          <w:p w14:paraId="775D6ED2" w14:textId="77777777" w:rsidR="003A0532" w:rsidRPr="002C4665" w:rsidRDefault="003A0532" w:rsidP="003A0532">
            <w:pPr>
              <w:widowControl w:val="0"/>
              <w:autoSpaceDE w:val="0"/>
              <w:autoSpaceDN w:val="0"/>
              <w:adjustRightInd w:val="0"/>
              <w:rPr>
                <w:rFonts w:ascii="Helvetica" w:hAnsi="Helvetica" w:cs="Arial"/>
                <w:color w:val="1A1A1A"/>
              </w:rPr>
            </w:pPr>
            <w:r w:rsidRPr="002C4665">
              <w:rPr>
                <w:rFonts w:ascii="Helvetica" w:hAnsi="Helvetica" w:cs="Arial"/>
                <w:color w:val="1A1A1A"/>
              </w:rPr>
              <w:t>Discretionary</w:t>
            </w:r>
          </w:p>
        </w:tc>
      </w:tr>
      <w:tr w:rsidR="003A0532" w:rsidRPr="002C4665" w14:paraId="4EC91749" w14:textId="77777777" w:rsidTr="003A0532">
        <w:trPr>
          <w:tblCellSpacing w:w="0" w:type="dxa"/>
        </w:trPr>
        <w:tc>
          <w:tcPr>
            <w:tcW w:w="0" w:type="auto"/>
            <w:noWrap/>
            <w:hideMark/>
          </w:tcPr>
          <w:p w14:paraId="57F39197" w14:textId="77777777" w:rsidR="003A0532" w:rsidRPr="002C4665" w:rsidRDefault="003A0532" w:rsidP="003A0532">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Opportunity Category Explanation:</w:t>
            </w:r>
          </w:p>
        </w:tc>
        <w:tc>
          <w:tcPr>
            <w:tcW w:w="0" w:type="auto"/>
            <w:vAlign w:val="center"/>
            <w:hideMark/>
          </w:tcPr>
          <w:p w14:paraId="362544B1" w14:textId="77777777" w:rsidR="003A0532" w:rsidRPr="002C4665" w:rsidRDefault="003A0532" w:rsidP="003A0532">
            <w:pPr>
              <w:widowControl w:val="0"/>
              <w:autoSpaceDE w:val="0"/>
              <w:autoSpaceDN w:val="0"/>
              <w:adjustRightInd w:val="0"/>
              <w:rPr>
                <w:rFonts w:ascii="Helvetica" w:hAnsi="Helvetica" w:cs="Arial"/>
                <w:color w:val="1A1A1A"/>
              </w:rPr>
            </w:pPr>
            <w:r w:rsidRPr="002C4665">
              <w:rPr>
                <w:rFonts w:ascii="Helvetica" w:hAnsi="Helvetica" w:cs="Arial"/>
                <w:color w:val="1A1A1A"/>
              </w:rPr>
              <w:t> </w:t>
            </w:r>
          </w:p>
        </w:tc>
      </w:tr>
      <w:tr w:rsidR="003A0532" w:rsidRPr="002C4665" w14:paraId="4C07E8D2" w14:textId="77777777" w:rsidTr="003A0532">
        <w:trPr>
          <w:tblCellSpacing w:w="0" w:type="dxa"/>
        </w:trPr>
        <w:tc>
          <w:tcPr>
            <w:tcW w:w="0" w:type="auto"/>
            <w:noWrap/>
            <w:hideMark/>
          </w:tcPr>
          <w:p w14:paraId="138F3552" w14:textId="77777777" w:rsidR="003A0532" w:rsidRPr="002C4665" w:rsidRDefault="003A0532" w:rsidP="003A0532">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Funding Instrument Type:</w:t>
            </w:r>
          </w:p>
        </w:tc>
        <w:tc>
          <w:tcPr>
            <w:tcW w:w="0" w:type="auto"/>
            <w:vAlign w:val="center"/>
            <w:hideMark/>
          </w:tcPr>
          <w:p w14:paraId="77FD508B" w14:textId="77777777" w:rsidR="003A0532" w:rsidRPr="002C4665" w:rsidRDefault="003A0532" w:rsidP="003A0532">
            <w:pPr>
              <w:widowControl w:val="0"/>
              <w:autoSpaceDE w:val="0"/>
              <w:autoSpaceDN w:val="0"/>
              <w:adjustRightInd w:val="0"/>
              <w:rPr>
                <w:rFonts w:ascii="Helvetica" w:hAnsi="Helvetica" w:cs="Arial"/>
                <w:color w:val="1A1A1A"/>
              </w:rPr>
            </w:pPr>
            <w:r w:rsidRPr="002C4665">
              <w:rPr>
                <w:rFonts w:ascii="Helvetica" w:hAnsi="Helvetica" w:cs="Arial"/>
                <w:color w:val="1A1A1A"/>
              </w:rPr>
              <w:t>Cooperative Agreement</w:t>
            </w:r>
          </w:p>
        </w:tc>
      </w:tr>
      <w:tr w:rsidR="003A0532" w:rsidRPr="002C4665" w14:paraId="727B9A07" w14:textId="77777777" w:rsidTr="003A0532">
        <w:trPr>
          <w:tblCellSpacing w:w="0" w:type="dxa"/>
        </w:trPr>
        <w:tc>
          <w:tcPr>
            <w:tcW w:w="0" w:type="auto"/>
            <w:noWrap/>
            <w:hideMark/>
          </w:tcPr>
          <w:p w14:paraId="667B91BC" w14:textId="77777777" w:rsidR="003A0532" w:rsidRPr="002C4665" w:rsidRDefault="003A0532" w:rsidP="003A0532">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Category of Funding Activity:</w:t>
            </w:r>
          </w:p>
        </w:tc>
        <w:tc>
          <w:tcPr>
            <w:tcW w:w="0" w:type="auto"/>
            <w:vAlign w:val="center"/>
            <w:hideMark/>
          </w:tcPr>
          <w:p w14:paraId="2D92C425" w14:textId="77777777" w:rsidR="003A0532" w:rsidRPr="002C4665" w:rsidRDefault="003A0532" w:rsidP="003A0532">
            <w:pPr>
              <w:widowControl w:val="0"/>
              <w:autoSpaceDE w:val="0"/>
              <w:autoSpaceDN w:val="0"/>
              <w:adjustRightInd w:val="0"/>
              <w:rPr>
                <w:rFonts w:ascii="Helvetica" w:hAnsi="Helvetica" w:cs="Arial"/>
                <w:color w:val="1A1A1A"/>
              </w:rPr>
            </w:pPr>
            <w:r w:rsidRPr="002C4665">
              <w:rPr>
                <w:rFonts w:ascii="Helvetica" w:hAnsi="Helvetica" w:cs="Arial"/>
                <w:color w:val="1A1A1A"/>
              </w:rPr>
              <w:t>Environment</w:t>
            </w:r>
            <w:r w:rsidRPr="002C4665">
              <w:rPr>
                <w:rFonts w:ascii="Helvetica" w:hAnsi="Helvetica" w:cs="Arial"/>
                <w:color w:val="1A1A1A"/>
              </w:rPr>
              <w:br/>
              <w:t>Natural Resources</w:t>
            </w:r>
            <w:r w:rsidRPr="002C4665">
              <w:rPr>
                <w:rFonts w:ascii="Helvetica" w:hAnsi="Helvetica" w:cs="Arial"/>
                <w:color w:val="1A1A1A"/>
              </w:rPr>
              <w:br/>
              <w:t>Science and Technology and other Research and Development</w:t>
            </w:r>
          </w:p>
        </w:tc>
      </w:tr>
      <w:tr w:rsidR="003A0532" w:rsidRPr="002C4665" w14:paraId="79AA9C08" w14:textId="77777777" w:rsidTr="003A0532">
        <w:trPr>
          <w:tblCellSpacing w:w="0" w:type="dxa"/>
        </w:trPr>
        <w:tc>
          <w:tcPr>
            <w:tcW w:w="0" w:type="auto"/>
            <w:noWrap/>
            <w:hideMark/>
          </w:tcPr>
          <w:p w14:paraId="0AD0EF8A" w14:textId="77777777" w:rsidR="003A0532" w:rsidRPr="002C4665" w:rsidRDefault="003A0532" w:rsidP="003A0532">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Category Explanation:</w:t>
            </w:r>
          </w:p>
        </w:tc>
        <w:tc>
          <w:tcPr>
            <w:tcW w:w="0" w:type="auto"/>
            <w:vAlign w:val="center"/>
            <w:hideMark/>
          </w:tcPr>
          <w:p w14:paraId="0C823151" w14:textId="77777777" w:rsidR="003A0532" w:rsidRPr="002C4665" w:rsidRDefault="003A0532" w:rsidP="003A0532">
            <w:pPr>
              <w:widowControl w:val="0"/>
              <w:autoSpaceDE w:val="0"/>
              <w:autoSpaceDN w:val="0"/>
              <w:adjustRightInd w:val="0"/>
              <w:rPr>
                <w:rFonts w:ascii="Helvetica" w:hAnsi="Helvetica" w:cs="Arial"/>
                <w:color w:val="1A1A1A"/>
              </w:rPr>
            </w:pPr>
            <w:r w:rsidRPr="002C4665">
              <w:rPr>
                <w:rFonts w:ascii="Helvetica" w:hAnsi="Helvetica" w:cs="Arial"/>
                <w:color w:val="1A1A1A"/>
              </w:rPr>
              <w:t> </w:t>
            </w:r>
          </w:p>
        </w:tc>
      </w:tr>
      <w:tr w:rsidR="003A0532" w:rsidRPr="002C4665" w14:paraId="17A9E1B2" w14:textId="77777777" w:rsidTr="003A0532">
        <w:trPr>
          <w:tblCellSpacing w:w="0" w:type="dxa"/>
        </w:trPr>
        <w:tc>
          <w:tcPr>
            <w:tcW w:w="0" w:type="auto"/>
            <w:noWrap/>
            <w:hideMark/>
          </w:tcPr>
          <w:p w14:paraId="2130D42C" w14:textId="77777777" w:rsidR="003A0532" w:rsidRPr="002C4665" w:rsidRDefault="003A0532" w:rsidP="003A0532">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Expected Number of Awards:</w:t>
            </w:r>
          </w:p>
        </w:tc>
        <w:tc>
          <w:tcPr>
            <w:tcW w:w="0" w:type="auto"/>
            <w:vAlign w:val="center"/>
            <w:hideMark/>
          </w:tcPr>
          <w:p w14:paraId="694859CC" w14:textId="77777777" w:rsidR="003A0532" w:rsidRPr="002C4665" w:rsidRDefault="003A0532" w:rsidP="003A0532">
            <w:pPr>
              <w:widowControl w:val="0"/>
              <w:autoSpaceDE w:val="0"/>
              <w:autoSpaceDN w:val="0"/>
              <w:adjustRightInd w:val="0"/>
              <w:rPr>
                <w:rFonts w:ascii="Helvetica" w:hAnsi="Helvetica" w:cs="Arial"/>
                <w:color w:val="1A1A1A"/>
              </w:rPr>
            </w:pPr>
            <w:r w:rsidRPr="002C4665">
              <w:rPr>
                <w:rFonts w:ascii="Helvetica" w:hAnsi="Helvetica" w:cs="Arial"/>
                <w:color w:val="1A1A1A"/>
              </w:rPr>
              <w:t> </w:t>
            </w:r>
          </w:p>
        </w:tc>
      </w:tr>
      <w:tr w:rsidR="003A0532" w:rsidRPr="002C4665" w14:paraId="78C9C11A" w14:textId="77777777" w:rsidTr="003A0532">
        <w:trPr>
          <w:tblCellSpacing w:w="0" w:type="dxa"/>
        </w:trPr>
        <w:tc>
          <w:tcPr>
            <w:tcW w:w="0" w:type="auto"/>
            <w:noWrap/>
            <w:hideMark/>
          </w:tcPr>
          <w:p w14:paraId="6B44236E" w14:textId="77777777" w:rsidR="003A0532" w:rsidRPr="002C4665" w:rsidRDefault="003A0532" w:rsidP="003A0532">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CFDA Number(s):</w:t>
            </w:r>
          </w:p>
        </w:tc>
        <w:tc>
          <w:tcPr>
            <w:tcW w:w="0" w:type="auto"/>
            <w:vAlign w:val="center"/>
            <w:hideMark/>
          </w:tcPr>
          <w:p w14:paraId="301034E3" w14:textId="77777777" w:rsidR="003A0532" w:rsidRPr="002C4665" w:rsidRDefault="003A0532" w:rsidP="003A0532">
            <w:pPr>
              <w:widowControl w:val="0"/>
              <w:autoSpaceDE w:val="0"/>
              <w:autoSpaceDN w:val="0"/>
              <w:adjustRightInd w:val="0"/>
              <w:rPr>
                <w:rFonts w:ascii="Helvetica" w:hAnsi="Helvetica" w:cs="Arial"/>
                <w:color w:val="1A1A1A"/>
              </w:rPr>
            </w:pPr>
            <w:r w:rsidRPr="002C4665">
              <w:rPr>
                <w:rFonts w:ascii="Helvetica" w:hAnsi="Helvetica" w:cs="Arial"/>
                <w:color w:val="1A1A1A"/>
              </w:rPr>
              <w:t>11.417 -- Sea Grant Support</w:t>
            </w:r>
          </w:p>
        </w:tc>
      </w:tr>
      <w:tr w:rsidR="003A0532" w:rsidRPr="002C4665" w14:paraId="6B75B3B1" w14:textId="77777777" w:rsidTr="003A0532">
        <w:trPr>
          <w:tblCellSpacing w:w="0" w:type="dxa"/>
        </w:trPr>
        <w:tc>
          <w:tcPr>
            <w:tcW w:w="0" w:type="auto"/>
            <w:noWrap/>
            <w:hideMark/>
          </w:tcPr>
          <w:p w14:paraId="6F01FE13" w14:textId="77777777" w:rsidR="003A0532" w:rsidRPr="002C4665" w:rsidRDefault="003A0532" w:rsidP="003A0532">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Cost Sharing or Matching Requirement:</w:t>
            </w:r>
          </w:p>
        </w:tc>
        <w:tc>
          <w:tcPr>
            <w:tcW w:w="0" w:type="auto"/>
            <w:vAlign w:val="center"/>
            <w:hideMark/>
          </w:tcPr>
          <w:p w14:paraId="3A7D1404" w14:textId="77777777" w:rsidR="003A0532" w:rsidRPr="002C4665" w:rsidRDefault="003A0532" w:rsidP="003A0532">
            <w:pPr>
              <w:widowControl w:val="0"/>
              <w:autoSpaceDE w:val="0"/>
              <w:autoSpaceDN w:val="0"/>
              <w:adjustRightInd w:val="0"/>
              <w:rPr>
                <w:rFonts w:ascii="Helvetica" w:hAnsi="Helvetica" w:cs="Arial"/>
                <w:color w:val="1A1A1A"/>
              </w:rPr>
            </w:pPr>
            <w:r w:rsidRPr="002C4665">
              <w:rPr>
                <w:rFonts w:ascii="Helvetica" w:hAnsi="Helvetica" w:cs="Arial"/>
                <w:color w:val="1A1A1A"/>
              </w:rPr>
              <w:t>No</w:t>
            </w:r>
          </w:p>
        </w:tc>
      </w:tr>
      <w:tr w:rsidR="003A0532" w:rsidRPr="002C4665" w14:paraId="5F341E12" w14:textId="77777777" w:rsidTr="003A0532">
        <w:trPr>
          <w:tblCellSpacing w:w="0" w:type="dxa"/>
        </w:trPr>
        <w:tc>
          <w:tcPr>
            <w:tcW w:w="0" w:type="auto"/>
            <w:noWrap/>
            <w:hideMark/>
          </w:tcPr>
          <w:p w14:paraId="1D7B9021" w14:textId="77777777" w:rsidR="003A0532" w:rsidRPr="002C4665" w:rsidRDefault="003A0532" w:rsidP="003A0532">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Version:</w:t>
            </w:r>
          </w:p>
        </w:tc>
        <w:tc>
          <w:tcPr>
            <w:tcW w:w="0" w:type="auto"/>
            <w:vAlign w:val="center"/>
            <w:hideMark/>
          </w:tcPr>
          <w:p w14:paraId="2854FB29" w14:textId="77777777" w:rsidR="003A0532" w:rsidRPr="002C4665" w:rsidRDefault="003A0532" w:rsidP="003A0532">
            <w:pPr>
              <w:widowControl w:val="0"/>
              <w:autoSpaceDE w:val="0"/>
              <w:autoSpaceDN w:val="0"/>
              <w:adjustRightInd w:val="0"/>
              <w:rPr>
                <w:rFonts w:ascii="Helvetica" w:hAnsi="Helvetica" w:cs="Arial"/>
                <w:color w:val="1A1A1A"/>
              </w:rPr>
            </w:pPr>
            <w:r w:rsidRPr="002C4665">
              <w:rPr>
                <w:rFonts w:ascii="Helvetica" w:hAnsi="Helvetica" w:cs="Arial"/>
                <w:color w:val="1A1A1A"/>
              </w:rPr>
              <w:t>Synopsis 1</w:t>
            </w:r>
          </w:p>
        </w:tc>
      </w:tr>
      <w:tr w:rsidR="003A0532" w:rsidRPr="002C4665" w14:paraId="469385E5" w14:textId="77777777" w:rsidTr="003A0532">
        <w:trPr>
          <w:tblCellSpacing w:w="0" w:type="dxa"/>
        </w:trPr>
        <w:tc>
          <w:tcPr>
            <w:tcW w:w="0" w:type="auto"/>
            <w:noWrap/>
            <w:hideMark/>
          </w:tcPr>
          <w:p w14:paraId="6D7291FF" w14:textId="77777777" w:rsidR="003A0532" w:rsidRPr="002C4665" w:rsidRDefault="003A0532" w:rsidP="003A0532">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Posted Date:</w:t>
            </w:r>
          </w:p>
        </w:tc>
        <w:tc>
          <w:tcPr>
            <w:tcW w:w="0" w:type="auto"/>
            <w:vAlign w:val="center"/>
            <w:hideMark/>
          </w:tcPr>
          <w:p w14:paraId="5F57CE55" w14:textId="77777777" w:rsidR="003A0532" w:rsidRPr="002C4665" w:rsidRDefault="003A0532" w:rsidP="003A0532">
            <w:pPr>
              <w:widowControl w:val="0"/>
              <w:autoSpaceDE w:val="0"/>
              <w:autoSpaceDN w:val="0"/>
              <w:adjustRightInd w:val="0"/>
              <w:rPr>
                <w:rFonts w:ascii="Helvetica" w:hAnsi="Helvetica" w:cs="Arial"/>
                <w:color w:val="1A1A1A"/>
              </w:rPr>
            </w:pPr>
            <w:r w:rsidRPr="002C4665">
              <w:rPr>
                <w:rFonts w:ascii="Helvetica" w:hAnsi="Helvetica" w:cs="Arial"/>
                <w:color w:val="1A1A1A"/>
              </w:rPr>
              <w:t>Nov 15, 2017</w:t>
            </w:r>
          </w:p>
        </w:tc>
      </w:tr>
      <w:tr w:rsidR="003A0532" w:rsidRPr="002C4665" w14:paraId="73CF5F52" w14:textId="77777777" w:rsidTr="003A0532">
        <w:trPr>
          <w:tblCellSpacing w:w="0" w:type="dxa"/>
        </w:trPr>
        <w:tc>
          <w:tcPr>
            <w:tcW w:w="0" w:type="auto"/>
            <w:noWrap/>
            <w:hideMark/>
          </w:tcPr>
          <w:p w14:paraId="24847510" w14:textId="77777777" w:rsidR="003A0532" w:rsidRPr="002C4665" w:rsidRDefault="003A0532" w:rsidP="003A0532">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Last Updated Date:</w:t>
            </w:r>
          </w:p>
        </w:tc>
        <w:tc>
          <w:tcPr>
            <w:tcW w:w="0" w:type="auto"/>
            <w:vAlign w:val="center"/>
            <w:hideMark/>
          </w:tcPr>
          <w:p w14:paraId="088BBC9C" w14:textId="77777777" w:rsidR="003A0532" w:rsidRPr="002C4665" w:rsidRDefault="003A0532" w:rsidP="003A0532">
            <w:pPr>
              <w:widowControl w:val="0"/>
              <w:autoSpaceDE w:val="0"/>
              <w:autoSpaceDN w:val="0"/>
              <w:adjustRightInd w:val="0"/>
              <w:rPr>
                <w:rFonts w:ascii="Helvetica" w:hAnsi="Helvetica" w:cs="Arial"/>
                <w:color w:val="1A1A1A"/>
              </w:rPr>
            </w:pPr>
            <w:r w:rsidRPr="002C4665">
              <w:rPr>
                <w:rFonts w:ascii="Helvetica" w:hAnsi="Helvetica" w:cs="Arial"/>
                <w:color w:val="1A1A1A"/>
              </w:rPr>
              <w:t>Nov 15, 2017</w:t>
            </w:r>
          </w:p>
        </w:tc>
      </w:tr>
      <w:tr w:rsidR="003A0532" w:rsidRPr="002C4665" w14:paraId="7F653A0E" w14:textId="77777777" w:rsidTr="003A0532">
        <w:trPr>
          <w:tblCellSpacing w:w="0" w:type="dxa"/>
        </w:trPr>
        <w:tc>
          <w:tcPr>
            <w:tcW w:w="0" w:type="auto"/>
            <w:noWrap/>
            <w:hideMark/>
          </w:tcPr>
          <w:p w14:paraId="7588C4E5" w14:textId="77777777" w:rsidR="003A0532" w:rsidRPr="002C4665" w:rsidRDefault="003A0532" w:rsidP="003A0532">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Original Closing Date for Applications:</w:t>
            </w:r>
          </w:p>
        </w:tc>
        <w:tc>
          <w:tcPr>
            <w:tcW w:w="0" w:type="auto"/>
            <w:vAlign w:val="center"/>
            <w:hideMark/>
          </w:tcPr>
          <w:p w14:paraId="1AF68BFD" w14:textId="77777777" w:rsidR="003A0532" w:rsidRPr="002C4665" w:rsidRDefault="003A0532" w:rsidP="003A0532">
            <w:pPr>
              <w:widowControl w:val="0"/>
              <w:autoSpaceDE w:val="0"/>
              <w:autoSpaceDN w:val="0"/>
              <w:adjustRightInd w:val="0"/>
              <w:rPr>
                <w:rFonts w:ascii="Helvetica" w:hAnsi="Helvetica" w:cs="Arial"/>
                <w:color w:val="1A1A1A"/>
              </w:rPr>
            </w:pPr>
            <w:r w:rsidRPr="002C4665">
              <w:rPr>
                <w:rFonts w:ascii="Helvetica" w:hAnsi="Helvetica" w:cs="Arial"/>
                <w:color w:val="1A1A1A"/>
              </w:rPr>
              <w:t>Apr 06, 2018 </w:t>
            </w:r>
          </w:p>
        </w:tc>
      </w:tr>
      <w:tr w:rsidR="003A0532" w:rsidRPr="002C4665" w14:paraId="74FEF191" w14:textId="77777777" w:rsidTr="003A0532">
        <w:trPr>
          <w:tblCellSpacing w:w="0" w:type="dxa"/>
        </w:trPr>
        <w:tc>
          <w:tcPr>
            <w:tcW w:w="0" w:type="auto"/>
            <w:noWrap/>
            <w:hideMark/>
          </w:tcPr>
          <w:p w14:paraId="6971206C" w14:textId="77777777" w:rsidR="003A0532" w:rsidRPr="002C4665" w:rsidRDefault="003A0532" w:rsidP="003A0532">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Current Closing Date for Applications:</w:t>
            </w:r>
          </w:p>
        </w:tc>
        <w:tc>
          <w:tcPr>
            <w:tcW w:w="0" w:type="auto"/>
            <w:vAlign w:val="center"/>
            <w:hideMark/>
          </w:tcPr>
          <w:p w14:paraId="33F5BA75" w14:textId="77777777" w:rsidR="003A0532" w:rsidRPr="002C4665" w:rsidRDefault="003A0532" w:rsidP="003A0532">
            <w:pPr>
              <w:widowControl w:val="0"/>
              <w:autoSpaceDE w:val="0"/>
              <w:autoSpaceDN w:val="0"/>
              <w:adjustRightInd w:val="0"/>
              <w:rPr>
                <w:rFonts w:ascii="Helvetica" w:hAnsi="Helvetica" w:cs="Arial"/>
                <w:color w:val="1A1A1A"/>
              </w:rPr>
            </w:pPr>
            <w:r w:rsidRPr="002C4665">
              <w:rPr>
                <w:rFonts w:ascii="Helvetica" w:hAnsi="Helvetica" w:cs="Arial"/>
                <w:color w:val="1A1A1A"/>
              </w:rPr>
              <w:t>Apr 06, 2018 </w:t>
            </w:r>
          </w:p>
        </w:tc>
      </w:tr>
      <w:tr w:rsidR="003A0532" w:rsidRPr="002C4665" w14:paraId="589009C3" w14:textId="77777777" w:rsidTr="003A0532">
        <w:trPr>
          <w:tblCellSpacing w:w="0" w:type="dxa"/>
        </w:trPr>
        <w:tc>
          <w:tcPr>
            <w:tcW w:w="0" w:type="auto"/>
            <w:noWrap/>
            <w:hideMark/>
          </w:tcPr>
          <w:p w14:paraId="73864A6C" w14:textId="77777777" w:rsidR="003A0532" w:rsidRPr="002C4665" w:rsidRDefault="003A0532" w:rsidP="003A0532">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Archive Date:</w:t>
            </w:r>
          </w:p>
        </w:tc>
        <w:tc>
          <w:tcPr>
            <w:tcW w:w="0" w:type="auto"/>
            <w:vAlign w:val="center"/>
            <w:hideMark/>
          </w:tcPr>
          <w:p w14:paraId="01E21018" w14:textId="77777777" w:rsidR="003A0532" w:rsidRPr="002C4665" w:rsidRDefault="003A0532" w:rsidP="003A0532">
            <w:pPr>
              <w:widowControl w:val="0"/>
              <w:autoSpaceDE w:val="0"/>
              <w:autoSpaceDN w:val="0"/>
              <w:adjustRightInd w:val="0"/>
              <w:rPr>
                <w:rFonts w:ascii="Helvetica" w:hAnsi="Helvetica" w:cs="Arial"/>
                <w:color w:val="1A1A1A"/>
              </w:rPr>
            </w:pPr>
            <w:r w:rsidRPr="002C4665">
              <w:rPr>
                <w:rFonts w:ascii="Helvetica" w:hAnsi="Helvetica" w:cs="Arial"/>
                <w:color w:val="1A1A1A"/>
              </w:rPr>
              <w:t>May 06, 2018</w:t>
            </w:r>
          </w:p>
        </w:tc>
      </w:tr>
      <w:tr w:rsidR="003A0532" w:rsidRPr="002C4665" w14:paraId="14583EFF" w14:textId="77777777" w:rsidTr="003A0532">
        <w:trPr>
          <w:tblCellSpacing w:w="0" w:type="dxa"/>
        </w:trPr>
        <w:tc>
          <w:tcPr>
            <w:tcW w:w="0" w:type="auto"/>
            <w:noWrap/>
            <w:hideMark/>
          </w:tcPr>
          <w:p w14:paraId="28D35BA7" w14:textId="77777777" w:rsidR="003A0532" w:rsidRPr="002C4665" w:rsidRDefault="003A0532" w:rsidP="003A0532">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Estimated Total Program Funding:</w:t>
            </w:r>
          </w:p>
        </w:tc>
        <w:tc>
          <w:tcPr>
            <w:tcW w:w="0" w:type="auto"/>
            <w:vAlign w:val="center"/>
            <w:hideMark/>
          </w:tcPr>
          <w:p w14:paraId="4F6FF008" w14:textId="77777777" w:rsidR="003A0532" w:rsidRPr="002C4665" w:rsidRDefault="003A0532" w:rsidP="003A0532">
            <w:pPr>
              <w:widowControl w:val="0"/>
              <w:autoSpaceDE w:val="0"/>
              <w:autoSpaceDN w:val="0"/>
              <w:adjustRightInd w:val="0"/>
              <w:rPr>
                <w:rFonts w:ascii="Helvetica" w:hAnsi="Helvetica" w:cs="Arial"/>
                <w:color w:val="1A1A1A"/>
              </w:rPr>
            </w:pPr>
            <w:r w:rsidRPr="002C4665">
              <w:rPr>
                <w:rFonts w:ascii="Helvetica" w:hAnsi="Helvetica" w:cs="Arial"/>
                <w:color w:val="1A1A1A"/>
              </w:rPr>
              <w:t> </w:t>
            </w:r>
          </w:p>
        </w:tc>
      </w:tr>
      <w:tr w:rsidR="003A0532" w:rsidRPr="002C4665" w14:paraId="13BA096B" w14:textId="77777777" w:rsidTr="003A0532">
        <w:trPr>
          <w:tblCellSpacing w:w="0" w:type="dxa"/>
        </w:trPr>
        <w:tc>
          <w:tcPr>
            <w:tcW w:w="0" w:type="auto"/>
            <w:noWrap/>
            <w:hideMark/>
          </w:tcPr>
          <w:p w14:paraId="1875792E" w14:textId="77777777" w:rsidR="003A0532" w:rsidRPr="002C4665" w:rsidRDefault="003A0532" w:rsidP="003A0532">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Award Ceiling:</w:t>
            </w:r>
          </w:p>
        </w:tc>
        <w:tc>
          <w:tcPr>
            <w:tcW w:w="0" w:type="auto"/>
            <w:vAlign w:val="center"/>
            <w:hideMark/>
          </w:tcPr>
          <w:p w14:paraId="6DB6AA8E" w14:textId="77777777" w:rsidR="003A0532" w:rsidRPr="002C4665" w:rsidRDefault="003A0532" w:rsidP="003A0532">
            <w:pPr>
              <w:widowControl w:val="0"/>
              <w:autoSpaceDE w:val="0"/>
              <w:autoSpaceDN w:val="0"/>
              <w:adjustRightInd w:val="0"/>
              <w:rPr>
                <w:rFonts w:ascii="Helvetica" w:hAnsi="Helvetica" w:cs="Arial"/>
                <w:color w:val="1A1A1A"/>
              </w:rPr>
            </w:pPr>
            <w:r w:rsidRPr="002C4665">
              <w:rPr>
                <w:rFonts w:ascii="Helvetica" w:hAnsi="Helvetica" w:cs="Arial"/>
                <w:color w:val="1A1A1A"/>
              </w:rPr>
              <w:t>$61,500</w:t>
            </w:r>
          </w:p>
        </w:tc>
      </w:tr>
      <w:tr w:rsidR="003A0532" w:rsidRPr="002C4665" w14:paraId="66027F50" w14:textId="77777777" w:rsidTr="003A0532">
        <w:trPr>
          <w:tblCellSpacing w:w="0" w:type="dxa"/>
        </w:trPr>
        <w:tc>
          <w:tcPr>
            <w:tcW w:w="0" w:type="auto"/>
            <w:noWrap/>
            <w:hideMark/>
          </w:tcPr>
          <w:p w14:paraId="6307FCD9" w14:textId="77777777" w:rsidR="003A0532" w:rsidRPr="002C4665" w:rsidRDefault="003A0532" w:rsidP="003A0532">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Award Floor:</w:t>
            </w:r>
          </w:p>
        </w:tc>
        <w:tc>
          <w:tcPr>
            <w:tcW w:w="0" w:type="auto"/>
            <w:vAlign w:val="center"/>
            <w:hideMark/>
          </w:tcPr>
          <w:p w14:paraId="447C0CC3" w14:textId="77777777" w:rsidR="003A0532" w:rsidRPr="002C4665" w:rsidRDefault="003A0532" w:rsidP="003A0532">
            <w:pPr>
              <w:widowControl w:val="0"/>
              <w:autoSpaceDE w:val="0"/>
              <w:autoSpaceDN w:val="0"/>
              <w:adjustRightInd w:val="0"/>
              <w:rPr>
                <w:rFonts w:ascii="Helvetica" w:hAnsi="Helvetica" w:cs="Arial"/>
                <w:color w:val="1A1A1A"/>
              </w:rPr>
            </w:pPr>
            <w:r w:rsidRPr="002C4665">
              <w:rPr>
                <w:rFonts w:ascii="Helvetica" w:hAnsi="Helvetica" w:cs="Arial"/>
                <w:color w:val="1A1A1A"/>
              </w:rPr>
              <w:t>$61,500</w:t>
            </w:r>
          </w:p>
        </w:tc>
      </w:tr>
      <w:tr w:rsidR="003A0532" w:rsidRPr="002C4665" w14:paraId="7848E202" w14:textId="77777777" w:rsidTr="003A0532">
        <w:trPr>
          <w:tblCellSpacing w:w="0" w:type="dxa"/>
        </w:trPr>
        <w:tc>
          <w:tcPr>
            <w:tcW w:w="0" w:type="auto"/>
            <w:noWrap/>
            <w:hideMark/>
          </w:tcPr>
          <w:p w14:paraId="08DAFE2D" w14:textId="77777777" w:rsidR="003A0532" w:rsidRPr="002C4665" w:rsidRDefault="003A0532" w:rsidP="003A0532">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Eligible Applicants:</w:t>
            </w:r>
          </w:p>
        </w:tc>
        <w:tc>
          <w:tcPr>
            <w:tcW w:w="0" w:type="auto"/>
            <w:vAlign w:val="center"/>
            <w:hideMark/>
          </w:tcPr>
          <w:p w14:paraId="5455BD38" w14:textId="77777777" w:rsidR="003A0532" w:rsidRPr="002C4665" w:rsidRDefault="003A0532" w:rsidP="003A0532">
            <w:pPr>
              <w:widowControl w:val="0"/>
              <w:autoSpaceDE w:val="0"/>
              <w:autoSpaceDN w:val="0"/>
              <w:adjustRightInd w:val="0"/>
              <w:rPr>
                <w:rFonts w:ascii="Helvetica" w:hAnsi="Helvetica" w:cs="Arial"/>
                <w:color w:val="1A1A1A"/>
              </w:rPr>
            </w:pPr>
            <w:r w:rsidRPr="002C4665">
              <w:rPr>
                <w:rFonts w:ascii="Helvetica" w:hAnsi="Helvetica" w:cs="Arial"/>
                <w:color w:val="1A1A1A"/>
              </w:rPr>
              <w:t>Others (see text field entitled "Additional Information on Eligibility" for clarification)</w:t>
            </w:r>
          </w:p>
        </w:tc>
      </w:tr>
      <w:tr w:rsidR="003A0532" w:rsidRPr="002C4665" w14:paraId="0064B967" w14:textId="77777777" w:rsidTr="003A0532">
        <w:trPr>
          <w:tblCellSpacing w:w="0" w:type="dxa"/>
        </w:trPr>
        <w:tc>
          <w:tcPr>
            <w:tcW w:w="0" w:type="auto"/>
            <w:noWrap/>
            <w:hideMark/>
          </w:tcPr>
          <w:p w14:paraId="1F1370AC" w14:textId="77777777" w:rsidR="003A0532" w:rsidRPr="002C4665" w:rsidRDefault="003A0532" w:rsidP="003A0532">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Additional Information on Eligibility:</w:t>
            </w:r>
          </w:p>
        </w:tc>
        <w:tc>
          <w:tcPr>
            <w:tcW w:w="0" w:type="auto"/>
            <w:vAlign w:val="center"/>
            <w:hideMark/>
          </w:tcPr>
          <w:p w14:paraId="47D63965" w14:textId="77777777" w:rsidR="003A0532" w:rsidRPr="002C4665" w:rsidRDefault="003A0532" w:rsidP="003A0532">
            <w:pPr>
              <w:widowControl w:val="0"/>
              <w:autoSpaceDE w:val="0"/>
              <w:autoSpaceDN w:val="0"/>
              <w:adjustRightInd w:val="0"/>
              <w:rPr>
                <w:rFonts w:ascii="Helvetica" w:hAnsi="Helvetica" w:cs="Arial"/>
                <w:color w:val="1A1A1A"/>
              </w:rPr>
            </w:pPr>
            <w:r w:rsidRPr="002C4665">
              <w:rPr>
                <w:rFonts w:ascii="Helvetica" w:hAnsi="Helvetica" w:cs="Arial"/>
                <w:color w:val="1A1A1A"/>
              </w:rPr>
              <w:t>An eligible applicant is any student, regardless of citizenship, who, on February 21, 2018, is enrolled towards a degree in a graduate program, that has an interest in ocean, coastal and Great Lakes resources and in the national policy decisions affecting those resources. The graduate degree must be awarded through an accredited institution of higher education in the United States or U.S. Territories.</w:t>
            </w:r>
          </w:p>
        </w:tc>
      </w:tr>
      <w:tr w:rsidR="003A0532" w14:paraId="103BE6F0" w14:textId="77777777" w:rsidTr="003A0532">
        <w:trPr>
          <w:tblCellSpacing w:w="0" w:type="dxa"/>
        </w:trPr>
        <w:tc>
          <w:tcPr>
            <w:tcW w:w="0" w:type="auto"/>
            <w:noWrap/>
            <w:hideMark/>
          </w:tcPr>
          <w:p w14:paraId="33295280" w14:textId="77777777" w:rsidR="003A0532" w:rsidRPr="002C4665" w:rsidRDefault="003A0532" w:rsidP="003A0532">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Agency Name:</w:t>
            </w:r>
          </w:p>
        </w:tc>
        <w:tc>
          <w:tcPr>
            <w:tcW w:w="0" w:type="auto"/>
            <w:vAlign w:val="center"/>
            <w:hideMark/>
          </w:tcPr>
          <w:p w14:paraId="534EC72D" w14:textId="77777777" w:rsidR="003A0532" w:rsidRPr="002C4665" w:rsidRDefault="003A0532" w:rsidP="003A0532">
            <w:pPr>
              <w:widowControl w:val="0"/>
              <w:autoSpaceDE w:val="0"/>
              <w:autoSpaceDN w:val="0"/>
              <w:adjustRightInd w:val="0"/>
              <w:rPr>
                <w:rFonts w:ascii="Helvetica" w:hAnsi="Helvetica" w:cs="Arial"/>
                <w:color w:val="1A1A1A"/>
              </w:rPr>
            </w:pPr>
            <w:r w:rsidRPr="002C4665">
              <w:rPr>
                <w:rStyle w:val="search-custom"/>
                <w:rFonts w:ascii="Helvetica" w:hAnsi="Helvetica" w:cs="Arial"/>
                <w:color w:val="1A1A1A"/>
              </w:rPr>
              <w:t>Department of Commerce</w:t>
            </w:r>
          </w:p>
        </w:tc>
      </w:tr>
      <w:tr w:rsidR="003A0532" w14:paraId="164DD5AE" w14:textId="77777777" w:rsidTr="003A0532">
        <w:trPr>
          <w:tblCellSpacing w:w="0" w:type="dxa"/>
        </w:trPr>
        <w:tc>
          <w:tcPr>
            <w:tcW w:w="0" w:type="auto"/>
            <w:noWrap/>
            <w:hideMark/>
          </w:tcPr>
          <w:p w14:paraId="651733A4" w14:textId="77777777" w:rsidR="003A0532" w:rsidRPr="002C4665" w:rsidRDefault="003A0532" w:rsidP="003A0532">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Description:</w:t>
            </w:r>
          </w:p>
        </w:tc>
        <w:tc>
          <w:tcPr>
            <w:tcW w:w="0" w:type="auto"/>
            <w:vAlign w:val="center"/>
            <w:hideMark/>
          </w:tcPr>
          <w:p w14:paraId="46250C18" w14:textId="77777777" w:rsidR="003A0532" w:rsidRPr="002C4665" w:rsidRDefault="003A0532" w:rsidP="003A0532">
            <w:pPr>
              <w:widowControl w:val="0"/>
              <w:autoSpaceDE w:val="0"/>
              <w:autoSpaceDN w:val="0"/>
              <w:adjustRightInd w:val="0"/>
              <w:rPr>
                <w:rFonts w:ascii="Helvetica" w:hAnsi="Helvetica" w:cs="Arial"/>
                <w:color w:val="1A1A1A"/>
              </w:rPr>
            </w:pPr>
            <w:r w:rsidRPr="002C4665">
              <w:rPr>
                <w:rStyle w:val="search-custom"/>
                <w:rFonts w:ascii="Helvetica" w:hAnsi="Helvetica" w:cs="Arial"/>
                <w:color w:val="1A1A1A"/>
              </w:rPr>
              <w:t>This notice announces that applications may be submitted for the 2019 National Sea Grant College Program Dean John A. Knauss Marine Policy Fellowship (Sea Grant Knauss Fellowship Program). The National Sea Grant College Program anticipates funding not less than 35 selected applicants, of which those assigned to the Legislative branch will be approximately 12. Each award will be funded at a total of $61,500 in federal funding, with the option to add additional funds for fellowship related travel.</w:t>
            </w:r>
          </w:p>
        </w:tc>
      </w:tr>
      <w:tr w:rsidR="003A0532" w14:paraId="3C40BFA8" w14:textId="77777777" w:rsidTr="003A0532">
        <w:trPr>
          <w:tblCellSpacing w:w="0" w:type="dxa"/>
        </w:trPr>
        <w:tc>
          <w:tcPr>
            <w:tcW w:w="0" w:type="auto"/>
            <w:noWrap/>
            <w:hideMark/>
          </w:tcPr>
          <w:p w14:paraId="430B2956" w14:textId="77777777" w:rsidR="003A0532" w:rsidRPr="002C4665" w:rsidRDefault="003A0532" w:rsidP="003A0532">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Link to Additional Information:</w:t>
            </w:r>
          </w:p>
        </w:tc>
        <w:tc>
          <w:tcPr>
            <w:tcW w:w="0" w:type="auto"/>
            <w:vAlign w:val="center"/>
            <w:hideMark/>
          </w:tcPr>
          <w:p w14:paraId="1E3D99C4" w14:textId="77777777" w:rsidR="003A0532" w:rsidRPr="002C4665" w:rsidRDefault="003A0532" w:rsidP="003A0532">
            <w:pPr>
              <w:widowControl w:val="0"/>
              <w:autoSpaceDE w:val="0"/>
              <w:autoSpaceDN w:val="0"/>
              <w:adjustRightInd w:val="0"/>
              <w:rPr>
                <w:rFonts w:ascii="Helvetica" w:hAnsi="Helvetica" w:cs="Arial"/>
                <w:color w:val="1A1A1A"/>
              </w:rPr>
            </w:pPr>
            <w:r w:rsidRPr="002C4665">
              <w:rPr>
                <w:rStyle w:val="search-custom"/>
                <w:rFonts w:ascii="Helvetica" w:hAnsi="Helvetica" w:cs="Arial"/>
                <w:color w:val="1A1A1A"/>
              </w:rPr>
              <w:t> </w:t>
            </w:r>
          </w:p>
        </w:tc>
      </w:tr>
      <w:tr w:rsidR="003A0532" w14:paraId="023EB2E3" w14:textId="77777777" w:rsidTr="003A0532">
        <w:trPr>
          <w:tblCellSpacing w:w="0" w:type="dxa"/>
        </w:trPr>
        <w:tc>
          <w:tcPr>
            <w:tcW w:w="0" w:type="auto"/>
            <w:noWrap/>
            <w:hideMark/>
          </w:tcPr>
          <w:p w14:paraId="1B056680" w14:textId="77777777" w:rsidR="003A0532" w:rsidRPr="002C4665" w:rsidRDefault="003A0532" w:rsidP="003A0532">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Grantor Contact Information:</w:t>
            </w:r>
          </w:p>
        </w:tc>
        <w:tc>
          <w:tcPr>
            <w:tcW w:w="0" w:type="auto"/>
            <w:vAlign w:val="center"/>
            <w:hideMark/>
          </w:tcPr>
          <w:p w14:paraId="393A0781" w14:textId="77777777" w:rsidR="003A0532" w:rsidRPr="002C4665" w:rsidRDefault="003A0532" w:rsidP="003A0532">
            <w:pPr>
              <w:widowControl w:val="0"/>
              <w:autoSpaceDE w:val="0"/>
              <w:autoSpaceDN w:val="0"/>
              <w:adjustRightInd w:val="0"/>
              <w:rPr>
                <w:rFonts w:ascii="Helvetica" w:hAnsi="Helvetica" w:cs="Arial"/>
                <w:color w:val="1A1A1A"/>
              </w:rPr>
            </w:pPr>
            <w:r w:rsidRPr="002C4665">
              <w:rPr>
                <w:rStyle w:val="search-custom"/>
                <w:rFonts w:ascii="Helvetica" w:hAnsi="Helvetica" w:cs="Arial"/>
                <w:color w:val="1A1A1A"/>
              </w:rPr>
              <w:t>If you have difficulty accessing the full announcement electronically, please contact:</w:t>
            </w:r>
            <w:r w:rsidRPr="002C4665">
              <w:rPr>
                <w:rFonts w:ascii="Helvetica" w:hAnsi="Helvetica" w:cs="Arial"/>
                <w:color w:val="1A1A1A"/>
              </w:rPr>
              <w:br/>
            </w:r>
            <w:r w:rsidRPr="002C4665">
              <w:rPr>
                <w:rFonts w:ascii="Helvetica" w:hAnsi="Helvetica" w:cs="Arial"/>
                <w:color w:val="1A1A1A"/>
              </w:rPr>
              <w:br/>
            </w:r>
            <w:r w:rsidRPr="002C4665">
              <w:rPr>
                <w:rStyle w:val="search-custom"/>
                <w:rFonts w:ascii="Helvetica" w:hAnsi="Helvetica" w:cs="Arial"/>
                <w:color w:val="1A1A1A"/>
              </w:rPr>
              <w:t>Sea Grant Knauss Fellowship Program Manager National Sea Grant College Program 1315 East-West Highway, R/SG, Room 11861 Silver Spring, MD 20910 Tel: (301) 734-1088 E-mail: oar.sg.fellows@noaa.gov</w:t>
            </w:r>
            <w:r w:rsidRPr="002C4665">
              <w:rPr>
                <w:rFonts w:ascii="Helvetica" w:hAnsi="Helvetica" w:cs="Arial"/>
                <w:color w:val="1A1A1A"/>
              </w:rPr>
              <w:br/>
            </w:r>
            <w:r w:rsidRPr="002C4665">
              <w:rPr>
                <w:rFonts w:ascii="Helvetica" w:hAnsi="Helvetica" w:cs="Arial"/>
                <w:color w:val="1A1A1A"/>
              </w:rPr>
              <w:br/>
            </w:r>
            <w:hyperlink r:id="rId66" w:history="1">
              <w:r w:rsidRPr="002C4665">
                <w:rPr>
                  <w:rStyle w:val="Hyperlink"/>
                  <w:rFonts w:ascii="Helvetica" w:hAnsi="Helvetica" w:cs="Arial"/>
                </w:rPr>
                <w:t>Work</w:t>
              </w:r>
            </w:hyperlink>
          </w:p>
        </w:tc>
      </w:tr>
    </w:tbl>
    <w:p w14:paraId="627691A3" w14:textId="3A616BD5" w:rsidR="003A0532" w:rsidRDefault="003A0532" w:rsidP="006F2AFF">
      <w:pPr>
        <w:widowControl w:val="0"/>
        <w:pBdr>
          <w:bottom w:val="single" w:sz="6" w:space="1" w:color="auto"/>
        </w:pBdr>
        <w:autoSpaceDE w:val="0"/>
        <w:autoSpaceDN w:val="0"/>
        <w:adjustRightInd w:val="0"/>
        <w:rPr>
          <w:rFonts w:ascii="Helvetica" w:hAnsi="Helvetica" w:cs="Arial"/>
          <w:color w:val="1A1A1A"/>
        </w:rPr>
      </w:pPr>
      <w:r w:rsidRPr="00BE31FF">
        <w:rPr>
          <w:rFonts w:ascii="Helvetica" w:hAnsi="Helvetica" w:cs="Arial"/>
          <w:color w:val="1A1A1A"/>
        </w:rPr>
        <w:br/>
      </w:r>
      <w:r w:rsidRPr="00BE31FF">
        <w:rPr>
          <w:rFonts w:ascii="Helvetica" w:hAnsi="Helvetica" w:cs="Arial"/>
          <w:color w:val="1A1A1A"/>
        </w:rPr>
        <w:fldChar w:fldCharType="begin"/>
      </w:r>
      <w:r w:rsidRPr="00BE31FF">
        <w:rPr>
          <w:rFonts w:ascii="Helvetica" w:hAnsi="Helvetica" w:cs="Arial"/>
          <w:color w:val="1A1A1A"/>
        </w:rPr>
        <w:instrText xml:space="preserve"> HYPERLINK "http://www.grants.gov/web/grants/view-opportunity.html?oppId=298724" \t "_blank" </w:instrText>
      </w:r>
      <w:r w:rsidRPr="00BE31FF">
        <w:rPr>
          <w:rFonts w:ascii="Helvetica" w:hAnsi="Helvetica" w:cs="Arial"/>
          <w:color w:val="1A1A1A"/>
        </w:rPr>
        <w:fldChar w:fldCharType="separate"/>
      </w:r>
      <w:r w:rsidRPr="00BE31FF">
        <w:rPr>
          <w:rStyle w:val="Hyperlink"/>
          <w:rFonts w:ascii="Helvetica" w:hAnsi="Helvetica" w:cs="Arial"/>
        </w:rPr>
        <w:t>http://www.grants.gov/web/grants/view-opportunity.html?oppId=298724</w:t>
      </w:r>
      <w:r w:rsidRPr="00BE31FF">
        <w:rPr>
          <w:rFonts w:ascii="Helvetica" w:hAnsi="Helvetica" w:cs="Arial"/>
          <w:color w:val="1A1A1A"/>
        </w:rPr>
        <w:fldChar w:fldCharType="end"/>
      </w:r>
    </w:p>
    <w:p w14:paraId="703D4497" w14:textId="77777777" w:rsidR="003A0532" w:rsidRDefault="003A0532" w:rsidP="006F2AFF">
      <w:pPr>
        <w:widowControl w:val="0"/>
        <w:pBdr>
          <w:bottom w:val="single" w:sz="6" w:space="1" w:color="auto"/>
        </w:pBdr>
        <w:autoSpaceDE w:val="0"/>
        <w:autoSpaceDN w:val="0"/>
        <w:adjustRightInd w:val="0"/>
        <w:rPr>
          <w:rFonts w:ascii="Helvetica" w:hAnsi="Helvetica" w:cs="Arial"/>
          <w:color w:val="1A1A1A"/>
        </w:rPr>
      </w:pPr>
    </w:p>
    <w:p w14:paraId="35B710AB" w14:textId="77777777" w:rsidR="003A0532" w:rsidRDefault="003A0532" w:rsidP="006F2AFF">
      <w:pPr>
        <w:widowControl w:val="0"/>
        <w:autoSpaceDE w:val="0"/>
        <w:autoSpaceDN w:val="0"/>
        <w:adjustRightInd w:val="0"/>
        <w:rPr>
          <w:rFonts w:ascii="Helvetica" w:hAnsi="Helvetica" w:cs="Helvetica"/>
        </w:rPr>
      </w:pPr>
    </w:p>
    <w:p w14:paraId="31D99450" w14:textId="77777777" w:rsidR="000A3F11" w:rsidRDefault="000A3F11" w:rsidP="000A3F11">
      <w:pPr>
        <w:widowControl w:val="0"/>
        <w:autoSpaceDE w:val="0"/>
        <w:autoSpaceDN w:val="0"/>
        <w:adjustRightInd w:val="0"/>
        <w:rPr>
          <w:rFonts w:ascii="Helvetica" w:hAnsi="Helvetica" w:cs="Helvetica"/>
        </w:rPr>
      </w:pPr>
      <w:bookmarkStart w:id="91" w:name="DOCSaltonstall"/>
      <w:bookmarkEnd w:id="91"/>
      <w:r>
        <w:rPr>
          <w:rFonts w:ascii="Helvetica" w:hAnsi="Helvetica" w:cs="Helvetica"/>
        </w:rPr>
        <w:t>FY18-19 CRCP International Coral Reef Conservation Cooperative Agreements</w:t>
      </w:r>
    </w:p>
    <w:p w14:paraId="031B84CD" w14:textId="77777777" w:rsidR="000A3F11" w:rsidRDefault="000A3F11" w:rsidP="000A3F11">
      <w:pPr>
        <w:widowControl w:val="0"/>
        <w:autoSpaceDE w:val="0"/>
        <w:autoSpaceDN w:val="0"/>
        <w:adjustRightInd w:val="0"/>
        <w:rPr>
          <w:rFonts w:ascii="Helvetica" w:hAnsi="Helvetica" w:cs="Helvetica"/>
        </w:rPr>
      </w:pPr>
      <w:r>
        <w:rPr>
          <w:rFonts w:ascii="Helvetica" w:hAnsi="Helvetica" w:cs="Helvetica"/>
        </w:rPr>
        <w:t>Synopsis 1</w:t>
      </w:r>
    </w:p>
    <w:p w14:paraId="51C267BD" w14:textId="77777777" w:rsidR="000A3F11" w:rsidRDefault="000A3F11" w:rsidP="000A3F11">
      <w:pPr>
        <w:widowControl w:val="0"/>
        <w:autoSpaceDE w:val="0"/>
        <w:autoSpaceDN w:val="0"/>
        <w:adjustRightInd w:val="0"/>
        <w:rPr>
          <w:rFonts w:ascii="Helvetica" w:hAnsi="Helvetica" w:cs="Helvetica"/>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5157"/>
        <w:gridCol w:w="5663"/>
      </w:tblGrid>
      <w:tr w:rsidR="000A3F11" w:rsidRPr="00433DD5" w14:paraId="1DAB00BC" w14:textId="77777777" w:rsidTr="000A3F11">
        <w:trPr>
          <w:tblCellSpacing w:w="0" w:type="dxa"/>
        </w:trPr>
        <w:tc>
          <w:tcPr>
            <w:tcW w:w="0" w:type="auto"/>
            <w:noWrap/>
            <w:hideMark/>
          </w:tcPr>
          <w:p w14:paraId="2A12B181"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Document Type:</w:t>
            </w:r>
          </w:p>
        </w:tc>
        <w:tc>
          <w:tcPr>
            <w:tcW w:w="0" w:type="auto"/>
            <w:vAlign w:val="center"/>
            <w:hideMark/>
          </w:tcPr>
          <w:p w14:paraId="2A30654D"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Grants Notice</w:t>
            </w:r>
          </w:p>
        </w:tc>
      </w:tr>
      <w:tr w:rsidR="000A3F11" w:rsidRPr="00433DD5" w14:paraId="06532D53" w14:textId="77777777" w:rsidTr="000A3F11">
        <w:trPr>
          <w:tblCellSpacing w:w="0" w:type="dxa"/>
        </w:trPr>
        <w:tc>
          <w:tcPr>
            <w:tcW w:w="0" w:type="auto"/>
            <w:noWrap/>
            <w:hideMark/>
          </w:tcPr>
          <w:p w14:paraId="4447E3E5"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Funding Opportunity Number:</w:t>
            </w:r>
          </w:p>
        </w:tc>
        <w:tc>
          <w:tcPr>
            <w:tcW w:w="0" w:type="auto"/>
            <w:vAlign w:val="center"/>
            <w:hideMark/>
          </w:tcPr>
          <w:p w14:paraId="14FE997E"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NOAA-NOS-OCM-2018-2005319</w:t>
            </w:r>
          </w:p>
        </w:tc>
      </w:tr>
      <w:tr w:rsidR="000A3F11" w:rsidRPr="00433DD5" w14:paraId="48C7E72A" w14:textId="77777777" w:rsidTr="000A3F11">
        <w:trPr>
          <w:tblCellSpacing w:w="0" w:type="dxa"/>
        </w:trPr>
        <w:tc>
          <w:tcPr>
            <w:tcW w:w="0" w:type="auto"/>
            <w:noWrap/>
            <w:hideMark/>
          </w:tcPr>
          <w:p w14:paraId="3FFE859F"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Funding Opportunity Title:</w:t>
            </w:r>
          </w:p>
        </w:tc>
        <w:tc>
          <w:tcPr>
            <w:tcW w:w="0" w:type="auto"/>
            <w:vAlign w:val="center"/>
            <w:hideMark/>
          </w:tcPr>
          <w:p w14:paraId="2258EEA5"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FY18-19 CRCP International Coral Reef Conservation Cooperative Agreements</w:t>
            </w:r>
          </w:p>
        </w:tc>
      </w:tr>
      <w:tr w:rsidR="000A3F11" w:rsidRPr="00433DD5" w14:paraId="05D8EED5" w14:textId="77777777" w:rsidTr="000A3F11">
        <w:trPr>
          <w:tblCellSpacing w:w="0" w:type="dxa"/>
        </w:trPr>
        <w:tc>
          <w:tcPr>
            <w:tcW w:w="0" w:type="auto"/>
            <w:noWrap/>
            <w:hideMark/>
          </w:tcPr>
          <w:p w14:paraId="37FC0B14"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Opportunity Category:</w:t>
            </w:r>
          </w:p>
        </w:tc>
        <w:tc>
          <w:tcPr>
            <w:tcW w:w="0" w:type="auto"/>
            <w:vAlign w:val="center"/>
            <w:hideMark/>
          </w:tcPr>
          <w:p w14:paraId="5B41C96B"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Discretionary</w:t>
            </w:r>
          </w:p>
        </w:tc>
      </w:tr>
      <w:tr w:rsidR="000A3F11" w:rsidRPr="00433DD5" w14:paraId="24C3B56B" w14:textId="77777777" w:rsidTr="000A3F11">
        <w:trPr>
          <w:tblCellSpacing w:w="0" w:type="dxa"/>
        </w:trPr>
        <w:tc>
          <w:tcPr>
            <w:tcW w:w="0" w:type="auto"/>
            <w:noWrap/>
            <w:hideMark/>
          </w:tcPr>
          <w:p w14:paraId="6E4F1680"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Opportunity Category Explanation:</w:t>
            </w:r>
          </w:p>
        </w:tc>
        <w:tc>
          <w:tcPr>
            <w:tcW w:w="0" w:type="auto"/>
            <w:vAlign w:val="center"/>
            <w:hideMark/>
          </w:tcPr>
          <w:p w14:paraId="6B1F2462"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 </w:t>
            </w:r>
          </w:p>
        </w:tc>
      </w:tr>
      <w:tr w:rsidR="000A3F11" w:rsidRPr="00433DD5" w14:paraId="7ECD4195" w14:textId="77777777" w:rsidTr="000A3F11">
        <w:trPr>
          <w:tblCellSpacing w:w="0" w:type="dxa"/>
        </w:trPr>
        <w:tc>
          <w:tcPr>
            <w:tcW w:w="0" w:type="auto"/>
            <w:noWrap/>
            <w:hideMark/>
          </w:tcPr>
          <w:p w14:paraId="0313A06B"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Funding Instrument Type:</w:t>
            </w:r>
          </w:p>
        </w:tc>
        <w:tc>
          <w:tcPr>
            <w:tcW w:w="0" w:type="auto"/>
            <w:vAlign w:val="center"/>
            <w:hideMark/>
          </w:tcPr>
          <w:p w14:paraId="22FDD47B"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Cooperative Agreement</w:t>
            </w:r>
          </w:p>
        </w:tc>
      </w:tr>
      <w:tr w:rsidR="000A3F11" w:rsidRPr="00433DD5" w14:paraId="6B5888EA" w14:textId="77777777" w:rsidTr="000A3F11">
        <w:trPr>
          <w:tblCellSpacing w:w="0" w:type="dxa"/>
        </w:trPr>
        <w:tc>
          <w:tcPr>
            <w:tcW w:w="0" w:type="auto"/>
            <w:noWrap/>
            <w:hideMark/>
          </w:tcPr>
          <w:p w14:paraId="2359EC3D"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Category of Funding Activity:</w:t>
            </w:r>
          </w:p>
        </w:tc>
        <w:tc>
          <w:tcPr>
            <w:tcW w:w="0" w:type="auto"/>
            <w:vAlign w:val="center"/>
            <w:hideMark/>
          </w:tcPr>
          <w:p w14:paraId="4BC8A46B"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Environment</w:t>
            </w:r>
            <w:r w:rsidRPr="00433DD5">
              <w:rPr>
                <w:rFonts w:ascii="Helvetica" w:hAnsi="Helvetica" w:cs="Helvetica"/>
              </w:rPr>
              <w:br/>
              <w:t>Natural Resources</w:t>
            </w:r>
            <w:r w:rsidRPr="00433DD5">
              <w:rPr>
                <w:rFonts w:ascii="Helvetica" w:hAnsi="Helvetica" w:cs="Helvetica"/>
              </w:rPr>
              <w:br/>
              <w:t>Science and Technology and other Research and Development</w:t>
            </w:r>
          </w:p>
        </w:tc>
      </w:tr>
      <w:tr w:rsidR="000A3F11" w:rsidRPr="00433DD5" w14:paraId="0D1ABE4D" w14:textId="77777777" w:rsidTr="000A3F11">
        <w:trPr>
          <w:tblCellSpacing w:w="0" w:type="dxa"/>
        </w:trPr>
        <w:tc>
          <w:tcPr>
            <w:tcW w:w="0" w:type="auto"/>
            <w:noWrap/>
            <w:hideMark/>
          </w:tcPr>
          <w:p w14:paraId="3E89765D"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Category Explanation:</w:t>
            </w:r>
          </w:p>
        </w:tc>
        <w:tc>
          <w:tcPr>
            <w:tcW w:w="0" w:type="auto"/>
            <w:vAlign w:val="center"/>
            <w:hideMark/>
          </w:tcPr>
          <w:p w14:paraId="3A8EA347"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 </w:t>
            </w:r>
          </w:p>
        </w:tc>
      </w:tr>
      <w:tr w:rsidR="000A3F11" w:rsidRPr="00433DD5" w14:paraId="17CBBCED" w14:textId="77777777" w:rsidTr="000A3F11">
        <w:trPr>
          <w:tblCellSpacing w:w="0" w:type="dxa"/>
        </w:trPr>
        <w:tc>
          <w:tcPr>
            <w:tcW w:w="0" w:type="auto"/>
            <w:noWrap/>
            <w:hideMark/>
          </w:tcPr>
          <w:p w14:paraId="56034BD7"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Expected Number of Awards:</w:t>
            </w:r>
          </w:p>
        </w:tc>
        <w:tc>
          <w:tcPr>
            <w:tcW w:w="0" w:type="auto"/>
            <w:vAlign w:val="center"/>
            <w:hideMark/>
          </w:tcPr>
          <w:p w14:paraId="578155F7"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10</w:t>
            </w:r>
          </w:p>
        </w:tc>
      </w:tr>
      <w:tr w:rsidR="000A3F11" w:rsidRPr="00433DD5" w14:paraId="1BD12011" w14:textId="77777777" w:rsidTr="000A3F11">
        <w:trPr>
          <w:tblCellSpacing w:w="0" w:type="dxa"/>
        </w:trPr>
        <w:tc>
          <w:tcPr>
            <w:tcW w:w="0" w:type="auto"/>
            <w:noWrap/>
            <w:hideMark/>
          </w:tcPr>
          <w:p w14:paraId="7E1B7B8D"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CFDA Number(s):</w:t>
            </w:r>
          </w:p>
        </w:tc>
        <w:tc>
          <w:tcPr>
            <w:tcW w:w="0" w:type="auto"/>
            <w:vAlign w:val="center"/>
            <w:hideMark/>
          </w:tcPr>
          <w:p w14:paraId="7F5FDDE9"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11.482 -- Coral Reef Conservation Program</w:t>
            </w:r>
          </w:p>
        </w:tc>
      </w:tr>
      <w:tr w:rsidR="000A3F11" w:rsidRPr="00433DD5" w14:paraId="41337B33" w14:textId="77777777" w:rsidTr="000A3F11">
        <w:trPr>
          <w:tblCellSpacing w:w="0" w:type="dxa"/>
        </w:trPr>
        <w:tc>
          <w:tcPr>
            <w:tcW w:w="0" w:type="auto"/>
            <w:noWrap/>
            <w:hideMark/>
          </w:tcPr>
          <w:p w14:paraId="40C7FFB9"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Cost Sharing or Matching Requirement:</w:t>
            </w:r>
          </w:p>
        </w:tc>
        <w:tc>
          <w:tcPr>
            <w:tcW w:w="0" w:type="auto"/>
            <w:vAlign w:val="center"/>
            <w:hideMark/>
          </w:tcPr>
          <w:p w14:paraId="53AA23FD"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Yes</w:t>
            </w:r>
          </w:p>
        </w:tc>
      </w:tr>
      <w:tr w:rsidR="000A3F11" w:rsidRPr="00433DD5" w14:paraId="141E82A5" w14:textId="77777777" w:rsidTr="000A3F11">
        <w:trPr>
          <w:tblCellSpacing w:w="0" w:type="dxa"/>
        </w:trPr>
        <w:tc>
          <w:tcPr>
            <w:tcW w:w="0" w:type="auto"/>
            <w:noWrap/>
            <w:hideMark/>
          </w:tcPr>
          <w:p w14:paraId="6F0A28A5"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Version:</w:t>
            </w:r>
          </w:p>
        </w:tc>
        <w:tc>
          <w:tcPr>
            <w:tcW w:w="0" w:type="auto"/>
            <w:vAlign w:val="center"/>
            <w:hideMark/>
          </w:tcPr>
          <w:p w14:paraId="73C628F7"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Synopsis 1</w:t>
            </w:r>
          </w:p>
        </w:tc>
      </w:tr>
      <w:tr w:rsidR="000A3F11" w:rsidRPr="00433DD5" w14:paraId="7765402A" w14:textId="77777777" w:rsidTr="000A3F11">
        <w:trPr>
          <w:tblCellSpacing w:w="0" w:type="dxa"/>
        </w:trPr>
        <w:tc>
          <w:tcPr>
            <w:tcW w:w="0" w:type="auto"/>
            <w:noWrap/>
            <w:hideMark/>
          </w:tcPr>
          <w:p w14:paraId="7186B19B"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Posted Date:</w:t>
            </w:r>
          </w:p>
        </w:tc>
        <w:tc>
          <w:tcPr>
            <w:tcW w:w="0" w:type="auto"/>
            <w:vAlign w:val="center"/>
            <w:hideMark/>
          </w:tcPr>
          <w:p w14:paraId="575873F4"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Aug 30, 2017</w:t>
            </w:r>
          </w:p>
        </w:tc>
      </w:tr>
      <w:tr w:rsidR="000A3F11" w:rsidRPr="00433DD5" w14:paraId="4CA3727D" w14:textId="77777777" w:rsidTr="000A3F11">
        <w:trPr>
          <w:tblCellSpacing w:w="0" w:type="dxa"/>
        </w:trPr>
        <w:tc>
          <w:tcPr>
            <w:tcW w:w="0" w:type="auto"/>
            <w:noWrap/>
            <w:hideMark/>
          </w:tcPr>
          <w:p w14:paraId="025B7403"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Last Updated Date:</w:t>
            </w:r>
          </w:p>
        </w:tc>
        <w:tc>
          <w:tcPr>
            <w:tcW w:w="0" w:type="auto"/>
            <w:vAlign w:val="center"/>
            <w:hideMark/>
          </w:tcPr>
          <w:p w14:paraId="097E482C"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Aug 30, 2017</w:t>
            </w:r>
          </w:p>
        </w:tc>
      </w:tr>
      <w:tr w:rsidR="000A3F11" w:rsidRPr="00433DD5" w14:paraId="3F9BB584" w14:textId="77777777" w:rsidTr="000A3F11">
        <w:trPr>
          <w:tblCellSpacing w:w="0" w:type="dxa"/>
        </w:trPr>
        <w:tc>
          <w:tcPr>
            <w:tcW w:w="0" w:type="auto"/>
            <w:noWrap/>
            <w:hideMark/>
          </w:tcPr>
          <w:p w14:paraId="356C0037"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Original Closing Date for Applications:</w:t>
            </w:r>
          </w:p>
        </w:tc>
        <w:tc>
          <w:tcPr>
            <w:tcW w:w="0" w:type="auto"/>
            <w:vAlign w:val="center"/>
            <w:hideMark/>
          </w:tcPr>
          <w:p w14:paraId="0B510E3B"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Feb 15, 2018 </w:t>
            </w:r>
          </w:p>
        </w:tc>
      </w:tr>
      <w:tr w:rsidR="000A3F11" w:rsidRPr="00433DD5" w14:paraId="40F28FE9" w14:textId="77777777" w:rsidTr="000A3F11">
        <w:trPr>
          <w:tblCellSpacing w:w="0" w:type="dxa"/>
        </w:trPr>
        <w:tc>
          <w:tcPr>
            <w:tcW w:w="0" w:type="auto"/>
            <w:noWrap/>
            <w:hideMark/>
          </w:tcPr>
          <w:p w14:paraId="538F58C0"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Current Closing Date for Applications:</w:t>
            </w:r>
          </w:p>
        </w:tc>
        <w:tc>
          <w:tcPr>
            <w:tcW w:w="0" w:type="auto"/>
            <w:vAlign w:val="center"/>
            <w:hideMark/>
          </w:tcPr>
          <w:p w14:paraId="3D4CA8C0"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Feb 15, 2018 </w:t>
            </w:r>
          </w:p>
        </w:tc>
      </w:tr>
      <w:tr w:rsidR="000A3F11" w:rsidRPr="00433DD5" w14:paraId="511A7979" w14:textId="77777777" w:rsidTr="000A3F11">
        <w:trPr>
          <w:tblCellSpacing w:w="0" w:type="dxa"/>
        </w:trPr>
        <w:tc>
          <w:tcPr>
            <w:tcW w:w="0" w:type="auto"/>
            <w:noWrap/>
            <w:hideMark/>
          </w:tcPr>
          <w:p w14:paraId="3487C665"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Archive Date:</w:t>
            </w:r>
          </w:p>
        </w:tc>
        <w:tc>
          <w:tcPr>
            <w:tcW w:w="0" w:type="auto"/>
            <w:vAlign w:val="center"/>
            <w:hideMark/>
          </w:tcPr>
          <w:p w14:paraId="57D2E7FB"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Mar 17, 2018</w:t>
            </w:r>
          </w:p>
        </w:tc>
      </w:tr>
      <w:tr w:rsidR="000A3F11" w:rsidRPr="00433DD5" w14:paraId="2385E556" w14:textId="77777777" w:rsidTr="000A3F11">
        <w:trPr>
          <w:tblCellSpacing w:w="0" w:type="dxa"/>
        </w:trPr>
        <w:tc>
          <w:tcPr>
            <w:tcW w:w="0" w:type="auto"/>
            <w:noWrap/>
            <w:hideMark/>
          </w:tcPr>
          <w:p w14:paraId="7FB3095E"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Estimated Total Program Funding:</w:t>
            </w:r>
          </w:p>
        </w:tc>
        <w:tc>
          <w:tcPr>
            <w:tcW w:w="0" w:type="auto"/>
            <w:vAlign w:val="center"/>
            <w:hideMark/>
          </w:tcPr>
          <w:p w14:paraId="127B695E"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$600,000</w:t>
            </w:r>
          </w:p>
        </w:tc>
      </w:tr>
      <w:tr w:rsidR="000A3F11" w:rsidRPr="00433DD5" w14:paraId="3F210B95" w14:textId="77777777" w:rsidTr="000A3F11">
        <w:trPr>
          <w:tblCellSpacing w:w="0" w:type="dxa"/>
        </w:trPr>
        <w:tc>
          <w:tcPr>
            <w:tcW w:w="0" w:type="auto"/>
            <w:noWrap/>
            <w:hideMark/>
          </w:tcPr>
          <w:p w14:paraId="62BBD1D5"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Award Ceiling:</w:t>
            </w:r>
          </w:p>
        </w:tc>
        <w:tc>
          <w:tcPr>
            <w:tcW w:w="0" w:type="auto"/>
            <w:vAlign w:val="center"/>
            <w:hideMark/>
          </w:tcPr>
          <w:p w14:paraId="5A6DBE0E"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$300,000</w:t>
            </w:r>
          </w:p>
        </w:tc>
      </w:tr>
      <w:tr w:rsidR="000A3F11" w:rsidRPr="00433DD5" w14:paraId="50DC42DE" w14:textId="77777777" w:rsidTr="000A3F11">
        <w:trPr>
          <w:tblCellSpacing w:w="0" w:type="dxa"/>
        </w:trPr>
        <w:tc>
          <w:tcPr>
            <w:tcW w:w="0" w:type="auto"/>
            <w:noWrap/>
            <w:hideMark/>
          </w:tcPr>
          <w:p w14:paraId="71C62D91"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Award Floor:</w:t>
            </w:r>
          </w:p>
        </w:tc>
        <w:tc>
          <w:tcPr>
            <w:tcW w:w="0" w:type="auto"/>
            <w:vAlign w:val="center"/>
            <w:hideMark/>
          </w:tcPr>
          <w:p w14:paraId="5ACEF6BB"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$75,000</w:t>
            </w:r>
          </w:p>
        </w:tc>
      </w:tr>
      <w:tr w:rsidR="000A3F11" w:rsidRPr="00433DD5" w14:paraId="0D346E42" w14:textId="77777777" w:rsidTr="000A3F11">
        <w:trPr>
          <w:tblCellSpacing w:w="0" w:type="dxa"/>
        </w:trPr>
        <w:tc>
          <w:tcPr>
            <w:tcW w:w="0" w:type="auto"/>
            <w:noWrap/>
            <w:hideMark/>
          </w:tcPr>
          <w:p w14:paraId="2CFE1DCF"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Eligible Applicants:</w:t>
            </w:r>
          </w:p>
        </w:tc>
        <w:tc>
          <w:tcPr>
            <w:tcW w:w="0" w:type="auto"/>
            <w:vAlign w:val="center"/>
            <w:hideMark/>
          </w:tcPr>
          <w:p w14:paraId="2BCA5BE7"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Others (see text field entitled "Additional Information on Eligibility" for clarification)</w:t>
            </w:r>
          </w:p>
        </w:tc>
      </w:tr>
      <w:tr w:rsidR="000A3F11" w:rsidRPr="00433DD5" w14:paraId="14E6FB16" w14:textId="77777777" w:rsidTr="000A3F11">
        <w:trPr>
          <w:tblCellSpacing w:w="0" w:type="dxa"/>
        </w:trPr>
        <w:tc>
          <w:tcPr>
            <w:tcW w:w="0" w:type="auto"/>
            <w:noWrap/>
            <w:hideMark/>
          </w:tcPr>
          <w:p w14:paraId="2F769C70"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Additional Information on Eligibility:</w:t>
            </w:r>
          </w:p>
        </w:tc>
        <w:tc>
          <w:tcPr>
            <w:tcW w:w="0" w:type="auto"/>
            <w:vAlign w:val="center"/>
            <w:hideMark/>
          </w:tcPr>
          <w:p w14:paraId="745C52F2"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Eligible applicants are institutions of higher education, non-profit organizations, non-U.S. government natural resource management agencies, foreign public entities and foreign organizations, and for-profit organizations. An eligible organization may include proposed sub-recipients, contractors, or other collaborators, which may include governmental authorities, effectively forming a team. Federal agencies and employees may participate in projects as collaborative project partners at the agency’s expense, as this announcement does not cover their funding. Federal agencies’ and employees’ in-kind services and equipment are generally not allowed as part of an applicant’s match on shared costs. If an applicant proposes federal agency collaborators, applicants should provide detail on the expected level of federal engagement in the application. Examples might include, but are not limited to partnership services; serving in a review capacity; or participating in priority task teams, working groups, or leadership teams. Proposals are expected to target the following specific countries: 1) For proposals that address the NOAA-GCFI Assessment, projects must be conducted in at least two of the following Non-US countries and territories of the Wider Caribbean: Bahamas, Belize, British Virgin Islands, Grenada, Honduras, Mexico, Saba and St. Eustatius, St. Lucia, St. Vincent and the Grenadines, and Turks and Caicos Islands. For eligible MPA sites in each country please refer to the above Section B., Program Priorities. 2) Proposals for the South East Asia and South Pacific regions must be conducted in one or more of the following countries: Cook Islands, Federated States of Micronesia, Fiji, Indonesia, Kiribati, Malaysia, Nauru, Niue, Palau, Papua New Guinea, Philippines, Republic of the Marshall Islands, Samoa, Solomon Islands, Timor-Leste, Tonga, Tuvalu, and Vanuatu. 3) For Micronesia proposals, the project must only be conducted in all of the following independent countries under compacts of free association with the United States: the Republic of the Marshall Islands; the Republic of Palau; and the Federated States of Micronesia.</w:t>
            </w:r>
          </w:p>
        </w:tc>
      </w:tr>
      <w:tr w:rsidR="000A3F11" w14:paraId="7500C892" w14:textId="77777777" w:rsidTr="000A3F11">
        <w:trPr>
          <w:tblCellSpacing w:w="0" w:type="dxa"/>
        </w:trPr>
        <w:tc>
          <w:tcPr>
            <w:tcW w:w="0" w:type="auto"/>
            <w:noWrap/>
            <w:hideMark/>
          </w:tcPr>
          <w:p w14:paraId="7C3B477E"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Agency Name:</w:t>
            </w:r>
          </w:p>
        </w:tc>
        <w:tc>
          <w:tcPr>
            <w:tcW w:w="0" w:type="auto"/>
            <w:vAlign w:val="center"/>
            <w:hideMark/>
          </w:tcPr>
          <w:p w14:paraId="09329813" w14:textId="77777777" w:rsidR="000A3F11" w:rsidRPr="00433DD5" w:rsidRDefault="000A3F11" w:rsidP="000A3F11">
            <w:pPr>
              <w:widowControl w:val="0"/>
              <w:autoSpaceDE w:val="0"/>
              <w:autoSpaceDN w:val="0"/>
              <w:adjustRightInd w:val="0"/>
              <w:rPr>
                <w:rFonts w:ascii="Helvetica" w:hAnsi="Helvetica" w:cs="Helvetica"/>
              </w:rPr>
            </w:pPr>
            <w:r w:rsidRPr="00433DD5">
              <w:rPr>
                <w:rStyle w:val="search-custom"/>
                <w:rFonts w:ascii="Helvetica" w:hAnsi="Helvetica" w:cs="Helvetica"/>
              </w:rPr>
              <w:t>Department of Commerce</w:t>
            </w:r>
          </w:p>
        </w:tc>
      </w:tr>
      <w:tr w:rsidR="000A3F11" w14:paraId="59472497" w14:textId="77777777" w:rsidTr="000A3F11">
        <w:trPr>
          <w:tblCellSpacing w:w="0" w:type="dxa"/>
        </w:trPr>
        <w:tc>
          <w:tcPr>
            <w:tcW w:w="0" w:type="auto"/>
            <w:noWrap/>
            <w:hideMark/>
          </w:tcPr>
          <w:p w14:paraId="3A1B87AB"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Description:</w:t>
            </w:r>
          </w:p>
        </w:tc>
        <w:tc>
          <w:tcPr>
            <w:tcW w:w="0" w:type="auto"/>
            <w:vAlign w:val="center"/>
            <w:hideMark/>
          </w:tcPr>
          <w:p w14:paraId="4D30840F" w14:textId="77777777" w:rsidR="000A3F11" w:rsidRPr="00433DD5" w:rsidRDefault="000A3F11" w:rsidP="000A3F11">
            <w:pPr>
              <w:widowControl w:val="0"/>
              <w:autoSpaceDE w:val="0"/>
              <w:autoSpaceDN w:val="0"/>
              <w:adjustRightInd w:val="0"/>
              <w:rPr>
                <w:rFonts w:ascii="Helvetica" w:hAnsi="Helvetica" w:cs="Helvetica"/>
              </w:rPr>
            </w:pPr>
            <w:r w:rsidRPr="00433DD5">
              <w:rPr>
                <w:rStyle w:val="search-custom"/>
                <w:rFonts w:ascii="Helvetica" w:hAnsi="Helvetica" w:cs="Helvetica"/>
              </w:rPr>
              <w:t>The NOAA Coral Reef Conservation Program (CRCP) provides matching grants for international coral reef conservation projects. CRCP solicits proposals that will support the NOAA Coral Reef Conservation Program’s International Strategy 2010-2015 (International Strategy). The International Strategy focuses on supporting existing regional efforts in four priority regions based on their interconnections with U.S. reef ecosystems and existing initiatives and partnerships. The following three priority regions will be considered under this Federal Funding Opportunity: the Wider Caribbean, South East Asia and South Pacific, and Micronesia. Funding for the Fiscal Year 2018 competition is subject to the availability of Congressional appropriations and is expected to be approximately $600,000. NOAA expects each applicant will request between $75,000 and $300,000 annually for an award with a project period up to two years. Funding after the first year generally depends on future Congressional appropriations, NOAA/CRCP priorities, and recipient performance in the first year(s) of the award.</w:t>
            </w:r>
          </w:p>
        </w:tc>
      </w:tr>
      <w:tr w:rsidR="000A3F11" w14:paraId="04A5BD1C" w14:textId="77777777" w:rsidTr="000A3F11">
        <w:trPr>
          <w:tblCellSpacing w:w="0" w:type="dxa"/>
        </w:trPr>
        <w:tc>
          <w:tcPr>
            <w:tcW w:w="0" w:type="auto"/>
            <w:noWrap/>
            <w:hideMark/>
          </w:tcPr>
          <w:p w14:paraId="19539956"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Link to Additional Information:</w:t>
            </w:r>
          </w:p>
        </w:tc>
        <w:tc>
          <w:tcPr>
            <w:tcW w:w="0" w:type="auto"/>
            <w:vAlign w:val="center"/>
            <w:hideMark/>
          </w:tcPr>
          <w:p w14:paraId="372E41F9" w14:textId="77777777" w:rsidR="000A3F11" w:rsidRPr="00433DD5" w:rsidRDefault="000A3F11" w:rsidP="000A3F11">
            <w:pPr>
              <w:widowControl w:val="0"/>
              <w:autoSpaceDE w:val="0"/>
              <w:autoSpaceDN w:val="0"/>
              <w:adjustRightInd w:val="0"/>
              <w:rPr>
                <w:rFonts w:ascii="Helvetica" w:hAnsi="Helvetica" w:cs="Helvetica"/>
              </w:rPr>
            </w:pPr>
            <w:r w:rsidRPr="00433DD5">
              <w:rPr>
                <w:rStyle w:val="search-custom"/>
                <w:rFonts w:ascii="Helvetica" w:hAnsi="Helvetica" w:cs="Helvetica"/>
              </w:rPr>
              <w:t> </w:t>
            </w:r>
          </w:p>
        </w:tc>
      </w:tr>
      <w:tr w:rsidR="000A3F11" w14:paraId="0436E483" w14:textId="77777777" w:rsidTr="000A3F11">
        <w:trPr>
          <w:tblCellSpacing w:w="0" w:type="dxa"/>
        </w:trPr>
        <w:tc>
          <w:tcPr>
            <w:tcW w:w="0" w:type="auto"/>
            <w:noWrap/>
            <w:hideMark/>
          </w:tcPr>
          <w:p w14:paraId="655491DE"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Grantor Contact Information:</w:t>
            </w:r>
          </w:p>
        </w:tc>
        <w:tc>
          <w:tcPr>
            <w:tcW w:w="0" w:type="auto"/>
            <w:vAlign w:val="center"/>
            <w:hideMark/>
          </w:tcPr>
          <w:p w14:paraId="786CE26A" w14:textId="77777777" w:rsidR="000A3F11" w:rsidRPr="00433DD5" w:rsidRDefault="000A3F11" w:rsidP="000A3F11">
            <w:pPr>
              <w:widowControl w:val="0"/>
              <w:autoSpaceDE w:val="0"/>
              <w:autoSpaceDN w:val="0"/>
              <w:adjustRightInd w:val="0"/>
              <w:rPr>
                <w:rFonts w:ascii="Helvetica" w:hAnsi="Helvetica" w:cs="Helvetica"/>
              </w:rPr>
            </w:pPr>
            <w:r w:rsidRPr="00433DD5">
              <w:rPr>
                <w:rStyle w:val="search-custom"/>
                <w:rFonts w:ascii="Helvetica" w:hAnsi="Helvetica" w:cs="Helvetica"/>
              </w:rPr>
              <w:t>If you have difficulty accessing the full announcement electronically, please contact:</w:t>
            </w:r>
            <w:r w:rsidRPr="00433DD5">
              <w:rPr>
                <w:rFonts w:ascii="Helvetica" w:hAnsi="Helvetica" w:cs="Helvetica"/>
              </w:rPr>
              <w:br/>
            </w:r>
            <w:r w:rsidRPr="00433DD5">
              <w:rPr>
                <w:rFonts w:ascii="Helvetica" w:hAnsi="Helvetica" w:cs="Helvetica"/>
              </w:rPr>
              <w:br/>
            </w:r>
            <w:r w:rsidRPr="00433DD5">
              <w:rPr>
                <w:rStyle w:val="search-custom"/>
                <w:rFonts w:ascii="Helvetica" w:hAnsi="Helvetica" w:cs="Helvetica"/>
              </w:rPr>
              <w:t>Scot Frew NOAA/OCM Corel Reef Program 1305 East West Highway 10th Floor, N/OCM6 Silver Spring, MD 20910 (240) 533-0774</w:t>
            </w:r>
            <w:r w:rsidRPr="00433DD5">
              <w:rPr>
                <w:rStyle w:val="apple-converted-space"/>
                <w:rFonts w:ascii="Helvetica" w:hAnsi="Helvetica" w:cs="Helvetica"/>
              </w:rPr>
              <w:t> </w:t>
            </w:r>
            <w:r w:rsidRPr="00433DD5">
              <w:rPr>
                <w:rFonts w:ascii="Helvetica" w:hAnsi="Helvetica" w:cs="Helvetica"/>
              </w:rPr>
              <w:br/>
            </w:r>
            <w:r w:rsidRPr="00433DD5">
              <w:rPr>
                <w:rFonts w:ascii="Helvetica" w:hAnsi="Helvetica" w:cs="Helvetica"/>
              </w:rPr>
              <w:br/>
            </w:r>
            <w:hyperlink r:id="rId67" w:history="1">
              <w:r w:rsidRPr="00433DD5">
                <w:rPr>
                  <w:rStyle w:val="Hyperlink"/>
                  <w:rFonts w:ascii="Helvetica" w:hAnsi="Helvetica" w:cs="Helvetica"/>
                </w:rPr>
                <w:t>Work email</w:t>
              </w:r>
            </w:hyperlink>
          </w:p>
        </w:tc>
      </w:tr>
    </w:tbl>
    <w:p w14:paraId="48E92D90" w14:textId="77777777" w:rsidR="000A3F11" w:rsidRPr="00CA5C8E" w:rsidRDefault="000A3F11" w:rsidP="000A3F11">
      <w:pPr>
        <w:widowControl w:val="0"/>
        <w:autoSpaceDE w:val="0"/>
        <w:autoSpaceDN w:val="0"/>
        <w:adjustRightInd w:val="0"/>
        <w:rPr>
          <w:rFonts w:ascii="Helvetica" w:hAnsi="Helvetica" w:cs="Helvetica"/>
        </w:rPr>
      </w:pPr>
    </w:p>
    <w:p w14:paraId="7A6AD52B" w14:textId="03D0D354" w:rsidR="00F605A1" w:rsidRDefault="00236AF8" w:rsidP="00F605A1">
      <w:pPr>
        <w:widowControl w:val="0"/>
        <w:pBdr>
          <w:bottom w:val="single" w:sz="6" w:space="1" w:color="auto"/>
        </w:pBdr>
        <w:autoSpaceDE w:val="0"/>
        <w:autoSpaceDN w:val="0"/>
        <w:adjustRightInd w:val="0"/>
        <w:rPr>
          <w:rFonts w:ascii="Helvetica" w:hAnsi="Helvetica" w:cs="Helvetica"/>
        </w:rPr>
      </w:pPr>
      <w:hyperlink r:id="rId68" w:history="1">
        <w:r w:rsidR="000A3F11">
          <w:rPr>
            <w:rFonts w:ascii="Helvetica" w:hAnsi="Helvetica" w:cs="Helvetica"/>
            <w:color w:val="386EFF"/>
            <w:u w:val="single" w:color="386EFF"/>
          </w:rPr>
          <w:t>http://www.grants.gov/web/grants/view-opportunity.html?oppId=296927</w:t>
        </w:r>
      </w:hyperlink>
      <w:bookmarkStart w:id="92" w:name="DOCPrescottMarine"/>
      <w:bookmarkEnd w:id="92"/>
    </w:p>
    <w:p w14:paraId="09040E2C" w14:textId="0EB34604" w:rsidR="000A3F11" w:rsidRDefault="000A3F11" w:rsidP="000A3F11">
      <w:pPr>
        <w:widowControl w:val="0"/>
        <w:pBdr>
          <w:bottom w:val="single" w:sz="6" w:space="1" w:color="auto"/>
        </w:pBdr>
        <w:autoSpaceDE w:val="0"/>
        <w:autoSpaceDN w:val="0"/>
        <w:adjustRightInd w:val="0"/>
        <w:rPr>
          <w:rFonts w:ascii="Helvetica" w:hAnsi="Helvetica" w:cs="Helvetica"/>
          <w:color w:val="386EFF"/>
          <w:u w:val="single" w:color="386EFF"/>
        </w:rPr>
      </w:pPr>
      <w:bookmarkStart w:id="93" w:name="DOCMarineDebris"/>
      <w:bookmarkEnd w:id="93"/>
    </w:p>
    <w:p w14:paraId="24E14700" w14:textId="77777777" w:rsidR="000A3F11" w:rsidRDefault="000A3F11" w:rsidP="000A3F11">
      <w:pPr>
        <w:widowControl w:val="0"/>
        <w:pBdr>
          <w:bottom w:val="single" w:sz="6" w:space="1" w:color="auto"/>
        </w:pBdr>
        <w:autoSpaceDE w:val="0"/>
        <w:autoSpaceDN w:val="0"/>
        <w:adjustRightInd w:val="0"/>
        <w:rPr>
          <w:rFonts w:ascii="Helvetica" w:hAnsi="Helvetica" w:cs="Helvetica"/>
        </w:rPr>
      </w:pPr>
    </w:p>
    <w:p w14:paraId="513DEF42" w14:textId="77777777" w:rsidR="000A3F11" w:rsidRDefault="000A3F11" w:rsidP="00B102B2">
      <w:pPr>
        <w:widowControl w:val="0"/>
        <w:autoSpaceDE w:val="0"/>
        <w:autoSpaceDN w:val="0"/>
        <w:adjustRightInd w:val="0"/>
        <w:rPr>
          <w:rFonts w:ascii="Helvetica" w:hAnsi="Helvetica" w:cs="Helvetica"/>
          <w:highlight w:val="cyan"/>
        </w:rPr>
      </w:pPr>
    </w:p>
    <w:p w14:paraId="45A6B4D5" w14:textId="26C17634" w:rsidR="00961A7E" w:rsidRDefault="00961A7E" w:rsidP="00961A7E">
      <w:pPr>
        <w:widowControl w:val="0"/>
        <w:autoSpaceDE w:val="0"/>
        <w:autoSpaceDN w:val="0"/>
        <w:adjustRightInd w:val="0"/>
        <w:rPr>
          <w:rFonts w:ascii="Helvetica" w:hAnsi="Helvetica" w:cs="Helvetica"/>
        </w:rPr>
      </w:pPr>
      <w:bookmarkStart w:id="94" w:name="DOCOceanExploration"/>
      <w:bookmarkEnd w:id="94"/>
      <w:r>
        <w:rPr>
          <w:rFonts w:ascii="Helvetica" w:hAnsi="Helvetica" w:cs="Helvetica"/>
        </w:rPr>
        <w:t>Economic Development Administration</w:t>
      </w:r>
    </w:p>
    <w:p w14:paraId="277433B6" w14:textId="77777777" w:rsidR="00961A7E" w:rsidRDefault="00961A7E" w:rsidP="00961A7E">
      <w:pPr>
        <w:widowControl w:val="0"/>
        <w:autoSpaceDE w:val="0"/>
        <w:autoSpaceDN w:val="0"/>
        <w:adjustRightInd w:val="0"/>
        <w:rPr>
          <w:rFonts w:ascii="Helvetica" w:hAnsi="Helvetica" w:cs="Helvetica"/>
        </w:rPr>
      </w:pPr>
      <w:r>
        <w:rPr>
          <w:rFonts w:ascii="Helvetica" w:hAnsi="Helvetica" w:cs="Helvetica"/>
        </w:rPr>
        <w:t>FY 2017 Economic Development Assistance Programs ­ Application submission and program requirements for EDA’s Public Works and Economic Adjustment Assistance programs.</w:t>
      </w:r>
    </w:p>
    <w:p w14:paraId="2FF088E9" w14:textId="77777777" w:rsidR="00961A7E" w:rsidRDefault="00961A7E" w:rsidP="00961A7E">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5157"/>
        <w:gridCol w:w="5663"/>
      </w:tblGrid>
      <w:tr w:rsidR="00961A7E" w:rsidRPr="00110ADC" w14:paraId="35B54514" w14:textId="77777777" w:rsidTr="00961A7E">
        <w:trPr>
          <w:tblCellSpacing w:w="0" w:type="dxa"/>
        </w:trPr>
        <w:tc>
          <w:tcPr>
            <w:tcW w:w="0" w:type="auto"/>
            <w:noWrap/>
            <w:hideMark/>
          </w:tcPr>
          <w:p w14:paraId="39C12A89"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Document Type:</w:t>
            </w:r>
          </w:p>
        </w:tc>
        <w:tc>
          <w:tcPr>
            <w:tcW w:w="0" w:type="auto"/>
            <w:vAlign w:val="center"/>
            <w:hideMark/>
          </w:tcPr>
          <w:p w14:paraId="4289A615"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Grants Notice</w:t>
            </w:r>
          </w:p>
        </w:tc>
      </w:tr>
      <w:tr w:rsidR="00961A7E" w:rsidRPr="00110ADC" w14:paraId="0FC2683D" w14:textId="77777777" w:rsidTr="00961A7E">
        <w:trPr>
          <w:tblCellSpacing w:w="0" w:type="dxa"/>
        </w:trPr>
        <w:tc>
          <w:tcPr>
            <w:tcW w:w="0" w:type="auto"/>
            <w:noWrap/>
            <w:hideMark/>
          </w:tcPr>
          <w:p w14:paraId="0627D4C1"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Funding Opportunity Number:</w:t>
            </w:r>
          </w:p>
        </w:tc>
        <w:tc>
          <w:tcPr>
            <w:tcW w:w="0" w:type="auto"/>
            <w:vAlign w:val="center"/>
            <w:hideMark/>
          </w:tcPr>
          <w:p w14:paraId="4119A457"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EDAP-2017</w:t>
            </w:r>
          </w:p>
        </w:tc>
      </w:tr>
      <w:tr w:rsidR="00961A7E" w:rsidRPr="00110ADC" w14:paraId="3FBD07AA" w14:textId="77777777" w:rsidTr="00961A7E">
        <w:trPr>
          <w:tblCellSpacing w:w="0" w:type="dxa"/>
        </w:trPr>
        <w:tc>
          <w:tcPr>
            <w:tcW w:w="0" w:type="auto"/>
            <w:noWrap/>
            <w:hideMark/>
          </w:tcPr>
          <w:p w14:paraId="30259C57"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Funding Opportunity Title:</w:t>
            </w:r>
          </w:p>
        </w:tc>
        <w:tc>
          <w:tcPr>
            <w:tcW w:w="0" w:type="auto"/>
            <w:vAlign w:val="center"/>
            <w:hideMark/>
          </w:tcPr>
          <w:p w14:paraId="2DEB8794"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 xml:space="preserve">FY 2017 Economic Development Assistance Programs </w:t>
            </w:r>
            <w:r w:rsidRPr="00110ADC">
              <w:rPr>
                <w:rFonts w:ascii="Helvetica" w:hAnsi="Helvetica" w:cs="Helvetica"/>
              </w:rPr>
              <w:softHyphen/>
              <w:t xml:space="preserve"> Application submission and program requirements for EDA’s Public Works and Economic Adjustment Assistance programs.</w:t>
            </w:r>
          </w:p>
        </w:tc>
      </w:tr>
      <w:tr w:rsidR="00961A7E" w:rsidRPr="00110ADC" w14:paraId="03A2F307" w14:textId="77777777" w:rsidTr="00961A7E">
        <w:trPr>
          <w:tblCellSpacing w:w="0" w:type="dxa"/>
        </w:trPr>
        <w:tc>
          <w:tcPr>
            <w:tcW w:w="0" w:type="auto"/>
            <w:noWrap/>
            <w:hideMark/>
          </w:tcPr>
          <w:p w14:paraId="51DBE8DC"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Opportunity Category:</w:t>
            </w:r>
          </w:p>
        </w:tc>
        <w:tc>
          <w:tcPr>
            <w:tcW w:w="0" w:type="auto"/>
            <w:vAlign w:val="center"/>
            <w:hideMark/>
          </w:tcPr>
          <w:p w14:paraId="7C813388"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Discretionary</w:t>
            </w:r>
          </w:p>
        </w:tc>
      </w:tr>
      <w:tr w:rsidR="00961A7E" w:rsidRPr="00110ADC" w14:paraId="5DA6069D" w14:textId="77777777" w:rsidTr="00961A7E">
        <w:trPr>
          <w:tblCellSpacing w:w="0" w:type="dxa"/>
        </w:trPr>
        <w:tc>
          <w:tcPr>
            <w:tcW w:w="0" w:type="auto"/>
            <w:noWrap/>
            <w:hideMark/>
          </w:tcPr>
          <w:p w14:paraId="1D520885"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Opportunity Category Explanation:</w:t>
            </w:r>
          </w:p>
        </w:tc>
        <w:tc>
          <w:tcPr>
            <w:tcW w:w="0" w:type="auto"/>
            <w:vAlign w:val="center"/>
            <w:hideMark/>
          </w:tcPr>
          <w:p w14:paraId="6F1D99E6"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 </w:t>
            </w:r>
          </w:p>
        </w:tc>
      </w:tr>
      <w:tr w:rsidR="00961A7E" w:rsidRPr="00110ADC" w14:paraId="601DC4A7" w14:textId="77777777" w:rsidTr="00961A7E">
        <w:trPr>
          <w:tblCellSpacing w:w="0" w:type="dxa"/>
        </w:trPr>
        <w:tc>
          <w:tcPr>
            <w:tcW w:w="0" w:type="auto"/>
            <w:noWrap/>
            <w:hideMark/>
          </w:tcPr>
          <w:p w14:paraId="45588AD4"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Funding Instrument Type:</w:t>
            </w:r>
          </w:p>
        </w:tc>
        <w:tc>
          <w:tcPr>
            <w:tcW w:w="0" w:type="auto"/>
            <w:vAlign w:val="center"/>
            <w:hideMark/>
          </w:tcPr>
          <w:p w14:paraId="70D2C007"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Cooperative Agreement</w:t>
            </w:r>
            <w:r w:rsidRPr="00110ADC">
              <w:rPr>
                <w:rFonts w:ascii="Helvetica" w:hAnsi="Helvetica" w:cs="Helvetica"/>
              </w:rPr>
              <w:br/>
              <w:t>Grant</w:t>
            </w:r>
          </w:p>
        </w:tc>
      </w:tr>
      <w:tr w:rsidR="00961A7E" w:rsidRPr="00110ADC" w14:paraId="3E390779" w14:textId="77777777" w:rsidTr="00961A7E">
        <w:trPr>
          <w:tblCellSpacing w:w="0" w:type="dxa"/>
        </w:trPr>
        <w:tc>
          <w:tcPr>
            <w:tcW w:w="0" w:type="auto"/>
            <w:noWrap/>
            <w:hideMark/>
          </w:tcPr>
          <w:p w14:paraId="710E1B19"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Category of Funding Activity:</w:t>
            </w:r>
          </w:p>
        </w:tc>
        <w:tc>
          <w:tcPr>
            <w:tcW w:w="0" w:type="auto"/>
            <w:vAlign w:val="center"/>
            <w:hideMark/>
          </w:tcPr>
          <w:p w14:paraId="45328585"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Other (see text field entitled "Explanation of Other Category of Funding Activity" for clarification)</w:t>
            </w:r>
          </w:p>
        </w:tc>
      </w:tr>
      <w:tr w:rsidR="00961A7E" w:rsidRPr="00110ADC" w14:paraId="3A900987" w14:textId="77777777" w:rsidTr="00961A7E">
        <w:trPr>
          <w:tblCellSpacing w:w="0" w:type="dxa"/>
        </w:trPr>
        <w:tc>
          <w:tcPr>
            <w:tcW w:w="0" w:type="auto"/>
            <w:noWrap/>
            <w:hideMark/>
          </w:tcPr>
          <w:p w14:paraId="2CE083BA"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Category Explanation:</w:t>
            </w:r>
          </w:p>
        </w:tc>
        <w:tc>
          <w:tcPr>
            <w:tcW w:w="0" w:type="auto"/>
            <w:vAlign w:val="center"/>
            <w:hideMark/>
          </w:tcPr>
          <w:p w14:paraId="3C2A3716"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The Economic Development Administration's (EDA's) mission is to lead the Federal economic development agenda by promoting innovation and competitiveness, preparing American regions for economic growth and success in the worldwide economy. EDA fulfills this mission through strategic investments and partnerships that create the regional economic ecosystems required to foster globally competitive regions throughout the United States. EDA supports development in economically distressed areas of the United States by fostering job creation and attracting private investment. Specifically, under the Economic Development Assistance programs (EDAP) Notice of Funding Availability (NOFA), EDA will make construction, non-construction, and revolving loan fund investments under the Public Works and Economic Adjustment Assistance (EAA) Programs. Through this NOFA, EDA will also designate a portion of its EAA funding to support communities and regions that have been negatively impacted by changes in the coal economy (Assistance to Coal Communities, or ACC 2017). Grants made under these programs will leverage regional assets to support the implementation of regional economic development strategies designed to create jobs, leverage private capital, encourage economic development, and strengthen America's ability to compete in the global marketplace. Through the EDAP NOFA, EDA solicits applications from rural and urban communities to develop initiatives that advance new ideas and creative approaches to address rapidly evolving economic conditions.</w:t>
            </w:r>
          </w:p>
        </w:tc>
      </w:tr>
      <w:tr w:rsidR="00961A7E" w:rsidRPr="00110ADC" w14:paraId="1E7DD8B4" w14:textId="77777777" w:rsidTr="00961A7E">
        <w:trPr>
          <w:tblCellSpacing w:w="0" w:type="dxa"/>
        </w:trPr>
        <w:tc>
          <w:tcPr>
            <w:tcW w:w="0" w:type="auto"/>
            <w:noWrap/>
            <w:hideMark/>
          </w:tcPr>
          <w:p w14:paraId="42CA6545"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Expected Number of Awards:</w:t>
            </w:r>
          </w:p>
        </w:tc>
        <w:tc>
          <w:tcPr>
            <w:tcW w:w="0" w:type="auto"/>
            <w:vAlign w:val="center"/>
            <w:hideMark/>
          </w:tcPr>
          <w:p w14:paraId="699BF11D"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 </w:t>
            </w:r>
          </w:p>
        </w:tc>
      </w:tr>
      <w:tr w:rsidR="00961A7E" w:rsidRPr="00110ADC" w14:paraId="4306DD03" w14:textId="77777777" w:rsidTr="00961A7E">
        <w:trPr>
          <w:tblCellSpacing w:w="0" w:type="dxa"/>
        </w:trPr>
        <w:tc>
          <w:tcPr>
            <w:tcW w:w="0" w:type="auto"/>
            <w:noWrap/>
            <w:hideMark/>
          </w:tcPr>
          <w:p w14:paraId="5CEF2BD5"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CFDA Number(s):</w:t>
            </w:r>
          </w:p>
        </w:tc>
        <w:tc>
          <w:tcPr>
            <w:tcW w:w="0" w:type="auto"/>
            <w:vAlign w:val="center"/>
            <w:hideMark/>
          </w:tcPr>
          <w:p w14:paraId="5E717E4B"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11.300 -- Investments for Public Works and Economic Development Facilities</w:t>
            </w:r>
            <w:r w:rsidRPr="00110ADC">
              <w:rPr>
                <w:rFonts w:ascii="Helvetica" w:hAnsi="Helvetica" w:cs="Helvetica"/>
              </w:rPr>
              <w:br/>
              <w:t>11.307 -- Economic Adjustment Assistance</w:t>
            </w:r>
          </w:p>
        </w:tc>
      </w:tr>
      <w:tr w:rsidR="00961A7E" w:rsidRPr="00110ADC" w14:paraId="3FDE6CD4" w14:textId="77777777" w:rsidTr="00961A7E">
        <w:trPr>
          <w:tblCellSpacing w:w="0" w:type="dxa"/>
        </w:trPr>
        <w:tc>
          <w:tcPr>
            <w:tcW w:w="0" w:type="auto"/>
            <w:noWrap/>
            <w:hideMark/>
          </w:tcPr>
          <w:p w14:paraId="795986CA"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Cost Sharing or Matching Requirement:</w:t>
            </w:r>
          </w:p>
        </w:tc>
        <w:tc>
          <w:tcPr>
            <w:tcW w:w="0" w:type="auto"/>
            <w:vAlign w:val="center"/>
            <w:hideMark/>
          </w:tcPr>
          <w:p w14:paraId="7A94F741"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Yes</w:t>
            </w:r>
          </w:p>
        </w:tc>
      </w:tr>
      <w:tr w:rsidR="00961A7E" w:rsidRPr="00110ADC" w14:paraId="22C02922" w14:textId="77777777" w:rsidTr="00961A7E">
        <w:trPr>
          <w:tblCellSpacing w:w="0" w:type="dxa"/>
        </w:trPr>
        <w:tc>
          <w:tcPr>
            <w:tcW w:w="0" w:type="auto"/>
            <w:noWrap/>
            <w:hideMark/>
          </w:tcPr>
          <w:p w14:paraId="5301D05D"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Version:</w:t>
            </w:r>
          </w:p>
        </w:tc>
        <w:tc>
          <w:tcPr>
            <w:tcW w:w="0" w:type="auto"/>
            <w:vAlign w:val="center"/>
            <w:hideMark/>
          </w:tcPr>
          <w:p w14:paraId="07A36757"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Synopsis 1</w:t>
            </w:r>
          </w:p>
        </w:tc>
      </w:tr>
      <w:tr w:rsidR="00961A7E" w:rsidRPr="00110ADC" w14:paraId="56B9CED9" w14:textId="77777777" w:rsidTr="00961A7E">
        <w:trPr>
          <w:tblCellSpacing w:w="0" w:type="dxa"/>
        </w:trPr>
        <w:tc>
          <w:tcPr>
            <w:tcW w:w="0" w:type="auto"/>
            <w:noWrap/>
            <w:hideMark/>
          </w:tcPr>
          <w:p w14:paraId="40F6BD7E"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Posted Date:</w:t>
            </w:r>
          </w:p>
        </w:tc>
        <w:tc>
          <w:tcPr>
            <w:tcW w:w="0" w:type="auto"/>
            <w:vAlign w:val="center"/>
            <w:hideMark/>
          </w:tcPr>
          <w:p w14:paraId="54D050D5"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Jun 19, 2017</w:t>
            </w:r>
          </w:p>
        </w:tc>
      </w:tr>
      <w:tr w:rsidR="00961A7E" w:rsidRPr="00110ADC" w14:paraId="7B338475" w14:textId="77777777" w:rsidTr="00961A7E">
        <w:trPr>
          <w:tblCellSpacing w:w="0" w:type="dxa"/>
        </w:trPr>
        <w:tc>
          <w:tcPr>
            <w:tcW w:w="0" w:type="auto"/>
            <w:noWrap/>
            <w:hideMark/>
          </w:tcPr>
          <w:p w14:paraId="31414202"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Last Updated Date:</w:t>
            </w:r>
          </w:p>
        </w:tc>
        <w:tc>
          <w:tcPr>
            <w:tcW w:w="0" w:type="auto"/>
            <w:vAlign w:val="center"/>
            <w:hideMark/>
          </w:tcPr>
          <w:p w14:paraId="2F8E2523"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Jun 19, 2017</w:t>
            </w:r>
          </w:p>
        </w:tc>
      </w:tr>
      <w:tr w:rsidR="00961A7E" w:rsidRPr="00110ADC" w14:paraId="29704D55" w14:textId="77777777" w:rsidTr="00961A7E">
        <w:trPr>
          <w:tblCellSpacing w:w="0" w:type="dxa"/>
        </w:trPr>
        <w:tc>
          <w:tcPr>
            <w:tcW w:w="0" w:type="auto"/>
            <w:noWrap/>
            <w:hideMark/>
          </w:tcPr>
          <w:p w14:paraId="026D670E"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Original Closing Date for Applications:</w:t>
            </w:r>
          </w:p>
        </w:tc>
        <w:tc>
          <w:tcPr>
            <w:tcW w:w="0" w:type="auto"/>
            <w:vAlign w:val="center"/>
            <w:hideMark/>
          </w:tcPr>
          <w:p w14:paraId="3A1742F4"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There are no submission deadlines under this opportunity. Proposals and applications will be accepted on an ongoing basis until the publication of a new EDAP NOFA.</w:t>
            </w:r>
          </w:p>
        </w:tc>
      </w:tr>
      <w:tr w:rsidR="00961A7E" w:rsidRPr="00110ADC" w14:paraId="4C9477C8" w14:textId="77777777" w:rsidTr="00961A7E">
        <w:trPr>
          <w:tblCellSpacing w:w="0" w:type="dxa"/>
        </w:trPr>
        <w:tc>
          <w:tcPr>
            <w:tcW w:w="0" w:type="auto"/>
            <w:noWrap/>
            <w:hideMark/>
          </w:tcPr>
          <w:p w14:paraId="54537352"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Current Closing Date for Applications:</w:t>
            </w:r>
          </w:p>
        </w:tc>
        <w:tc>
          <w:tcPr>
            <w:tcW w:w="0" w:type="auto"/>
            <w:vAlign w:val="center"/>
            <w:hideMark/>
          </w:tcPr>
          <w:p w14:paraId="207BE888"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There are no submission deadlines under this opportunity. Proposals and applications will be accepted on an ongoing basis until the publication of a new EDAP NOFA.</w:t>
            </w:r>
          </w:p>
        </w:tc>
      </w:tr>
      <w:tr w:rsidR="00961A7E" w:rsidRPr="00110ADC" w14:paraId="03EE14D0" w14:textId="77777777" w:rsidTr="00961A7E">
        <w:trPr>
          <w:tblCellSpacing w:w="0" w:type="dxa"/>
        </w:trPr>
        <w:tc>
          <w:tcPr>
            <w:tcW w:w="0" w:type="auto"/>
            <w:noWrap/>
            <w:hideMark/>
          </w:tcPr>
          <w:p w14:paraId="76C40D58"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Archive Date:</w:t>
            </w:r>
          </w:p>
        </w:tc>
        <w:tc>
          <w:tcPr>
            <w:tcW w:w="0" w:type="auto"/>
            <w:vAlign w:val="center"/>
            <w:hideMark/>
          </w:tcPr>
          <w:p w14:paraId="5A40D311"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 </w:t>
            </w:r>
          </w:p>
        </w:tc>
      </w:tr>
      <w:tr w:rsidR="00961A7E" w:rsidRPr="00110ADC" w14:paraId="254B31C5" w14:textId="77777777" w:rsidTr="00961A7E">
        <w:trPr>
          <w:tblCellSpacing w:w="0" w:type="dxa"/>
        </w:trPr>
        <w:tc>
          <w:tcPr>
            <w:tcW w:w="0" w:type="auto"/>
            <w:noWrap/>
            <w:hideMark/>
          </w:tcPr>
          <w:p w14:paraId="5FA116AC"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Estimated Total Program Funding:</w:t>
            </w:r>
          </w:p>
        </w:tc>
        <w:tc>
          <w:tcPr>
            <w:tcW w:w="0" w:type="auto"/>
            <w:vAlign w:val="center"/>
            <w:hideMark/>
          </w:tcPr>
          <w:p w14:paraId="41EFBDA5"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 </w:t>
            </w:r>
          </w:p>
        </w:tc>
      </w:tr>
      <w:tr w:rsidR="00961A7E" w:rsidRPr="00110ADC" w14:paraId="6C279DB3" w14:textId="77777777" w:rsidTr="00961A7E">
        <w:trPr>
          <w:tblCellSpacing w:w="0" w:type="dxa"/>
        </w:trPr>
        <w:tc>
          <w:tcPr>
            <w:tcW w:w="0" w:type="auto"/>
            <w:noWrap/>
            <w:hideMark/>
          </w:tcPr>
          <w:p w14:paraId="50C10957"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Award Ceiling:</w:t>
            </w:r>
          </w:p>
        </w:tc>
        <w:tc>
          <w:tcPr>
            <w:tcW w:w="0" w:type="auto"/>
            <w:vAlign w:val="center"/>
            <w:hideMark/>
          </w:tcPr>
          <w:p w14:paraId="18901FFB"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$3,000,000</w:t>
            </w:r>
          </w:p>
        </w:tc>
      </w:tr>
      <w:tr w:rsidR="00961A7E" w:rsidRPr="00110ADC" w14:paraId="388C2113" w14:textId="77777777" w:rsidTr="00961A7E">
        <w:trPr>
          <w:tblCellSpacing w:w="0" w:type="dxa"/>
        </w:trPr>
        <w:tc>
          <w:tcPr>
            <w:tcW w:w="0" w:type="auto"/>
            <w:noWrap/>
            <w:hideMark/>
          </w:tcPr>
          <w:p w14:paraId="46D9BABD"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Award Floor:</w:t>
            </w:r>
          </w:p>
        </w:tc>
        <w:tc>
          <w:tcPr>
            <w:tcW w:w="0" w:type="auto"/>
            <w:vAlign w:val="center"/>
            <w:hideMark/>
          </w:tcPr>
          <w:p w14:paraId="29DDAEEA"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$100,000</w:t>
            </w:r>
          </w:p>
        </w:tc>
      </w:tr>
      <w:tr w:rsidR="00961A7E" w:rsidRPr="00110ADC" w14:paraId="33535873" w14:textId="77777777" w:rsidTr="00961A7E">
        <w:trPr>
          <w:tblCellSpacing w:w="0" w:type="dxa"/>
        </w:trPr>
        <w:tc>
          <w:tcPr>
            <w:tcW w:w="0" w:type="auto"/>
            <w:noWrap/>
            <w:hideMark/>
          </w:tcPr>
          <w:p w14:paraId="72DD961D"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Eligible Applicants:</w:t>
            </w:r>
          </w:p>
        </w:tc>
        <w:tc>
          <w:tcPr>
            <w:tcW w:w="0" w:type="auto"/>
            <w:vAlign w:val="center"/>
            <w:hideMark/>
          </w:tcPr>
          <w:p w14:paraId="39D4C9ED"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Native American tribal organizations (other than Federally recognized tribal governments)</w:t>
            </w:r>
            <w:r w:rsidRPr="00110ADC">
              <w:rPr>
                <w:rFonts w:ascii="Helvetica" w:hAnsi="Helvetica" w:cs="Helvetica"/>
              </w:rPr>
              <w:br/>
              <w:t>Special district governments</w:t>
            </w:r>
            <w:r w:rsidRPr="00110ADC">
              <w:rPr>
                <w:rFonts w:ascii="Helvetica" w:hAnsi="Helvetica" w:cs="Helvetica"/>
              </w:rPr>
              <w:br/>
              <w:t>Others (see text field entitled "Additional Information on Eligibility" for clarification)</w:t>
            </w:r>
            <w:r w:rsidRPr="00110ADC">
              <w:rPr>
                <w:rFonts w:ascii="Helvetica" w:hAnsi="Helvetica" w:cs="Helvetica"/>
              </w:rPr>
              <w:br/>
              <w:t>Private institutions of higher education</w:t>
            </w:r>
            <w:r w:rsidRPr="00110ADC">
              <w:rPr>
                <w:rFonts w:ascii="Helvetica" w:hAnsi="Helvetica" w:cs="Helvetica"/>
              </w:rPr>
              <w:br/>
              <w:t>County governments</w:t>
            </w:r>
            <w:r w:rsidRPr="00110ADC">
              <w:rPr>
                <w:rFonts w:ascii="Helvetica" w:hAnsi="Helvetica" w:cs="Helvetica"/>
              </w:rPr>
              <w:br/>
              <w:t>Native American tribal governments (Federally recognized)</w:t>
            </w:r>
            <w:r w:rsidRPr="00110ADC">
              <w:rPr>
                <w:rFonts w:ascii="Helvetica" w:hAnsi="Helvetica" w:cs="Helvetica"/>
              </w:rPr>
              <w:br/>
              <w:t>City or township governments</w:t>
            </w:r>
            <w:r w:rsidRPr="00110ADC">
              <w:rPr>
                <w:rFonts w:ascii="Helvetica" w:hAnsi="Helvetica" w:cs="Helvetica"/>
              </w:rPr>
              <w:br/>
              <w:t>Nonprofits that do not have a 501(c)(3) status with the IRS, other than institutions of higher education</w:t>
            </w:r>
            <w:r w:rsidRPr="00110ADC">
              <w:rPr>
                <w:rFonts w:ascii="Helvetica" w:hAnsi="Helvetica" w:cs="Helvetica"/>
              </w:rPr>
              <w:br/>
              <w:t>State governments</w:t>
            </w:r>
            <w:r w:rsidRPr="00110ADC">
              <w:rPr>
                <w:rFonts w:ascii="Helvetica" w:hAnsi="Helvetica" w:cs="Helvetica"/>
              </w:rPr>
              <w:br/>
              <w:t>Nonprofits having a 501(c)(3) status with the IRS, other than institutions of higher education</w:t>
            </w:r>
            <w:r w:rsidRPr="00110ADC">
              <w:rPr>
                <w:rFonts w:ascii="Helvetica" w:hAnsi="Helvetica" w:cs="Helvetica"/>
              </w:rPr>
              <w:br/>
              <w:t>Public and State controlled institutions of higher education</w:t>
            </w:r>
          </w:p>
        </w:tc>
      </w:tr>
      <w:tr w:rsidR="00961A7E" w:rsidRPr="00110ADC" w14:paraId="7A2DCDE6" w14:textId="77777777" w:rsidTr="00961A7E">
        <w:trPr>
          <w:tblCellSpacing w:w="0" w:type="dxa"/>
        </w:trPr>
        <w:tc>
          <w:tcPr>
            <w:tcW w:w="0" w:type="auto"/>
            <w:noWrap/>
            <w:hideMark/>
          </w:tcPr>
          <w:p w14:paraId="1F74F4F8"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Additional Information on Eligibility:</w:t>
            </w:r>
          </w:p>
        </w:tc>
        <w:tc>
          <w:tcPr>
            <w:tcW w:w="0" w:type="auto"/>
            <w:vAlign w:val="center"/>
            <w:hideMark/>
          </w:tcPr>
          <w:p w14:paraId="64E6829E"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Eligible applicants for EDA financial assistance under the Public Works and EAA programs (including ACC 2017 funding) include a(n): (i) District Organization of a designated Economic Development District; (ii) Indian Tribe or a consortium of Indian Tribes; (iii) State, county, city, or other political subdivision of a State, including a special purpose unit of a State or local government engaged in economic or infrastructure development activities, or a consortium of political subdivisions; (iv) institution of higher education or a consortium of institutions of higher education; or (v) public or private non-profit organization or association acting in cooperation with officials of a political subdivision of a State. See Section 3 of the Public Works and Economic Development Act of 1965 (PWEDA) (42 U.S.C. § 3122) and 13 C.F.R. § 300.3. EDA is not authorized to provide grants or cooperative agreements to individuals or to for profit entities. Requests from such entities will not be considered for funding. For ACC 2017 funding, projects must be located within and targeted to communities or regions that have been impacted, or can reasonably demonstrate that they will be impacted, by coal mining or coal power plant employment loss, or employment loss in the supply chain industries of either.</w:t>
            </w:r>
          </w:p>
        </w:tc>
      </w:tr>
      <w:tr w:rsidR="00961A7E" w14:paraId="46B47BEE" w14:textId="77777777" w:rsidTr="00961A7E">
        <w:trPr>
          <w:tblCellSpacing w:w="0" w:type="dxa"/>
        </w:trPr>
        <w:tc>
          <w:tcPr>
            <w:tcW w:w="0" w:type="auto"/>
            <w:noWrap/>
            <w:hideMark/>
          </w:tcPr>
          <w:p w14:paraId="4A40DCFA"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Agency Name:</w:t>
            </w:r>
          </w:p>
        </w:tc>
        <w:tc>
          <w:tcPr>
            <w:tcW w:w="0" w:type="auto"/>
            <w:vAlign w:val="center"/>
            <w:hideMark/>
          </w:tcPr>
          <w:p w14:paraId="356A365E" w14:textId="77777777" w:rsidR="00961A7E" w:rsidRPr="00110ADC" w:rsidRDefault="00961A7E" w:rsidP="00961A7E">
            <w:pPr>
              <w:widowControl w:val="0"/>
              <w:autoSpaceDE w:val="0"/>
              <w:autoSpaceDN w:val="0"/>
              <w:adjustRightInd w:val="0"/>
              <w:rPr>
                <w:rFonts w:ascii="Helvetica" w:hAnsi="Helvetica" w:cs="Helvetica"/>
              </w:rPr>
            </w:pPr>
            <w:r w:rsidRPr="00110ADC">
              <w:rPr>
                <w:rStyle w:val="search-custom"/>
                <w:rFonts w:ascii="Helvetica" w:hAnsi="Helvetica" w:cs="Helvetica"/>
              </w:rPr>
              <w:t>Economic Development Administration</w:t>
            </w:r>
          </w:p>
        </w:tc>
      </w:tr>
      <w:tr w:rsidR="00961A7E" w14:paraId="0F5128AE" w14:textId="77777777" w:rsidTr="00961A7E">
        <w:trPr>
          <w:tblCellSpacing w:w="0" w:type="dxa"/>
        </w:trPr>
        <w:tc>
          <w:tcPr>
            <w:tcW w:w="0" w:type="auto"/>
            <w:noWrap/>
            <w:hideMark/>
          </w:tcPr>
          <w:p w14:paraId="150333C1"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Description:</w:t>
            </w:r>
          </w:p>
        </w:tc>
        <w:tc>
          <w:tcPr>
            <w:tcW w:w="0" w:type="auto"/>
            <w:vAlign w:val="center"/>
            <w:hideMark/>
          </w:tcPr>
          <w:p w14:paraId="36E521DF" w14:textId="77777777" w:rsidR="00961A7E" w:rsidRPr="00110ADC" w:rsidRDefault="00961A7E" w:rsidP="00961A7E">
            <w:pPr>
              <w:widowControl w:val="0"/>
              <w:autoSpaceDE w:val="0"/>
              <w:autoSpaceDN w:val="0"/>
              <w:adjustRightInd w:val="0"/>
              <w:rPr>
                <w:rFonts w:ascii="Helvetica" w:hAnsi="Helvetica" w:cs="Helvetica"/>
              </w:rPr>
            </w:pPr>
            <w:r w:rsidRPr="00110ADC">
              <w:rPr>
                <w:rStyle w:val="search-custom"/>
                <w:rFonts w:ascii="Helvetica" w:hAnsi="Helvetica" w:cs="Helvetica"/>
              </w:rPr>
              <w:t>Under this NOFA, EDA solicits applications from applicants in rural and urban areas to provide investments that support construction, non-construction, technical assistance, and revolving loan fund projects under EDA’s Public Works and EAA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including communities and regions that have been impacted, or can reasonably demonstrate that they will be impacted, by coal mining or coal power plant employment loss, or employment loss in the supply chain industries of either. EDA provides strategic investments on a competitive- merit-basis to support economic development, foster job creation, and attract private investment in economically distressed areas of the United States. This EDAP NOFA supersedes the EDAP Federal Funding Opportunity dated December 23, 2016.</w:t>
            </w:r>
            <w:r w:rsidRPr="00110ADC">
              <w:rPr>
                <w:rStyle w:val="apple-converted-space"/>
                <w:rFonts w:ascii="Helvetica" w:hAnsi="Helvetica" w:cs="Helvetica"/>
              </w:rPr>
              <w:t> </w:t>
            </w:r>
          </w:p>
        </w:tc>
      </w:tr>
      <w:tr w:rsidR="00961A7E" w14:paraId="48BA90BA" w14:textId="77777777" w:rsidTr="00961A7E">
        <w:trPr>
          <w:tblCellSpacing w:w="0" w:type="dxa"/>
        </w:trPr>
        <w:tc>
          <w:tcPr>
            <w:tcW w:w="0" w:type="auto"/>
            <w:noWrap/>
            <w:hideMark/>
          </w:tcPr>
          <w:p w14:paraId="37924552"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Link to Additional Information:</w:t>
            </w:r>
          </w:p>
        </w:tc>
        <w:tc>
          <w:tcPr>
            <w:tcW w:w="0" w:type="auto"/>
            <w:vAlign w:val="center"/>
            <w:hideMark/>
          </w:tcPr>
          <w:p w14:paraId="017A37C7" w14:textId="77777777" w:rsidR="00961A7E" w:rsidRPr="00110ADC" w:rsidRDefault="00961A7E" w:rsidP="00961A7E">
            <w:pPr>
              <w:widowControl w:val="0"/>
              <w:autoSpaceDE w:val="0"/>
              <w:autoSpaceDN w:val="0"/>
              <w:adjustRightInd w:val="0"/>
              <w:rPr>
                <w:rFonts w:ascii="Helvetica" w:hAnsi="Helvetica" w:cs="Helvetica"/>
              </w:rPr>
            </w:pPr>
            <w:r w:rsidRPr="00110ADC">
              <w:rPr>
                <w:rStyle w:val="search-custom"/>
                <w:rFonts w:ascii="Helvetica" w:hAnsi="Helvetica" w:cs="Helvetica"/>
              </w:rPr>
              <w:fldChar w:fldCharType="begin"/>
            </w:r>
            <w:r w:rsidRPr="00110ADC">
              <w:rPr>
                <w:rStyle w:val="search-custom"/>
                <w:rFonts w:ascii="Helvetica" w:hAnsi="Helvetica" w:cs="Helvetica"/>
              </w:rPr>
              <w:instrText xml:space="preserve"> HYPERLINK "http://www.eda.gov/" \o "Link to Additional Information" \t "_blank" </w:instrText>
            </w:r>
            <w:r w:rsidRPr="00110ADC">
              <w:rPr>
                <w:rStyle w:val="search-custom"/>
                <w:rFonts w:ascii="Helvetica" w:hAnsi="Helvetica" w:cs="Helvetica"/>
              </w:rPr>
              <w:fldChar w:fldCharType="separate"/>
            </w:r>
            <w:r w:rsidRPr="00110ADC">
              <w:rPr>
                <w:rStyle w:val="Hyperlink"/>
                <w:rFonts w:ascii="Helvetica" w:hAnsi="Helvetica" w:cs="Helvetica"/>
              </w:rPr>
              <w:t>Economic Development Administration</w:t>
            </w:r>
            <w:r w:rsidRPr="00110ADC">
              <w:rPr>
                <w:rStyle w:val="search-custom"/>
                <w:rFonts w:ascii="Helvetica" w:hAnsi="Helvetica" w:cs="Helvetica"/>
              </w:rPr>
              <w:fldChar w:fldCharType="end"/>
            </w:r>
          </w:p>
        </w:tc>
      </w:tr>
      <w:tr w:rsidR="00961A7E" w14:paraId="15012EDA" w14:textId="77777777" w:rsidTr="00961A7E">
        <w:trPr>
          <w:tblCellSpacing w:w="0" w:type="dxa"/>
        </w:trPr>
        <w:tc>
          <w:tcPr>
            <w:tcW w:w="0" w:type="auto"/>
            <w:noWrap/>
            <w:hideMark/>
          </w:tcPr>
          <w:p w14:paraId="384F1BB2"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Grantor Contact Information:</w:t>
            </w:r>
          </w:p>
        </w:tc>
        <w:tc>
          <w:tcPr>
            <w:tcW w:w="0" w:type="auto"/>
            <w:vAlign w:val="center"/>
            <w:hideMark/>
          </w:tcPr>
          <w:p w14:paraId="4DE63EB9" w14:textId="77777777" w:rsidR="00961A7E" w:rsidRPr="00110ADC" w:rsidRDefault="00961A7E" w:rsidP="00961A7E">
            <w:pPr>
              <w:widowControl w:val="0"/>
              <w:autoSpaceDE w:val="0"/>
              <w:autoSpaceDN w:val="0"/>
              <w:adjustRightInd w:val="0"/>
              <w:rPr>
                <w:rFonts w:ascii="Helvetica" w:hAnsi="Helvetica" w:cs="Helvetica"/>
              </w:rPr>
            </w:pPr>
            <w:r w:rsidRPr="00110ADC">
              <w:rPr>
                <w:rStyle w:val="search-custom"/>
                <w:rFonts w:ascii="Helvetica" w:hAnsi="Helvetica" w:cs="Helvetica"/>
              </w:rPr>
              <w:t>If you have difficulty accessing the full announcement electronically, please contact:</w:t>
            </w:r>
            <w:r w:rsidRPr="00110ADC">
              <w:rPr>
                <w:rFonts w:ascii="Helvetica" w:hAnsi="Helvetica" w:cs="Helvetica"/>
              </w:rPr>
              <w:br/>
            </w:r>
            <w:r w:rsidRPr="00110ADC">
              <w:rPr>
                <w:rFonts w:ascii="Helvetica" w:hAnsi="Helvetica" w:cs="Helvetica"/>
              </w:rPr>
              <w:br/>
            </w:r>
            <w:r w:rsidRPr="00110ADC">
              <w:rPr>
                <w:rStyle w:val="search-custom"/>
                <w:rFonts w:ascii="Helvetica" w:hAnsi="Helvetica" w:cs="Helvetica"/>
              </w:rPr>
              <w:t>If you have difficulty accessing the full announcement electronically, please contact: the EDA representative for your state. A complete list of EDA representatives is available on EDA's website at http://www.eda.gov/contact/</w:t>
            </w:r>
            <w:r w:rsidRPr="00110ADC">
              <w:rPr>
                <w:rStyle w:val="apple-converted-space"/>
                <w:rFonts w:ascii="Helvetica" w:hAnsi="Helvetica" w:cs="Helvetica"/>
              </w:rPr>
              <w:t> </w:t>
            </w:r>
            <w:r w:rsidRPr="00110ADC">
              <w:rPr>
                <w:rFonts w:ascii="Helvetica" w:hAnsi="Helvetica" w:cs="Helvetica"/>
              </w:rPr>
              <w:br/>
            </w:r>
            <w:r w:rsidRPr="00110ADC">
              <w:rPr>
                <w:rFonts w:ascii="Helvetica" w:hAnsi="Helvetica" w:cs="Helvetica"/>
              </w:rPr>
              <w:br/>
            </w:r>
            <w:hyperlink r:id="rId69" w:history="1">
              <w:r w:rsidRPr="00110ADC">
                <w:rPr>
                  <w:rStyle w:val="Hyperlink"/>
                  <w:rFonts w:ascii="Helvetica" w:hAnsi="Helvetica" w:cs="Helvetica"/>
                </w:rPr>
                <w:t>http://www.eda.gov/contact/</w:t>
              </w:r>
            </w:hyperlink>
          </w:p>
        </w:tc>
      </w:tr>
    </w:tbl>
    <w:p w14:paraId="696F2D65" w14:textId="77777777" w:rsidR="00961A7E" w:rsidRDefault="00961A7E" w:rsidP="00961A7E">
      <w:pPr>
        <w:widowControl w:val="0"/>
        <w:autoSpaceDE w:val="0"/>
        <w:autoSpaceDN w:val="0"/>
        <w:adjustRightInd w:val="0"/>
        <w:rPr>
          <w:rFonts w:ascii="Helvetica" w:hAnsi="Helvetica" w:cs="Helvetica"/>
        </w:rPr>
      </w:pPr>
    </w:p>
    <w:p w14:paraId="692D717A" w14:textId="77777777" w:rsidR="00961A7E" w:rsidRDefault="00236AF8" w:rsidP="00961A7E">
      <w:pPr>
        <w:widowControl w:val="0"/>
        <w:pBdr>
          <w:bottom w:val="single" w:sz="6" w:space="1" w:color="auto"/>
        </w:pBdr>
        <w:autoSpaceDE w:val="0"/>
        <w:autoSpaceDN w:val="0"/>
        <w:adjustRightInd w:val="0"/>
        <w:rPr>
          <w:rFonts w:ascii="Helvetica" w:hAnsi="Helvetica" w:cs="Helvetica"/>
          <w:color w:val="386EFF"/>
          <w:u w:val="single" w:color="386EFF"/>
        </w:rPr>
      </w:pPr>
      <w:hyperlink r:id="rId70" w:history="1">
        <w:r w:rsidR="00961A7E">
          <w:rPr>
            <w:rFonts w:ascii="Helvetica" w:hAnsi="Helvetica" w:cs="Helvetica"/>
            <w:color w:val="386EFF"/>
            <w:u w:val="single" w:color="386EFF"/>
          </w:rPr>
          <w:t>http://www.grants.gov/web/grants/view-opportunity.html?oppId=294771</w:t>
        </w:r>
      </w:hyperlink>
    </w:p>
    <w:p w14:paraId="0F6743D8" w14:textId="77777777" w:rsidR="00961A7E" w:rsidRDefault="00961A7E" w:rsidP="00A862BD">
      <w:pPr>
        <w:widowControl w:val="0"/>
        <w:autoSpaceDE w:val="0"/>
        <w:autoSpaceDN w:val="0"/>
        <w:adjustRightInd w:val="0"/>
        <w:rPr>
          <w:rFonts w:ascii="Helvetica" w:hAnsi="Helvetica" w:cs="Helvetica"/>
        </w:rPr>
      </w:pPr>
    </w:p>
    <w:p w14:paraId="29ECD6BA" w14:textId="16255C21" w:rsidR="00B41B1D" w:rsidRPr="006F2AFF" w:rsidRDefault="00B41B1D" w:rsidP="00594C5A">
      <w:pPr>
        <w:widowControl w:val="0"/>
        <w:autoSpaceDE w:val="0"/>
        <w:autoSpaceDN w:val="0"/>
        <w:adjustRightInd w:val="0"/>
        <w:rPr>
          <w:rFonts w:ascii="Helvetica" w:hAnsi="Helvetica" w:cs="Helvetica"/>
        </w:rPr>
      </w:pPr>
      <w:bookmarkStart w:id="95" w:name="DOCClimateProgram"/>
      <w:bookmarkStart w:id="96" w:name="DOCMEPUSA"/>
      <w:bookmarkStart w:id="97" w:name="DOCComBasedRestoration"/>
      <w:bookmarkStart w:id="98" w:name="DOCJtTechTransfer"/>
      <w:bookmarkStart w:id="99" w:name="DOCCapitalProject"/>
      <w:bookmarkStart w:id="100" w:name="DOCNSTIC"/>
      <w:bookmarkStart w:id="101" w:name="DOCSBIRPhase2"/>
      <w:bookmarkStart w:id="102" w:name="DOCReplicableSmartCity"/>
      <w:bookmarkStart w:id="103" w:name="DOCNNMI"/>
      <w:bookmarkStart w:id="104" w:name="DOCBluefinTuna"/>
      <w:bookmarkStart w:id="105" w:name="DOCCoastalEcosystem"/>
      <w:bookmarkStart w:id="106" w:name="DOCOceanExplor"/>
      <w:bookmarkStart w:id="107" w:name="DOCECOHAB"/>
      <w:bookmarkStart w:id="108" w:name="DOCAdministrativeData"/>
      <w:bookmarkStart w:id="109" w:name="DOCDisasterResilience"/>
      <w:bookmarkStart w:id="110" w:name="DOCMarineEducation"/>
      <w:bookmarkStart w:id="111" w:name="DOCTradeAdjustment"/>
      <w:bookmarkStart w:id="112" w:name="DOCNISTRebooting"/>
      <w:bookmarkStart w:id="113" w:name="DOCKnauss"/>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r w:rsidRPr="006F2AFF">
        <w:rPr>
          <w:rFonts w:ascii="Helvetica" w:hAnsi="Helvetica" w:cs="Helvetica"/>
        </w:rPr>
        <w:t>National Institute of Standards and Technology</w:t>
      </w:r>
    </w:p>
    <w:p w14:paraId="7DF668A5" w14:textId="77777777" w:rsidR="00B41B1D" w:rsidRPr="005D3F9C" w:rsidRDefault="00B41B1D" w:rsidP="00B41B1D">
      <w:pPr>
        <w:widowControl w:val="0"/>
        <w:autoSpaceDE w:val="0"/>
        <w:autoSpaceDN w:val="0"/>
        <w:adjustRightInd w:val="0"/>
        <w:rPr>
          <w:rFonts w:ascii="Helvetica" w:hAnsi="Helvetica" w:cs="Helvetica"/>
        </w:rPr>
      </w:pPr>
      <w:r w:rsidRPr="006F2AFF">
        <w:rPr>
          <w:rFonts w:ascii="Helvetica" w:hAnsi="Helvetica" w:cs="Helvetica"/>
        </w:rPr>
        <w:t>Measurement Science and Engineering (MSE) Research Grant Programs</w:t>
      </w:r>
      <w:r w:rsidRPr="005D3F9C">
        <w:rPr>
          <w:rFonts w:ascii="Helvetica" w:hAnsi="Helvetica" w:cs="Helvetica"/>
        </w:rPr>
        <w:t xml:space="preserve"> </w:t>
      </w:r>
    </w:p>
    <w:p w14:paraId="7119824A" w14:textId="77777777" w:rsidR="00B41B1D" w:rsidRPr="005D3F9C" w:rsidRDefault="00B41B1D" w:rsidP="00B41B1D">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B41B1D" w:rsidRPr="005D3F9C" w14:paraId="6EBA9890" w14:textId="77777777" w:rsidTr="00B41B1D">
        <w:tc>
          <w:tcPr>
            <w:tcW w:w="4540" w:type="dxa"/>
            <w:tcMar>
              <w:top w:w="100" w:type="nil"/>
              <w:left w:w="100" w:type="nil"/>
              <w:bottom w:w="100" w:type="nil"/>
              <w:right w:w="100" w:type="nil"/>
            </w:tcMar>
          </w:tcPr>
          <w:p w14:paraId="7AA856ED"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Document Type:</w:t>
            </w:r>
          </w:p>
        </w:tc>
        <w:tc>
          <w:tcPr>
            <w:tcW w:w="4500" w:type="dxa"/>
            <w:tcMar>
              <w:top w:w="100" w:type="nil"/>
              <w:left w:w="100" w:type="nil"/>
              <w:bottom w:w="100" w:type="nil"/>
              <w:right w:w="100" w:type="nil"/>
            </w:tcMar>
            <w:vAlign w:val="center"/>
          </w:tcPr>
          <w:p w14:paraId="271BC0A7"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Grants Notice</w:t>
            </w:r>
          </w:p>
        </w:tc>
      </w:tr>
      <w:tr w:rsidR="00B41B1D" w:rsidRPr="005D3F9C" w14:paraId="52C4B8A5" w14:textId="77777777" w:rsidTr="00B41B1D">
        <w:tblPrEx>
          <w:tblBorders>
            <w:top w:val="none" w:sz="0" w:space="0" w:color="auto"/>
          </w:tblBorders>
        </w:tblPrEx>
        <w:tc>
          <w:tcPr>
            <w:tcW w:w="4540" w:type="dxa"/>
            <w:tcMar>
              <w:top w:w="100" w:type="nil"/>
              <w:left w:w="100" w:type="nil"/>
              <w:bottom w:w="100" w:type="nil"/>
              <w:right w:w="100" w:type="nil"/>
            </w:tcMar>
          </w:tcPr>
          <w:p w14:paraId="077BBA9C"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Funding Opportunity Number:</w:t>
            </w:r>
          </w:p>
        </w:tc>
        <w:tc>
          <w:tcPr>
            <w:tcW w:w="4500" w:type="dxa"/>
            <w:tcMar>
              <w:top w:w="100" w:type="nil"/>
              <w:left w:w="100" w:type="nil"/>
              <w:bottom w:w="100" w:type="nil"/>
              <w:right w:w="100" w:type="nil"/>
            </w:tcMar>
            <w:vAlign w:val="center"/>
          </w:tcPr>
          <w:p w14:paraId="30B2B489"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2016-NIST-MSE-01</w:t>
            </w:r>
          </w:p>
        </w:tc>
      </w:tr>
      <w:tr w:rsidR="00B41B1D" w:rsidRPr="005D3F9C" w14:paraId="2368C492" w14:textId="77777777" w:rsidTr="00B41B1D">
        <w:tblPrEx>
          <w:tblBorders>
            <w:top w:val="none" w:sz="0" w:space="0" w:color="auto"/>
          </w:tblBorders>
        </w:tblPrEx>
        <w:tc>
          <w:tcPr>
            <w:tcW w:w="4540" w:type="dxa"/>
            <w:tcMar>
              <w:top w:w="100" w:type="nil"/>
              <w:left w:w="100" w:type="nil"/>
              <w:bottom w:w="100" w:type="nil"/>
              <w:right w:w="100" w:type="nil"/>
            </w:tcMar>
          </w:tcPr>
          <w:p w14:paraId="5FEC79B7"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Funding Opportunity Title:</w:t>
            </w:r>
          </w:p>
        </w:tc>
        <w:tc>
          <w:tcPr>
            <w:tcW w:w="4500" w:type="dxa"/>
            <w:tcMar>
              <w:top w:w="100" w:type="nil"/>
              <w:left w:w="100" w:type="nil"/>
              <w:bottom w:w="100" w:type="nil"/>
              <w:right w:w="100" w:type="nil"/>
            </w:tcMar>
            <w:vAlign w:val="center"/>
          </w:tcPr>
          <w:p w14:paraId="0E065147"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Measurement Science and Engineering (MSE) Research Grant Programs</w:t>
            </w:r>
          </w:p>
        </w:tc>
      </w:tr>
      <w:tr w:rsidR="00B41B1D" w:rsidRPr="005D3F9C" w14:paraId="6E9F39C2" w14:textId="77777777" w:rsidTr="00B41B1D">
        <w:tblPrEx>
          <w:tblBorders>
            <w:top w:val="none" w:sz="0" w:space="0" w:color="auto"/>
          </w:tblBorders>
        </w:tblPrEx>
        <w:tc>
          <w:tcPr>
            <w:tcW w:w="4540" w:type="dxa"/>
            <w:tcMar>
              <w:top w:w="100" w:type="nil"/>
              <w:left w:w="100" w:type="nil"/>
              <w:bottom w:w="100" w:type="nil"/>
              <w:right w:w="100" w:type="nil"/>
            </w:tcMar>
          </w:tcPr>
          <w:p w14:paraId="0549DC3A"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Opportunity Category:</w:t>
            </w:r>
          </w:p>
        </w:tc>
        <w:tc>
          <w:tcPr>
            <w:tcW w:w="4500" w:type="dxa"/>
            <w:tcMar>
              <w:top w:w="100" w:type="nil"/>
              <w:left w:w="100" w:type="nil"/>
              <w:bottom w:w="100" w:type="nil"/>
              <w:right w:w="100" w:type="nil"/>
            </w:tcMar>
            <w:vAlign w:val="center"/>
          </w:tcPr>
          <w:p w14:paraId="7D923F9C"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Discretionary</w:t>
            </w:r>
          </w:p>
        </w:tc>
      </w:tr>
      <w:tr w:rsidR="00B41B1D" w:rsidRPr="005D3F9C" w14:paraId="20B5238D" w14:textId="77777777" w:rsidTr="00B41B1D">
        <w:tblPrEx>
          <w:tblBorders>
            <w:top w:val="none" w:sz="0" w:space="0" w:color="auto"/>
          </w:tblBorders>
        </w:tblPrEx>
        <w:tc>
          <w:tcPr>
            <w:tcW w:w="4540" w:type="dxa"/>
            <w:tcMar>
              <w:top w:w="100" w:type="nil"/>
              <w:left w:w="100" w:type="nil"/>
              <w:bottom w:w="100" w:type="nil"/>
              <w:right w:w="100" w:type="nil"/>
            </w:tcMar>
          </w:tcPr>
          <w:p w14:paraId="6D77AB81"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Opportunity Category Explanation:</w:t>
            </w:r>
          </w:p>
        </w:tc>
        <w:tc>
          <w:tcPr>
            <w:tcW w:w="4500" w:type="dxa"/>
            <w:tcMar>
              <w:top w:w="100" w:type="nil"/>
              <w:left w:w="100" w:type="nil"/>
              <w:bottom w:w="100" w:type="nil"/>
              <w:right w:w="100" w:type="nil"/>
            </w:tcMar>
            <w:vAlign w:val="center"/>
          </w:tcPr>
          <w:p w14:paraId="22FB6096" w14:textId="77777777" w:rsidR="00B41B1D" w:rsidRPr="005D3F9C" w:rsidRDefault="00B41B1D" w:rsidP="00B41B1D">
            <w:pPr>
              <w:widowControl w:val="0"/>
              <w:autoSpaceDE w:val="0"/>
              <w:autoSpaceDN w:val="0"/>
              <w:adjustRightInd w:val="0"/>
              <w:rPr>
                <w:rFonts w:ascii="Helvetica" w:hAnsi="Helvetica" w:cs="Helvetica"/>
              </w:rPr>
            </w:pPr>
          </w:p>
        </w:tc>
      </w:tr>
      <w:tr w:rsidR="00B41B1D" w:rsidRPr="005D3F9C" w14:paraId="1CB5C871" w14:textId="77777777" w:rsidTr="00B41B1D">
        <w:tblPrEx>
          <w:tblBorders>
            <w:top w:val="none" w:sz="0" w:space="0" w:color="auto"/>
          </w:tblBorders>
        </w:tblPrEx>
        <w:tc>
          <w:tcPr>
            <w:tcW w:w="4540" w:type="dxa"/>
            <w:tcMar>
              <w:top w:w="100" w:type="nil"/>
              <w:left w:w="100" w:type="nil"/>
              <w:bottom w:w="100" w:type="nil"/>
              <w:right w:w="100" w:type="nil"/>
            </w:tcMar>
          </w:tcPr>
          <w:p w14:paraId="60218F85"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Funding Instrument Type:</w:t>
            </w:r>
          </w:p>
        </w:tc>
        <w:tc>
          <w:tcPr>
            <w:tcW w:w="4500" w:type="dxa"/>
            <w:tcMar>
              <w:top w:w="100" w:type="nil"/>
              <w:left w:w="100" w:type="nil"/>
              <w:bottom w:w="100" w:type="nil"/>
              <w:right w:w="100" w:type="nil"/>
            </w:tcMar>
            <w:vAlign w:val="center"/>
          </w:tcPr>
          <w:p w14:paraId="028BBD1C"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Cooperative Agreement</w:t>
            </w:r>
          </w:p>
          <w:p w14:paraId="45E27BD7"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Grant</w:t>
            </w:r>
          </w:p>
        </w:tc>
      </w:tr>
      <w:tr w:rsidR="00B41B1D" w:rsidRPr="005D3F9C" w14:paraId="4C2D6109" w14:textId="77777777" w:rsidTr="00B41B1D">
        <w:tblPrEx>
          <w:tblBorders>
            <w:top w:val="none" w:sz="0" w:space="0" w:color="auto"/>
          </w:tblBorders>
        </w:tblPrEx>
        <w:tc>
          <w:tcPr>
            <w:tcW w:w="4540" w:type="dxa"/>
            <w:tcMar>
              <w:top w:w="100" w:type="nil"/>
              <w:left w:w="100" w:type="nil"/>
              <w:bottom w:w="100" w:type="nil"/>
              <w:right w:w="100" w:type="nil"/>
            </w:tcMar>
          </w:tcPr>
          <w:p w14:paraId="04D75FA9"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Category of Funding Activity:</w:t>
            </w:r>
          </w:p>
        </w:tc>
        <w:tc>
          <w:tcPr>
            <w:tcW w:w="4500" w:type="dxa"/>
            <w:tcMar>
              <w:top w:w="100" w:type="nil"/>
              <w:left w:w="100" w:type="nil"/>
              <w:bottom w:w="100" w:type="nil"/>
              <w:right w:w="100" w:type="nil"/>
            </w:tcMar>
            <w:vAlign w:val="center"/>
          </w:tcPr>
          <w:p w14:paraId="557D8A3E"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Science and Technology and other Research and Development</w:t>
            </w:r>
          </w:p>
        </w:tc>
      </w:tr>
      <w:tr w:rsidR="00B41B1D" w:rsidRPr="005D3F9C" w14:paraId="22CECB9A" w14:textId="77777777" w:rsidTr="00B41B1D">
        <w:tblPrEx>
          <w:tblBorders>
            <w:top w:val="none" w:sz="0" w:space="0" w:color="auto"/>
          </w:tblBorders>
        </w:tblPrEx>
        <w:tc>
          <w:tcPr>
            <w:tcW w:w="4540" w:type="dxa"/>
            <w:tcMar>
              <w:top w:w="100" w:type="nil"/>
              <w:left w:w="100" w:type="nil"/>
              <w:bottom w:w="100" w:type="nil"/>
              <w:right w:w="100" w:type="nil"/>
            </w:tcMar>
          </w:tcPr>
          <w:p w14:paraId="03F0816C"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Category Explanation:</w:t>
            </w:r>
          </w:p>
        </w:tc>
        <w:tc>
          <w:tcPr>
            <w:tcW w:w="4500" w:type="dxa"/>
            <w:tcMar>
              <w:top w:w="100" w:type="nil"/>
              <w:left w:w="100" w:type="nil"/>
              <w:bottom w:w="100" w:type="nil"/>
              <w:right w:w="100" w:type="nil"/>
            </w:tcMar>
            <w:vAlign w:val="center"/>
          </w:tcPr>
          <w:p w14:paraId="3CA1B5F8" w14:textId="77777777" w:rsidR="00B41B1D" w:rsidRPr="005D3F9C" w:rsidRDefault="00B41B1D" w:rsidP="00B41B1D">
            <w:pPr>
              <w:widowControl w:val="0"/>
              <w:autoSpaceDE w:val="0"/>
              <w:autoSpaceDN w:val="0"/>
              <w:adjustRightInd w:val="0"/>
              <w:rPr>
                <w:rFonts w:ascii="Helvetica" w:hAnsi="Helvetica" w:cs="Helvetica"/>
              </w:rPr>
            </w:pPr>
          </w:p>
        </w:tc>
      </w:tr>
      <w:tr w:rsidR="00B41B1D" w:rsidRPr="005D3F9C" w14:paraId="3896AE77" w14:textId="77777777" w:rsidTr="00B41B1D">
        <w:tblPrEx>
          <w:tblBorders>
            <w:top w:val="none" w:sz="0" w:space="0" w:color="auto"/>
          </w:tblBorders>
        </w:tblPrEx>
        <w:tc>
          <w:tcPr>
            <w:tcW w:w="4540" w:type="dxa"/>
            <w:tcMar>
              <w:top w:w="100" w:type="nil"/>
              <w:left w:w="100" w:type="nil"/>
              <w:bottom w:w="100" w:type="nil"/>
              <w:right w:w="100" w:type="nil"/>
            </w:tcMar>
            <w:vAlign w:val="center"/>
          </w:tcPr>
          <w:p w14:paraId="7265AAFC"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Expected Number of Awards:</w:t>
            </w:r>
          </w:p>
        </w:tc>
        <w:tc>
          <w:tcPr>
            <w:tcW w:w="4500" w:type="dxa"/>
            <w:tcMar>
              <w:top w:w="100" w:type="nil"/>
              <w:left w:w="100" w:type="nil"/>
              <w:bottom w:w="100" w:type="nil"/>
              <w:right w:w="100" w:type="nil"/>
            </w:tcMar>
            <w:vAlign w:val="center"/>
          </w:tcPr>
          <w:p w14:paraId="415D6FCC" w14:textId="77777777" w:rsidR="00B41B1D" w:rsidRPr="005D3F9C" w:rsidRDefault="00B41B1D" w:rsidP="00B41B1D">
            <w:pPr>
              <w:widowControl w:val="0"/>
              <w:autoSpaceDE w:val="0"/>
              <w:autoSpaceDN w:val="0"/>
              <w:adjustRightInd w:val="0"/>
              <w:rPr>
                <w:rFonts w:ascii="Helvetica" w:hAnsi="Helvetica" w:cs="Helvetica"/>
              </w:rPr>
            </w:pPr>
          </w:p>
        </w:tc>
      </w:tr>
      <w:tr w:rsidR="00B41B1D" w:rsidRPr="005D3F9C" w14:paraId="2700E1BD" w14:textId="77777777" w:rsidTr="00B41B1D">
        <w:tblPrEx>
          <w:tblBorders>
            <w:top w:val="none" w:sz="0" w:space="0" w:color="auto"/>
          </w:tblBorders>
        </w:tblPrEx>
        <w:tc>
          <w:tcPr>
            <w:tcW w:w="4540" w:type="dxa"/>
            <w:tcMar>
              <w:top w:w="100" w:type="nil"/>
              <w:left w:w="100" w:type="nil"/>
              <w:bottom w:w="100" w:type="nil"/>
              <w:right w:w="100" w:type="nil"/>
            </w:tcMar>
          </w:tcPr>
          <w:p w14:paraId="07AFDE68"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CFDA Number(s):</w:t>
            </w:r>
          </w:p>
        </w:tc>
        <w:tc>
          <w:tcPr>
            <w:tcW w:w="4500" w:type="dxa"/>
            <w:tcMar>
              <w:top w:w="100" w:type="nil"/>
              <w:left w:w="100" w:type="nil"/>
              <w:bottom w:w="100" w:type="nil"/>
              <w:right w:w="100" w:type="nil"/>
            </w:tcMar>
            <w:vAlign w:val="center"/>
          </w:tcPr>
          <w:p w14:paraId="00F3E0BA" w14:textId="77777777" w:rsidR="00B41B1D" w:rsidRPr="005D3F9C" w:rsidRDefault="00B41B1D" w:rsidP="00B41B1D">
            <w:pPr>
              <w:widowControl w:val="0"/>
              <w:autoSpaceDE w:val="0"/>
              <w:autoSpaceDN w:val="0"/>
              <w:adjustRightInd w:val="0"/>
              <w:rPr>
                <w:rFonts w:ascii="Helvetica" w:hAnsi="Helvetica" w:cs="Helvetica"/>
              </w:rPr>
            </w:pPr>
          </w:p>
        </w:tc>
      </w:tr>
      <w:tr w:rsidR="00B41B1D" w:rsidRPr="005D3F9C" w14:paraId="41D4381B" w14:textId="77777777" w:rsidTr="00B41B1D">
        <w:tc>
          <w:tcPr>
            <w:tcW w:w="4540" w:type="dxa"/>
            <w:tcMar>
              <w:top w:w="100" w:type="nil"/>
              <w:left w:w="100" w:type="nil"/>
              <w:bottom w:w="100" w:type="nil"/>
              <w:right w:w="100" w:type="nil"/>
            </w:tcMar>
          </w:tcPr>
          <w:p w14:paraId="67E0E2E8"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Cost Sharing or Matching Requirement:</w:t>
            </w:r>
          </w:p>
        </w:tc>
        <w:tc>
          <w:tcPr>
            <w:tcW w:w="4500" w:type="dxa"/>
            <w:tcMar>
              <w:top w:w="100" w:type="nil"/>
              <w:left w:w="100" w:type="nil"/>
              <w:bottom w:w="100" w:type="nil"/>
              <w:right w:w="100" w:type="nil"/>
            </w:tcMar>
            <w:vAlign w:val="center"/>
          </w:tcPr>
          <w:p w14:paraId="396DBC0E"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No</w:t>
            </w:r>
          </w:p>
        </w:tc>
      </w:tr>
      <w:tr w:rsidR="00B41B1D" w:rsidRPr="005D3F9C" w14:paraId="3DB21BC7" w14:textId="77777777" w:rsidTr="00B41B1D">
        <w:tc>
          <w:tcPr>
            <w:tcW w:w="4540" w:type="dxa"/>
            <w:tcBorders>
              <w:left w:val="nil"/>
            </w:tcBorders>
            <w:tcMar>
              <w:top w:w="100" w:type="nil"/>
              <w:left w:w="100" w:type="nil"/>
              <w:bottom w:w="100" w:type="nil"/>
              <w:right w:w="100" w:type="nil"/>
            </w:tcMar>
          </w:tcPr>
          <w:p w14:paraId="0579478B"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Posted Date:</w:t>
            </w:r>
          </w:p>
        </w:tc>
        <w:tc>
          <w:tcPr>
            <w:tcW w:w="4500" w:type="dxa"/>
            <w:tcBorders>
              <w:right w:val="nil"/>
            </w:tcBorders>
            <w:tcMar>
              <w:top w:w="100" w:type="nil"/>
              <w:left w:w="100" w:type="nil"/>
              <w:bottom w:w="100" w:type="nil"/>
              <w:right w:w="100" w:type="nil"/>
            </w:tcMar>
            <w:vAlign w:val="center"/>
          </w:tcPr>
          <w:p w14:paraId="18BA49E9"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Feb 19, 2016</w:t>
            </w:r>
          </w:p>
        </w:tc>
      </w:tr>
      <w:tr w:rsidR="00B41B1D" w:rsidRPr="005D3F9C" w14:paraId="596E6F68" w14:textId="77777777" w:rsidTr="00B41B1D">
        <w:tc>
          <w:tcPr>
            <w:tcW w:w="4540" w:type="dxa"/>
            <w:tcBorders>
              <w:left w:val="nil"/>
            </w:tcBorders>
            <w:tcMar>
              <w:top w:w="100" w:type="nil"/>
              <w:left w:w="100" w:type="nil"/>
              <w:bottom w:w="100" w:type="nil"/>
              <w:right w:w="100" w:type="nil"/>
            </w:tcMar>
          </w:tcPr>
          <w:p w14:paraId="74E07A9B"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Last Updated Date:</w:t>
            </w:r>
          </w:p>
        </w:tc>
        <w:tc>
          <w:tcPr>
            <w:tcW w:w="4500" w:type="dxa"/>
            <w:tcBorders>
              <w:right w:val="nil"/>
            </w:tcBorders>
            <w:tcMar>
              <w:top w:w="100" w:type="nil"/>
              <w:left w:w="100" w:type="nil"/>
              <w:bottom w:w="100" w:type="nil"/>
              <w:right w:w="100" w:type="nil"/>
            </w:tcMar>
            <w:vAlign w:val="center"/>
          </w:tcPr>
          <w:p w14:paraId="62CC79ED"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Feb 19, 2016</w:t>
            </w:r>
          </w:p>
        </w:tc>
      </w:tr>
      <w:tr w:rsidR="00B41B1D" w:rsidRPr="005D3F9C" w14:paraId="4737676A" w14:textId="77777777" w:rsidTr="00B41B1D">
        <w:tc>
          <w:tcPr>
            <w:tcW w:w="4540" w:type="dxa"/>
            <w:tcBorders>
              <w:left w:val="nil"/>
            </w:tcBorders>
            <w:tcMar>
              <w:top w:w="100" w:type="nil"/>
              <w:left w:w="100" w:type="nil"/>
              <w:bottom w:w="100" w:type="nil"/>
              <w:right w:w="100" w:type="nil"/>
            </w:tcMar>
          </w:tcPr>
          <w:p w14:paraId="7CB4E1B6"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424409C3"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Applications will be accepted and considered on a rolling basis as they are received. See Section IV.4. in the text of the Full Announcement/FFO document. Applications may be submitted by paper or electronically through Grants.gov. Carefully read Section IV. of the Full Announcement/FFO document for details applying to electronic submissions and to paper submissions.</w:t>
            </w:r>
          </w:p>
        </w:tc>
      </w:tr>
      <w:tr w:rsidR="00B41B1D" w:rsidRPr="005D3F9C" w14:paraId="17C5AC95" w14:textId="77777777" w:rsidTr="00B41B1D">
        <w:tc>
          <w:tcPr>
            <w:tcW w:w="4540" w:type="dxa"/>
            <w:tcBorders>
              <w:left w:val="nil"/>
            </w:tcBorders>
            <w:tcMar>
              <w:top w:w="100" w:type="nil"/>
              <w:left w:w="100" w:type="nil"/>
              <w:bottom w:w="100" w:type="nil"/>
              <w:right w:w="100" w:type="nil"/>
            </w:tcMar>
          </w:tcPr>
          <w:p w14:paraId="338724BA"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6298B787"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Applications will be accepted and considered on a rolling basis as they are received. See Section IV.4. in the text of the Full Announcement/FFO document. Applications may be submitted by paper or electronically through Grants.gov. Carefully read Section IV. of the Full Announcement/FFO document for details applying to electronic submissions and to paper submissions.</w:t>
            </w:r>
          </w:p>
        </w:tc>
      </w:tr>
      <w:tr w:rsidR="00B41B1D" w:rsidRPr="005D3F9C" w14:paraId="43E398AC" w14:textId="77777777" w:rsidTr="00B41B1D">
        <w:tc>
          <w:tcPr>
            <w:tcW w:w="4540" w:type="dxa"/>
            <w:tcBorders>
              <w:left w:val="nil"/>
            </w:tcBorders>
            <w:tcMar>
              <w:top w:w="100" w:type="nil"/>
              <w:left w:w="100" w:type="nil"/>
              <w:bottom w:w="100" w:type="nil"/>
              <w:right w:w="100" w:type="nil"/>
            </w:tcMar>
          </w:tcPr>
          <w:p w14:paraId="157A913F"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Eligible Applicants:</w:t>
            </w:r>
          </w:p>
        </w:tc>
        <w:tc>
          <w:tcPr>
            <w:tcW w:w="4500" w:type="dxa"/>
            <w:tcBorders>
              <w:right w:val="nil"/>
            </w:tcBorders>
            <w:tcMar>
              <w:top w:w="100" w:type="nil"/>
              <w:left w:w="100" w:type="nil"/>
              <w:bottom w:w="100" w:type="nil"/>
              <w:right w:w="100" w:type="nil"/>
            </w:tcMar>
            <w:vAlign w:val="center"/>
          </w:tcPr>
          <w:p w14:paraId="1A22CB72"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Others (see text field entitled "Additional Information on Eligibility" for clarification)</w:t>
            </w:r>
          </w:p>
        </w:tc>
      </w:tr>
      <w:tr w:rsidR="00B41B1D" w:rsidRPr="005D3F9C" w14:paraId="7F7B3078" w14:textId="77777777" w:rsidTr="00B41B1D">
        <w:tc>
          <w:tcPr>
            <w:tcW w:w="4540" w:type="dxa"/>
            <w:tcBorders>
              <w:left w:val="nil"/>
            </w:tcBorders>
            <w:tcMar>
              <w:top w:w="100" w:type="nil"/>
              <w:left w:w="100" w:type="nil"/>
              <w:bottom w:w="100" w:type="nil"/>
              <w:right w:w="100" w:type="nil"/>
            </w:tcMar>
          </w:tcPr>
          <w:p w14:paraId="0D64EA89"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73863A65"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Eligibility for all programs listed in this FFO is open to all non-Federal entities. Eligible applicants include institutions of higher education, non-profit organizations, for-profit organizations, state and local governments, Indian tribes, hospitals, foreign public entities, and foreign governments. Applicants selected for awards under 15 U.S.C. § 278g-1 are encouraged, but not required, to select underrepresented minorities for participation. In addition, NIST is not able to accept an application from an individual unaffiliated with a sponsoring applicant organization.</w:t>
            </w:r>
          </w:p>
        </w:tc>
      </w:tr>
      <w:tr w:rsidR="00B41B1D" w:rsidRPr="005D3F9C" w14:paraId="27138FFB" w14:textId="77777777" w:rsidTr="00B41B1D">
        <w:tc>
          <w:tcPr>
            <w:tcW w:w="4540" w:type="dxa"/>
            <w:tcBorders>
              <w:left w:val="nil"/>
            </w:tcBorders>
            <w:tcMar>
              <w:top w:w="100" w:type="nil"/>
              <w:left w:w="100" w:type="nil"/>
              <w:bottom w:w="100" w:type="nil"/>
              <w:right w:w="100" w:type="nil"/>
            </w:tcMar>
          </w:tcPr>
          <w:p w14:paraId="33FF6E7F"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Agency Name:</w:t>
            </w:r>
          </w:p>
        </w:tc>
        <w:tc>
          <w:tcPr>
            <w:tcW w:w="4500" w:type="dxa"/>
            <w:tcBorders>
              <w:right w:val="nil"/>
            </w:tcBorders>
            <w:tcMar>
              <w:top w:w="100" w:type="nil"/>
              <w:left w:w="100" w:type="nil"/>
              <w:bottom w:w="100" w:type="nil"/>
              <w:right w:w="100" w:type="nil"/>
            </w:tcMar>
            <w:vAlign w:val="center"/>
          </w:tcPr>
          <w:p w14:paraId="693EBE33"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National Institute of Standards and Technology</w:t>
            </w:r>
          </w:p>
        </w:tc>
      </w:tr>
      <w:tr w:rsidR="00B41B1D" w:rsidRPr="005D3F9C" w14:paraId="59A6D0DD" w14:textId="77777777" w:rsidTr="00B41B1D">
        <w:tc>
          <w:tcPr>
            <w:tcW w:w="4540" w:type="dxa"/>
            <w:tcBorders>
              <w:left w:val="nil"/>
            </w:tcBorders>
            <w:tcMar>
              <w:top w:w="100" w:type="nil"/>
              <w:left w:w="100" w:type="nil"/>
              <w:bottom w:w="100" w:type="nil"/>
              <w:right w:w="100" w:type="nil"/>
            </w:tcMar>
          </w:tcPr>
          <w:p w14:paraId="348767C7"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Description:</w:t>
            </w:r>
          </w:p>
        </w:tc>
        <w:tc>
          <w:tcPr>
            <w:tcW w:w="4500" w:type="dxa"/>
            <w:tcBorders>
              <w:right w:val="nil"/>
            </w:tcBorders>
            <w:tcMar>
              <w:top w:w="100" w:type="nil"/>
              <w:left w:w="100" w:type="nil"/>
              <w:bottom w:w="100" w:type="nil"/>
              <w:right w:w="100" w:type="nil"/>
            </w:tcMar>
            <w:vAlign w:val="center"/>
          </w:tcPr>
          <w:p w14:paraId="49A4FDBB"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NIST is soliciting applications for financial assistance for Fiscal Year 2016 (FY16) within the following NIST Laboratory grant programs: (1) the Material Measurement Laboratory (MML) Grant Program; (2) the Physical Measurement Laboratory (PML) Grant Program; (3) the Engineering Laboratory (EL) Grant Program; (4) the Fire Research (FR) Grant Program; (5) the Information Technology Laboratory (ITL) Grant Program; (6) the Communications Technology Laboratory (CTL) Grant Program; (7) the NIST Center for Neutron Research (NCNR) Grant Program; (8) the Center for Nanoscale Science and Technology (CNST) Grant Program; (9) the Special Programs Office (SPO) Grant Program; (10) the Standards Coordination Office (SCO) Grant Program; (11) the International and Academic Affairs Office (IAAO) Grant Program; and (12) the Associate Director for Laboratory Programs (ADLP) Grant Program.</w:t>
            </w:r>
          </w:p>
        </w:tc>
      </w:tr>
      <w:tr w:rsidR="00B41B1D" w:rsidRPr="005D3F9C" w14:paraId="0AADAD72" w14:textId="77777777" w:rsidTr="00B41B1D">
        <w:tc>
          <w:tcPr>
            <w:tcW w:w="4540" w:type="dxa"/>
            <w:tcBorders>
              <w:left w:val="nil"/>
            </w:tcBorders>
            <w:tcMar>
              <w:top w:w="100" w:type="nil"/>
              <w:left w:w="100" w:type="nil"/>
              <w:bottom w:w="100" w:type="nil"/>
              <w:right w:w="100" w:type="nil"/>
            </w:tcMar>
          </w:tcPr>
          <w:p w14:paraId="6FA797A2"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Link to Additional Information:</w:t>
            </w:r>
          </w:p>
        </w:tc>
        <w:tc>
          <w:tcPr>
            <w:tcW w:w="4500" w:type="dxa"/>
            <w:tcBorders>
              <w:right w:val="nil"/>
            </w:tcBorders>
            <w:tcMar>
              <w:top w:w="100" w:type="nil"/>
              <w:left w:w="100" w:type="nil"/>
              <w:bottom w:w="100" w:type="nil"/>
              <w:right w:w="100" w:type="nil"/>
            </w:tcMar>
            <w:vAlign w:val="center"/>
          </w:tcPr>
          <w:p w14:paraId="0B710A88" w14:textId="77777777" w:rsidR="00B41B1D" w:rsidRPr="005D3F9C" w:rsidRDefault="00236AF8" w:rsidP="00B41B1D">
            <w:pPr>
              <w:widowControl w:val="0"/>
              <w:autoSpaceDE w:val="0"/>
              <w:autoSpaceDN w:val="0"/>
              <w:adjustRightInd w:val="0"/>
              <w:rPr>
                <w:rFonts w:ascii="Helvetica" w:hAnsi="Helvetica" w:cs="Helvetica"/>
              </w:rPr>
            </w:pPr>
            <w:hyperlink r:id="rId71" w:history="1">
              <w:r w:rsidR="00B41B1D" w:rsidRPr="005D3F9C">
                <w:rPr>
                  <w:rStyle w:val="Hyperlink"/>
                  <w:rFonts w:ascii="Helvetica" w:hAnsi="Helvetica" w:cs="Helvetica"/>
                </w:rPr>
                <w:t>2016-NIST-MSE-01 Full Announcement/FFO document</w:t>
              </w:r>
            </w:hyperlink>
          </w:p>
        </w:tc>
      </w:tr>
      <w:tr w:rsidR="00B41B1D" w:rsidRPr="005D3F9C" w14:paraId="6297D0CC" w14:textId="77777777" w:rsidTr="00B41B1D">
        <w:tc>
          <w:tcPr>
            <w:tcW w:w="4540" w:type="dxa"/>
            <w:tcBorders>
              <w:left w:val="nil"/>
            </w:tcBorders>
            <w:tcMar>
              <w:top w:w="100" w:type="nil"/>
              <w:left w:w="100" w:type="nil"/>
              <w:bottom w:w="100" w:type="nil"/>
              <w:right w:w="100" w:type="nil"/>
            </w:tcMar>
          </w:tcPr>
          <w:p w14:paraId="43E39E12"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Contact Information:</w:t>
            </w:r>
          </w:p>
        </w:tc>
        <w:tc>
          <w:tcPr>
            <w:tcW w:w="4500" w:type="dxa"/>
            <w:tcBorders>
              <w:right w:val="nil"/>
            </w:tcBorders>
            <w:tcMar>
              <w:top w:w="100" w:type="nil"/>
              <w:left w:w="100" w:type="nil"/>
              <w:bottom w:w="100" w:type="nil"/>
              <w:right w:w="100" w:type="nil"/>
            </w:tcMar>
            <w:vAlign w:val="center"/>
          </w:tcPr>
          <w:p w14:paraId="0E33E019"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If you have difficulty accessing the full announcement electronically, please contact:</w:t>
            </w:r>
          </w:p>
          <w:p w14:paraId="7728E476" w14:textId="77777777" w:rsidR="00B41B1D" w:rsidRPr="005D3F9C" w:rsidRDefault="00B41B1D" w:rsidP="00B41B1D">
            <w:pPr>
              <w:widowControl w:val="0"/>
              <w:autoSpaceDE w:val="0"/>
              <w:autoSpaceDN w:val="0"/>
              <w:adjustRightInd w:val="0"/>
              <w:rPr>
                <w:rFonts w:ascii="Helvetica" w:hAnsi="Helvetica" w:cs="Helvetica"/>
              </w:rPr>
            </w:pPr>
          </w:p>
          <w:p w14:paraId="76D18AB6"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 xml:space="preserve">Christopher Hunton Management and Program Analyst Phone 301-975-5718 </w:t>
            </w:r>
          </w:p>
          <w:p w14:paraId="5FC34E18" w14:textId="77777777" w:rsidR="00B41B1D" w:rsidRPr="005D3F9C" w:rsidRDefault="00236AF8" w:rsidP="00B41B1D">
            <w:pPr>
              <w:widowControl w:val="0"/>
              <w:autoSpaceDE w:val="0"/>
              <w:autoSpaceDN w:val="0"/>
              <w:adjustRightInd w:val="0"/>
              <w:rPr>
                <w:rFonts w:ascii="Helvetica" w:hAnsi="Helvetica" w:cs="Helvetica"/>
              </w:rPr>
            </w:pPr>
            <w:hyperlink r:id="rId72" w:history="1">
              <w:r w:rsidR="00B41B1D" w:rsidRPr="005D3F9C">
                <w:rPr>
                  <w:rStyle w:val="Hyperlink"/>
                  <w:rFonts w:ascii="Helvetica" w:hAnsi="Helvetica" w:cs="Helvetica"/>
                </w:rPr>
                <w:t>Agency Contact</w:t>
              </w:r>
            </w:hyperlink>
          </w:p>
        </w:tc>
      </w:tr>
    </w:tbl>
    <w:p w14:paraId="75321964" w14:textId="77777777" w:rsidR="00B41B1D" w:rsidRPr="005D3F9C" w:rsidRDefault="00B41B1D" w:rsidP="00B41B1D">
      <w:pPr>
        <w:widowControl w:val="0"/>
        <w:autoSpaceDE w:val="0"/>
        <w:autoSpaceDN w:val="0"/>
        <w:adjustRightInd w:val="0"/>
        <w:rPr>
          <w:rFonts w:ascii="Helvetica" w:hAnsi="Helvetica" w:cs="Helvetica"/>
        </w:rPr>
      </w:pPr>
    </w:p>
    <w:p w14:paraId="1E051820" w14:textId="77777777" w:rsidR="00B41B1D" w:rsidRDefault="00236AF8" w:rsidP="00B41B1D">
      <w:pPr>
        <w:widowControl w:val="0"/>
        <w:pBdr>
          <w:bottom w:val="single" w:sz="6" w:space="1" w:color="auto"/>
        </w:pBdr>
        <w:autoSpaceDE w:val="0"/>
        <w:autoSpaceDN w:val="0"/>
        <w:adjustRightInd w:val="0"/>
        <w:rPr>
          <w:rFonts w:ascii="Helvetica" w:hAnsi="Helvetica" w:cs="Helvetica"/>
          <w:color w:val="386EFF"/>
          <w:u w:val="single" w:color="386EFF"/>
        </w:rPr>
      </w:pPr>
      <w:hyperlink r:id="rId73" w:history="1">
        <w:r w:rsidR="00B41B1D" w:rsidRPr="005D3F9C">
          <w:rPr>
            <w:rFonts w:ascii="Helvetica" w:hAnsi="Helvetica" w:cs="Helvetica"/>
            <w:color w:val="386EFF"/>
            <w:u w:val="single" w:color="386EFF"/>
          </w:rPr>
          <w:t>http://www.grants.gov/web/grants/view-opportunity.html?oppId=281689</w:t>
        </w:r>
      </w:hyperlink>
    </w:p>
    <w:p w14:paraId="3579F8A6" w14:textId="77777777" w:rsidR="00BC2D5B" w:rsidRPr="005D3F9C" w:rsidRDefault="00BC2D5B" w:rsidP="00B41B1D">
      <w:pPr>
        <w:widowControl w:val="0"/>
        <w:pBdr>
          <w:bottom w:val="single" w:sz="6" w:space="1" w:color="auto"/>
        </w:pBdr>
        <w:autoSpaceDE w:val="0"/>
        <w:autoSpaceDN w:val="0"/>
        <w:adjustRightInd w:val="0"/>
        <w:rPr>
          <w:rFonts w:ascii="Helvetica" w:hAnsi="Helvetica" w:cs="Helvetica"/>
        </w:rPr>
      </w:pPr>
    </w:p>
    <w:p w14:paraId="447B54C6" w14:textId="77777777" w:rsidR="00B41B1D" w:rsidRPr="005D3F9C" w:rsidRDefault="00B41B1D" w:rsidP="00B41B1D">
      <w:pPr>
        <w:widowControl w:val="0"/>
        <w:autoSpaceDE w:val="0"/>
        <w:autoSpaceDN w:val="0"/>
        <w:adjustRightInd w:val="0"/>
        <w:rPr>
          <w:rFonts w:ascii="Helvetica" w:hAnsi="Helvetica" w:cs="Arial"/>
          <w:color w:val="1A1A1A"/>
        </w:rPr>
      </w:pPr>
    </w:p>
    <w:p w14:paraId="6651CFBA" w14:textId="05ED6B4D" w:rsidR="00B756C2" w:rsidRPr="005D3F9C" w:rsidRDefault="00B756C2" w:rsidP="00650D14">
      <w:pPr>
        <w:widowControl w:val="0"/>
        <w:autoSpaceDE w:val="0"/>
        <w:autoSpaceDN w:val="0"/>
        <w:adjustRightInd w:val="0"/>
        <w:rPr>
          <w:rFonts w:ascii="Helvetica" w:hAnsi="Helvetica" w:cs="Helvetica"/>
        </w:rPr>
      </w:pPr>
      <w:bookmarkStart w:id="114" w:name="DOCNatSeaGrant"/>
      <w:bookmarkStart w:id="115" w:name="DOCEDAPlanning"/>
      <w:bookmarkStart w:id="116" w:name="DOCEDAPlanningLocalTech"/>
      <w:bookmarkStart w:id="117" w:name="DOCNancyFoster"/>
      <w:bookmarkStart w:id="118" w:name="DOCHabitatBlueprint"/>
      <w:bookmarkStart w:id="119" w:name="DOCMNFSMarineResource"/>
      <w:bookmarkStart w:id="120" w:name="DOCDeletion"/>
      <w:bookmarkStart w:id="121" w:name="DOCNOASSCoastalResilience"/>
      <w:bookmarkStart w:id="122" w:name="DOCNOAASeaGrantAquaIntegrated"/>
      <w:bookmarkEnd w:id="114"/>
      <w:bookmarkEnd w:id="115"/>
      <w:bookmarkEnd w:id="116"/>
      <w:bookmarkEnd w:id="117"/>
      <w:bookmarkEnd w:id="118"/>
      <w:bookmarkEnd w:id="119"/>
      <w:bookmarkEnd w:id="120"/>
      <w:bookmarkEnd w:id="121"/>
      <w:bookmarkEnd w:id="122"/>
      <w:r w:rsidRPr="005D3F9C">
        <w:rPr>
          <w:rFonts w:ascii="Helvetica" w:hAnsi="Helvetica" w:cs="Helvetica"/>
          <w:highlight w:val="yellow"/>
        </w:rPr>
        <w:t>FY 2016 – FY 2019 EDA Planning Program and Local Technical Assistance Program Grant</w:t>
      </w:r>
    </w:p>
    <w:p w14:paraId="6B9AFF84" w14:textId="77777777" w:rsidR="00B756C2" w:rsidRPr="005D3F9C" w:rsidRDefault="00B756C2" w:rsidP="00B756C2">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756C2" w:rsidRPr="005D3F9C" w14:paraId="0877A53B" w14:textId="77777777" w:rsidTr="00AA41B4">
        <w:tc>
          <w:tcPr>
            <w:tcW w:w="4540" w:type="dxa"/>
            <w:tcMar>
              <w:top w:w="100" w:type="nil"/>
              <w:left w:w="100" w:type="nil"/>
              <w:bottom w:w="100" w:type="nil"/>
              <w:right w:w="100" w:type="nil"/>
            </w:tcMar>
          </w:tcPr>
          <w:p w14:paraId="344948D7"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Document Type:</w:t>
            </w:r>
          </w:p>
        </w:tc>
        <w:tc>
          <w:tcPr>
            <w:tcW w:w="5800" w:type="dxa"/>
            <w:tcMar>
              <w:top w:w="100" w:type="nil"/>
              <w:left w:w="100" w:type="nil"/>
              <w:bottom w:w="100" w:type="nil"/>
              <w:right w:w="100" w:type="nil"/>
            </w:tcMar>
            <w:vAlign w:val="center"/>
          </w:tcPr>
          <w:p w14:paraId="7A7C2A82"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Grants Notice</w:t>
            </w:r>
          </w:p>
        </w:tc>
      </w:tr>
      <w:tr w:rsidR="00B756C2" w:rsidRPr="005D3F9C" w14:paraId="2CE2AD68" w14:textId="77777777" w:rsidTr="00AA41B4">
        <w:tblPrEx>
          <w:tblBorders>
            <w:top w:val="none" w:sz="0" w:space="0" w:color="auto"/>
          </w:tblBorders>
        </w:tblPrEx>
        <w:tc>
          <w:tcPr>
            <w:tcW w:w="4540" w:type="dxa"/>
            <w:tcMar>
              <w:top w:w="100" w:type="nil"/>
              <w:left w:w="100" w:type="nil"/>
              <w:bottom w:w="100" w:type="nil"/>
              <w:right w:w="100" w:type="nil"/>
            </w:tcMar>
          </w:tcPr>
          <w:p w14:paraId="710A8067"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Funding Opportunity Number:</w:t>
            </w:r>
          </w:p>
        </w:tc>
        <w:tc>
          <w:tcPr>
            <w:tcW w:w="5800" w:type="dxa"/>
            <w:tcMar>
              <w:top w:w="100" w:type="nil"/>
              <w:left w:w="100" w:type="nil"/>
              <w:bottom w:w="100" w:type="nil"/>
              <w:right w:w="100" w:type="nil"/>
            </w:tcMar>
            <w:vAlign w:val="center"/>
          </w:tcPr>
          <w:p w14:paraId="3AECE38F"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EDA-HDQ-TA-HDQ-2016-2004759</w:t>
            </w:r>
          </w:p>
        </w:tc>
      </w:tr>
      <w:tr w:rsidR="00B756C2" w:rsidRPr="005D3F9C" w14:paraId="16FE1682" w14:textId="77777777" w:rsidTr="00AA41B4">
        <w:tblPrEx>
          <w:tblBorders>
            <w:top w:val="none" w:sz="0" w:space="0" w:color="auto"/>
          </w:tblBorders>
        </w:tblPrEx>
        <w:tc>
          <w:tcPr>
            <w:tcW w:w="4540" w:type="dxa"/>
            <w:tcMar>
              <w:top w:w="100" w:type="nil"/>
              <w:left w:w="100" w:type="nil"/>
              <w:bottom w:w="100" w:type="nil"/>
              <w:right w:w="100" w:type="nil"/>
            </w:tcMar>
          </w:tcPr>
          <w:p w14:paraId="0F233B10"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Funding Opportunity Title:</w:t>
            </w:r>
          </w:p>
        </w:tc>
        <w:tc>
          <w:tcPr>
            <w:tcW w:w="5800" w:type="dxa"/>
            <w:tcMar>
              <w:top w:w="100" w:type="nil"/>
              <w:left w:w="100" w:type="nil"/>
              <w:bottom w:w="100" w:type="nil"/>
              <w:right w:w="100" w:type="nil"/>
            </w:tcMar>
            <w:vAlign w:val="center"/>
          </w:tcPr>
          <w:p w14:paraId="559D84D7"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FY 2016 – FY 2019 EDA Planning Program and Local Technical Assistance Program</w:t>
            </w:r>
          </w:p>
        </w:tc>
      </w:tr>
      <w:tr w:rsidR="00B756C2" w:rsidRPr="005D3F9C" w14:paraId="551FA623" w14:textId="77777777" w:rsidTr="00AA41B4">
        <w:tblPrEx>
          <w:tblBorders>
            <w:top w:val="none" w:sz="0" w:space="0" w:color="auto"/>
          </w:tblBorders>
        </w:tblPrEx>
        <w:tc>
          <w:tcPr>
            <w:tcW w:w="4540" w:type="dxa"/>
            <w:tcMar>
              <w:top w:w="100" w:type="nil"/>
              <w:left w:w="100" w:type="nil"/>
              <w:bottom w:w="100" w:type="nil"/>
              <w:right w:w="100" w:type="nil"/>
            </w:tcMar>
          </w:tcPr>
          <w:p w14:paraId="2CB22A02"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Opportunity Category:</w:t>
            </w:r>
          </w:p>
        </w:tc>
        <w:tc>
          <w:tcPr>
            <w:tcW w:w="5800" w:type="dxa"/>
            <w:tcMar>
              <w:top w:w="100" w:type="nil"/>
              <w:left w:w="100" w:type="nil"/>
              <w:bottom w:w="100" w:type="nil"/>
              <w:right w:w="100" w:type="nil"/>
            </w:tcMar>
            <w:vAlign w:val="center"/>
          </w:tcPr>
          <w:p w14:paraId="4A024BB8"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Discretionary</w:t>
            </w:r>
          </w:p>
        </w:tc>
      </w:tr>
      <w:tr w:rsidR="00B756C2" w:rsidRPr="005D3F9C" w14:paraId="2824A044" w14:textId="77777777" w:rsidTr="00AA41B4">
        <w:tblPrEx>
          <w:tblBorders>
            <w:top w:val="none" w:sz="0" w:space="0" w:color="auto"/>
          </w:tblBorders>
        </w:tblPrEx>
        <w:tc>
          <w:tcPr>
            <w:tcW w:w="4540" w:type="dxa"/>
            <w:tcMar>
              <w:top w:w="100" w:type="nil"/>
              <w:left w:w="100" w:type="nil"/>
              <w:bottom w:w="100" w:type="nil"/>
              <w:right w:w="100" w:type="nil"/>
            </w:tcMar>
          </w:tcPr>
          <w:p w14:paraId="3A3573D1"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Funding Instrument Type:</w:t>
            </w:r>
          </w:p>
        </w:tc>
        <w:tc>
          <w:tcPr>
            <w:tcW w:w="5800" w:type="dxa"/>
            <w:tcMar>
              <w:top w:w="100" w:type="nil"/>
              <w:left w:w="100" w:type="nil"/>
              <w:bottom w:w="100" w:type="nil"/>
              <w:right w:w="100" w:type="nil"/>
            </w:tcMar>
            <w:vAlign w:val="center"/>
          </w:tcPr>
          <w:p w14:paraId="2FA8F05E"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Cooperative Agreement</w:t>
            </w:r>
          </w:p>
          <w:p w14:paraId="7F1A1F03"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Grant</w:t>
            </w:r>
          </w:p>
        </w:tc>
      </w:tr>
      <w:tr w:rsidR="00B756C2" w:rsidRPr="005D3F9C" w14:paraId="091A48A6" w14:textId="77777777" w:rsidTr="00AA41B4">
        <w:tblPrEx>
          <w:tblBorders>
            <w:top w:val="none" w:sz="0" w:space="0" w:color="auto"/>
          </w:tblBorders>
        </w:tblPrEx>
        <w:tc>
          <w:tcPr>
            <w:tcW w:w="4540" w:type="dxa"/>
            <w:tcMar>
              <w:top w:w="100" w:type="nil"/>
              <w:left w:w="100" w:type="nil"/>
              <w:bottom w:w="100" w:type="nil"/>
              <w:right w:w="100" w:type="nil"/>
            </w:tcMar>
          </w:tcPr>
          <w:p w14:paraId="20251304"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Category of Funding Activity:</w:t>
            </w:r>
          </w:p>
        </w:tc>
        <w:tc>
          <w:tcPr>
            <w:tcW w:w="5800" w:type="dxa"/>
            <w:tcMar>
              <w:top w:w="100" w:type="nil"/>
              <w:left w:w="100" w:type="nil"/>
              <w:bottom w:w="100" w:type="nil"/>
              <w:right w:w="100" w:type="nil"/>
            </w:tcMar>
            <w:vAlign w:val="center"/>
          </w:tcPr>
          <w:p w14:paraId="495750C7"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Other (see text field entitled "Explanation of Other Category of Funding Activity" for clarification)</w:t>
            </w:r>
          </w:p>
          <w:p w14:paraId="35C2B158"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Regional Development</w:t>
            </w:r>
          </w:p>
        </w:tc>
      </w:tr>
      <w:tr w:rsidR="00B756C2" w:rsidRPr="005D3F9C" w14:paraId="68C86F51" w14:textId="77777777" w:rsidTr="00AA41B4">
        <w:tblPrEx>
          <w:tblBorders>
            <w:top w:val="none" w:sz="0" w:space="0" w:color="auto"/>
          </w:tblBorders>
        </w:tblPrEx>
        <w:tc>
          <w:tcPr>
            <w:tcW w:w="4540" w:type="dxa"/>
            <w:tcMar>
              <w:top w:w="100" w:type="nil"/>
              <w:left w:w="100" w:type="nil"/>
              <w:bottom w:w="100" w:type="nil"/>
              <w:right w:w="100" w:type="nil"/>
            </w:tcMar>
          </w:tcPr>
          <w:p w14:paraId="5061CD50"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Category Explanation:</w:t>
            </w:r>
          </w:p>
        </w:tc>
        <w:tc>
          <w:tcPr>
            <w:tcW w:w="5800" w:type="dxa"/>
            <w:tcMar>
              <w:top w:w="100" w:type="nil"/>
              <w:left w:w="100" w:type="nil"/>
              <w:bottom w:w="100" w:type="nil"/>
              <w:right w:w="100" w:type="nil"/>
            </w:tcMar>
            <w:vAlign w:val="center"/>
          </w:tcPr>
          <w:p w14:paraId="530E5B11"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Regional planning and local technical assistance</w:t>
            </w:r>
          </w:p>
        </w:tc>
      </w:tr>
      <w:tr w:rsidR="00B756C2" w:rsidRPr="005D3F9C" w14:paraId="2526D558"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6C6375F4"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Expected Number of Awards:</w:t>
            </w:r>
          </w:p>
        </w:tc>
        <w:tc>
          <w:tcPr>
            <w:tcW w:w="5800" w:type="dxa"/>
            <w:tcMar>
              <w:top w:w="100" w:type="nil"/>
              <w:left w:w="100" w:type="nil"/>
              <w:bottom w:w="100" w:type="nil"/>
              <w:right w:w="100" w:type="nil"/>
            </w:tcMar>
            <w:vAlign w:val="center"/>
          </w:tcPr>
          <w:p w14:paraId="3EB0F153" w14:textId="77777777" w:rsidR="00B756C2" w:rsidRPr="005D3F9C" w:rsidRDefault="00B756C2" w:rsidP="00AA41B4">
            <w:pPr>
              <w:widowControl w:val="0"/>
              <w:autoSpaceDE w:val="0"/>
              <w:autoSpaceDN w:val="0"/>
              <w:adjustRightInd w:val="0"/>
              <w:rPr>
                <w:rFonts w:ascii="Helvetica" w:hAnsi="Helvetica" w:cs="Helvetica"/>
              </w:rPr>
            </w:pPr>
          </w:p>
        </w:tc>
      </w:tr>
      <w:tr w:rsidR="00B756C2" w:rsidRPr="005D3F9C" w14:paraId="327783F3" w14:textId="77777777" w:rsidTr="00AA41B4">
        <w:tblPrEx>
          <w:tblBorders>
            <w:top w:val="none" w:sz="0" w:space="0" w:color="auto"/>
          </w:tblBorders>
        </w:tblPrEx>
        <w:tc>
          <w:tcPr>
            <w:tcW w:w="4540" w:type="dxa"/>
            <w:tcMar>
              <w:top w:w="100" w:type="nil"/>
              <w:left w:w="100" w:type="nil"/>
              <w:bottom w:w="100" w:type="nil"/>
              <w:right w:w="100" w:type="nil"/>
            </w:tcMar>
          </w:tcPr>
          <w:p w14:paraId="5DD362CA"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CFDA Number(s):</w:t>
            </w:r>
          </w:p>
        </w:tc>
        <w:tc>
          <w:tcPr>
            <w:tcW w:w="5800" w:type="dxa"/>
            <w:tcMar>
              <w:top w:w="100" w:type="nil"/>
              <w:left w:w="100" w:type="nil"/>
              <w:bottom w:w="100" w:type="nil"/>
              <w:right w:w="100" w:type="nil"/>
            </w:tcMar>
            <w:vAlign w:val="center"/>
          </w:tcPr>
          <w:p w14:paraId="1181C6B6"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11.302 -- Economic Development Support for Planning Organizations</w:t>
            </w:r>
          </w:p>
          <w:p w14:paraId="3AB0FA1A"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11.303 -- Economic Development Technical Assistance</w:t>
            </w:r>
          </w:p>
        </w:tc>
      </w:tr>
      <w:tr w:rsidR="00B756C2" w:rsidRPr="005D3F9C" w14:paraId="1C1F55F0" w14:textId="77777777" w:rsidTr="00AA41B4">
        <w:tc>
          <w:tcPr>
            <w:tcW w:w="4540" w:type="dxa"/>
            <w:tcMar>
              <w:top w:w="100" w:type="nil"/>
              <w:left w:w="100" w:type="nil"/>
              <w:bottom w:w="100" w:type="nil"/>
              <w:right w:w="100" w:type="nil"/>
            </w:tcMar>
          </w:tcPr>
          <w:p w14:paraId="2E0DC636"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Cost Sharing or Matching Requirement:</w:t>
            </w:r>
          </w:p>
        </w:tc>
        <w:tc>
          <w:tcPr>
            <w:tcW w:w="5800" w:type="dxa"/>
            <w:tcMar>
              <w:top w:w="100" w:type="nil"/>
              <w:left w:w="100" w:type="nil"/>
              <w:bottom w:w="100" w:type="nil"/>
              <w:right w:w="100" w:type="nil"/>
            </w:tcMar>
            <w:vAlign w:val="center"/>
          </w:tcPr>
          <w:p w14:paraId="6179E3A7"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No</w:t>
            </w:r>
          </w:p>
        </w:tc>
      </w:tr>
      <w:tr w:rsidR="00B756C2" w:rsidRPr="005D3F9C" w14:paraId="520AECE1" w14:textId="77777777" w:rsidTr="00AA41B4">
        <w:tc>
          <w:tcPr>
            <w:tcW w:w="4540" w:type="dxa"/>
            <w:tcBorders>
              <w:left w:val="nil"/>
            </w:tcBorders>
            <w:tcMar>
              <w:top w:w="100" w:type="nil"/>
              <w:left w:w="100" w:type="nil"/>
              <w:bottom w:w="100" w:type="nil"/>
              <w:right w:w="100" w:type="nil"/>
            </w:tcMar>
          </w:tcPr>
          <w:p w14:paraId="79308A9C"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Posted Date:</w:t>
            </w:r>
          </w:p>
        </w:tc>
        <w:tc>
          <w:tcPr>
            <w:tcW w:w="5800" w:type="dxa"/>
            <w:tcBorders>
              <w:right w:val="nil"/>
            </w:tcBorders>
            <w:tcMar>
              <w:top w:w="100" w:type="nil"/>
              <w:left w:w="100" w:type="nil"/>
              <w:bottom w:w="100" w:type="nil"/>
              <w:right w:w="100" w:type="nil"/>
            </w:tcMar>
            <w:vAlign w:val="center"/>
          </w:tcPr>
          <w:p w14:paraId="56428C3D"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Dec 10, 2015</w:t>
            </w:r>
          </w:p>
        </w:tc>
      </w:tr>
      <w:tr w:rsidR="00B756C2" w:rsidRPr="005D3F9C" w14:paraId="57D270B2" w14:textId="77777777" w:rsidTr="00AA41B4">
        <w:tc>
          <w:tcPr>
            <w:tcW w:w="4540" w:type="dxa"/>
            <w:tcBorders>
              <w:left w:val="nil"/>
            </w:tcBorders>
            <w:tcMar>
              <w:top w:w="100" w:type="nil"/>
              <w:left w:w="100" w:type="nil"/>
              <w:bottom w:w="100" w:type="nil"/>
              <w:right w:w="100" w:type="nil"/>
            </w:tcMar>
          </w:tcPr>
          <w:p w14:paraId="082E6316"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Creation Date:</w:t>
            </w:r>
          </w:p>
        </w:tc>
        <w:tc>
          <w:tcPr>
            <w:tcW w:w="5800" w:type="dxa"/>
            <w:tcBorders>
              <w:right w:val="nil"/>
            </w:tcBorders>
            <w:tcMar>
              <w:top w:w="100" w:type="nil"/>
              <w:left w:w="100" w:type="nil"/>
              <w:bottom w:w="100" w:type="nil"/>
              <w:right w:w="100" w:type="nil"/>
            </w:tcMar>
            <w:vAlign w:val="center"/>
          </w:tcPr>
          <w:p w14:paraId="769BF351"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Dec 10, 2015</w:t>
            </w:r>
          </w:p>
        </w:tc>
      </w:tr>
      <w:tr w:rsidR="00B756C2" w:rsidRPr="005D3F9C" w14:paraId="6A6F792B" w14:textId="77777777" w:rsidTr="00AA41B4">
        <w:tc>
          <w:tcPr>
            <w:tcW w:w="4540" w:type="dxa"/>
            <w:tcBorders>
              <w:left w:val="nil"/>
            </w:tcBorders>
            <w:tcMar>
              <w:top w:w="100" w:type="nil"/>
              <w:left w:w="100" w:type="nil"/>
              <w:bottom w:w="100" w:type="nil"/>
              <w:right w:w="100" w:type="nil"/>
            </w:tcMar>
          </w:tcPr>
          <w:p w14:paraId="3F3A49AF"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3A29A36E"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Applications are accepted on a continuing basis and processed as received. This Planning and Local Technical Assistance opportunity will remain in effect until superseded by a future announcement.</w:t>
            </w:r>
          </w:p>
        </w:tc>
      </w:tr>
      <w:tr w:rsidR="00B756C2" w:rsidRPr="005D3F9C" w14:paraId="59380E7A" w14:textId="77777777" w:rsidTr="00AA41B4">
        <w:tc>
          <w:tcPr>
            <w:tcW w:w="4540" w:type="dxa"/>
            <w:tcBorders>
              <w:left w:val="nil"/>
            </w:tcBorders>
            <w:tcMar>
              <w:top w:w="100" w:type="nil"/>
              <w:left w:w="100" w:type="nil"/>
              <w:bottom w:w="100" w:type="nil"/>
              <w:right w:w="100" w:type="nil"/>
            </w:tcMar>
          </w:tcPr>
          <w:p w14:paraId="51884807"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74401379"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Applications are accepted on a continuing basis and processed as received. This Planning and Local Technical Assistance opportunity will remain in effect until superseded by a future announcement.</w:t>
            </w:r>
          </w:p>
        </w:tc>
      </w:tr>
      <w:tr w:rsidR="00B756C2" w:rsidRPr="005D3F9C" w14:paraId="1AEF8395" w14:textId="77777777" w:rsidTr="00AA41B4">
        <w:tc>
          <w:tcPr>
            <w:tcW w:w="4540" w:type="dxa"/>
            <w:tcBorders>
              <w:left w:val="nil"/>
            </w:tcBorders>
            <w:tcMar>
              <w:top w:w="100" w:type="nil"/>
              <w:left w:w="100" w:type="nil"/>
              <w:bottom w:w="100" w:type="nil"/>
              <w:right w:w="100" w:type="nil"/>
            </w:tcMar>
          </w:tcPr>
          <w:p w14:paraId="56905288"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Archive Date:</w:t>
            </w:r>
          </w:p>
        </w:tc>
        <w:tc>
          <w:tcPr>
            <w:tcW w:w="5800" w:type="dxa"/>
            <w:tcBorders>
              <w:right w:val="nil"/>
            </w:tcBorders>
            <w:tcMar>
              <w:top w:w="100" w:type="nil"/>
              <w:left w:w="100" w:type="nil"/>
              <w:bottom w:w="100" w:type="nil"/>
              <w:right w:w="100" w:type="nil"/>
            </w:tcMar>
            <w:vAlign w:val="center"/>
          </w:tcPr>
          <w:p w14:paraId="79BB210A" w14:textId="77777777" w:rsidR="00B756C2" w:rsidRPr="005D3F9C" w:rsidRDefault="00B756C2" w:rsidP="00AA41B4">
            <w:pPr>
              <w:widowControl w:val="0"/>
              <w:autoSpaceDE w:val="0"/>
              <w:autoSpaceDN w:val="0"/>
              <w:adjustRightInd w:val="0"/>
              <w:rPr>
                <w:rFonts w:ascii="Helvetica" w:hAnsi="Helvetica" w:cs="Helvetica"/>
              </w:rPr>
            </w:pPr>
          </w:p>
        </w:tc>
      </w:tr>
      <w:tr w:rsidR="00B756C2" w:rsidRPr="005D3F9C" w14:paraId="79DE77EB" w14:textId="77777777" w:rsidTr="00AA41B4">
        <w:tc>
          <w:tcPr>
            <w:tcW w:w="4540" w:type="dxa"/>
            <w:tcBorders>
              <w:left w:val="nil"/>
            </w:tcBorders>
            <w:tcMar>
              <w:top w:w="100" w:type="nil"/>
              <w:left w:w="100" w:type="nil"/>
              <w:bottom w:w="100" w:type="nil"/>
              <w:right w:w="100" w:type="nil"/>
            </w:tcMar>
          </w:tcPr>
          <w:p w14:paraId="7197A3D9"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Estimated Total Program Funding:</w:t>
            </w:r>
          </w:p>
        </w:tc>
        <w:tc>
          <w:tcPr>
            <w:tcW w:w="5800" w:type="dxa"/>
            <w:tcBorders>
              <w:right w:val="nil"/>
            </w:tcBorders>
            <w:tcMar>
              <w:top w:w="100" w:type="nil"/>
              <w:left w:w="100" w:type="nil"/>
              <w:bottom w:w="100" w:type="nil"/>
              <w:right w:w="100" w:type="nil"/>
            </w:tcMar>
            <w:vAlign w:val="center"/>
          </w:tcPr>
          <w:p w14:paraId="6175A8ED" w14:textId="77777777" w:rsidR="00B756C2" w:rsidRPr="005D3F9C" w:rsidRDefault="00B756C2" w:rsidP="00AA41B4">
            <w:pPr>
              <w:widowControl w:val="0"/>
              <w:autoSpaceDE w:val="0"/>
              <w:autoSpaceDN w:val="0"/>
              <w:adjustRightInd w:val="0"/>
              <w:rPr>
                <w:rFonts w:ascii="Helvetica" w:hAnsi="Helvetica" w:cs="Helvetica"/>
              </w:rPr>
            </w:pPr>
          </w:p>
        </w:tc>
      </w:tr>
      <w:tr w:rsidR="00B756C2" w:rsidRPr="005D3F9C" w14:paraId="5389A9B1" w14:textId="77777777" w:rsidTr="00AA41B4">
        <w:tc>
          <w:tcPr>
            <w:tcW w:w="4540" w:type="dxa"/>
            <w:tcBorders>
              <w:left w:val="nil"/>
            </w:tcBorders>
            <w:tcMar>
              <w:top w:w="100" w:type="nil"/>
              <w:left w:w="100" w:type="nil"/>
              <w:bottom w:w="100" w:type="nil"/>
              <w:right w:w="100" w:type="nil"/>
            </w:tcMar>
          </w:tcPr>
          <w:p w14:paraId="66AB5AD2"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Award Ceiling:</w:t>
            </w:r>
          </w:p>
        </w:tc>
        <w:tc>
          <w:tcPr>
            <w:tcW w:w="5800" w:type="dxa"/>
            <w:tcBorders>
              <w:right w:val="nil"/>
            </w:tcBorders>
            <w:tcMar>
              <w:top w:w="100" w:type="nil"/>
              <w:left w:w="100" w:type="nil"/>
              <w:bottom w:w="100" w:type="nil"/>
              <w:right w:w="100" w:type="nil"/>
            </w:tcMar>
            <w:vAlign w:val="center"/>
          </w:tcPr>
          <w:p w14:paraId="56C80C38"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$300,000</w:t>
            </w:r>
          </w:p>
        </w:tc>
      </w:tr>
      <w:tr w:rsidR="00B756C2" w:rsidRPr="005D3F9C" w14:paraId="6BC3D07D" w14:textId="77777777" w:rsidTr="00AA41B4">
        <w:tc>
          <w:tcPr>
            <w:tcW w:w="4540" w:type="dxa"/>
            <w:tcBorders>
              <w:left w:val="nil"/>
            </w:tcBorders>
            <w:tcMar>
              <w:top w:w="100" w:type="nil"/>
              <w:left w:w="100" w:type="nil"/>
              <w:bottom w:w="100" w:type="nil"/>
              <w:right w:w="100" w:type="nil"/>
            </w:tcMar>
          </w:tcPr>
          <w:p w14:paraId="633FD3F9"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Award Floor:</w:t>
            </w:r>
          </w:p>
        </w:tc>
        <w:tc>
          <w:tcPr>
            <w:tcW w:w="5800" w:type="dxa"/>
            <w:tcBorders>
              <w:right w:val="nil"/>
            </w:tcBorders>
            <w:tcMar>
              <w:top w:w="100" w:type="nil"/>
              <w:left w:w="100" w:type="nil"/>
              <w:bottom w:w="100" w:type="nil"/>
              <w:right w:w="100" w:type="nil"/>
            </w:tcMar>
            <w:vAlign w:val="center"/>
          </w:tcPr>
          <w:p w14:paraId="22B3EE25"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$0</w:t>
            </w:r>
          </w:p>
        </w:tc>
      </w:tr>
      <w:tr w:rsidR="00B756C2" w:rsidRPr="005D3F9C" w14:paraId="32938FB3" w14:textId="77777777" w:rsidTr="00AA41B4">
        <w:tc>
          <w:tcPr>
            <w:tcW w:w="4540" w:type="dxa"/>
            <w:tcBorders>
              <w:left w:val="nil"/>
            </w:tcBorders>
            <w:tcMar>
              <w:top w:w="100" w:type="nil"/>
              <w:left w:w="100" w:type="nil"/>
              <w:bottom w:w="100" w:type="nil"/>
              <w:right w:w="100" w:type="nil"/>
            </w:tcMar>
          </w:tcPr>
          <w:p w14:paraId="52223D73"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Eligible Applicants:</w:t>
            </w:r>
          </w:p>
        </w:tc>
        <w:tc>
          <w:tcPr>
            <w:tcW w:w="5800" w:type="dxa"/>
            <w:tcBorders>
              <w:right w:val="nil"/>
            </w:tcBorders>
            <w:tcMar>
              <w:top w:w="100" w:type="nil"/>
              <w:left w:w="100" w:type="nil"/>
              <w:bottom w:w="100" w:type="nil"/>
              <w:right w:w="100" w:type="nil"/>
            </w:tcMar>
            <w:vAlign w:val="center"/>
          </w:tcPr>
          <w:p w14:paraId="069C504E"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Nonprofits having a 501(c)(3) status with the IRS, other than institutions of higher education</w:t>
            </w:r>
          </w:p>
          <w:p w14:paraId="35C1668D"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City or township governments</w:t>
            </w:r>
          </w:p>
          <w:p w14:paraId="5787FB20"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Nonprofits that do not have a 501(c)(3) status with the IRS, other than institutions of higher education</w:t>
            </w:r>
          </w:p>
          <w:p w14:paraId="16B9D48B"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Others (see text field entitled "Additional Information on Eligibility" for clarification)</w:t>
            </w:r>
          </w:p>
          <w:p w14:paraId="721B8AC5"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Private institutions of higher education</w:t>
            </w:r>
          </w:p>
          <w:p w14:paraId="25A7A333"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Native American tribal governments (Federally recognized)</w:t>
            </w:r>
          </w:p>
          <w:p w14:paraId="2B2CAA47"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Public and State controlled institutions of higher education</w:t>
            </w:r>
          </w:p>
          <w:p w14:paraId="6B8D3BF5"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State governments</w:t>
            </w:r>
          </w:p>
          <w:p w14:paraId="244221DD"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Special district governments</w:t>
            </w:r>
          </w:p>
          <w:p w14:paraId="1819D881"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County governments</w:t>
            </w:r>
          </w:p>
        </w:tc>
      </w:tr>
      <w:tr w:rsidR="00B756C2" w:rsidRPr="005D3F9C" w14:paraId="0F23EEDF" w14:textId="77777777" w:rsidTr="00AA41B4">
        <w:tc>
          <w:tcPr>
            <w:tcW w:w="4540" w:type="dxa"/>
            <w:tcBorders>
              <w:left w:val="nil"/>
            </w:tcBorders>
            <w:tcMar>
              <w:top w:w="100" w:type="nil"/>
              <w:left w:w="100" w:type="nil"/>
              <w:bottom w:w="100" w:type="nil"/>
              <w:right w:w="100" w:type="nil"/>
            </w:tcMar>
          </w:tcPr>
          <w:p w14:paraId="61FCA0C4"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33B057C5"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Pursuant to section 3 of the Public Works and Economic Development Act of 1965 (42 U.S.C. § 3122) (PWEDA) and EDA’s regulation at 13 C.F.R. § 300.3, the following types of entities are eligible to receive funding assistance from EDA: 1. District Organizations (as defined in 13 C.F.R. § 300.3); 2. Indian Tribes or a consortium of Indian Tribes; 3. States, cities, or other political subdivisions of a State, including a special purpose unit of a State or local government engaged in economic or infrastructure development activities, or a consortium of political subdivisions; 4. Institutions of higher education or a consortium of institutions of higher education; or 5. Public or private non-profit organizations or associations acting in cooperation with officials of a political subdivision of a State.</w:t>
            </w:r>
          </w:p>
        </w:tc>
      </w:tr>
      <w:tr w:rsidR="00B756C2" w:rsidRPr="005D3F9C" w14:paraId="0552207C" w14:textId="77777777" w:rsidTr="00AA41B4">
        <w:tc>
          <w:tcPr>
            <w:tcW w:w="4540" w:type="dxa"/>
            <w:tcBorders>
              <w:left w:val="nil"/>
            </w:tcBorders>
            <w:tcMar>
              <w:top w:w="100" w:type="nil"/>
              <w:left w:w="100" w:type="nil"/>
              <w:bottom w:w="100" w:type="nil"/>
              <w:right w:w="100" w:type="nil"/>
            </w:tcMar>
          </w:tcPr>
          <w:p w14:paraId="708F8D5E"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Agency Name:</w:t>
            </w:r>
          </w:p>
        </w:tc>
        <w:tc>
          <w:tcPr>
            <w:tcW w:w="5800" w:type="dxa"/>
            <w:tcBorders>
              <w:right w:val="nil"/>
            </w:tcBorders>
            <w:tcMar>
              <w:top w:w="100" w:type="nil"/>
              <w:left w:w="100" w:type="nil"/>
              <w:bottom w:w="100" w:type="nil"/>
              <w:right w:w="100" w:type="nil"/>
            </w:tcMar>
            <w:vAlign w:val="center"/>
          </w:tcPr>
          <w:p w14:paraId="4E2F3D5E"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Department of Commerce</w:t>
            </w:r>
          </w:p>
        </w:tc>
      </w:tr>
      <w:tr w:rsidR="00B756C2" w:rsidRPr="005D3F9C" w14:paraId="52A3B4D1" w14:textId="77777777" w:rsidTr="00AA41B4">
        <w:tc>
          <w:tcPr>
            <w:tcW w:w="4540" w:type="dxa"/>
            <w:tcBorders>
              <w:left w:val="nil"/>
            </w:tcBorders>
            <w:tcMar>
              <w:top w:w="100" w:type="nil"/>
              <w:left w:w="100" w:type="nil"/>
              <w:bottom w:w="100" w:type="nil"/>
              <w:right w:w="100" w:type="nil"/>
            </w:tcMar>
          </w:tcPr>
          <w:p w14:paraId="3AB4E6A6"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Description:</w:t>
            </w:r>
          </w:p>
        </w:tc>
        <w:tc>
          <w:tcPr>
            <w:tcW w:w="5800" w:type="dxa"/>
            <w:tcBorders>
              <w:right w:val="nil"/>
            </w:tcBorders>
            <w:tcMar>
              <w:top w:w="100" w:type="nil"/>
              <w:left w:w="100" w:type="nil"/>
              <w:bottom w:w="100" w:type="nil"/>
              <w:right w:w="100" w:type="nil"/>
            </w:tcMar>
            <w:vAlign w:val="center"/>
          </w:tcPr>
          <w:p w14:paraId="49015196"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Pursuant to PWEDA, EDA announces general policies and application procedures for grant-based investments under the Planning and Local Technical Assistance programs. Under the Planning program EDA assists eligible recipients in creating regional economic development plans designed to build capacity and guide the economic prosperity and resiliency of an area or region. As part of this program, EDA supports Partnership Planning investments to facilitate the development, implementation, revision, or replacement of Comprehensive Economic Development Strategies (CEDS), which articulate and prioritize the strategic economic goals of recipients’ respective regions. In general, EDA provides Partnership Planning grants to the designated planning organization (e.g., District Organization) serving EDA designated Economic Development Districts to enable these organizations to develop and implement relevant CEDS. In addition, EDA provides Partnership Planning grants to Indian Tribes to help develop and implement CEDS and associated economic development activities. The Planning program also helps support organizations, including District Organizations, Indian Tribes, and other eligible recipients, with Short Term and State Planning investments designed to guide the eventual creation and retention of high-quality jobs, particularly for the unemployed and underemployed in the Nation’s most economically distressed regions. The Local Technical Assistance program strengthens the capacity of local or State organizations, institutions of higher education, and other eligible recipients to undertake and promote effective economic development programs through projects such as feasibility analyses and impact studies.</w:t>
            </w:r>
          </w:p>
        </w:tc>
      </w:tr>
      <w:tr w:rsidR="00B756C2" w:rsidRPr="005D3F9C" w14:paraId="10B1188D" w14:textId="77777777" w:rsidTr="00AA41B4">
        <w:tc>
          <w:tcPr>
            <w:tcW w:w="4540" w:type="dxa"/>
            <w:tcBorders>
              <w:left w:val="nil"/>
            </w:tcBorders>
            <w:tcMar>
              <w:top w:w="100" w:type="nil"/>
              <w:left w:w="100" w:type="nil"/>
              <w:bottom w:w="100" w:type="nil"/>
              <w:right w:w="100" w:type="nil"/>
            </w:tcMar>
          </w:tcPr>
          <w:p w14:paraId="6D5CA125"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Link to Additional Information:</w:t>
            </w:r>
          </w:p>
        </w:tc>
        <w:tc>
          <w:tcPr>
            <w:tcW w:w="5800" w:type="dxa"/>
            <w:tcBorders>
              <w:right w:val="nil"/>
            </w:tcBorders>
            <w:tcMar>
              <w:top w:w="100" w:type="nil"/>
              <w:left w:w="100" w:type="nil"/>
              <w:bottom w:w="100" w:type="nil"/>
              <w:right w:w="100" w:type="nil"/>
            </w:tcMar>
            <w:vAlign w:val="center"/>
          </w:tcPr>
          <w:p w14:paraId="159F05E0" w14:textId="77777777" w:rsidR="00B756C2" w:rsidRPr="005D3F9C" w:rsidRDefault="00236AF8" w:rsidP="00AA41B4">
            <w:pPr>
              <w:widowControl w:val="0"/>
              <w:autoSpaceDE w:val="0"/>
              <w:autoSpaceDN w:val="0"/>
              <w:adjustRightInd w:val="0"/>
              <w:rPr>
                <w:rFonts w:ascii="Helvetica" w:hAnsi="Helvetica" w:cs="Helvetica"/>
              </w:rPr>
            </w:pPr>
            <w:hyperlink r:id="rId74" w:history="1">
              <w:r w:rsidR="00B756C2" w:rsidRPr="005D3F9C">
                <w:rPr>
                  <w:rStyle w:val="Hyperlink"/>
                  <w:rFonts w:ascii="Helvetica" w:hAnsi="Helvetica" w:cs="Helvetica"/>
                </w:rPr>
                <w:t>www.eda.gov</w:t>
              </w:r>
            </w:hyperlink>
          </w:p>
        </w:tc>
      </w:tr>
      <w:tr w:rsidR="00B756C2" w:rsidRPr="005D3F9C" w14:paraId="2E2D1A59" w14:textId="77777777" w:rsidTr="00AA41B4">
        <w:tc>
          <w:tcPr>
            <w:tcW w:w="4540" w:type="dxa"/>
            <w:tcBorders>
              <w:left w:val="nil"/>
            </w:tcBorders>
            <w:tcMar>
              <w:top w:w="100" w:type="nil"/>
              <w:left w:w="100" w:type="nil"/>
              <w:bottom w:w="100" w:type="nil"/>
              <w:right w:w="100" w:type="nil"/>
            </w:tcMar>
          </w:tcPr>
          <w:p w14:paraId="75079935"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Contact Information:</w:t>
            </w:r>
          </w:p>
        </w:tc>
        <w:tc>
          <w:tcPr>
            <w:tcW w:w="5800" w:type="dxa"/>
            <w:tcBorders>
              <w:right w:val="nil"/>
            </w:tcBorders>
            <w:tcMar>
              <w:top w:w="100" w:type="nil"/>
              <w:left w:w="100" w:type="nil"/>
              <w:bottom w:w="100" w:type="nil"/>
              <w:right w:w="100" w:type="nil"/>
            </w:tcMar>
            <w:vAlign w:val="center"/>
          </w:tcPr>
          <w:p w14:paraId="3F8D8B1A"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If you have difficulty accessing the full announcement electronically, please contact:</w:t>
            </w:r>
          </w:p>
          <w:p w14:paraId="341E403C" w14:textId="77777777" w:rsidR="00B756C2" w:rsidRPr="005D3F9C" w:rsidRDefault="00B756C2" w:rsidP="00AA41B4">
            <w:pPr>
              <w:widowControl w:val="0"/>
              <w:autoSpaceDE w:val="0"/>
              <w:autoSpaceDN w:val="0"/>
              <w:adjustRightInd w:val="0"/>
              <w:rPr>
                <w:rFonts w:ascii="Helvetica" w:hAnsi="Helvetica" w:cs="Helvetica"/>
              </w:rPr>
            </w:pPr>
          </w:p>
          <w:p w14:paraId="079304D5"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 xml:space="preserve">The EDA representative for your state. A complete list of EDA representatives is available on EDA's website at http://www.eda.gov/contact/ </w:t>
            </w:r>
          </w:p>
        </w:tc>
      </w:tr>
    </w:tbl>
    <w:p w14:paraId="1358A04D" w14:textId="77777777" w:rsidR="00B756C2" w:rsidRPr="005D3F9C" w:rsidRDefault="00B756C2" w:rsidP="00B756C2">
      <w:pPr>
        <w:widowControl w:val="0"/>
        <w:autoSpaceDE w:val="0"/>
        <w:autoSpaceDN w:val="0"/>
        <w:adjustRightInd w:val="0"/>
        <w:rPr>
          <w:rFonts w:ascii="Helvetica" w:hAnsi="Helvetica" w:cs="Helvetica"/>
        </w:rPr>
      </w:pPr>
    </w:p>
    <w:p w14:paraId="4A0A66E4" w14:textId="77777777" w:rsidR="00B756C2" w:rsidRPr="005D3F9C" w:rsidRDefault="00236AF8" w:rsidP="00B756C2">
      <w:pPr>
        <w:widowControl w:val="0"/>
        <w:pBdr>
          <w:bottom w:val="single" w:sz="6" w:space="1" w:color="auto"/>
        </w:pBdr>
        <w:autoSpaceDE w:val="0"/>
        <w:autoSpaceDN w:val="0"/>
        <w:adjustRightInd w:val="0"/>
        <w:rPr>
          <w:rFonts w:ascii="Helvetica" w:hAnsi="Helvetica" w:cs="Helvetica"/>
          <w:color w:val="386EFF"/>
          <w:u w:val="single" w:color="386EFF"/>
        </w:rPr>
      </w:pPr>
      <w:hyperlink r:id="rId75" w:history="1">
        <w:r w:rsidR="00B756C2" w:rsidRPr="005D3F9C">
          <w:rPr>
            <w:rFonts w:ascii="Helvetica" w:hAnsi="Helvetica" w:cs="Helvetica"/>
            <w:color w:val="386EFF"/>
            <w:u w:val="single" w:color="386EFF"/>
          </w:rPr>
          <w:t>http://www.grants.gov/web/grants/view-opportunity.html?oppId=280447</w:t>
        </w:r>
      </w:hyperlink>
    </w:p>
    <w:p w14:paraId="5B3863F0" w14:textId="72DEA71C" w:rsidR="00B756C2" w:rsidRPr="005D3F9C" w:rsidRDefault="00B756C2" w:rsidP="00B756C2">
      <w:pPr>
        <w:widowControl w:val="0"/>
        <w:pBdr>
          <w:bottom w:val="single" w:sz="6" w:space="1" w:color="auto"/>
        </w:pBdr>
        <w:autoSpaceDE w:val="0"/>
        <w:autoSpaceDN w:val="0"/>
        <w:adjustRightInd w:val="0"/>
        <w:rPr>
          <w:rFonts w:ascii="Helvetica" w:hAnsi="Helvetica" w:cs="Helvetica"/>
          <w:color w:val="386EFF"/>
          <w:u w:val="single" w:color="386EFF"/>
        </w:rPr>
      </w:pPr>
      <w:bookmarkStart w:id="123" w:name="DOCFisheriesIntlCoop"/>
      <w:bookmarkEnd w:id="123"/>
    </w:p>
    <w:p w14:paraId="1D5ECD93"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p>
    <w:p w14:paraId="59013CA5" w14:textId="77777777" w:rsidR="00B756C2" w:rsidRPr="005D3F9C" w:rsidRDefault="00B756C2" w:rsidP="00B756C2">
      <w:pPr>
        <w:widowControl w:val="0"/>
        <w:autoSpaceDE w:val="0"/>
        <w:autoSpaceDN w:val="0"/>
        <w:adjustRightInd w:val="0"/>
        <w:rPr>
          <w:rFonts w:ascii="Helvetica" w:hAnsi="Helvetica" w:cs="Helvetica"/>
        </w:rPr>
      </w:pPr>
    </w:p>
    <w:p w14:paraId="57B33936" w14:textId="77777777" w:rsidR="00B756C2" w:rsidRPr="005D3F9C" w:rsidRDefault="00B756C2" w:rsidP="00B756C2">
      <w:pPr>
        <w:widowControl w:val="0"/>
        <w:autoSpaceDE w:val="0"/>
        <w:autoSpaceDN w:val="0"/>
        <w:adjustRightInd w:val="0"/>
        <w:rPr>
          <w:rFonts w:ascii="Helvetica" w:hAnsi="Helvetica" w:cs="Helvetica"/>
          <w:highlight w:val="yellow"/>
        </w:rPr>
      </w:pPr>
      <w:bookmarkStart w:id="124" w:name="DOCSURF"/>
      <w:bookmarkStart w:id="125" w:name="DOCEDAPublicWorks"/>
      <w:bookmarkStart w:id="126" w:name="DOCCZMSpecialMerit"/>
      <w:bookmarkStart w:id="127" w:name="DOCPrevEdOutreach"/>
      <w:bookmarkEnd w:id="124"/>
      <w:bookmarkEnd w:id="125"/>
      <w:bookmarkEnd w:id="126"/>
      <w:bookmarkEnd w:id="127"/>
      <w:r w:rsidRPr="005D3F9C">
        <w:rPr>
          <w:rFonts w:ascii="Helvetica" w:hAnsi="Helvetica" w:cs="Helvetica"/>
          <w:highlight w:val="yellow"/>
        </w:rPr>
        <w:t>Economic Development Administration</w:t>
      </w:r>
    </w:p>
    <w:p w14:paraId="11A6A915"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highlight w:val="yellow"/>
        </w:rPr>
        <w:t>Planning Program and Local Technical Assistance Program Grant</w:t>
      </w:r>
    </w:p>
    <w:p w14:paraId="41B143A6" w14:textId="77777777" w:rsidR="00B756C2" w:rsidRPr="005D3F9C" w:rsidRDefault="00B756C2" w:rsidP="00B756C2">
      <w:pPr>
        <w:widowControl w:val="0"/>
        <w:autoSpaceDE w:val="0"/>
        <w:autoSpaceDN w:val="0"/>
        <w:adjustRightInd w:val="0"/>
        <w:rPr>
          <w:rFonts w:ascii="Helvetica" w:hAnsi="Helvetica" w:cs="Helvetica"/>
        </w:rPr>
      </w:pPr>
    </w:p>
    <w:tbl>
      <w:tblPr>
        <w:tblW w:w="0" w:type="auto"/>
        <w:tblCellSpacing w:w="15" w:type="dxa"/>
        <w:tblInd w:w="720" w:type="dxa"/>
        <w:tblCellMar>
          <w:top w:w="15" w:type="dxa"/>
          <w:left w:w="15" w:type="dxa"/>
          <w:bottom w:w="15" w:type="dxa"/>
          <w:right w:w="15" w:type="dxa"/>
        </w:tblCellMar>
        <w:tblLook w:val="0000" w:firstRow="0" w:lastRow="0" w:firstColumn="0" w:lastColumn="0" w:noHBand="0" w:noVBand="0"/>
      </w:tblPr>
      <w:tblGrid>
        <w:gridCol w:w="4278"/>
        <w:gridCol w:w="5712"/>
      </w:tblGrid>
      <w:tr w:rsidR="00B756C2" w:rsidRPr="005D3F9C" w14:paraId="7F78B921" w14:textId="77777777" w:rsidTr="00AA41B4">
        <w:trPr>
          <w:tblCellSpacing w:w="15" w:type="dxa"/>
        </w:trPr>
        <w:tc>
          <w:tcPr>
            <w:tcW w:w="0" w:type="auto"/>
            <w:shd w:val="clear" w:color="auto" w:fill="auto"/>
            <w:vAlign w:val="center"/>
          </w:tcPr>
          <w:p w14:paraId="487D19E9" w14:textId="77777777" w:rsidR="00B756C2" w:rsidRPr="005D3F9C" w:rsidRDefault="00B756C2" w:rsidP="00AA41B4">
            <w:pPr>
              <w:rPr>
                <w:rFonts w:ascii="Helvetica" w:hAnsi="Helvetica"/>
              </w:rPr>
            </w:pPr>
            <w:r w:rsidRPr="005D3F9C">
              <w:rPr>
                <w:rFonts w:ascii="Helvetica" w:hAnsi="Helvetica"/>
              </w:rPr>
              <w:t>Document Type:</w:t>
            </w:r>
          </w:p>
        </w:tc>
        <w:tc>
          <w:tcPr>
            <w:tcW w:w="0" w:type="auto"/>
            <w:shd w:val="clear" w:color="auto" w:fill="auto"/>
            <w:vAlign w:val="center"/>
          </w:tcPr>
          <w:p w14:paraId="0257DAFC" w14:textId="77777777" w:rsidR="00B756C2" w:rsidRPr="005D3F9C" w:rsidRDefault="00B756C2" w:rsidP="00AA41B4">
            <w:pPr>
              <w:rPr>
                <w:rFonts w:ascii="Helvetica" w:hAnsi="Helvetica"/>
              </w:rPr>
            </w:pPr>
            <w:r w:rsidRPr="005D3F9C">
              <w:rPr>
                <w:rFonts w:ascii="Helvetica" w:hAnsi="Helvetica"/>
              </w:rPr>
              <w:t xml:space="preserve">Grants Notice </w:t>
            </w:r>
          </w:p>
        </w:tc>
      </w:tr>
      <w:tr w:rsidR="00B756C2" w:rsidRPr="005D3F9C" w14:paraId="78110C9B" w14:textId="77777777" w:rsidTr="00AA41B4">
        <w:trPr>
          <w:tblCellSpacing w:w="15" w:type="dxa"/>
        </w:trPr>
        <w:tc>
          <w:tcPr>
            <w:tcW w:w="0" w:type="auto"/>
            <w:shd w:val="clear" w:color="auto" w:fill="auto"/>
            <w:vAlign w:val="center"/>
          </w:tcPr>
          <w:p w14:paraId="5563210C" w14:textId="77777777" w:rsidR="00B756C2" w:rsidRPr="005D3F9C" w:rsidRDefault="00B756C2" w:rsidP="00AA41B4">
            <w:pPr>
              <w:rPr>
                <w:rFonts w:ascii="Helvetica" w:hAnsi="Helvetica"/>
              </w:rPr>
            </w:pPr>
            <w:r w:rsidRPr="005D3F9C">
              <w:rPr>
                <w:rFonts w:ascii="Helvetica" w:hAnsi="Helvetica"/>
              </w:rPr>
              <w:t>Funding Opportunity Number:</w:t>
            </w:r>
          </w:p>
        </w:tc>
        <w:tc>
          <w:tcPr>
            <w:tcW w:w="0" w:type="auto"/>
            <w:shd w:val="clear" w:color="auto" w:fill="auto"/>
            <w:vAlign w:val="center"/>
          </w:tcPr>
          <w:p w14:paraId="56F7B614" w14:textId="77777777" w:rsidR="00B756C2" w:rsidRPr="005D3F9C" w:rsidRDefault="00B756C2" w:rsidP="00AA41B4">
            <w:pPr>
              <w:rPr>
                <w:rFonts w:ascii="Helvetica" w:hAnsi="Helvetica"/>
              </w:rPr>
            </w:pPr>
            <w:r w:rsidRPr="005D3F9C">
              <w:rPr>
                <w:rFonts w:ascii="Helvetica" w:hAnsi="Helvetica"/>
              </w:rPr>
              <w:t xml:space="preserve">EDAPLANNING2012 </w:t>
            </w:r>
          </w:p>
        </w:tc>
      </w:tr>
      <w:tr w:rsidR="00B756C2" w:rsidRPr="005D3F9C" w14:paraId="1160F132" w14:textId="77777777" w:rsidTr="00AA41B4">
        <w:trPr>
          <w:tblCellSpacing w:w="15" w:type="dxa"/>
        </w:trPr>
        <w:tc>
          <w:tcPr>
            <w:tcW w:w="0" w:type="auto"/>
            <w:shd w:val="clear" w:color="auto" w:fill="auto"/>
            <w:vAlign w:val="center"/>
          </w:tcPr>
          <w:p w14:paraId="411D935D" w14:textId="77777777" w:rsidR="00B756C2" w:rsidRPr="005D3F9C" w:rsidRDefault="00B756C2" w:rsidP="00AA41B4">
            <w:pPr>
              <w:rPr>
                <w:rFonts w:ascii="Helvetica" w:hAnsi="Helvetica"/>
              </w:rPr>
            </w:pPr>
            <w:r w:rsidRPr="005D3F9C">
              <w:rPr>
                <w:rFonts w:ascii="Helvetica" w:hAnsi="Helvetica"/>
              </w:rPr>
              <w:t>Opportunity Category:</w:t>
            </w:r>
          </w:p>
        </w:tc>
        <w:tc>
          <w:tcPr>
            <w:tcW w:w="0" w:type="auto"/>
            <w:shd w:val="clear" w:color="auto" w:fill="auto"/>
            <w:vAlign w:val="center"/>
          </w:tcPr>
          <w:p w14:paraId="26AB36C5" w14:textId="77777777" w:rsidR="00B756C2" w:rsidRPr="005D3F9C" w:rsidRDefault="00B756C2" w:rsidP="00AA41B4">
            <w:pPr>
              <w:rPr>
                <w:rFonts w:ascii="Helvetica" w:hAnsi="Helvetica"/>
              </w:rPr>
            </w:pPr>
            <w:r w:rsidRPr="005D3F9C">
              <w:rPr>
                <w:rFonts w:ascii="Helvetica" w:hAnsi="Helvetica"/>
              </w:rPr>
              <w:t xml:space="preserve">Discretionary </w:t>
            </w:r>
          </w:p>
        </w:tc>
      </w:tr>
      <w:tr w:rsidR="00B756C2" w:rsidRPr="005D3F9C" w14:paraId="162C5D95" w14:textId="77777777" w:rsidTr="00AA41B4">
        <w:trPr>
          <w:tblCellSpacing w:w="15" w:type="dxa"/>
        </w:trPr>
        <w:tc>
          <w:tcPr>
            <w:tcW w:w="0" w:type="auto"/>
            <w:shd w:val="clear" w:color="auto" w:fill="auto"/>
            <w:vAlign w:val="center"/>
          </w:tcPr>
          <w:p w14:paraId="4F11C588" w14:textId="77777777" w:rsidR="00B756C2" w:rsidRPr="005D3F9C" w:rsidRDefault="00B756C2" w:rsidP="00AA41B4">
            <w:pPr>
              <w:rPr>
                <w:rFonts w:ascii="Helvetica" w:hAnsi="Helvetica"/>
              </w:rPr>
            </w:pPr>
            <w:r w:rsidRPr="005D3F9C">
              <w:rPr>
                <w:rFonts w:ascii="Helvetica" w:hAnsi="Helvetica"/>
              </w:rPr>
              <w:t>Posted Date:</w:t>
            </w:r>
          </w:p>
        </w:tc>
        <w:tc>
          <w:tcPr>
            <w:tcW w:w="0" w:type="auto"/>
            <w:shd w:val="clear" w:color="auto" w:fill="auto"/>
            <w:vAlign w:val="center"/>
          </w:tcPr>
          <w:p w14:paraId="77D3DF59" w14:textId="77777777" w:rsidR="00B756C2" w:rsidRPr="005D3F9C" w:rsidRDefault="00B756C2" w:rsidP="00AA41B4">
            <w:pPr>
              <w:rPr>
                <w:rFonts w:ascii="Helvetica" w:hAnsi="Helvetica"/>
              </w:rPr>
            </w:pPr>
            <w:r w:rsidRPr="005D3F9C">
              <w:rPr>
                <w:rFonts w:ascii="Helvetica" w:hAnsi="Helvetica"/>
              </w:rPr>
              <w:t xml:space="preserve">Aug 03, 2012 </w:t>
            </w:r>
          </w:p>
        </w:tc>
      </w:tr>
      <w:tr w:rsidR="00B756C2" w:rsidRPr="005D3F9C" w14:paraId="4348581E" w14:textId="77777777" w:rsidTr="00AA41B4">
        <w:trPr>
          <w:tblCellSpacing w:w="15" w:type="dxa"/>
        </w:trPr>
        <w:tc>
          <w:tcPr>
            <w:tcW w:w="0" w:type="auto"/>
            <w:shd w:val="clear" w:color="auto" w:fill="auto"/>
            <w:vAlign w:val="center"/>
          </w:tcPr>
          <w:p w14:paraId="3F0EE788" w14:textId="77777777" w:rsidR="00B756C2" w:rsidRPr="005D3F9C" w:rsidRDefault="00B756C2" w:rsidP="00AA41B4">
            <w:pPr>
              <w:rPr>
                <w:rFonts w:ascii="Helvetica" w:hAnsi="Helvetica"/>
              </w:rPr>
            </w:pPr>
            <w:r w:rsidRPr="005D3F9C">
              <w:rPr>
                <w:rFonts w:ascii="Helvetica" w:hAnsi="Helvetica"/>
              </w:rPr>
              <w:t>Creation Date:</w:t>
            </w:r>
          </w:p>
        </w:tc>
        <w:tc>
          <w:tcPr>
            <w:tcW w:w="0" w:type="auto"/>
            <w:shd w:val="clear" w:color="auto" w:fill="auto"/>
            <w:vAlign w:val="center"/>
          </w:tcPr>
          <w:p w14:paraId="39D53468" w14:textId="77777777" w:rsidR="00B756C2" w:rsidRPr="005D3F9C" w:rsidRDefault="00B756C2" w:rsidP="00AA41B4">
            <w:pPr>
              <w:rPr>
                <w:rFonts w:ascii="Helvetica" w:hAnsi="Helvetica"/>
              </w:rPr>
            </w:pPr>
            <w:r w:rsidRPr="005D3F9C">
              <w:rPr>
                <w:rFonts w:ascii="Helvetica" w:hAnsi="Helvetica"/>
              </w:rPr>
              <w:t xml:space="preserve">Aug 03, 2012 </w:t>
            </w:r>
          </w:p>
        </w:tc>
      </w:tr>
      <w:tr w:rsidR="00B756C2" w:rsidRPr="005D3F9C" w14:paraId="4DDAE1DF" w14:textId="77777777" w:rsidTr="00AA41B4">
        <w:trPr>
          <w:tblCellSpacing w:w="15" w:type="dxa"/>
        </w:trPr>
        <w:tc>
          <w:tcPr>
            <w:tcW w:w="0" w:type="auto"/>
            <w:shd w:val="clear" w:color="auto" w:fill="auto"/>
          </w:tcPr>
          <w:p w14:paraId="496944AC" w14:textId="77777777" w:rsidR="00B756C2" w:rsidRPr="005D3F9C" w:rsidRDefault="00B756C2" w:rsidP="00AA41B4">
            <w:pPr>
              <w:rPr>
                <w:rFonts w:ascii="Helvetica" w:hAnsi="Helvetica"/>
              </w:rPr>
            </w:pPr>
            <w:r w:rsidRPr="005D3F9C">
              <w:rPr>
                <w:rFonts w:ascii="Helvetica" w:hAnsi="Helvetica"/>
              </w:rPr>
              <w:t>Original Closing Date for Applications:</w:t>
            </w:r>
          </w:p>
        </w:tc>
        <w:tc>
          <w:tcPr>
            <w:tcW w:w="0" w:type="auto"/>
            <w:shd w:val="clear" w:color="auto" w:fill="auto"/>
            <w:vAlign w:val="center"/>
          </w:tcPr>
          <w:p w14:paraId="667C6927" w14:textId="77777777" w:rsidR="00B756C2" w:rsidRPr="005D3F9C" w:rsidRDefault="00B756C2" w:rsidP="00AA41B4">
            <w:pPr>
              <w:rPr>
                <w:rFonts w:ascii="Helvetica" w:hAnsi="Helvetica"/>
              </w:rPr>
            </w:pPr>
            <w:r w:rsidRPr="005D3F9C">
              <w:rPr>
                <w:rFonts w:ascii="Helvetica" w:hAnsi="Helvetica"/>
              </w:rPr>
              <w:t xml:space="preserve">Applications are accepted on a continuing basis and processed as received. This Planning and Local Technical Assistance opportunity will remain in effect until superseded by a future announcement. </w:t>
            </w:r>
          </w:p>
        </w:tc>
      </w:tr>
      <w:tr w:rsidR="00B756C2" w:rsidRPr="005D3F9C" w14:paraId="004C6C0B" w14:textId="77777777" w:rsidTr="00AA41B4">
        <w:trPr>
          <w:tblCellSpacing w:w="15" w:type="dxa"/>
        </w:trPr>
        <w:tc>
          <w:tcPr>
            <w:tcW w:w="0" w:type="auto"/>
            <w:shd w:val="clear" w:color="auto" w:fill="auto"/>
          </w:tcPr>
          <w:p w14:paraId="611806A5" w14:textId="77777777" w:rsidR="00B756C2" w:rsidRPr="005D3F9C" w:rsidRDefault="00B756C2" w:rsidP="00AA41B4">
            <w:pPr>
              <w:rPr>
                <w:rFonts w:ascii="Helvetica" w:hAnsi="Helvetica"/>
              </w:rPr>
            </w:pPr>
            <w:r w:rsidRPr="005D3F9C">
              <w:rPr>
                <w:rFonts w:ascii="Helvetica" w:hAnsi="Helvetica"/>
              </w:rPr>
              <w:t>Current Closing Date for Applications:</w:t>
            </w:r>
          </w:p>
        </w:tc>
        <w:tc>
          <w:tcPr>
            <w:tcW w:w="0" w:type="auto"/>
            <w:shd w:val="clear" w:color="auto" w:fill="auto"/>
            <w:vAlign w:val="center"/>
          </w:tcPr>
          <w:p w14:paraId="71C3D196" w14:textId="77777777" w:rsidR="00B756C2" w:rsidRPr="005D3F9C" w:rsidRDefault="00B756C2" w:rsidP="00AA41B4">
            <w:pPr>
              <w:rPr>
                <w:rFonts w:ascii="Helvetica" w:hAnsi="Helvetica"/>
              </w:rPr>
            </w:pPr>
            <w:r w:rsidRPr="005D3F9C">
              <w:rPr>
                <w:rFonts w:ascii="Helvetica" w:hAnsi="Helvetica"/>
              </w:rPr>
              <w:t xml:space="preserve">Applications are accepted on a continuing basis and processed as received. This Planning and Local Technical Assistance opportunity will remain in effect until superseded by a future announcement. </w:t>
            </w:r>
          </w:p>
        </w:tc>
      </w:tr>
      <w:tr w:rsidR="00B756C2" w:rsidRPr="005D3F9C" w14:paraId="05F4F619" w14:textId="77777777" w:rsidTr="00AA41B4">
        <w:trPr>
          <w:tblCellSpacing w:w="15" w:type="dxa"/>
        </w:trPr>
        <w:tc>
          <w:tcPr>
            <w:tcW w:w="0" w:type="auto"/>
            <w:shd w:val="clear" w:color="auto" w:fill="auto"/>
            <w:vAlign w:val="center"/>
          </w:tcPr>
          <w:p w14:paraId="0ED9A1EA" w14:textId="77777777" w:rsidR="00B756C2" w:rsidRPr="005D3F9C" w:rsidRDefault="00B756C2" w:rsidP="00AA41B4">
            <w:pPr>
              <w:rPr>
                <w:rFonts w:ascii="Helvetica" w:hAnsi="Helvetica"/>
              </w:rPr>
            </w:pPr>
            <w:r w:rsidRPr="005D3F9C">
              <w:rPr>
                <w:rFonts w:ascii="Helvetica" w:hAnsi="Helvetica"/>
              </w:rPr>
              <w:t>Archive Date:</w:t>
            </w:r>
          </w:p>
        </w:tc>
        <w:tc>
          <w:tcPr>
            <w:tcW w:w="0" w:type="auto"/>
            <w:shd w:val="clear" w:color="auto" w:fill="auto"/>
            <w:vAlign w:val="center"/>
          </w:tcPr>
          <w:p w14:paraId="4E253F29" w14:textId="77777777" w:rsidR="00B756C2" w:rsidRPr="005D3F9C" w:rsidRDefault="00B756C2" w:rsidP="00AA41B4">
            <w:pPr>
              <w:rPr>
                <w:rFonts w:ascii="Helvetica" w:hAnsi="Helvetica"/>
              </w:rPr>
            </w:pPr>
          </w:p>
        </w:tc>
      </w:tr>
      <w:tr w:rsidR="00B756C2" w:rsidRPr="005D3F9C" w14:paraId="1E1841D9" w14:textId="77777777" w:rsidTr="00AA41B4">
        <w:trPr>
          <w:tblCellSpacing w:w="15" w:type="dxa"/>
        </w:trPr>
        <w:tc>
          <w:tcPr>
            <w:tcW w:w="0" w:type="auto"/>
            <w:shd w:val="clear" w:color="auto" w:fill="auto"/>
          </w:tcPr>
          <w:p w14:paraId="2191DFD8" w14:textId="77777777" w:rsidR="00B756C2" w:rsidRPr="005D3F9C" w:rsidRDefault="00B756C2" w:rsidP="00AA41B4">
            <w:pPr>
              <w:rPr>
                <w:rFonts w:ascii="Helvetica" w:hAnsi="Helvetica"/>
              </w:rPr>
            </w:pPr>
            <w:r w:rsidRPr="005D3F9C">
              <w:rPr>
                <w:rFonts w:ascii="Helvetica" w:hAnsi="Helvetica"/>
              </w:rPr>
              <w:t>Funding Instrument Type:</w:t>
            </w:r>
          </w:p>
        </w:tc>
        <w:tc>
          <w:tcPr>
            <w:tcW w:w="0" w:type="auto"/>
            <w:shd w:val="clear" w:color="auto" w:fill="auto"/>
            <w:vAlign w:val="center"/>
          </w:tcPr>
          <w:p w14:paraId="7445353C" w14:textId="77777777" w:rsidR="00B756C2" w:rsidRPr="005D3F9C" w:rsidRDefault="00B756C2" w:rsidP="00AA41B4">
            <w:pPr>
              <w:rPr>
                <w:rFonts w:ascii="Helvetica" w:hAnsi="Helvetica"/>
              </w:rPr>
            </w:pPr>
            <w:r w:rsidRPr="005D3F9C">
              <w:rPr>
                <w:rFonts w:ascii="Helvetica" w:hAnsi="Helvetica"/>
              </w:rPr>
              <w:t xml:space="preserve">Cooperative Agreement </w:t>
            </w:r>
            <w:r w:rsidRPr="005D3F9C">
              <w:rPr>
                <w:rFonts w:ascii="Helvetica" w:hAnsi="Helvetica"/>
              </w:rPr>
              <w:br/>
              <w:t xml:space="preserve">Grant </w:t>
            </w:r>
          </w:p>
        </w:tc>
      </w:tr>
      <w:tr w:rsidR="00B756C2" w:rsidRPr="005D3F9C" w14:paraId="3678C832" w14:textId="77777777" w:rsidTr="00AA41B4">
        <w:trPr>
          <w:tblCellSpacing w:w="15" w:type="dxa"/>
        </w:trPr>
        <w:tc>
          <w:tcPr>
            <w:tcW w:w="0" w:type="auto"/>
            <w:shd w:val="clear" w:color="auto" w:fill="auto"/>
          </w:tcPr>
          <w:p w14:paraId="23A2EFD6" w14:textId="77777777" w:rsidR="00B756C2" w:rsidRPr="005D3F9C" w:rsidRDefault="00B756C2" w:rsidP="00AA41B4">
            <w:pPr>
              <w:rPr>
                <w:rFonts w:ascii="Helvetica" w:hAnsi="Helvetica"/>
              </w:rPr>
            </w:pPr>
            <w:r w:rsidRPr="005D3F9C">
              <w:rPr>
                <w:rFonts w:ascii="Helvetica" w:hAnsi="Helvetica"/>
              </w:rPr>
              <w:t>Category of Funding Activity:</w:t>
            </w:r>
          </w:p>
        </w:tc>
        <w:tc>
          <w:tcPr>
            <w:tcW w:w="0" w:type="auto"/>
            <w:shd w:val="clear" w:color="auto" w:fill="auto"/>
            <w:vAlign w:val="center"/>
          </w:tcPr>
          <w:p w14:paraId="3CD79B97" w14:textId="77777777" w:rsidR="00B756C2" w:rsidRPr="005D3F9C" w:rsidRDefault="00B756C2" w:rsidP="00AA41B4">
            <w:pPr>
              <w:rPr>
                <w:rFonts w:ascii="Helvetica" w:hAnsi="Helvetica"/>
              </w:rPr>
            </w:pPr>
            <w:r w:rsidRPr="005D3F9C">
              <w:rPr>
                <w:rFonts w:ascii="Helvetica" w:hAnsi="Helvetica"/>
              </w:rPr>
              <w:t xml:space="preserve">Other (see text field entitled "Explanation of Other Category of Funding Activity" for clarification) </w:t>
            </w:r>
            <w:r w:rsidRPr="005D3F9C">
              <w:rPr>
                <w:rFonts w:ascii="Helvetica" w:hAnsi="Helvetica"/>
              </w:rPr>
              <w:br/>
              <w:t xml:space="preserve">Regional Development </w:t>
            </w:r>
          </w:p>
        </w:tc>
      </w:tr>
      <w:tr w:rsidR="00B756C2" w:rsidRPr="005D3F9C" w14:paraId="17DBF806" w14:textId="77777777" w:rsidTr="00AA41B4">
        <w:trPr>
          <w:tblCellSpacing w:w="15" w:type="dxa"/>
        </w:trPr>
        <w:tc>
          <w:tcPr>
            <w:tcW w:w="0" w:type="auto"/>
            <w:shd w:val="clear" w:color="auto" w:fill="auto"/>
          </w:tcPr>
          <w:p w14:paraId="52A505EC" w14:textId="77777777" w:rsidR="00B756C2" w:rsidRPr="005D3F9C" w:rsidRDefault="00B756C2" w:rsidP="00AA41B4">
            <w:pPr>
              <w:rPr>
                <w:rFonts w:ascii="Helvetica" w:hAnsi="Helvetica"/>
              </w:rPr>
            </w:pPr>
            <w:r w:rsidRPr="005D3F9C">
              <w:rPr>
                <w:rFonts w:ascii="Helvetica" w:hAnsi="Helvetica"/>
              </w:rPr>
              <w:t>Category Explanation:</w:t>
            </w:r>
          </w:p>
        </w:tc>
        <w:tc>
          <w:tcPr>
            <w:tcW w:w="0" w:type="auto"/>
            <w:shd w:val="clear" w:color="auto" w:fill="auto"/>
            <w:vAlign w:val="center"/>
          </w:tcPr>
          <w:p w14:paraId="1FE10DD2" w14:textId="77777777" w:rsidR="00B756C2" w:rsidRPr="005D3F9C" w:rsidRDefault="00B756C2" w:rsidP="00AA41B4">
            <w:pPr>
              <w:rPr>
                <w:rFonts w:ascii="Helvetica" w:hAnsi="Helvetica"/>
              </w:rPr>
            </w:pPr>
            <w:r w:rsidRPr="005D3F9C">
              <w:rPr>
                <w:rFonts w:ascii="Helvetica" w:hAnsi="Helvetica"/>
              </w:rPr>
              <w:t xml:space="preserve">Regional planning and local technical assistance </w:t>
            </w:r>
          </w:p>
        </w:tc>
      </w:tr>
      <w:tr w:rsidR="00B756C2" w:rsidRPr="005D3F9C" w14:paraId="255A57B1" w14:textId="77777777" w:rsidTr="00AA41B4">
        <w:trPr>
          <w:tblCellSpacing w:w="15" w:type="dxa"/>
        </w:trPr>
        <w:tc>
          <w:tcPr>
            <w:tcW w:w="0" w:type="auto"/>
            <w:shd w:val="clear" w:color="auto" w:fill="auto"/>
            <w:vAlign w:val="center"/>
          </w:tcPr>
          <w:p w14:paraId="6CC6C3A3" w14:textId="77777777" w:rsidR="00B756C2" w:rsidRPr="005D3F9C" w:rsidRDefault="00B756C2" w:rsidP="00AA41B4">
            <w:pPr>
              <w:rPr>
                <w:rFonts w:ascii="Helvetica" w:hAnsi="Helvetica"/>
              </w:rPr>
            </w:pPr>
            <w:r w:rsidRPr="005D3F9C">
              <w:rPr>
                <w:rFonts w:ascii="Helvetica" w:hAnsi="Helvetica"/>
              </w:rPr>
              <w:t>Expected Number of Awards:</w:t>
            </w:r>
          </w:p>
        </w:tc>
        <w:tc>
          <w:tcPr>
            <w:tcW w:w="0" w:type="auto"/>
            <w:shd w:val="clear" w:color="auto" w:fill="auto"/>
            <w:vAlign w:val="center"/>
          </w:tcPr>
          <w:p w14:paraId="204C2CAB" w14:textId="77777777" w:rsidR="00B756C2" w:rsidRPr="005D3F9C" w:rsidRDefault="00B756C2" w:rsidP="00AA41B4">
            <w:pPr>
              <w:rPr>
                <w:rFonts w:ascii="Helvetica" w:hAnsi="Helvetica"/>
              </w:rPr>
            </w:pPr>
            <w:r w:rsidRPr="005D3F9C">
              <w:rPr>
                <w:rFonts w:ascii="Helvetica" w:hAnsi="Helvetica"/>
              </w:rPr>
              <w:t xml:space="preserve">425 </w:t>
            </w:r>
          </w:p>
        </w:tc>
      </w:tr>
      <w:tr w:rsidR="00B756C2" w:rsidRPr="005D3F9C" w14:paraId="4A6D277D" w14:textId="77777777" w:rsidTr="00AA41B4">
        <w:trPr>
          <w:tblCellSpacing w:w="15" w:type="dxa"/>
        </w:trPr>
        <w:tc>
          <w:tcPr>
            <w:tcW w:w="0" w:type="auto"/>
            <w:shd w:val="clear" w:color="auto" w:fill="auto"/>
            <w:vAlign w:val="center"/>
          </w:tcPr>
          <w:p w14:paraId="15E2E44A" w14:textId="77777777" w:rsidR="00B756C2" w:rsidRPr="005D3F9C" w:rsidRDefault="00B756C2" w:rsidP="00AA41B4">
            <w:pPr>
              <w:rPr>
                <w:rFonts w:ascii="Helvetica" w:hAnsi="Helvetica"/>
              </w:rPr>
            </w:pPr>
            <w:r w:rsidRPr="005D3F9C">
              <w:rPr>
                <w:rFonts w:ascii="Helvetica" w:hAnsi="Helvetica"/>
              </w:rPr>
              <w:t>Estimated Total Program Funding:</w:t>
            </w:r>
          </w:p>
        </w:tc>
        <w:tc>
          <w:tcPr>
            <w:tcW w:w="0" w:type="auto"/>
            <w:shd w:val="clear" w:color="auto" w:fill="auto"/>
            <w:vAlign w:val="center"/>
          </w:tcPr>
          <w:p w14:paraId="3C5CAD32" w14:textId="77777777" w:rsidR="00B756C2" w:rsidRPr="005D3F9C" w:rsidRDefault="00B756C2" w:rsidP="00AA41B4">
            <w:pPr>
              <w:rPr>
                <w:rFonts w:ascii="Helvetica" w:hAnsi="Helvetica"/>
              </w:rPr>
            </w:pPr>
          </w:p>
        </w:tc>
      </w:tr>
      <w:tr w:rsidR="00B756C2" w:rsidRPr="005D3F9C" w14:paraId="658F2EDE" w14:textId="77777777" w:rsidTr="00AA41B4">
        <w:trPr>
          <w:tblCellSpacing w:w="15" w:type="dxa"/>
        </w:trPr>
        <w:tc>
          <w:tcPr>
            <w:tcW w:w="0" w:type="auto"/>
            <w:shd w:val="clear" w:color="auto" w:fill="auto"/>
            <w:vAlign w:val="center"/>
          </w:tcPr>
          <w:p w14:paraId="5890B575" w14:textId="77777777" w:rsidR="00B756C2" w:rsidRPr="005D3F9C" w:rsidRDefault="00B756C2" w:rsidP="00AA41B4">
            <w:pPr>
              <w:rPr>
                <w:rFonts w:ascii="Helvetica" w:hAnsi="Helvetica"/>
              </w:rPr>
            </w:pPr>
            <w:r w:rsidRPr="005D3F9C">
              <w:rPr>
                <w:rFonts w:ascii="Helvetica" w:hAnsi="Helvetica"/>
              </w:rPr>
              <w:t>Award Ceiling:</w:t>
            </w:r>
          </w:p>
        </w:tc>
        <w:tc>
          <w:tcPr>
            <w:tcW w:w="0" w:type="auto"/>
            <w:shd w:val="clear" w:color="auto" w:fill="auto"/>
            <w:vAlign w:val="center"/>
          </w:tcPr>
          <w:p w14:paraId="428E3B8C" w14:textId="77777777" w:rsidR="00B756C2" w:rsidRPr="005D3F9C" w:rsidRDefault="00B756C2" w:rsidP="00AA41B4">
            <w:pPr>
              <w:rPr>
                <w:rFonts w:ascii="Helvetica" w:hAnsi="Helvetica"/>
              </w:rPr>
            </w:pPr>
            <w:r w:rsidRPr="005D3F9C">
              <w:rPr>
                <w:rFonts w:ascii="Helvetica" w:hAnsi="Helvetica"/>
              </w:rPr>
              <w:t xml:space="preserve">$100,000 </w:t>
            </w:r>
          </w:p>
        </w:tc>
      </w:tr>
      <w:tr w:rsidR="00B756C2" w:rsidRPr="005D3F9C" w14:paraId="5A874DBA" w14:textId="77777777" w:rsidTr="00AA41B4">
        <w:trPr>
          <w:tblCellSpacing w:w="15" w:type="dxa"/>
        </w:trPr>
        <w:tc>
          <w:tcPr>
            <w:tcW w:w="0" w:type="auto"/>
            <w:shd w:val="clear" w:color="auto" w:fill="auto"/>
            <w:vAlign w:val="center"/>
          </w:tcPr>
          <w:p w14:paraId="4105DFA7" w14:textId="77777777" w:rsidR="00B756C2" w:rsidRPr="005D3F9C" w:rsidRDefault="00B756C2" w:rsidP="00AA41B4">
            <w:pPr>
              <w:rPr>
                <w:rFonts w:ascii="Helvetica" w:hAnsi="Helvetica"/>
              </w:rPr>
            </w:pPr>
            <w:r w:rsidRPr="005D3F9C">
              <w:rPr>
                <w:rFonts w:ascii="Helvetica" w:hAnsi="Helvetica"/>
              </w:rPr>
              <w:t>Award Floor:</w:t>
            </w:r>
          </w:p>
        </w:tc>
        <w:tc>
          <w:tcPr>
            <w:tcW w:w="0" w:type="auto"/>
            <w:shd w:val="clear" w:color="auto" w:fill="auto"/>
            <w:vAlign w:val="center"/>
          </w:tcPr>
          <w:p w14:paraId="1961DDD1" w14:textId="77777777" w:rsidR="00B756C2" w:rsidRPr="005D3F9C" w:rsidRDefault="00B756C2" w:rsidP="00AA41B4">
            <w:pPr>
              <w:rPr>
                <w:rFonts w:ascii="Helvetica" w:hAnsi="Helvetica"/>
              </w:rPr>
            </w:pPr>
          </w:p>
        </w:tc>
      </w:tr>
      <w:tr w:rsidR="00B756C2" w:rsidRPr="005D3F9C" w14:paraId="254869CA" w14:textId="77777777" w:rsidTr="00AA41B4">
        <w:trPr>
          <w:tblCellSpacing w:w="15" w:type="dxa"/>
        </w:trPr>
        <w:tc>
          <w:tcPr>
            <w:tcW w:w="0" w:type="auto"/>
            <w:shd w:val="clear" w:color="auto" w:fill="auto"/>
            <w:vAlign w:val="center"/>
          </w:tcPr>
          <w:p w14:paraId="13BDB842" w14:textId="77777777" w:rsidR="00B756C2" w:rsidRPr="005D3F9C" w:rsidRDefault="00B756C2" w:rsidP="00AA41B4">
            <w:pPr>
              <w:rPr>
                <w:rFonts w:ascii="Helvetica" w:hAnsi="Helvetica"/>
              </w:rPr>
            </w:pPr>
            <w:r w:rsidRPr="005D3F9C">
              <w:rPr>
                <w:rFonts w:ascii="Helvetica" w:hAnsi="Helvetica"/>
              </w:rPr>
              <w:t>CFDA Number(s):</w:t>
            </w:r>
          </w:p>
        </w:tc>
        <w:tc>
          <w:tcPr>
            <w:tcW w:w="0" w:type="auto"/>
            <w:shd w:val="clear" w:color="auto" w:fill="auto"/>
            <w:vAlign w:val="center"/>
          </w:tcPr>
          <w:p w14:paraId="70526DBA" w14:textId="77777777" w:rsidR="00B756C2" w:rsidRPr="005D3F9C" w:rsidRDefault="00B756C2" w:rsidP="00AA41B4">
            <w:pPr>
              <w:rPr>
                <w:rFonts w:ascii="Helvetica" w:hAnsi="Helvetica"/>
              </w:rPr>
            </w:pPr>
            <w:r w:rsidRPr="005D3F9C">
              <w:rPr>
                <w:rFonts w:ascii="Helvetica" w:hAnsi="Helvetica"/>
              </w:rPr>
              <w:t xml:space="preserve">11.302  -- Economic Development Support for Planning Organizations </w:t>
            </w:r>
          </w:p>
        </w:tc>
      </w:tr>
      <w:tr w:rsidR="00B756C2" w:rsidRPr="005D3F9C" w14:paraId="5CCC08CE" w14:textId="77777777" w:rsidTr="00AA41B4">
        <w:trPr>
          <w:tblCellSpacing w:w="15" w:type="dxa"/>
        </w:trPr>
        <w:tc>
          <w:tcPr>
            <w:tcW w:w="0" w:type="auto"/>
            <w:shd w:val="clear" w:color="auto" w:fill="auto"/>
            <w:vAlign w:val="center"/>
          </w:tcPr>
          <w:p w14:paraId="660F2F8A" w14:textId="77777777" w:rsidR="00B756C2" w:rsidRPr="005D3F9C" w:rsidRDefault="00B756C2" w:rsidP="00AA41B4">
            <w:pPr>
              <w:rPr>
                <w:rFonts w:ascii="Helvetica" w:hAnsi="Helvetica"/>
              </w:rPr>
            </w:pPr>
          </w:p>
        </w:tc>
        <w:tc>
          <w:tcPr>
            <w:tcW w:w="0" w:type="auto"/>
            <w:shd w:val="clear" w:color="auto" w:fill="auto"/>
            <w:vAlign w:val="center"/>
          </w:tcPr>
          <w:p w14:paraId="6F9FB412" w14:textId="77777777" w:rsidR="00B756C2" w:rsidRPr="005D3F9C" w:rsidRDefault="00B756C2" w:rsidP="00AA41B4">
            <w:pPr>
              <w:rPr>
                <w:rFonts w:ascii="Helvetica" w:hAnsi="Helvetica"/>
              </w:rPr>
            </w:pPr>
            <w:r w:rsidRPr="005D3F9C">
              <w:rPr>
                <w:rFonts w:ascii="Helvetica" w:hAnsi="Helvetica"/>
              </w:rPr>
              <w:t xml:space="preserve">11.303  -- Economic Development Technical Assistance </w:t>
            </w:r>
          </w:p>
        </w:tc>
      </w:tr>
      <w:tr w:rsidR="00B756C2" w:rsidRPr="005D3F9C" w14:paraId="475C417D" w14:textId="77777777" w:rsidTr="00AA41B4">
        <w:trPr>
          <w:tblCellSpacing w:w="15" w:type="dxa"/>
        </w:trPr>
        <w:tc>
          <w:tcPr>
            <w:tcW w:w="0" w:type="auto"/>
            <w:shd w:val="clear" w:color="auto" w:fill="auto"/>
            <w:noWrap/>
          </w:tcPr>
          <w:p w14:paraId="1A7AA0D4" w14:textId="77777777" w:rsidR="00B756C2" w:rsidRPr="005D3F9C" w:rsidRDefault="00B756C2" w:rsidP="00AA41B4">
            <w:pPr>
              <w:rPr>
                <w:rFonts w:ascii="Helvetica" w:hAnsi="Helvetica"/>
              </w:rPr>
            </w:pPr>
            <w:r w:rsidRPr="005D3F9C">
              <w:rPr>
                <w:rFonts w:ascii="Helvetica" w:hAnsi="Helvetica"/>
              </w:rPr>
              <w:t>Cost Sharing or Matching Requirement:</w:t>
            </w:r>
          </w:p>
        </w:tc>
        <w:tc>
          <w:tcPr>
            <w:tcW w:w="0" w:type="auto"/>
            <w:shd w:val="clear" w:color="auto" w:fill="auto"/>
          </w:tcPr>
          <w:p w14:paraId="6D789E42" w14:textId="77777777" w:rsidR="00B756C2" w:rsidRPr="005D3F9C" w:rsidRDefault="00B756C2" w:rsidP="00AA41B4">
            <w:pPr>
              <w:rPr>
                <w:rFonts w:ascii="Helvetica" w:hAnsi="Helvetica"/>
              </w:rPr>
            </w:pPr>
            <w:r w:rsidRPr="005D3F9C">
              <w:rPr>
                <w:rFonts w:ascii="Helvetica" w:hAnsi="Helvetica"/>
              </w:rPr>
              <w:t xml:space="preserve">Yes </w:t>
            </w:r>
          </w:p>
        </w:tc>
      </w:tr>
    </w:tbl>
    <w:p w14:paraId="39492776" w14:textId="77777777" w:rsidR="00B756C2" w:rsidRPr="005D3F9C" w:rsidRDefault="00B756C2" w:rsidP="00B756C2">
      <w:pPr>
        <w:pStyle w:val="Heading4"/>
        <w:spacing w:before="2" w:after="2"/>
        <w:rPr>
          <w:rFonts w:ascii="Helvetica" w:hAnsi="Helvetica"/>
        </w:rPr>
      </w:pPr>
      <w:r w:rsidRPr="005D3F9C">
        <w:rPr>
          <w:rFonts w:ascii="Helvetica" w:hAnsi="Helvetica"/>
        </w:rPr>
        <w:t>Eligible Applicants</w:t>
      </w:r>
    </w:p>
    <w:p w14:paraId="467BA58B" w14:textId="77777777" w:rsidR="00B756C2" w:rsidRPr="005D3F9C" w:rsidRDefault="00B756C2" w:rsidP="00B756C2">
      <w:pPr>
        <w:ind w:left="720"/>
        <w:rPr>
          <w:rFonts w:ascii="Helvetica" w:hAnsi="Helvetica"/>
        </w:rPr>
      </w:pPr>
      <w:r w:rsidRPr="005D3F9C">
        <w:rPr>
          <w:rFonts w:ascii="Helvetica" w:hAnsi="Helvetica"/>
        </w:rPr>
        <w:t xml:space="preserve">State governments </w:t>
      </w:r>
      <w:r w:rsidRPr="005D3F9C">
        <w:rPr>
          <w:rFonts w:ascii="Helvetica" w:hAnsi="Helvetica"/>
        </w:rPr>
        <w:br/>
        <w:t xml:space="preserve">County governments </w:t>
      </w:r>
      <w:r w:rsidRPr="005D3F9C">
        <w:rPr>
          <w:rFonts w:ascii="Helvetica" w:hAnsi="Helvetica"/>
        </w:rPr>
        <w:br/>
        <w:t xml:space="preserve">City or township governments </w:t>
      </w:r>
      <w:r w:rsidRPr="005D3F9C">
        <w:rPr>
          <w:rFonts w:ascii="Helvetica" w:hAnsi="Helvetica"/>
        </w:rPr>
        <w:br/>
        <w:t xml:space="preserve">Public and State controlled institutions of higher education </w:t>
      </w:r>
      <w:r w:rsidRPr="005D3F9C">
        <w:rPr>
          <w:rFonts w:ascii="Helvetica" w:hAnsi="Helvetica"/>
        </w:rPr>
        <w:br/>
        <w:t xml:space="preserve">Native American tribal governments (Federally recognized) </w:t>
      </w:r>
      <w:r w:rsidRPr="005D3F9C">
        <w:rPr>
          <w:rFonts w:ascii="Helvetica" w:hAnsi="Helvetica"/>
        </w:rPr>
        <w:br/>
        <w:t xml:space="preserve">Nonprofits having a 501(c)(3) status with the IRS, other than institutions of higher education </w:t>
      </w:r>
      <w:r w:rsidRPr="005D3F9C">
        <w:rPr>
          <w:rFonts w:ascii="Helvetica" w:hAnsi="Helvetica"/>
        </w:rPr>
        <w:br/>
        <w:t xml:space="preserve">Nonprofits that do not have a 501(c)(3) status with the IRS, other than institutions of higher education </w:t>
      </w:r>
      <w:r w:rsidRPr="005D3F9C">
        <w:rPr>
          <w:rFonts w:ascii="Helvetica" w:hAnsi="Helvetica"/>
        </w:rPr>
        <w:br/>
        <w:t xml:space="preserve">Private institutions of higher education </w:t>
      </w:r>
      <w:r w:rsidRPr="005D3F9C">
        <w:rPr>
          <w:rFonts w:ascii="Helvetica" w:hAnsi="Helvetica"/>
        </w:rPr>
        <w:br/>
        <w:t xml:space="preserve">Others (see text field entitled "Additional Information on Eligibility" for clarification) </w:t>
      </w:r>
      <w:r w:rsidRPr="005D3F9C">
        <w:rPr>
          <w:rFonts w:ascii="Helvetica" w:hAnsi="Helvetica"/>
        </w:rPr>
        <w:br/>
        <w:t xml:space="preserve">  </w:t>
      </w:r>
    </w:p>
    <w:p w14:paraId="108AB0DF" w14:textId="77777777" w:rsidR="00B756C2" w:rsidRPr="005D3F9C" w:rsidRDefault="00B756C2" w:rsidP="00B756C2">
      <w:pPr>
        <w:pStyle w:val="Heading4"/>
        <w:spacing w:before="2" w:after="2"/>
        <w:rPr>
          <w:rFonts w:ascii="Helvetica" w:hAnsi="Helvetica"/>
        </w:rPr>
      </w:pPr>
      <w:r w:rsidRPr="005D3F9C">
        <w:rPr>
          <w:rFonts w:ascii="Helvetica" w:hAnsi="Helvetica"/>
        </w:rPr>
        <w:t>Additional Information on Eligibility:</w:t>
      </w:r>
    </w:p>
    <w:p w14:paraId="33B019A7" w14:textId="77777777" w:rsidR="00B756C2" w:rsidRPr="005D3F9C" w:rsidRDefault="00B756C2" w:rsidP="00B756C2">
      <w:pPr>
        <w:ind w:left="720"/>
        <w:rPr>
          <w:rFonts w:ascii="Helvetica" w:hAnsi="Helvetica"/>
        </w:rPr>
      </w:pPr>
      <w:r w:rsidRPr="005D3F9C">
        <w:rPr>
          <w:rFonts w:ascii="Helvetica" w:hAnsi="Helvetica"/>
        </w:rPr>
        <w:t xml:space="preserve">Pursuant to section 3 of the Public Works and Economic Development Act of 1965 (42 U.S.C. § 3122) (PWEDA) and EDA’s regulation at 13 C.F.R. § 300.3, the following types of entities are eligible to receive funding assistance from EDA: 1. District Organizations (as defined in 13 C.F.R. § 300.3); 2. Indian Tribes or a consortium of Indian Tribes; 3. States, cities, or other political subdivisions of a State, including a special purpose unit of a State or local government engaged in economic or infrastructure development activities, or a consortium of political subdivisions; 4. Institutions of higher education or a consortium of institutions of higher education; or 5. Public or private non-profit organizations or associations acting in cooperation with officials of a political subdivision of a State. </w:t>
      </w:r>
    </w:p>
    <w:p w14:paraId="05D4EFD1" w14:textId="77777777" w:rsidR="00B756C2" w:rsidRPr="005D3F9C" w:rsidRDefault="00B756C2" w:rsidP="00B756C2">
      <w:pPr>
        <w:pStyle w:val="Heading4"/>
        <w:spacing w:before="2" w:after="2"/>
        <w:rPr>
          <w:rFonts w:ascii="Helvetica" w:hAnsi="Helvetica"/>
        </w:rPr>
      </w:pPr>
      <w:r w:rsidRPr="005D3F9C">
        <w:rPr>
          <w:rFonts w:ascii="Helvetica" w:hAnsi="Helvetica"/>
        </w:rPr>
        <w:t>Agency Name</w:t>
      </w:r>
    </w:p>
    <w:p w14:paraId="5500D7BA" w14:textId="77777777" w:rsidR="00B756C2" w:rsidRPr="005D3F9C" w:rsidRDefault="00B756C2" w:rsidP="00B756C2">
      <w:pPr>
        <w:ind w:left="720"/>
        <w:rPr>
          <w:rFonts w:ascii="Helvetica" w:hAnsi="Helvetica"/>
        </w:rPr>
      </w:pPr>
      <w:r w:rsidRPr="005D3F9C">
        <w:rPr>
          <w:rFonts w:ascii="Helvetica" w:hAnsi="Helvetica"/>
        </w:rPr>
        <w:t xml:space="preserve">Economic Development Administration </w:t>
      </w:r>
    </w:p>
    <w:p w14:paraId="1C60DA42" w14:textId="77777777" w:rsidR="00B756C2" w:rsidRPr="005D3F9C" w:rsidRDefault="00B756C2" w:rsidP="00B756C2">
      <w:pPr>
        <w:pStyle w:val="Heading4"/>
        <w:spacing w:before="2" w:after="2"/>
        <w:rPr>
          <w:rFonts w:ascii="Helvetica" w:hAnsi="Helvetica"/>
        </w:rPr>
      </w:pPr>
      <w:r w:rsidRPr="005D3F9C">
        <w:rPr>
          <w:rFonts w:ascii="Helvetica" w:hAnsi="Helvetica"/>
        </w:rPr>
        <w:t>Description</w:t>
      </w:r>
    </w:p>
    <w:p w14:paraId="4AA1C7BB" w14:textId="77777777" w:rsidR="00B756C2" w:rsidRPr="005D3F9C" w:rsidRDefault="00B756C2" w:rsidP="00B756C2">
      <w:pPr>
        <w:ind w:left="720"/>
        <w:rPr>
          <w:rFonts w:ascii="Helvetica" w:hAnsi="Helvetica"/>
        </w:rPr>
      </w:pPr>
      <w:r w:rsidRPr="005D3F9C">
        <w:rPr>
          <w:rFonts w:ascii="Helvetica" w:hAnsi="Helvetica"/>
        </w:rPr>
        <w:t xml:space="preserve">Pursuant to PWEDA, EDA announces general policies and application procedures for grant-based investments under the Planning and Local Technical Assistance programs. Under the Planning program EDA assists eligible recipients in creating regional economic development plans designed to stimulate and guide the economic development efforts of a community or region. As part of this program, EDA supports Partnership Planning investments to facilitate the development, implementation, revision, or replacement of Comprehensive Economic Development Strategies (CEDS), which articulate and prioritize the strategic economic goals of recipients' respective regions. In general, EDA provides Partnership Planning grants to the designated planning organization (e.g., District Organization) serving EDA-designated Economic Development Districts to enable these organizations to develop and implement relevant CEDS. In addition, EDA provides Partnership Planning grants to Indian Tribes to help develop and implement CEDS and associated economic development activities. The Planning program also helps support planning organizations, including District Organizations, Indian Tribes, and other eligible Recipients, with Short Term and State Planning investments designed to guide the eventual creation and retention of higher-skill, higher-wage jobs, particularly for the unemployed and underemployed in the Nation’s most economically distressed regions. The Local Technical Assistance program strengthens the capacity of local or State organizations, institutions of higher education, and other eligible recipients to undertake and promote effective economic development programs through projects such as feasibility analyses and impact studies. </w:t>
      </w:r>
    </w:p>
    <w:p w14:paraId="3B781BCA" w14:textId="77777777" w:rsidR="00B756C2" w:rsidRPr="005D3F9C" w:rsidRDefault="00B756C2" w:rsidP="00B756C2">
      <w:pPr>
        <w:pStyle w:val="Heading4"/>
        <w:spacing w:before="2" w:after="2"/>
        <w:rPr>
          <w:rFonts w:ascii="Helvetica" w:hAnsi="Helvetica"/>
        </w:rPr>
      </w:pPr>
      <w:r w:rsidRPr="005D3F9C">
        <w:rPr>
          <w:rFonts w:ascii="Helvetica" w:hAnsi="Helvetica"/>
        </w:rPr>
        <w:t>Link to Additional Information</w:t>
      </w:r>
    </w:p>
    <w:p w14:paraId="09CED978" w14:textId="77777777" w:rsidR="00B756C2" w:rsidRPr="005D3F9C" w:rsidRDefault="00B756C2" w:rsidP="00B756C2">
      <w:pPr>
        <w:pStyle w:val="Heading4"/>
        <w:spacing w:before="2" w:after="2"/>
        <w:rPr>
          <w:rFonts w:ascii="Helvetica" w:hAnsi="Helvetica"/>
        </w:rPr>
      </w:pPr>
      <w:r w:rsidRPr="005D3F9C">
        <w:rPr>
          <w:rFonts w:ascii="Helvetica" w:hAnsi="Helvetica"/>
        </w:rPr>
        <w:t>If you have difficulty accessing the full announcement electronically, please contact:</w:t>
      </w:r>
    </w:p>
    <w:p w14:paraId="5F799633" w14:textId="77777777" w:rsidR="00B756C2" w:rsidRPr="005D3F9C" w:rsidRDefault="00B756C2" w:rsidP="00B756C2">
      <w:pPr>
        <w:ind w:left="720"/>
        <w:rPr>
          <w:rFonts w:ascii="Helvetica" w:hAnsi="Helvetica"/>
        </w:rPr>
      </w:pPr>
      <w:r w:rsidRPr="005D3F9C">
        <w:rPr>
          <w:rFonts w:ascii="Helvetica" w:hAnsi="Helvetica"/>
        </w:rPr>
        <w:t xml:space="preserve">David Ives </w:t>
      </w:r>
      <w:hyperlink r:id="rId76" w:history="1">
        <w:r w:rsidRPr="005D3F9C">
          <w:rPr>
            <w:rStyle w:val="Hyperlink"/>
            <w:rFonts w:ascii="Helvetica" w:hAnsi="Helvetica"/>
          </w:rPr>
          <w:t xml:space="preserve">Planning and Local TA email </w:t>
        </w:r>
      </w:hyperlink>
    </w:p>
    <w:p w14:paraId="568418EA" w14:textId="77777777" w:rsidR="00B756C2" w:rsidRPr="005D3F9C" w:rsidRDefault="00B756C2" w:rsidP="00B756C2">
      <w:pPr>
        <w:widowControl w:val="0"/>
        <w:autoSpaceDE w:val="0"/>
        <w:autoSpaceDN w:val="0"/>
        <w:adjustRightInd w:val="0"/>
        <w:rPr>
          <w:rFonts w:ascii="Helvetica" w:hAnsi="Helvetica" w:cs="Helvetica"/>
        </w:rPr>
      </w:pPr>
    </w:p>
    <w:p w14:paraId="24BCA28D" w14:textId="77777777" w:rsidR="00B756C2" w:rsidRPr="005D3F9C" w:rsidRDefault="00236AF8" w:rsidP="00B756C2">
      <w:pPr>
        <w:widowControl w:val="0"/>
        <w:pBdr>
          <w:bottom w:val="single" w:sz="6" w:space="1" w:color="auto"/>
        </w:pBdr>
        <w:autoSpaceDE w:val="0"/>
        <w:autoSpaceDN w:val="0"/>
        <w:adjustRightInd w:val="0"/>
        <w:rPr>
          <w:rFonts w:ascii="Helvetica" w:hAnsi="Helvetica" w:cs="Helvetica"/>
          <w:color w:val="094EE5"/>
          <w:u w:val="single" w:color="094EE5"/>
        </w:rPr>
      </w:pPr>
      <w:hyperlink r:id="rId77" w:history="1">
        <w:r w:rsidR="00B756C2" w:rsidRPr="005D3F9C">
          <w:rPr>
            <w:rStyle w:val="Hyperlink"/>
            <w:rFonts w:ascii="Helvetica" w:hAnsi="Helvetica" w:cs="Helvetica"/>
            <w:u w:color="094EE5"/>
          </w:rPr>
          <w:t>http://www.grants.gov/web/grants/view-opportunity.html?oppId=189193</w:t>
        </w:r>
      </w:hyperlink>
    </w:p>
    <w:p w14:paraId="73B4B105" w14:textId="77777777" w:rsidR="00B756C2" w:rsidRPr="005D3F9C" w:rsidRDefault="00B756C2" w:rsidP="00B756C2">
      <w:pPr>
        <w:rPr>
          <w:rFonts w:ascii="Helvetica" w:hAnsi="Helvetica"/>
        </w:rPr>
      </w:pPr>
      <w:bookmarkStart w:id="128" w:name="REMETA"/>
      <w:bookmarkStart w:id="129" w:name="REMDOCEDA"/>
      <w:bookmarkStart w:id="130" w:name="REMDOCSeaGrantAquaculture"/>
      <w:bookmarkEnd w:id="128"/>
      <w:bookmarkEnd w:id="129"/>
      <w:bookmarkEnd w:id="130"/>
    </w:p>
    <w:p w14:paraId="790781E6" w14:textId="77777777" w:rsidR="00B80874" w:rsidRDefault="00B80874" w:rsidP="00B756C2">
      <w:pPr>
        <w:widowControl w:val="0"/>
        <w:autoSpaceDE w:val="0"/>
        <w:autoSpaceDN w:val="0"/>
        <w:adjustRightInd w:val="0"/>
        <w:rPr>
          <w:rFonts w:ascii="Helvetica" w:hAnsi="Helvetica" w:cs="Helvetica"/>
          <w:b/>
        </w:rPr>
      </w:pPr>
      <w:bookmarkStart w:id="131" w:name="DOCDeleted"/>
      <w:bookmarkEnd w:id="131"/>
    </w:p>
    <w:p w14:paraId="300F5DF9" w14:textId="77777777" w:rsidR="00B80874" w:rsidRDefault="00B80874" w:rsidP="00B756C2">
      <w:pPr>
        <w:widowControl w:val="0"/>
        <w:autoSpaceDE w:val="0"/>
        <w:autoSpaceDN w:val="0"/>
        <w:adjustRightInd w:val="0"/>
        <w:rPr>
          <w:rFonts w:ascii="Helvetica" w:hAnsi="Helvetica" w:cs="Helvetica"/>
          <w:b/>
        </w:rPr>
      </w:pPr>
    </w:p>
    <w:p w14:paraId="75F7F6B0" w14:textId="607A9249" w:rsidR="00B756C2" w:rsidRPr="005D3F9C" w:rsidRDefault="006C3264" w:rsidP="00B756C2">
      <w:pPr>
        <w:widowControl w:val="0"/>
        <w:autoSpaceDE w:val="0"/>
        <w:autoSpaceDN w:val="0"/>
        <w:adjustRightInd w:val="0"/>
        <w:rPr>
          <w:rFonts w:ascii="Helvetica" w:hAnsi="Helvetica" w:cs="Helvetica"/>
          <w:b/>
        </w:rPr>
      </w:pPr>
      <w:r w:rsidRPr="005D3F9C">
        <w:rPr>
          <w:rFonts w:ascii="Helvetica" w:hAnsi="Helvetica" w:cs="Helvetica"/>
          <w:b/>
        </w:rPr>
        <w:t>Deleted:</w:t>
      </w:r>
    </w:p>
    <w:p w14:paraId="774656BD" w14:textId="77777777" w:rsidR="006C3264" w:rsidRDefault="006C3264" w:rsidP="00B756C2">
      <w:pPr>
        <w:widowControl w:val="0"/>
        <w:autoSpaceDE w:val="0"/>
        <w:autoSpaceDN w:val="0"/>
        <w:adjustRightInd w:val="0"/>
        <w:rPr>
          <w:rFonts w:ascii="Helvetica" w:hAnsi="Helvetica" w:cs="Helvetica"/>
        </w:rPr>
      </w:pPr>
    </w:p>
    <w:p w14:paraId="203904AD" w14:textId="77777777" w:rsidR="007E04C1" w:rsidRDefault="007E04C1" w:rsidP="007E04C1">
      <w:pPr>
        <w:widowControl w:val="0"/>
        <w:autoSpaceDE w:val="0"/>
        <w:autoSpaceDN w:val="0"/>
        <w:adjustRightInd w:val="0"/>
        <w:rPr>
          <w:rFonts w:ascii="Helvetica" w:hAnsi="Helvetica" w:cs="Helvetica"/>
        </w:rPr>
      </w:pPr>
      <w:r>
        <w:rPr>
          <w:rFonts w:ascii="Helvetica" w:hAnsi="Helvetica" w:cs="Helvetica"/>
        </w:rPr>
        <w:t>ITA-INA-OPCM-2017-2004912 - Market Development Cooperator Program 2017</w:t>
      </w:r>
    </w:p>
    <w:p w14:paraId="467522DC" w14:textId="77777777" w:rsidR="007E04C1" w:rsidRDefault="007E04C1" w:rsidP="007E04C1">
      <w:pPr>
        <w:widowControl w:val="0"/>
        <w:autoSpaceDE w:val="0"/>
        <w:autoSpaceDN w:val="0"/>
        <w:adjustRightInd w:val="0"/>
        <w:rPr>
          <w:rFonts w:ascii="Helvetica" w:hAnsi="Helvetica" w:cs="Helvetica"/>
        </w:rPr>
      </w:pPr>
      <w:r>
        <w:rPr>
          <w:rFonts w:ascii="Helvetica" w:hAnsi="Helvetica" w:cs="Helvetica"/>
        </w:rPr>
        <w:t>Deletion Comments: Opportunity deleted. Per the Program Officer email dated 3/22/17 this FFO is being deleted.</w:t>
      </w:r>
    </w:p>
    <w:p w14:paraId="16C72CBD" w14:textId="77777777" w:rsidR="007E04C1" w:rsidRDefault="007E04C1" w:rsidP="007E04C1">
      <w:pPr>
        <w:widowControl w:val="0"/>
        <w:autoSpaceDE w:val="0"/>
        <w:autoSpaceDN w:val="0"/>
        <w:adjustRightInd w:val="0"/>
        <w:rPr>
          <w:rFonts w:ascii="Helvetica" w:hAnsi="Helvetica" w:cs="Helvetica"/>
        </w:rPr>
      </w:pPr>
    </w:p>
    <w:p w14:paraId="671809B3" w14:textId="6CC9E2B4" w:rsidR="00B80874" w:rsidRDefault="00B80874">
      <w:pPr>
        <w:rPr>
          <w:rFonts w:ascii="Helvetica" w:hAnsi="Helvetica" w:cs="Helvetica"/>
        </w:rPr>
      </w:pPr>
      <w:r>
        <w:rPr>
          <w:rFonts w:ascii="Helvetica" w:hAnsi="Helvetica" w:cs="Helvetica"/>
        </w:rPr>
        <w:br w:type="page"/>
      </w:r>
    </w:p>
    <w:p w14:paraId="180AFFE4" w14:textId="77777777" w:rsidR="007E04C1" w:rsidRPr="005D3F9C" w:rsidRDefault="007E04C1" w:rsidP="00B756C2">
      <w:pPr>
        <w:widowControl w:val="0"/>
        <w:autoSpaceDE w:val="0"/>
        <w:autoSpaceDN w:val="0"/>
        <w:adjustRightInd w:val="0"/>
        <w:rPr>
          <w:rFonts w:ascii="Helvetica" w:hAnsi="Helvetica" w:cs="Helvetica"/>
        </w:rPr>
      </w:pPr>
    </w:p>
    <w:p w14:paraId="75BBF114" w14:textId="77777777" w:rsidR="00E71784" w:rsidRPr="005D3F9C" w:rsidRDefault="00E71784" w:rsidP="00B756C2">
      <w:pPr>
        <w:widowControl w:val="0"/>
        <w:autoSpaceDE w:val="0"/>
        <w:autoSpaceDN w:val="0"/>
        <w:adjustRightInd w:val="0"/>
        <w:rPr>
          <w:rFonts w:ascii="Helvetica" w:hAnsi="Helvetica" w:cs="Helvetica"/>
        </w:rPr>
      </w:pPr>
    </w:p>
    <w:p w14:paraId="4E7B6C69" w14:textId="77777777" w:rsidR="006E6D65" w:rsidRPr="005D3F9C" w:rsidRDefault="006E6D65" w:rsidP="006E6D65">
      <w:pPr>
        <w:pBdr>
          <w:bottom w:val="double" w:sz="6" w:space="1" w:color="auto"/>
        </w:pBdr>
        <w:autoSpaceDE w:val="0"/>
        <w:autoSpaceDN w:val="0"/>
        <w:adjustRightInd w:val="0"/>
        <w:rPr>
          <w:rFonts w:ascii="Helvetica" w:hAnsi="Helvetica"/>
          <w:b/>
        </w:rPr>
      </w:pPr>
    </w:p>
    <w:p w14:paraId="6FFAE8E9" w14:textId="77777777" w:rsidR="006E6D65" w:rsidRPr="005D3F9C" w:rsidRDefault="006E6D65" w:rsidP="006E6D65">
      <w:pPr>
        <w:autoSpaceDE w:val="0"/>
        <w:autoSpaceDN w:val="0"/>
        <w:adjustRightInd w:val="0"/>
        <w:rPr>
          <w:rFonts w:ascii="Helvetica" w:hAnsi="Helvetica"/>
          <w:b/>
          <w:u w:val="single"/>
        </w:rPr>
      </w:pPr>
    </w:p>
    <w:p w14:paraId="56A9E322" w14:textId="77777777" w:rsidR="006E6D65" w:rsidRPr="005D3F9C" w:rsidRDefault="006E6D65" w:rsidP="00B756C2">
      <w:pPr>
        <w:widowControl w:val="0"/>
        <w:autoSpaceDE w:val="0"/>
        <w:autoSpaceDN w:val="0"/>
        <w:adjustRightInd w:val="0"/>
        <w:rPr>
          <w:rFonts w:ascii="Helvetica" w:hAnsi="Helvetica" w:cs="Helvetica"/>
        </w:rPr>
      </w:pPr>
    </w:p>
    <w:p w14:paraId="1ED8F42A" w14:textId="77777777" w:rsidR="00B756C2" w:rsidRPr="005D3F9C" w:rsidRDefault="00B756C2" w:rsidP="00B756C2">
      <w:pPr>
        <w:autoSpaceDE w:val="0"/>
        <w:autoSpaceDN w:val="0"/>
        <w:adjustRightInd w:val="0"/>
        <w:rPr>
          <w:rFonts w:ascii="Helvetica" w:hAnsi="Helvetica"/>
          <w:b/>
          <w:u w:val="single"/>
        </w:rPr>
      </w:pPr>
      <w:bookmarkStart w:id="132" w:name="DOCBAA"/>
      <w:bookmarkEnd w:id="132"/>
      <w:r w:rsidRPr="005D3F9C">
        <w:rPr>
          <w:rFonts w:ascii="Helvetica" w:hAnsi="Helvetica" w:cs="Helvetica"/>
          <w:noProof/>
          <w:color w:val="05308D"/>
        </w:rPr>
        <w:drawing>
          <wp:inline distT="0" distB="0" distL="0" distR="0" wp14:anchorId="1A6F6D4C" wp14:editId="3FC0AFA3">
            <wp:extent cx="2768600" cy="1231900"/>
            <wp:effectExtent l="0" t="0" r="0" b="12700"/>
            <wp:docPr id="37" name="Picture 14">
              <a:hlinkClick xmlns:a="http://schemas.openxmlformats.org/drawingml/2006/main" r:id="rId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768600" cy="1231900"/>
                    </a:xfrm>
                    <a:prstGeom prst="rect">
                      <a:avLst/>
                    </a:prstGeom>
                    <a:noFill/>
                    <a:ln>
                      <a:noFill/>
                    </a:ln>
                  </pic:spPr>
                </pic:pic>
              </a:graphicData>
            </a:graphic>
          </wp:inline>
        </w:drawing>
      </w:r>
    </w:p>
    <w:p w14:paraId="041BA9DB" w14:textId="77777777" w:rsidR="00B756C2" w:rsidRPr="005D3F9C" w:rsidRDefault="00B756C2" w:rsidP="00B756C2">
      <w:pPr>
        <w:autoSpaceDE w:val="0"/>
        <w:autoSpaceDN w:val="0"/>
        <w:adjustRightInd w:val="0"/>
        <w:rPr>
          <w:rFonts w:ascii="Helvetica" w:hAnsi="Helvetica"/>
          <w:b/>
          <w:u w:val="single"/>
        </w:rPr>
      </w:pPr>
    </w:p>
    <w:p w14:paraId="344FEBAF" w14:textId="77777777" w:rsidR="00B756C2" w:rsidRPr="005D3F9C" w:rsidRDefault="00B756C2" w:rsidP="00B756C2">
      <w:pPr>
        <w:widowControl w:val="0"/>
        <w:autoSpaceDE w:val="0"/>
        <w:autoSpaceDN w:val="0"/>
        <w:adjustRightInd w:val="0"/>
        <w:outlineLvl w:val="0"/>
        <w:rPr>
          <w:rFonts w:ascii="Helvetica" w:hAnsi="Helvetica" w:cs="Helvetica"/>
          <w:b/>
        </w:rPr>
      </w:pPr>
      <w:bookmarkStart w:id="133" w:name="CNCS"/>
      <w:bookmarkEnd w:id="133"/>
      <w:r w:rsidRPr="005D3F9C">
        <w:rPr>
          <w:rFonts w:ascii="Helvetica" w:hAnsi="Helvetica" w:cs="Helvetica"/>
          <w:b/>
        </w:rPr>
        <w:t>Corporation for National and Community Service</w:t>
      </w:r>
    </w:p>
    <w:p w14:paraId="79116A18" w14:textId="77777777" w:rsidR="00B756C2" w:rsidRPr="005D3F9C" w:rsidRDefault="00B756C2" w:rsidP="00B756C2">
      <w:pPr>
        <w:widowControl w:val="0"/>
        <w:autoSpaceDE w:val="0"/>
        <w:autoSpaceDN w:val="0"/>
        <w:adjustRightInd w:val="0"/>
        <w:rPr>
          <w:rFonts w:ascii="Helvetica" w:hAnsi="Helvetica" w:cs="Helvetica"/>
          <w:b/>
        </w:rPr>
      </w:pPr>
    </w:p>
    <w:p w14:paraId="2C200C89" w14:textId="77777777" w:rsidR="00B756C2" w:rsidRPr="005D3F9C" w:rsidRDefault="00B756C2" w:rsidP="00B756C2">
      <w:pPr>
        <w:widowControl w:val="0"/>
        <w:autoSpaceDE w:val="0"/>
        <w:autoSpaceDN w:val="0"/>
        <w:adjustRightInd w:val="0"/>
        <w:rPr>
          <w:rFonts w:ascii="Helvetica" w:hAnsi="Helvetica" w:cs="Helvetica"/>
        </w:rPr>
      </w:pPr>
      <w:bookmarkStart w:id="134" w:name="CNCSOverview"/>
      <w:bookmarkEnd w:id="134"/>
      <w:r w:rsidRPr="005D3F9C">
        <w:rPr>
          <w:rFonts w:ascii="Helvetica" w:hAnsi="Helvetica" w:cs="Helvetica"/>
          <w:highlight w:val="yellow"/>
        </w:rPr>
        <w:t>General Program Overview</w:t>
      </w:r>
    </w:p>
    <w:p w14:paraId="648DBA4F" w14:textId="77777777" w:rsidR="00B756C2" w:rsidRPr="005D3F9C" w:rsidRDefault="00B756C2" w:rsidP="00B756C2">
      <w:pPr>
        <w:spacing w:beforeLines="1" w:before="2" w:afterLines="1" w:after="2"/>
        <w:rPr>
          <w:rFonts w:ascii="Helvetica" w:hAnsi="Helvetica"/>
        </w:rPr>
      </w:pPr>
      <w:r w:rsidRPr="005D3F9C">
        <w:rPr>
          <w:rFonts w:ascii="Helvetica" w:hAnsi="Helvetica"/>
        </w:rPr>
        <w:t xml:space="preserve">AmeriCorps provides resources, both human and financial, to organizations that engage Americans in intensive service to meet our country’s critical needs. </w:t>
      </w:r>
    </w:p>
    <w:p w14:paraId="2C316109" w14:textId="77777777" w:rsidR="00B756C2" w:rsidRPr="005D3F9C" w:rsidRDefault="00B756C2" w:rsidP="00B756C2">
      <w:pPr>
        <w:spacing w:beforeLines="1" w:before="2" w:afterLines="1" w:after="2"/>
        <w:rPr>
          <w:rFonts w:ascii="Helvetica" w:hAnsi="Helvetica"/>
        </w:rPr>
      </w:pPr>
      <w:r w:rsidRPr="005D3F9C">
        <w:rPr>
          <w:rFonts w:ascii="Helvetica" w:hAnsi="Helvetica"/>
        </w:rPr>
        <w:t>Grantees use the funding to support AmeriCorps members for intensive service in their community. AmeriCorps grants partially cover the expense of operating an AmeriCorps program and do not cover general organizational expenses. A cash and in-kind match is required.</w:t>
      </w:r>
    </w:p>
    <w:p w14:paraId="7D64652A" w14:textId="77777777" w:rsidR="00B756C2" w:rsidRPr="005D3F9C" w:rsidRDefault="00B756C2" w:rsidP="00B756C2">
      <w:pPr>
        <w:spacing w:beforeLines="1" w:before="2" w:afterLines="1" w:after="2"/>
        <w:rPr>
          <w:rFonts w:ascii="Helvetica" w:hAnsi="Helvetica"/>
        </w:rPr>
      </w:pPr>
    </w:p>
    <w:p w14:paraId="0F8A06BB" w14:textId="77777777" w:rsidR="00B756C2" w:rsidRPr="005D3F9C" w:rsidRDefault="00B756C2" w:rsidP="00B756C2">
      <w:pPr>
        <w:spacing w:beforeLines="1" w:before="2" w:afterLines="1" w:after="2"/>
        <w:rPr>
          <w:rFonts w:ascii="Helvetica" w:hAnsi="Helvetica"/>
        </w:rPr>
      </w:pPr>
      <w:r w:rsidRPr="005D3F9C">
        <w:rPr>
          <w:rFonts w:ascii="Helvetica" w:hAnsi="Helvetica"/>
        </w:rPr>
        <w:t xml:space="preserve">The main website can be accessed here:  </w:t>
      </w:r>
      <w:hyperlink r:id="rId80" w:history="1">
        <w:r w:rsidRPr="005D3F9C">
          <w:rPr>
            <w:rStyle w:val="Hyperlink"/>
            <w:rFonts w:ascii="Helvetica" w:hAnsi="Helvetica"/>
          </w:rPr>
          <w:t>http://www.nationalservice.gov</w:t>
        </w:r>
      </w:hyperlink>
    </w:p>
    <w:p w14:paraId="3D30DAD2" w14:textId="77777777" w:rsidR="00B756C2" w:rsidRPr="005D3F9C" w:rsidRDefault="00B756C2" w:rsidP="00B756C2">
      <w:pPr>
        <w:spacing w:beforeLines="1" w:before="2" w:afterLines="1" w:after="2"/>
        <w:rPr>
          <w:rFonts w:ascii="Helvetica" w:hAnsi="Helvetica"/>
        </w:rPr>
      </w:pPr>
    </w:p>
    <w:p w14:paraId="16478E8C" w14:textId="77777777" w:rsidR="00B756C2" w:rsidRPr="005D3F9C" w:rsidRDefault="00B756C2" w:rsidP="00B756C2">
      <w:pPr>
        <w:spacing w:beforeLines="1" w:before="2" w:afterLines="1" w:after="2"/>
        <w:rPr>
          <w:rFonts w:ascii="Helvetica" w:hAnsi="Helvetica"/>
        </w:rPr>
      </w:pPr>
    </w:p>
    <w:p w14:paraId="523445AF" w14:textId="63AAF17C" w:rsidR="00B756C2" w:rsidRPr="005D3F9C" w:rsidRDefault="00125AE4" w:rsidP="00B756C2">
      <w:pPr>
        <w:spacing w:beforeLines="1" w:before="2" w:afterLines="1" w:after="2"/>
        <w:rPr>
          <w:rFonts w:ascii="Helvetica" w:hAnsi="Helvetica"/>
        </w:rPr>
      </w:pPr>
      <w:r>
        <w:rPr>
          <w:rFonts w:ascii="Helvetica" w:hAnsi="Helvetica"/>
          <w:noProof/>
        </w:rPr>
        <w:drawing>
          <wp:inline distT="0" distB="0" distL="0" distR="0" wp14:anchorId="2FFF05ED" wp14:editId="74FC7A34">
            <wp:extent cx="6457950" cy="4748530"/>
            <wp:effectExtent l="0" t="0" r="0" b="12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06.38 PM.png"/>
                    <pic:cNvPicPr/>
                  </pic:nvPicPr>
                  <pic:blipFill>
                    <a:blip r:embed="rId81">
                      <a:extLst>
                        <a:ext uri="{28A0092B-C50C-407E-A947-70E740481C1C}">
                          <a14:useLocalDpi xmlns:a14="http://schemas.microsoft.com/office/drawing/2010/main" val="0"/>
                        </a:ext>
                      </a:extLst>
                    </a:blip>
                    <a:stretch>
                      <a:fillRect/>
                    </a:stretch>
                  </pic:blipFill>
                  <pic:spPr>
                    <a:xfrm>
                      <a:off x="0" y="0"/>
                      <a:ext cx="6457950" cy="4748530"/>
                    </a:xfrm>
                    <a:prstGeom prst="rect">
                      <a:avLst/>
                    </a:prstGeom>
                  </pic:spPr>
                </pic:pic>
              </a:graphicData>
            </a:graphic>
          </wp:inline>
        </w:drawing>
      </w:r>
    </w:p>
    <w:p w14:paraId="067A095E" w14:textId="1907C228" w:rsidR="00431D29" w:rsidRDefault="00431D29" w:rsidP="00431D29">
      <w:pPr>
        <w:pStyle w:val="Heading2"/>
        <w:spacing w:before="0" w:after="0"/>
        <w:textAlignment w:val="baseline"/>
        <w:rPr>
          <w:rFonts w:ascii="Times New Roman" w:hAnsi="Times New Roman"/>
          <w:color w:val="06317C"/>
          <w:spacing w:val="-5"/>
          <w:sz w:val="33"/>
          <w:szCs w:val="33"/>
        </w:rPr>
      </w:pPr>
      <w:r>
        <w:rPr>
          <w:rFonts w:ascii="Times New Roman" w:hAnsi="Times New Roman"/>
          <w:color w:val="06317C"/>
          <w:spacing w:val="-5"/>
          <w:sz w:val="33"/>
          <w:szCs w:val="33"/>
        </w:rPr>
        <w:tab/>
      </w:r>
      <w:r>
        <w:rPr>
          <w:rFonts w:ascii="Times New Roman" w:hAnsi="Times New Roman"/>
          <w:color w:val="06317C"/>
          <w:spacing w:val="-5"/>
          <w:sz w:val="33"/>
          <w:szCs w:val="33"/>
        </w:rPr>
        <w:tab/>
      </w:r>
      <w:r>
        <w:rPr>
          <w:rFonts w:ascii="Times New Roman" w:hAnsi="Times New Roman"/>
          <w:color w:val="06317C"/>
          <w:spacing w:val="-5"/>
          <w:sz w:val="33"/>
          <w:szCs w:val="33"/>
        </w:rPr>
        <w:tab/>
      </w:r>
      <w:r>
        <w:rPr>
          <w:rFonts w:ascii="Times New Roman" w:hAnsi="Times New Roman"/>
          <w:color w:val="06317C"/>
          <w:spacing w:val="-5"/>
          <w:sz w:val="33"/>
          <w:szCs w:val="33"/>
        </w:rPr>
        <w:tab/>
        <w:t>Current Funding Opportunities</w:t>
      </w:r>
    </w:p>
    <w:p w14:paraId="12C60B68" w14:textId="59B02F3A" w:rsidR="00431D29" w:rsidRDefault="00431D29" w:rsidP="00431D29">
      <w:pPr>
        <w:textAlignment w:val="baseline"/>
        <w:rPr>
          <w:rFonts w:ascii="inherit" w:hAnsi="inherit" w:cs="Arial"/>
          <w:color w:val="222222"/>
          <w:sz w:val="23"/>
          <w:szCs w:val="23"/>
        </w:rPr>
      </w:pPr>
      <w:r>
        <w:rPr>
          <w:rFonts w:ascii="inherit" w:hAnsi="inherit" w:cs="Arial"/>
          <w:color w:val="222222"/>
          <w:sz w:val="23"/>
          <w:szCs w:val="23"/>
        </w:rPr>
        <w:tab/>
      </w:r>
      <w:r>
        <w:rPr>
          <w:rFonts w:ascii="inherit" w:hAnsi="inherit" w:cs="Arial"/>
          <w:color w:val="222222"/>
          <w:sz w:val="23"/>
          <w:szCs w:val="23"/>
        </w:rPr>
        <w:tab/>
      </w:r>
      <w:r>
        <w:rPr>
          <w:rFonts w:ascii="inherit" w:hAnsi="inherit" w:cs="Arial"/>
          <w:color w:val="222222"/>
          <w:sz w:val="23"/>
          <w:szCs w:val="23"/>
        </w:rPr>
        <w:tab/>
      </w:r>
      <w:r>
        <w:rPr>
          <w:rFonts w:ascii="inherit" w:hAnsi="inherit" w:cs="Arial"/>
          <w:color w:val="222222"/>
          <w:sz w:val="23"/>
          <w:szCs w:val="23"/>
        </w:rPr>
        <w:tab/>
        <w:t>There are no current funding opportunities.</w:t>
      </w:r>
    </w:p>
    <w:p w14:paraId="2AE47275" w14:textId="77777777" w:rsidR="00431D29" w:rsidRPr="005D3F9C" w:rsidRDefault="00431D29" w:rsidP="00B756C2">
      <w:pPr>
        <w:widowControl w:val="0"/>
        <w:autoSpaceDE w:val="0"/>
        <w:autoSpaceDN w:val="0"/>
        <w:adjustRightInd w:val="0"/>
        <w:rPr>
          <w:rFonts w:ascii="Helvetica" w:hAnsi="Helvetica" w:cs="Helvetica"/>
        </w:rPr>
      </w:pPr>
    </w:p>
    <w:p w14:paraId="4FAE5F33" w14:textId="6F870C01" w:rsidR="00431D29" w:rsidRPr="005D3F9C" w:rsidRDefault="00431D29" w:rsidP="00B756C2">
      <w:pPr>
        <w:widowControl w:val="0"/>
        <w:autoSpaceDE w:val="0"/>
        <w:autoSpaceDN w:val="0"/>
        <w:adjustRightInd w:val="0"/>
        <w:rPr>
          <w:rFonts w:ascii="Helvetica" w:hAnsi="Helvetica" w:cs="Helvetica"/>
        </w:rPr>
      </w:pPr>
    </w:p>
    <w:p w14:paraId="626F246D" w14:textId="52B0475B"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 xml:space="preserve">For access to further funding information: </w:t>
      </w:r>
      <w:hyperlink r:id="rId82" w:history="1">
        <w:r w:rsidRPr="005D3F9C">
          <w:rPr>
            <w:rStyle w:val="Hyperlink"/>
            <w:rFonts w:ascii="Helvetica" w:hAnsi="Helvetica" w:cs="Helvetica"/>
          </w:rPr>
          <w:t>click here</w:t>
        </w:r>
      </w:hyperlink>
    </w:p>
    <w:p w14:paraId="5CD564EE" w14:textId="77777777" w:rsidR="00B756C2" w:rsidRPr="005D3F9C" w:rsidRDefault="00B756C2" w:rsidP="00B756C2">
      <w:pPr>
        <w:widowControl w:val="0"/>
        <w:autoSpaceDE w:val="0"/>
        <w:autoSpaceDN w:val="0"/>
        <w:adjustRightInd w:val="0"/>
        <w:rPr>
          <w:rFonts w:ascii="Helvetica" w:hAnsi="Helvetica" w:cs="Helvetica"/>
        </w:rPr>
      </w:pPr>
    </w:p>
    <w:p w14:paraId="018DD78E" w14:textId="77777777" w:rsidR="00B756C2" w:rsidRPr="005D3F9C" w:rsidRDefault="00236AF8" w:rsidP="00B756C2">
      <w:pPr>
        <w:widowControl w:val="0"/>
        <w:pBdr>
          <w:bottom w:val="single" w:sz="6" w:space="1" w:color="auto"/>
        </w:pBdr>
        <w:autoSpaceDE w:val="0"/>
        <w:autoSpaceDN w:val="0"/>
        <w:adjustRightInd w:val="0"/>
        <w:rPr>
          <w:rStyle w:val="Hyperlink"/>
          <w:rFonts w:ascii="Helvetica" w:hAnsi="Helvetica" w:cs="Helvetica"/>
        </w:rPr>
      </w:pPr>
      <w:hyperlink r:id="rId83" w:history="1">
        <w:r w:rsidR="00B756C2" w:rsidRPr="005D3F9C">
          <w:rPr>
            <w:rStyle w:val="Hyperlink"/>
            <w:rFonts w:ascii="Helvetica" w:hAnsi="Helvetica" w:cs="Helvetica"/>
          </w:rPr>
          <w:t>http://www.nationalservice.gov/build-your-capacity/grants/funding-opportunities</w:t>
        </w:r>
      </w:hyperlink>
    </w:p>
    <w:p w14:paraId="399314F0"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p>
    <w:p w14:paraId="4E3A5D32" w14:textId="77777777" w:rsidR="00AE0BE3" w:rsidRPr="005D3F9C" w:rsidRDefault="00AE0BE3" w:rsidP="00AE0BE3">
      <w:pPr>
        <w:widowControl w:val="0"/>
        <w:autoSpaceDE w:val="0"/>
        <w:autoSpaceDN w:val="0"/>
        <w:adjustRightInd w:val="0"/>
        <w:rPr>
          <w:rFonts w:ascii="Helvetica" w:hAnsi="Helvetica" w:cs="Helvetica"/>
        </w:rPr>
      </w:pPr>
    </w:p>
    <w:p w14:paraId="3FB18B93" w14:textId="6D94CE8F" w:rsidR="00975862" w:rsidRPr="005D3F9C" w:rsidRDefault="00975862" w:rsidP="00AE0BE3">
      <w:pPr>
        <w:widowControl w:val="0"/>
        <w:autoSpaceDE w:val="0"/>
        <w:autoSpaceDN w:val="0"/>
        <w:adjustRightInd w:val="0"/>
        <w:rPr>
          <w:rFonts w:ascii="Helvetica" w:hAnsi="Helvetica" w:cs="Helvetica"/>
        </w:rPr>
      </w:pPr>
      <w:bookmarkStart w:id="135" w:name="CNCSPrograms"/>
      <w:bookmarkEnd w:id="135"/>
      <w:r w:rsidRPr="005D3F9C">
        <w:rPr>
          <w:rFonts w:ascii="Helvetica" w:hAnsi="Helvetica" w:cs="Helvetica"/>
        </w:rPr>
        <w:t>Programs:</w:t>
      </w:r>
    </w:p>
    <w:p w14:paraId="4A536ABD" w14:textId="77777777" w:rsidR="00A67238" w:rsidRDefault="00A67238" w:rsidP="002C2D56">
      <w:pPr>
        <w:widowControl w:val="0"/>
        <w:autoSpaceDE w:val="0"/>
        <w:autoSpaceDN w:val="0"/>
        <w:adjustRightInd w:val="0"/>
        <w:rPr>
          <w:rFonts w:ascii="Helvetica" w:hAnsi="Helvetica" w:cs="Helvetica"/>
        </w:rPr>
      </w:pPr>
      <w:bookmarkStart w:id="136" w:name="CNCSSocialInnovFund"/>
      <w:bookmarkEnd w:id="136"/>
    </w:p>
    <w:p w14:paraId="3554CAB7" w14:textId="1EFBE42F" w:rsidR="007B5EB6" w:rsidRPr="005D3F9C" w:rsidRDefault="007B5EB6" w:rsidP="002C2D56">
      <w:pPr>
        <w:widowControl w:val="0"/>
        <w:autoSpaceDE w:val="0"/>
        <w:autoSpaceDN w:val="0"/>
        <w:adjustRightInd w:val="0"/>
        <w:rPr>
          <w:rFonts w:ascii="Helvetica" w:hAnsi="Helvetica" w:cs="Helvetica"/>
        </w:rPr>
      </w:pPr>
      <w:bookmarkStart w:id="137" w:name="CNCSAmCorps2018"/>
      <w:bookmarkStart w:id="138" w:name="CNCSAmeriCorpTargeted"/>
      <w:bookmarkStart w:id="139" w:name="CNCSAmeriCorpsStateandNatl"/>
      <w:bookmarkEnd w:id="137"/>
      <w:bookmarkEnd w:id="138"/>
      <w:bookmarkEnd w:id="139"/>
      <w:r w:rsidRPr="005D3F9C">
        <w:rPr>
          <w:rFonts w:ascii="Helvetica" w:hAnsi="Helvetica" w:cs="Helvetica"/>
        </w:rPr>
        <w:t>Research:</w:t>
      </w:r>
    </w:p>
    <w:p w14:paraId="315CE197" w14:textId="77777777" w:rsidR="007B5EB6" w:rsidRDefault="007B5EB6" w:rsidP="002C2D56">
      <w:pPr>
        <w:widowControl w:val="0"/>
        <w:autoSpaceDE w:val="0"/>
        <w:autoSpaceDN w:val="0"/>
        <w:adjustRightInd w:val="0"/>
        <w:rPr>
          <w:rFonts w:ascii="Helvetica" w:hAnsi="Helvetica" w:cs="Helvetica"/>
        </w:rPr>
      </w:pPr>
    </w:p>
    <w:p w14:paraId="716A868A" w14:textId="4CB5DC25" w:rsidR="00B756C2" w:rsidRPr="005D3F9C" w:rsidRDefault="00B756C2" w:rsidP="00B756C2">
      <w:pPr>
        <w:widowControl w:val="0"/>
        <w:autoSpaceDE w:val="0"/>
        <w:autoSpaceDN w:val="0"/>
        <w:adjustRightInd w:val="0"/>
        <w:rPr>
          <w:rFonts w:ascii="Helvetica" w:hAnsi="Helvetica" w:cs="Helvetica"/>
        </w:rPr>
      </w:pPr>
      <w:bookmarkStart w:id="140" w:name="CNCSReminder"/>
      <w:bookmarkEnd w:id="140"/>
      <w:r w:rsidRPr="005D3F9C">
        <w:rPr>
          <w:rFonts w:ascii="Helvetica" w:hAnsi="Helvetica" w:cs="Helvetica"/>
        </w:rPr>
        <w:t>Reminders:</w:t>
      </w:r>
    </w:p>
    <w:p w14:paraId="292BB5F4" w14:textId="0E31FFB7" w:rsidR="00B756C2" w:rsidRDefault="00B756C2" w:rsidP="000D60C5">
      <w:pPr>
        <w:widowControl w:val="0"/>
        <w:autoSpaceDE w:val="0"/>
        <w:autoSpaceDN w:val="0"/>
        <w:adjustRightInd w:val="0"/>
        <w:rPr>
          <w:rFonts w:ascii="Helvetica" w:hAnsi="Helvetica" w:cs="Helvetica"/>
        </w:rPr>
      </w:pPr>
      <w:bookmarkStart w:id="141" w:name="CNCSSocialInnovationFund"/>
      <w:bookmarkStart w:id="142" w:name="CNCSAmericorpsStateandNational"/>
      <w:bookmarkStart w:id="143" w:name="CNCSDayofService"/>
      <w:bookmarkStart w:id="144" w:name="CNCSTargetedPriority"/>
      <w:bookmarkEnd w:id="141"/>
      <w:bookmarkEnd w:id="142"/>
      <w:bookmarkEnd w:id="143"/>
      <w:bookmarkEnd w:id="144"/>
    </w:p>
    <w:p w14:paraId="386306A0" w14:textId="77777777" w:rsidR="00F605A1" w:rsidRDefault="00F605A1" w:rsidP="00F605A1">
      <w:pPr>
        <w:widowControl w:val="0"/>
        <w:autoSpaceDE w:val="0"/>
        <w:autoSpaceDN w:val="0"/>
        <w:adjustRightInd w:val="0"/>
        <w:rPr>
          <w:rFonts w:ascii="Helvetica" w:hAnsi="Helvetica" w:cs="Helvetica"/>
        </w:rPr>
      </w:pPr>
      <w:bookmarkStart w:id="145" w:name="CNCSAmericorpNatlGrants"/>
      <w:bookmarkEnd w:id="145"/>
      <w:r w:rsidRPr="00254137">
        <w:rPr>
          <w:rFonts w:ascii="Helvetica" w:hAnsi="Helvetica" w:cs="Helvetica"/>
          <w:highlight w:val="cyan"/>
        </w:rPr>
        <w:t>AmeriCorps State and National Grants FY2018</w:t>
      </w:r>
    </w:p>
    <w:p w14:paraId="4A020D47" w14:textId="77777777" w:rsidR="00F605A1" w:rsidRDefault="00F605A1" w:rsidP="00F605A1">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5157"/>
        <w:gridCol w:w="5663"/>
      </w:tblGrid>
      <w:tr w:rsidR="00F605A1" w:rsidRPr="0097794A" w14:paraId="7E588C0A" w14:textId="77777777" w:rsidTr="00F605A1">
        <w:trPr>
          <w:tblCellSpacing w:w="0" w:type="dxa"/>
        </w:trPr>
        <w:tc>
          <w:tcPr>
            <w:tcW w:w="0" w:type="auto"/>
            <w:noWrap/>
            <w:hideMark/>
          </w:tcPr>
          <w:p w14:paraId="4BC43EE0"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Document Type:</w:t>
            </w:r>
          </w:p>
        </w:tc>
        <w:tc>
          <w:tcPr>
            <w:tcW w:w="0" w:type="auto"/>
            <w:vAlign w:val="center"/>
            <w:hideMark/>
          </w:tcPr>
          <w:p w14:paraId="42ACE84C" w14:textId="77777777" w:rsidR="00F605A1" w:rsidRPr="0097794A" w:rsidRDefault="00F605A1" w:rsidP="00F605A1">
            <w:pPr>
              <w:widowControl w:val="0"/>
              <w:autoSpaceDE w:val="0"/>
              <w:autoSpaceDN w:val="0"/>
              <w:adjustRightInd w:val="0"/>
              <w:rPr>
                <w:rFonts w:ascii="Helvetica" w:hAnsi="Helvetica" w:cs="Helvetica"/>
              </w:rPr>
            </w:pPr>
            <w:r w:rsidRPr="0097794A">
              <w:rPr>
                <w:rFonts w:ascii="Helvetica" w:hAnsi="Helvetica" w:cs="Helvetica"/>
              </w:rPr>
              <w:t>Grants Notice</w:t>
            </w:r>
          </w:p>
        </w:tc>
      </w:tr>
      <w:tr w:rsidR="00F605A1" w:rsidRPr="0097794A" w14:paraId="7A34006E" w14:textId="77777777" w:rsidTr="00F605A1">
        <w:trPr>
          <w:tblCellSpacing w:w="0" w:type="dxa"/>
        </w:trPr>
        <w:tc>
          <w:tcPr>
            <w:tcW w:w="0" w:type="auto"/>
            <w:noWrap/>
            <w:hideMark/>
          </w:tcPr>
          <w:p w14:paraId="26015312"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Funding Opportunity Number:</w:t>
            </w:r>
          </w:p>
        </w:tc>
        <w:tc>
          <w:tcPr>
            <w:tcW w:w="0" w:type="auto"/>
            <w:vAlign w:val="center"/>
            <w:hideMark/>
          </w:tcPr>
          <w:p w14:paraId="1BDCA1B3" w14:textId="77777777" w:rsidR="00F605A1" w:rsidRPr="0097794A" w:rsidRDefault="00F605A1" w:rsidP="00F605A1">
            <w:pPr>
              <w:widowControl w:val="0"/>
              <w:autoSpaceDE w:val="0"/>
              <w:autoSpaceDN w:val="0"/>
              <w:adjustRightInd w:val="0"/>
              <w:rPr>
                <w:rFonts w:ascii="Helvetica" w:hAnsi="Helvetica" w:cs="Helvetica"/>
              </w:rPr>
            </w:pPr>
            <w:r w:rsidRPr="0097794A">
              <w:rPr>
                <w:rFonts w:ascii="Helvetica" w:hAnsi="Helvetica" w:cs="Helvetica"/>
              </w:rPr>
              <w:t>CNCS-08-24-17</w:t>
            </w:r>
          </w:p>
        </w:tc>
      </w:tr>
      <w:tr w:rsidR="00F605A1" w:rsidRPr="0097794A" w14:paraId="440B1CAD" w14:textId="77777777" w:rsidTr="00F605A1">
        <w:trPr>
          <w:tblCellSpacing w:w="0" w:type="dxa"/>
        </w:trPr>
        <w:tc>
          <w:tcPr>
            <w:tcW w:w="0" w:type="auto"/>
            <w:noWrap/>
            <w:hideMark/>
          </w:tcPr>
          <w:p w14:paraId="380162D7"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Funding Opportunity Title:</w:t>
            </w:r>
          </w:p>
        </w:tc>
        <w:tc>
          <w:tcPr>
            <w:tcW w:w="0" w:type="auto"/>
            <w:vAlign w:val="center"/>
            <w:hideMark/>
          </w:tcPr>
          <w:p w14:paraId="283994B8" w14:textId="77777777" w:rsidR="00F605A1" w:rsidRPr="0097794A" w:rsidRDefault="00F605A1" w:rsidP="00F605A1">
            <w:pPr>
              <w:widowControl w:val="0"/>
              <w:autoSpaceDE w:val="0"/>
              <w:autoSpaceDN w:val="0"/>
              <w:adjustRightInd w:val="0"/>
              <w:rPr>
                <w:rFonts w:ascii="Helvetica" w:hAnsi="Helvetica" w:cs="Helvetica"/>
              </w:rPr>
            </w:pPr>
            <w:r w:rsidRPr="0097794A">
              <w:rPr>
                <w:rFonts w:ascii="Helvetica" w:hAnsi="Helvetica" w:cs="Helvetica"/>
              </w:rPr>
              <w:t>AmeriCorps State and National Grants FY2018</w:t>
            </w:r>
          </w:p>
        </w:tc>
      </w:tr>
      <w:tr w:rsidR="00F605A1" w:rsidRPr="0097794A" w14:paraId="4C134107" w14:textId="77777777" w:rsidTr="00F605A1">
        <w:trPr>
          <w:tblCellSpacing w:w="0" w:type="dxa"/>
        </w:trPr>
        <w:tc>
          <w:tcPr>
            <w:tcW w:w="0" w:type="auto"/>
            <w:noWrap/>
            <w:hideMark/>
          </w:tcPr>
          <w:p w14:paraId="7957FDC6"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Opportunity Category:</w:t>
            </w:r>
          </w:p>
        </w:tc>
        <w:tc>
          <w:tcPr>
            <w:tcW w:w="0" w:type="auto"/>
            <w:vAlign w:val="center"/>
            <w:hideMark/>
          </w:tcPr>
          <w:p w14:paraId="3FAF8878" w14:textId="77777777" w:rsidR="00F605A1" w:rsidRPr="0097794A" w:rsidRDefault="00F605A1" w:rsidP="00F605A1">
            <w:pPr>
              <w:widowControl w:val="0"/>
              <w:autoSpaceDE w:val="0"/>
              <w:autoSpaceDN w:val="0"/>
              <w:adjustRightInd w:val="0"/>
              <w:rPr>
                <w:rFonts w:ascii="Helvetica" w:hAnsi="Helvetica" w:cs="Helvetica"/>
              </w:rPr>
            </w:pPr>
            <w:r w:rsidRPr="0097794A">
              <w:rPr>
                <w:rFonts w:ascii="Helvetica" w:hAnsi="Helvetica" w:cs="Helvetica"/>
              </w:rPr>
              <w:t>Discretionary</w:t>
            </w:r>
          </w:p>
        </w:tc>
      </w:tr>
      <w:tr w:rsidR="00F605A1" w:rsidRPr="0097794A" w14:paraId="4F583080" w14:textId="77777777" w:rsidTr="00F605A1">
        <w:trPr>
          <w:tblCellSpacing w:w="0" w:type="dxa"/>
        </w:trPr>
        <w:tc>
          <w:tcPr>
            <w:tcW w:w="0" w:type="auto"/>
            <w:noWrap/>
            <w:hideMark/>
          </w:tcPr>
          <w:p w14:paraId="19B296CB"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Opportunity Category Explanation:</w:t>
            </w:r>
          </w:p>
        </w:tc>
        <w:tc>
          <w:tcPr>
            <w:tcW w:w="0" w:type="auto"/>
            <w:vAlign w:val="center"/>
            <w:hideMark/>
          </w:tcPr>
          <w:p w14:paraId="734F96C6" w14:textId="77777777" w:rsidR="00F605A1" w:rsidRPr="0097794A" w:rsidRDefault="00F605A1" w:rsidP="00F605A1">
            <w:pPr>
              <w:widowControl w:val="0"/>
              <w:autoSpaceDE w:val="0"/>
              <w:autoSpaceDN w:val="0"/>
              <w:adjustRightInd w:val="0"/>
              <w:rPr>
                <w:rFonts w:ascii="Helvetica" w:hAnsi="Helvetica" w:cs="Helvetica"/>
              </w:rPr>
            </w:pPr>
            <w:r w:rsidRPr="0097794A">
              <w:rPr>
                <w:rFonts w:ascii="Helvetica" w:hAnsi="Helvetica" w:cs="Helvetica"/>
              </w:rPr>
              <w:t> </w:t>
            </w:r>
          </w:p>
        </w:tc>
      </w:tr>
      <w:tr w:rsidR="00F605A1" w:rsidRPr="0097794A" w14:paraId="2E2D3F80" w14:textId="77777777" w:rsidTr="00F605A1">
        <w:trPr>
          <w:tblCellSpacing w:w="0" w:type="dxa"/>
        </w:trPr>
        <w:tc>
          <w:tcPr>
            <w:tcW w:w="0" w:type="auto"/>
            <w:noWrap/>
            <w:hideMark/>
          </w:tcPr>
          <w:p w14:paraId="05498109"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Funding Instrument Type:</w:t>
            </w:r>
          </w:p>
        </w:tc>
        <w:tc>
          <w:tcPr>
            <w:tcW w:w="0" w:type="auto"/>
            <w:vAlign w:val="center"/>
            <w:hideMark/>
          </w:tcPr>
          <w:p w14:paraId="6FE7E446" w14:textId="77777777" w:rsidR="00F605A1" w:rsidRPr="0097794A" w:rsidRDefault="00F605A1" w:rsidP="00F605A1">
            <w:pPr>
              <w:widowControl w:val="0"/>
              <w:autoSpaceDE w:val="0"/>
              <w:autoSpaceDN w:val="0"/>
              <w:adjustRightInd w:val="0"/>
              <w:rPr>
                <w:rFonts w:ascii="Helvetica" w:hAnsi="Helvetica" w:cs="Helvetica"/>
              </w:rPr>
            </w:pPr>
            <w:r w:rsidRPr="0097794A">
              <w:rPr>
                <w:rFonts w:ascii="Helvetica" w:hAnsi="Helvetica" w:cs="Helvetica"/>
              </w:rPr>
              <w:t>Grant</w:t>
            </w:r>
          </w:p>
        </w:tc>
      </w:tr>
      <w:tr w:rsidR="00F605A1" w:rsidRPr="0097794A" w14:paraId="557EFC96" w14:textId="77777777" w:rsidTr="00F605A1">
        <w:trPr>
          <w:tblCellSpacing w:w="0" w:type="dxa"/>
        </w:trPr>
        <w:tc>
          <w:tcPr>
            <w:tcW w:w="0" w:type="auto"/>
            <w:noWrap/>
            <w:hideMark/>
          </w:tcPr>
          <w:p w14:paraId="18E9E4E6"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Category of Funding Activity:</w:t>
            </w:r>
          </w:p>
        </w:tc>
        <w:tc>
          <w:tcPr>
            <w:tcW w:w="0" w:type="auto"/>
            <w:vAlign w:val="center"/>
            <w:hideMark/>
          </w:tcPr>
          <w:p w14:paraId="5FFF0566" w14:textId="77777777" w:rsidR="00F605A1" w:rsidRPr="0097794A" w:rsidRDefault="00F605A1" w:rsidP="00F605A1">
            <w:pPr>
              <w:widowControl w:val="0"/>
              <w:autoSpaceDE w:val="0"/>
              <w:autoSpaceDN w:val="0"/>
              <w:adjustRightInd w:val="0"/>
              <w:rPr>
                <w:rFonts w:ascii="Helvetica" w:hAnsi="Helvetica" w:cs="Helvetica"/>
              </w:rPr>
            </w:pPr>
            <w:r w:rsidRPr="0097794A">
              <w:rPr>
                <w:rFonts w:ascii="Helvetica" w:hAnsi="Helvetica" w:cs="Helvetica"/>
              </w:rPr>
              <w:t>Community Development</w:t>
            </w:r>
            <w:r w:rsidRPr="0097794A">
              <w:rPr>
                <w:rFonts w:ascii="Helvetica" w:hAnsi="Helvetica" w:cs="Helvetica"/>
              </w:rPr>
              <w:br/>
              <w:t>Disaster Prevention and Relief</w:t>
            </w:r>
            <w:r w:rsidRPr="0097794A">
              <w:rPr>
                <w:rFonts w:ascii="Helvetica" w:hAnsi="Helvetica" w:cs="Helvetica"/>
              </w:rPr>
              <w:br/>
              <w:t>Education</w:t>
            </w:r>
            <w:r w:rsidRPr="0097794A">
              <w:rPr>
                <w:rFonts w:ascii="Helvetica" w:hAnsi="Helvetica" w:cs="Helvetica"/>
              </w:rPr>
              <w:br/>
              <w:t>Employment, Labor and Training</w:t>
            </w:r>
            <w:r w:rsidRPr="0097794A">
              <w:rPr>
                <w:rFonts w:ascii="Helvetica" w:hAnsi="Helvetica" w:cs="Helvetica"/>
              </w:rPr>
              <w:br/>
              <w:t>Environment</w:t>
            </w:r>
            <w:r w:rsidRPr="0097794A">
              <w:rPr>
                <w:rFonts w:ascii="Helvetica" w:hAnsi="Helvetica" w:cs="Helvetica"/>
              </w:rPr>
              <w:br/>
              <w:t>Food and Nutrition</w:t>
            </w:r>
            <w:r w:rsidRPr="0097794A">
              <w:rPr>
                <w:rFonts w:ascii="Helvetica" w:hAnsi="Helvetica" w:cs="Helvetica"/>
              </w:rPr>
              <w:br/>
              <w:t>Health</w:t>
            </w:r>
            <w:r w:rsidRPr="0097794A">
              <w:rPr>
                <w:rFonts w:ascii="Helvetica" w:hAnsi="Helvetica" w:cs="Helvetica"/>
              </w:rPr>
              <w:br/>
              <w:t>Housing</w:t>
            </w:r>
            <w:r w:rsidRPr="0097794A">
              <w:rPr>
                <w:rFonts w:ascii="Helvetica" w:hAnsi="Helvetica" w:cs="Helvetica"/>
              </w:rPr>
              <w:br/>
              <w:t>Natural Resources</w:t>
            </w:r>
          </w:p>
        </w:tc>
      </w:tr>
      <w:tr w:rsidR="00F605A1" w:rsidRPr="0097794A" w14:paraId="70863E97" w14:textId="77777777" w:rsidTr="00F605A1">
        <w:trPr>
          <w:tblCellSpacing w:w="0" w:type="dxa"/>
        </w:trPr>
        <w:tc>
          <w:tcPr>
            <w:tcW w:w="0" w:type="auto"/>
            <w:noWrap/>
            <w:hideMark/>
          </w:tcPr>
          <w:p w14:paraId="03ACDADE"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Category Explanation:</w:t>
            </w:r>
          </w:p>
        </w:tc>
        <w:tc>
          <w:tcPr>
            <w:tcW w:w="0" w:type="auto"/>
            <w:vAlign w:val="center"/>
            <w:hideMark/>
          </w:tcPr>
          <w:p w14:paraId="195517FF" w14:textId="77777777" w:rsidR="00F605A1" w:rsidRPr="0097794A" w:rsidRDefault="00F605A1" w:rsidP="00F605A1">
            <w:pPr>
              <w:widowControl w:val="0"/>
              <w:autoSpaceDE w:val="0"/>
              <w:autoSpaceDN w:val="0"/>
              <w:adjustRightInd w:val="0"/>
              <w:rPr>
                <w:rFonts w:ascii="Helvetica" w:hAnsi="Helvetica" w:cs="Helvetica"/>
              </w:rPr>
            </w:pPr>
            <w:r w:rsidRPr="0097794A">
              <w:rPr>
                <w:rFonts w:ascii="Helvetica" w:hAnsi="Helvetica" w:cs="Helvetica"/>
              </w:rPr>
              <w:t> </w:t>
            </w:r>
          </w:p>
        </w:tc>
      </w:tr>
      <w:tr w:rsidR="00F605A1" w:rsidRPr="0097794A" w14:paraId="22C5DB66" w14:textId="77777777" w:rsidTr="00F605A1">
        <w:trPr>
          <w:tblCellSpacing w:w="0" w:type="dxa"/>
        </w:trPr>
        <w:tc>
          <w:tcPr>
            <w:tcW w:w="0" w:type="auto"/>
            <w:noWrap/>
            <w:hideMark/>
          </w:tcPr>
          <w:p w14:paraId="691C2675"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Expected Number of Awards:</w:t>
            </w:r>
          </w:p>
        </w:tc>
        <w:tc>
          <w:tcPr>
            <w:tcW w:w="0" w:type="auto"/>
            <w:vAlign w:val="center"/>
            <w:hideMark/>
          </w:tcPr>
          <w:p w14:paraId="77FC3D3A" w14:textId="77777777" w:rsidR="00F605A1" w:rsidRPr="0097794A" w:rsidRDefault="00F605A1" w:rsidP="00F605A1">
            <w:pPr>
              <w:widowControl w:val="0"/>
              <w:autoSpaceDE w:val="0"/>
              <w:autoSpaceDN w:val="0"/>
              <w:adjustRightInd w:val="0"/>
              <w:rPr>
                <w:rFonts w:ascii="Helvetica" w:hAnsi="Helvetica" w:cs="Helvetica"/>
              </w:rPr>
            </w:pPr>
            <w:r w:rsidRPr="0097794A">
              <w:rPr>
                <w:rFonts w:ascii="Helvetica" w:hAnsi="Helvetica" w:cs="Helvetica"/>
              </w:rPr>
              <w:t> </w:t>
            </w:r>
          </w:p>
        </w:tc>
      </w:tr>
      <w:tr w:rsidR="00F605A1" w:rsidRPr="0097794A" w14:paraId="5448B5CA" w14:textId="77777777" w:rsidTr="00F605A1">
        <w:trPr>
          <w:tblCellSpacing w:w="0" w:type="dxa"/>
        </w:trPr>
        <w:tc>
          <w:tcPr>
            <w:tcW w:w="0" w:type="auto"/>
            <w:noWrap/>
            <w:hideMark/>
          </w:tcPr>
          <w:p w14:paraId="1B7E9F50"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CFDA Number(s):</w:t>
            </w:r>
          </w:p>
        </w:tc>
        <w:tc>
          <w:tcPr>
            <w:tcW w:w="0" w:type="auto"/>
            <w:vAlign w:val="center"/>
            <w:hideMark/>
          </w:tcPr>
          <w:p w14:paraId="63B28FEF" w14:textId="77777777" w:rsidR="00F605A1" w:rsidRPr="0097794A" w:rsidRDefault="00F605A1" w:rsidP="00F605A1">
            <w:pPr>
              <w:widowControl w:val="0"/>
              <w:autoSpaceDE w:val="0"/>
              <w:autoSpaceDN w:val="0"/>
              <w:adjustRightInd w:val="0"/>
              <w:rPr>
                <w:rFonts w:ascii="Helvetica" w:hAnsi="Helvetica" w:cs="Helvetica"/>
              </w:rPr>
            </w:pPr>
            <w:r w:rsidRPr="0097794A">
              <w:rPr>
                <w:rFonts w:ascii="Helvetica" w:hAnsi="Helvetica" w:cs="Helvetica"/>
              </w:rPr>
              <w:t>94.006 -- AmeriCorps</w:t>
            </w:r>
          </w:p>
        </w:tc>
      </w:tr>
      <w:tr w:rsidR="00F605A1" w:rsidRPr="0097794A" w14:paraId="47E00136" w14:textId="77777777" w:rsidTr="00F605A1">
        <w:trPr>
          <w:tblCellSpacing w:w="0" w:type="dxa"/>
        </w:trPr>
        <w:tc>
          <w:tcPr>
            <w:tcW w:w="0" w:type="auto"/>
            <w:noWrap/>
            <w:hideMark/>
          </w:tcPr>
          <w:p w14:paraId="0472EACA"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Cost Sharing or Matching Requirement:</w:t>
            </w:r>
          </w:p>
        </w:tc>
        <w:tc>
          <w:tcPr>
            <w:tcW w:w="0" w:type="auto"/>
            <w:vAlign w:val="center"/>
            <w:hideMark/>
          </w:tcPr>
          <w:p w14:paraId="47A60A25" w14:textId="77777777" w:rsidR="00F605A1" w:rsidRPr="0097794A" w:rsidRDefault="00F605A1" w:rsidP="00F605A1">
            <w:pPr>
              <w:widowControl w:val="0"/>
              <w:autoSpaceDE w:val="0"/>
              <w:autoSpaceDN w:val="0"/>
              <w:adjustRightInd w:val="0"/>
              <w:rPr>
                <w:rFonts w:ascii="Helvetica" w:hAnsi="Helvetica" w:cs="Helvetica"/>
              </w:rPr>
            </w:pPr>
            <w:r w:rsidRPr="0097794A">
              <w:rPr>
                <w:rFonts w:ascii="Helvetica" w:hAnsi="Helvetica" w:cs="Helvetica"/>
              </w:rPr>
              <w:t>Yes</w:t>
            </w:r>
          </w:p>
        </w:tc>
      </w:tr>
      <w:tr w:rsidR="00F605A1" w:rsidRPr="0097794A" w14:paraId="18703F96" w14:textId="77777777" w:rsidTr="00F605A1">
        <w:trPr>
          <w:tblCellSpacing w:w="0" w:type="dxa"/>
        </w:trPr>
        <w:tc>
          <w:tcPr>
            <w:tcW w:w="0" w:type="auto"/>
            <w:noWrap/>
            <w:hideMark/>
          </w:tcPr>
          <w:p w14:paraId="779B514D"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Version:</w:t>
            </w:r>
          </w:p>
        </w:tc>
        <w:tc>
          <w:tcPr>
            <w:tcW w:w="0" w:type="auto"/>
            <w:vAlign w:val="center"/>
            <w:hideMark/>
          </w:tcPr>
          <w:p w14:paraId="1C8AEB44" w14:textId="77777777" w:rsidR="00F605A1" w:rsidRPr="0097794A" w:rsidRDefault="00F605A1" w:rsidP="00F605A1">
            <w:pPr>
              <w:widowControl w:val="0"/>
              <w:autoSpaceDE w:val="0"/>
              <w:autoSpaceDN w:val="0"/>
              <w:adjustRightInd w:val="0"/>
              <w:rPr>
                <w:rFonts w:ascii="Helvetica" w:hAnsi="Helvetica" w:cs="Helvetica"/>
              </w:rPr>
            </w:pPr>
            <w:r w:rsidRPr="0097794A">
              <w:rPr>
                <w:rFonts w:ascii="Helvetica" w:hAnsi="Helvetica" w:cs="Helvetica"/>
              </w:rPr>
              <w:t>Synopsis 1</w:t>
            </w:r>
          </w:p>
        </w:tc>
      </w:tr>
      <w:tr w:rsidR="00F605A1" w:rsidRPr="0097794A" w14:paraId="6D7571C3" w14:textId="77777777" w:rsidTr="00F605A1">
        <w:trPr>
          <w:tblCellSpacing w:w="0" w:type="dxa"/>
        </w:trPr>
        <w:tc>
          <w:tcPr>
            <w:tcW w:w="0" w:type="auto"/>
            <w:noWrap/>
            <w:hideMark/>
          </w:tcPr>
          <w:p w14:paraId="25441398"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Posted Date:</w:t>
            </w:r>
          </w:p>
        </w:tc>
        <w:tc>
          <w:tcPr>
            <w:tcW w:w="0" w:type="auto"/>
            <w:vAlign w:val="center"/>
            <w:hideMark/>
          </w:tcPr>
          <w:p w14:paraId="3FB0673D" w14:textId="77777777" w:rsidR="00F605A1" w:rsidRPr="0097794A" w:rsidRDefault="00F605A1" w:rsidP="00F605A1">
            <w:pPr>
              <w:widowControl w:val="0"/>
              <w:autoSpaceDE w:val="0"/>
              <w:autoSpaceDN w:val="0"/>
              <w:adjustRightInd w:val="0"/>
              <w:rPr>
                <w:rFonts w:ascii="Helvetica" w:hAnsi="Helvetica" w:cs="Helvetica"/>
              </w:rPr>
            </w:pPr>
            <w:r w:rsidRPr="0097794A">
              <w:rPr>
                <w:rFonts w:ascii="Helvetica" w:hAnsi="Helvetica" w:cs="Helvetica"/>
              </w:rPr>
              <w:t>Aug 24, 2017</w:t>
            </w:r>
          </w:p>
        </w:tc>
      </w:tr>
      <w:tr w:rsidR="00F605A1" w:rsidRPr="0097794A" w14:paraId="4063D032" w14:textId="77777777" w:rsidTr="00F605A1">
        <w:trPr>
          <w:tblCellSpacing w:w="0" w:type="dxa"/>
        </w:trPr>
        <w:tc>
          <w:tcPr>
            <w:tcW w:w="0" w:type="auto"/>
            <w:noWrap/>
            <w:hideMark/>
          </w:tcPr>
          <w:p w14:paraId="4D9A478A"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Last Updated Date:</w:t>
            </w:r>
          </w:p>
        </w:tc>
        <w:tc>
          <w:tcPr>
            <w:tcW w:w="0" w:type="auto"/>
            <w:vAlign w:val="center"/>
            <w:hideMark/>
          </w:tcPr>
          <w:p w14:paraId="32B76328" w14:textId="77777777" w:rsidR="00F605A1" w:rsidRPr="0097794A" w:rsidRDefault="00F605A1" w:rsidP="00F605A1">
            <w:pPr>
              <w:widowControl w:val="0"/>
              <w:autoSpaceDE w:val="0"/>
              <w:autoSpaceDN w:val="0"/>
              <w:adjustRightInd w:val="0"/>
              <w:rPr>
                <w:rFonts w:ascii="Helvetica" w:hAnsi="Helvetica" w:cs="Helvetica"/>
              </w:rPr>
            </w:pPr>
            <w:r w:rsidRPr="0097794A">
              <w:rPr>
                <w:rFonts w:ascii="Helvetica" w:hAnsi="Helvetica" w:cs="Helvetica"/>
              </w:rPr>
              <w:t>Aug 24, 2017</w:t>
            </w:r>
          </w:p>
        </w:tc>
      </w:tr>
      <w:tr w:rsidR="00F605A1" w:rsidRPr="0097794A" w14:paraId="15B6F2B0" w14:textId="77777777" w:rsidTr="00F605A1">
        <w:trPr>
          <w:tblCellSpacing w:w="0" w:type="dxa"/>
        </w:trPr>
        <w:tc>
          <w:tcPr>
            <w:tcW w:w="0" w:type="auto"/>
            <w:noWrap/>
            <w:hideMark/>
          </w:tcPr>
          <w:p w14:paraId="5036DFC3"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Original Closing Date for Applications:</w:t>
            </w:r>
          </w:p>
        </w:tc>
        <w:tc>
          <w:tcPr>
            <w:tcW w:w="0" w:type="auto"/>
            <w:vAlign w:val="center"/>
            <w:hideMark/>
          </w:tcPr>
          <w:p w14:paraId="64330E42" w14:textId="77777777" w:rsidR="00F605A1" w:rsidRPr="0097794A" w:rsidRDefault="00F605A1" w:rsidP="00F605A1">
            <w:pPr>
              <w:widowControl w:val="0"/>
              <w:autoSpaceDE w:val="0"/>
              <w:autoSpaceDN w:val="0"/>
              <w:adjustRightInd w:val="0"/>
              <w:rPr>
                <w:rFonts w:ascii="Helvetica" w:hAnsi="Helvetica" w:cs="Helvetica"/>
              </w:rPr>
            </w:pPr>
            <w:r w:rsidRPr="0097794A">
              <w:rPr>
                <w:rFonts w:ascii="Helvetica" w:hAnsi="Helvetica" w:cs="Helvetica"/>
              </w:rPr>
              <w:t>Jan 17, 2018 </w:t>
            </w:r>
          </w:p>
        </w:tc>
      </w:tr>
      <w:tr w:rsidR="00F605A1" w:rsidRPr="0097794A" w14:paraId="484EBA39" w14:textId="77777777" w:rsidTr="00F605A1">
        <w:trPr>
          <w:tblCellSpacing w:w="0" w:type="dxa"/>
        </w:trPr>
        <w:tc>
          <w:tcPr>
            <w:tcW w:w="0" w:type="auto"/>
            <w:noWrap/>
            <w:hideMark/>
          </w:tcPr>
          <w:p w14:paraId="26891551"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Current Closing Date for Applications:</w:t>
            </w:r>
          </w:p>
        </w:tc>
        <w:tc>
          <w:tcPr>
            <w:tcW w:w="0" w:type="auto"/>
            <w:vAlign w:val="center"/>
            <w:hideMark/>
          </w:tcPr>
          <w:p w14:paraId="740393EC" w14:textId="77777777" w:rsidR="00F605A1" w:rsidRPr="0097794A" w:rsidRDefault="00F605A1" w:rsidP="00F605A1">
            <w:pPr>
              <w:widowControl w:val="0"/>
              <w:autoSpaceDE w:val="0"/>
              <w:autoSpaceDN w:val="0"/>
              <w:adjustRightInd w:val="0"/>
              <w:rPr>
                <w:rFonts w:ascii="Helvetica" w:hAnsi="Helvetica" w:cs="Helvetica"/>
              </w:rPr>
            </w:pPr>
            <w:r w:rsidRPr="0097794A">
              <w:rPr>
                <w:rFonts w:ascii="Helvetica" w:hAnsi="Helvetica" w:cs="Helvetica"/>
              </w:rPr>
              <w:t>Jan 17, 2018 </w:t>
            </w:r>
          </w:p>
        </w:tc>
      </w:tr>
      <w:tr w:rsidR="00F605A1" w:rsidRPr="0097794A" w14:paraId="03C1C74C" w14:textId="77777777" w:rsidTr="00F605A1">
        <w:trPr>
          <w:tblCellSpacing w:w="0" w:type="dxa"/>
        </w:trPr>
        <w:tc>
          <w:tcPr>
            <w:tcW w:w="0" w:type="auto"/>
            <w:noWrap/>
            <w:hideMark/>
          </w:tcPr>
          <w:p w14:paraId="0F4AEF5B"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Archive Date:</w:t>
            </w:r>
          </w:p>
        </w:tc>
        <w:tc>
          <w:tcPr>
            <w:tcW w:w="0" w:type="auto"/>
            <w:vAlign w:val="center"/>
            <w:hideMark/>
          </w:tcPr>
          <w:p w14:paraId="48CD36F2" w14:textId="77777777" w:rsidR="00F605A1" w:rsidRPr="0097794A" w:rsidRDefault="00F605A1" w:rsidP="00F605A1">
            <w:pPr>
              <w:widowControl w:val="0"/>
              <w:autoSpaceDE w:val="0"/>
              <w:autoSpaceDN w:val="0"/>
              <w:adjustRightInd w:val="0"/>
              <w:rPr>
                <w:rFonts w:ascii="Helvetica" w:hAnsi="Helvetica" w:cs="Helvetica"/>
              </w:rPr>
            </w:pPr>
            <w:r w:rsidRPr="0097794A">
              <w:rPr>
                <w:rFonts w:ascii="Helvetica" w:hAnsi="Helvetica" w:cs="Helvetica"/>
              </w:rPr>
              <w:t>Jan 18, 2018</w:t>
            </w:r>
          </w:p>
        </w:tc>
      </w:tr>
      <w:tr w:rsidR="00F605A1" w:rsidRPr="0097794A" w14:paraId="0B9FED99" w14:textId="77777777" w:rsidTr="00F605A1">
        <w:trPr>
          <w:tblCellSpacing w:w="0" w:type="dxa"/>
        </w:trPr>
        <w:tc>
          <w:tcPr>
            <w:tcW w:w="0" w:type="auto"/>
            <w:noWrap/>
            <w:hideMark/>
          </w:tcPr>
          <w:p w14:paraId="3C0758DF"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Eligible Applicants:</w:t>
            </w:r>
          </w:p>
        </w:tc>
        <w:tc>
          <w:tcPr>
            <w:tcW w:w="0" w:type="auto"/>
            <w:vAlign w:val="center"/>
            <w:hideMark/>
          </w:tcPr>
          <w:p w14:paraId="00E92793" w14:textId="77777777" w:rsidR="00F605A1" w:rsidRPr="0097794A" w:rsidRDefault="00F605A1" w:rsidP="00F605A1">
            <w:pPr>
              <w:widowControl w:val="0"/>
              <w:autoSpaceDE w:val="0"/>
              <w:autoSpaceDN w:val="0"/>
              <w:adjustRightInd w:val="0"/>
              <w:rPr>
                <w:rFonts w:ascii="Helvetica" w:hAnsi="Helvetica" w:cs="Helvetica"/>
              </w:rPr>
            </w:pPr>
            <w:r w:rsidRPr="0097794A">
              <w:rPr>
                <w:rFonts w:ascii="Helvetica" w:hAnsi="Helvetica" w:cs="Helvetica"/>
              </w:rPr>
              <w:t>Private institutions of higher education</w:t>
            </w:r>
            <w:r w:rsidRPr="0097794A">
              <w:rPr>
                <w:rFonts w:ascii="Helvetica" w:hAnsi="Helvetica" w:cs="Helvetica"/>
              </w:rPr>
              <w:br/>
              <w:t>City or township governments</w:t>
            </w:r>
            <w:r w:rsidRPr="0097794A">
              <w:rPr>
                <w:rFonts w:ascii="Helvetica" w:hAnsi="Helvetica" w:cs="Helvetica"/>
              </w:rPr>
              <w:br/>
              <w:t>State governments</w:t>
            </w:r>
            <w:r w:rsidRPr="0097794A">
              <w:rPr>
                <w:rFonts w:ascii="Helvetica" w:hAnsi="Helvetica" w:cs="Helvetica"/>
              </w:rPr>
              <w:br/>
              <w:t>Nonprofits that do not have a 501(c)(3) status with the IRS, other than institutions of higher education</w:t>
            </w:r>
            <w:r w:rsidRPr="0097794A">
              <w:rPr>
                <w:rFonts w:ascii="Helvetica" w:hAnsi="Helvetica" w:cs="Helvetica"/>
              </w:rPr>
              <w:br/>
              <w:t>Nonprofits having a 501(c)(3) status with the IRS, other than institutions of higher education</w:t>
            </w:r>
            <w:r w:rsidRPr="0097794A">
              <w:rPr>
                <w:rFonts w:ascii="Helvetica" w:hAnsi="Helvetica" w:cs="Helvetica"/>
              </w:rPr>
              <w:br/>
              <w:t>Native American tribal organizations (other than Federally recognized tribal governments)</w:t>
            </w:r>
            <w:r w:rsidRPr="0097794A">
              <w:rPr>
                <w:rFonts w:ascii="Helvetica" w:hAnsi="Helvetica" w:cs="Helvetica"/>
              </w:rPr>
              <w:br/>
              <w:t>Public housing authorities/Indian housing authorities</w:t>
            </w:r>
            <w:r w:rsidRPr="0097794A">
              <w:rPr>
                <w:rFonts w:ascii="Helvetica" w:hAnsi="Helvetica" w:cs="Helvetica"/>
              </w:rPr>
              <w:br/>
              <w:t>Public and State controlled institutions of higher education</w:t>
            </w:r>
            <w:r w:rsidRPr="0097794A">
              <w:rPr>
                <w:rFonts w:ascii="Helvetica" w:hAnsi="Helvetica" w:cs="Helvetica"/>
              </w:rPr>
              <w:br/>
              <w:t>Native American tribal governments (Federally recognized)</w:t>
            </w:r>
            <w:r w:rsidRPr="0097794A">
              <w:rPr>
                <w:rFonts w:ascii="Helvetica" w:hAnsi="Helvetica" w:cs="Helvetica"/>
              </w:rPr>
              <w:br/>
              <w:t>County governments</w:t>
            </w:r>
            <w:r w:rsidRPr="0097794A">
              <w:rPr>
                <w:rFonts w:ascii="Helvetica" w:hAnsi="Helvetica" w:cs="Helvetica"/>
              </w:rPr>
              <w:br/>
              <w:t>Special district governments</w:t>
            </w:r>
            <w:r w:rsidRPr="0097794A">
              <w:rPr>
                <w:rFonts w:ascii="Helvetica" w:hAnsi="Helvetica" w:cs="Helvetica"/>
              </w:rPr>
              <w:br/>
              <w:t>Independent school districts</w:t>
            </w:r>
          </w:p>
        </w:tc>
      </w:tr>
      <w:tr w:rsidR="00F605A1" w:rsidRPr="0097794A" w14:paraId="55C50207" w14:textId="77777777" w:rsidTr="00F605A1">
        <w:trPr>
          <w:tblCellSpacing w:w="0" w:type="dxa"/>
        </w:trPr>
        <w:tc>
          <w:tcPr>
            <w:tcW w:w="0" w:type="auto"/>
            <w:noWrap/>
            <w:hideMark/>
          </w:tcPr>
          <w:p w14:paraId="116ACD18"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Additional Information on Eligibility:</w:t>
            </w:r>
          </w:p>
        </w:tc>
        <w:tc>
          <w:tcPr>
            <w:tcW w:w="0" w:type="auto"/>
            <w:vAlign w:val="center"/>
            <w:hideMark/>
          </w:tcPr>
          <w:p w14:paraId="494ACDC6" w14:textId="77777777" w:rsidR="00F605A1" w:rsidRPr="0097794A" w:rsidRDefault="00F605A1" w:rsidP="00F605A1">
            <w:pPr>
              <w:widowControl w:val="0"/>
              <w:autoSpaceDE w:val="0"/>
              <w:autoSpaceDN w:val="0"/>
              <w:adjustRightInd w:val="0"/>
              <w:rPr>
                <w:rFonts w:ascii="Helvetica" w:hAnsi="Helvetica" w:cs="Helvetica"/>
              </w:rPr>
            </w:pPr>
          </w:p>
        </w:tc>
      </w:tr>
      <w:tr w:rsidR="00F605A1" w14:paraId="2909F338" w14:textId="77777777" w:rsidTr="00F605A1">
        <w:trPr>
          <w:tblCellSpacing w:w="0" w:type="dxa"/>
        </w:trPr>
        <w:tc>
          <w:tcPr>
            <w:tcW w:w="0" w:type="auto"/>
            <w:noWrap/>
            <w:hideMark/>
          </w:tcPr>
          <w:p w14:paraId="01EBA7A7"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Agency Name:</w:t>
            </w:r>
          </w:p>
        </w:tc>
        <w:tc>
          <w:tcPr>
            <w:tcW w:w="0" w:type="auto"/>
            <w:vAlign w:val="center"/>
            <w:hideMark/>
          </w:tcPr>
          <w:p w14:paraId="488B74BB" w14:textId="77777777" w:rsidR="00F605A1" w:rsidRPr="0097794A" w:rsidRDefault="00F605A1" w:rsidP="00F605A1">
            <w:pPr>
              <w:widowControl w:val="0"/>
              <w:autoSpaceDE w:val="0"/>
              <w:autoSpaceDN w:val="0"/>
              <w:adjustRightInd w:val="0"/>
              <w:rPr>
                <w:rFonts w:ascii="Helvetica" w:hAnsi="Helvetica" w:cs="Helvetica"/>
              </w:rPr>
            </w:pPr>
            <w:r w:rsidRPr="0097794A">
              <w:rPr>
                <w:rStyle w:val="search-custom"/>
                <w:rFonts w:ascii="Helvetica" w:hAnsi="Helvetica" w:cs="Helvetica"/>
              </w:rPr>
              <w:t>Corporation for National and Community Service</w:t>
            </w:r>
          </w:p>
        </w:tc>
      </w:tr>
      <w:tr w:rsidR="00F605A1" w14:paraId="4013BE2A" w14:textId="77777777" w:rsidTr="00F605A1">
        <w:trPr>
          <w:tblCellSpacing w:w="0" w:type="dxa"/>
        </w:trPr>
        <w:tc>
          <w:tcPr>
            <w:tcW w:w="0" w:type="auto"/>
            <w:noWrap/>
            <w:hideMark/>
          </w:tcPr>
          <w:p w14:paraId="7DC4682F"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Description:</w:t>
            </w:r>
          </w:p>
        </w:tc>
        <w:tc>
          <w:tcPr>
            <w:tcW w:w="0" w:type="auto"/>
            <w:vAlign w:val="center"/>
            <w:hideMark/>
          </w:tcPr>
          <w:p w14:paraId="72DDBFCB" w14:textId="77777777" w:rsidR="00F605A1" w:rsidRPr="0097794A" w:rsidRDefault="00F605A1" w:rsidP="00F605A1">
            <w:pPr>
              <w:widowControl w:val="0"/>
              <w:autoSpaceDE w:val="0"/>
              <w:autoSpaceDN w:val="0"/>
              <w:adjustRightInd w:val="0"/>
              <w:rPr>
                <w:rFonts w:ascii="Helvetica" w:hAnsi="Helvetica" w:cs="Helvetica"/>
              </w:rPr>
            </w:pPr>
            <w:r w:rsidRPr="0097794A">
              <w:rPr>
                <w:rStyle w:val="search-custom"/>
                <w:rFonts w:ascii="Helvetica" w:hAnsi="Helvetica" w:cs="Helvetica"/>
              </w:rPr>
              <w:t>AmeriCorps grants are awarded to eligible organizations proposing to engage AmeriCorps members in evidence-based or evidence-informed interventions to strengthen communities. An AmeriCorps member is an individual who engages in community service through an approved national service position. Members may receive a living allowance and other benefits while serving. Upon successful completion of their service, members earn a Segal AmeriCorps Education Award from the National Service Trust that members can use to pay for higher education expenses or apply to qualified student loans.</w:t>
            </w:r>
          </w:p>
        </w:tc>
      </w:tr>
      <w:tr w:rsidR="00F605A1" w14:paraId="12075AD2" w14:textId="77777777" w:rsidTr="00F605A1">
        <w:trPr>
          <w:tblCellSpacing w:w="0" w:type="dxa"/>
        </w:trPr>
        <w:tc>
          <w:tcPr>
            <w:tcW w:w="0" w:type="auto"/>
            <w:noWrap/>
            <w:hideMark/>
          </w:tcPr>
          <w:p w14:paraId="50732EFE"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Link to Additional Information:</w:t>
            </w:r>
          </w:p>
        </w:tc>
        <w:tc>
          <w:tcPr>
            <w:tcW w:w="0" w:type="auto"/>
            <w:vAlign w:val="center"/>
            <w:hideMark/>
          </w:tcPr>
          <w:p w14:paraId="6DDEA907" w14:textId="77777777" w:rsidR="00F605A1" w:rsidRPr="0097794A" w:rsidRDefault="00F605A1" w:rsidP="00F605A1">
            <w:pPr>
              <w:widowControl w:val="0"/>
              <w:autoSpaceDE w:val="0"/>
              <w:autoSpaceDN w:val="0"/>
              <w:adjustRightInd w:val="0"/>
              <w:rPr>
                <w:rFonts w:ascii="Helvetica" w:hAnsi="Helvetica" w:cs="Helvetica"/>
              </w:rPr>
            </w:pPr>
            <w:r w:rsidRPr="0097794A">
              <w:rPr>
                <w:rStyle w:val="search-custom"/>
                <w:rFonts w:ascii="Helvetica" w:hAnsi="Helvetica" w:cs="Helvetica"/>
              </w:rPr>
              <w:fldChar w:fldCharType="begin"/>
            </w:r>
            <w:r w:rsidRPr="0097794A">
              <w:rPr>
                <w:rStyle w:val="search-custom"/>
                <w:rFonts w:ascii="Helvetica" w:hAnsi="Helvetica" w:cs="Helvetica"/>
              </w:rPr>
              <w:instrText xml:space="preserve"> HYPERLINK "https://www.nationalservice.gov/build-your-capacity/grants/funding-opportunities/2018/americorps-state-and-national-grants-fy-2018" \o "Link to Additional Information" \t "_blank" </w:instrText>
            </w:r>
            <w:r w:rsidRPr="0097794A">
              <w:rPr>
                <w:rStyle w:val="search-custom"/>
                <w:rFonts w:ascii="Helvetica" w:hAnsi="Helvetica" w:cs="Helvetica"/>
              </w:rPr>
              <w:fldChar w:fldCharType="separate"/>
            </w:r>
            <w:r w:rsidRPr="0097794A">
              <w:rPr>
                <w:rStyle w:val="Hyperlink"/>
                <w:rFonts w:ascii="Helvetica" w:hAnsi="Helvetica" w:cs="Helvetica"/>
              </w:rPr>
              <w:t>Full competition information and resources.</w:t>
            </w:r>
            <w:r w:rsidRPr="0097794A">
              <w:rPr>
                <w:rStyle w:val="search-custom"/>
                <w:rFonts w:ascii="Helvetica" w:hAnsi="Helvetica" w:cs="Helvetica"/>
              </w:rPr>
              <w:fldChar w:fldCharType="end"/>
            </w:r>
          </w:p>
        </w:tc>
      </w:tr>
      <w:tr w:rsidR="00F605A1" w14:paraId="32AB382D" w14:textId="77777777" w:rsidTr="00F605A1">
        <w:trPr>
          <w:tblCellSpacing w:w="0" w:type="dxa"/>
        </w:trPr>
        <w:tc>
          <w:tcPr>
            <w:tcW w:w="0" w:type="auto"/>
            <w:noWrap/>
            <w:hideMark/>
          </w:tcPr>
          <w:p w14:paraId="3F33E5B5"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Grantor Contact Information:</w:t>
            </w:r>
          </w:p>
        </w:tc>
        <w:tc>
          <w:tcPr>
            <w:tcW w:w="0" w:type="auto"/>
            <w:vAlign w:val="center"/>
            <w:hideMark/>
          </w:tcPr>
          <w:p w14:paraId="45002C2B" w14:textId="77777777" w:rsidR="00F605A1" w:rsidRPr="0097794A" w:rsidRDefault="00F605A1" w:rsidP="00F605A1">
            <w:pPr>
              <w:widowControl w:val="0"/>
              <w:autoSpaceDE w:val="0"/>
              <w:autoSpaceDN w:val="0"/>
              <w:adjustRightInd w:val="0"/>
              <w:rPr>
                <w:rFonts w:ascii="Helvetica" w:hAnsi="Helvetica" w:cs="Helvetica"/>
              </w:rPr>
            </w:pPr>
            <w:r w:rsidRPr="0097794A">
              <w:rPr>
                <w:rStyle w:val="search-custom"/>
                <w:rFonts w:ascii="Helvetica" w:hAnsi="Helvetica" w:cs="Helvetica"/>
              </w:rPr>
              <w:t>If you have difficulty accessing the full announcement electronically, please contact:</w:t>
            </w:r>
            <w:r w:rsidRPr="0097794A">
              <w:rPr>
                <w:rFonts w:ascii="Helvetica" w:hAnsi="Helvetica" w:cs="Helvetica"/>
              </w:rPr>
              <w:br/>
            </w:r>
            <w:r w:rsidRPr="0097794A">
              <w:rPr>
                <w:rFonts w:ascii="Helvetica" w:hAnsi="Helvetica" w:cs="Helvetica"/>
              </w:rPr>
              <w:br/>
            </w:r>
            <w:r w:rsidRPr="0097794A">
              <w:rPr>
                <w:rStyle w:val="search-custom"/>
                <w:rFonts w:ascii="Helvetica" w:hAnsi="Helvetica" w:cs="Helvetica"/>
              </w:rPr>
              <w:t>(202) 606-7508</w:t>
            </w:r>
            <w:r w:rsidRPr="0097794A">
              <w:rPr>
                <w:rStyle w:val="apple-converted-space"/>
                <w:rFonts w:ascii="Helvetica" w:hAnsi="Helvetica" w:cs="Helvetica"/>
              </w:rPr>
              <w:t> </w:t>
            </w:r>
            <w:r w:rsidRPr="0097794A">
              <w:rPr>
                <w:rFonts w:ascii="Helvetica" w:hAnsi="Helvetica" w:cs="Helvetica"/>
              </w:rPr>
              <w:br/>
            </w:r>
            <w:r w:rsidRPr="0097794A">
              <w:rPr>
                <w:rFonts w:ascii="Helvetica" w:hAnsi="Helvetica" w:cs="Helvetica"/>
              </w:rPr>
              <w:br/>
            </w:r>
            <w:hyperlink r:id="rId84" w:history="1">
              <w:r w:rsidRPr="0097794A">
                <w:rPr>
                  <w:rStyle w:val="Hyperlink"/>
                  <w:rFonts w:ascii="Helvetica" w:hAnsi="Helvetica" w:cs="Helvetica"/>
                </w:rPr>
                <w:t>Competition inbox</w:t>
              </w:r>
            </w:hyperlink>
          </w:p>
        </w:tc>
      </w:tr>
    </w:tbl>
    <w:p w14:paraId="6D96E5EB" w14:textId="77777777" w:rsidR="00F605A1" w:rsidRDefault="00F605A1" w:rsidP="00F605A1">
      <w:pPr>
        <w:widowControl w:val="0"/>
        <w:autoSpaceDE w:val="0"/>
        <w:autoSpaceDN w:val="0"/>
        <w:adjustRightInd w:val="0"/>
        <w:rPr>
          <w:rFonts w:ascii="Helvetica" w:hAnsi="Helvetica" w:cs="Helvetica"/>
        </w:rPr>
      </w:pPr>
    </w:p>
    <w:p w14:paraId="36641414" w14:textId="50FF64D4" w:rsidR="00F605A1" w:rsidRDefault="00236AF8" w:rsidP="00F605A1">
      <w:pPr>
        <w:widowControl w:val="0"/>
        <w:autoSpaceDE w:val="0"/>
        <w:autoSpaceDN w:val="0"/>
        <w:adjustRightInd w:val="0"/>
        <w:rPr>
          <w:rFonts w:ascii="Helvetica" w:hAnsi="Helvetica" w:cs="Helvetica"/>
        </w:rPr>
      </w:pPr>
      <w:hyperlink r:id="rId85" w:history="1">
        <w:r w:rsidR="00F605A1">
          <w:rPr>
            <w:rFonts w:ascii="Helvetica" w:hAnsi="Helvetica" w:cs="Helvetica"/>
            <w:color w:val="386EFF"/>
            <w:u w:val="single" w:color="386EFF"/>
          </w:rPr>
          <w:t>http://www.grants.gov/web/grants/view-opportunity.html?oppId=296773</w:t>
        </w:r>
      </w:hyperlink>
    </w:p>
    <w:p w14:paraId="0CF00DE3"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bookmarkStart w:id="146" w:name="CNCSNatServiceCivic"/>
      <w:bookmarkStart w:id="147" w:name="CNCSAmericorps2015Partnership"/>
      <w:bookmarkEnd w:id="146"/>
      <w:bookmarkEnd w:id="147"/>
    </w:p>
    <w:p w14:paraId="70517270" w14:textId="77777777" w:rsidR="00B756C2" w:rsidRPr="005D3F9C" w:rsidRDefault="00B756C2" w:rsidP="00B756C2">
      <w:pPr>
        <w:widowControl w:val="0"/>
        <w:autoSpaceDE w:val="0"/>
        <w:autoSpaceDN w:val="0"/>
        <w:adjustRightInd w:val="0"/>
        <w:rPr>
          <w:rFonts w:ascii="Helvetica" w:hAnsi="Helvetica" w:cs="Helvetica"/>
        </w:rPr>
      </w:pPr>
    </w:p>
    <w:p w14:paraId="7FA01CA2" w14:textId="77777777" w:rsidR="00B756C2" w:rsidRPr="005D3F9C" w:rsidRDefault="00B756C2" w:rsidP="00B756C2">
      <w:pPr>
        <w:widowControl w:val="0"/>
        <w:autoSpaceDE w:val="0"/>
        <w:autoSpaceDN w:val="0"/>
        <w:adjustRightInd w:val="0"/>
        <w:ind w:left="-270"/>
        <w:rPr>
          <w:rFonts w:ascii="Helvetica" w:hAnsi="Helvetica" w:cs="Helvetica"/>
        </w:rPr>
      </w:pPr>
    </w:p>
    <w:p w14:paraId="3C776D0F" w14:textId="77777777" w:rsidR="00B756C2" w:rsidRPr="005D3F9C" w:rsidRDefault="00B756C2" w:rsidP="00B756C2">
      <w:pPr>
        <w:widowControl w:val="0"/>
        <w:autoSpaceDE w:val="0"/>
        <w:autoSpaceDN w:val="0"/>
        <w:adjustRightInd w:val="0"/>
        <w:spacing w:after="400"/>
        <w:rPr>
          <w:rFonts w:ascii="Helvetica" w:hAnsi="Helvetica" w:cs="Helvetica"/>
          <w:b/>
          <w:bCs/>
          <w:color w:val="031D51"/>
          <w:spacing w:val="-20"/>
          <w:kern w:val="1"/>
        </w:rPr>
      </w:pPr>
      <w:bookmarkStart w:id="148" w:name="CNCSGeorgia"/>
      <w:bookmarkStart w:id="149" w:name="CNCSHawaii"/>
      <w:bookmarkEnd w:id="148"/>
      <w:bookmarkEnd w:id="149"/>
      <w:r w:rsidRPr="005D3F9C">
        <w:rPr>
          <w:rFonts w:ascii="Helvetica" w:hAnsi="Helvetica" w:cs="Helvetica"/>
          <w:b/>
          <w:bCs/>
          <w:color w:val="031D51"/>
          <w:spacing w:val="-20"/>
          <w:kern w:val="1"/>
        </w:rPr>
        <w:t>National Service In Hawaii</w:t>
      </w:r>
    </w:p>
    <w:p w14:paraId="13B5ABBA"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National Service in Your State - Hawaii</w:t>
      </w:r>
    </w:p>
    <w:p w14:paraId="3B89BB43"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b/>
          <w:bCs/>
        </w:rPr>
      </w:pPr>
      <w:r w:rsidRPr="005D3F9C">
        <w:rPr>
          <w:rFonts w:ascii="Helvetica" w:hAnsi="Helvetica" w:cs="Helvetica"/>
          <w:b/>
          <w:bCs/>
        </w:rPr>
        <w:t>2015-2016</w:t>
      </w:r>
    </w:p>
    <w:p w14:paraId="092446C1"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b/>
          <w:bCs/>
        </w:rPr>
      </w:pPr>
    </w:p>
    <w:p w14:paraId="2DE1D820"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b/>
          <w:bCs/>
        </w:rPr>
        <w:t>Meeting Community Needs in Hawaii:</w:t>
      </w:r>
      <w:r w:rsidRPr="005D3F9C">
        <w:rPr>
          <w:rFonts w:ascii="Helvetica" w:hAnsi="Helvetica" w:cs="Helvetica"/>
        </w:rPr>
        <w:t xml:space="preserve"> More than </w:t>
      </w:r>
      <w:r w:rsidRPr="005D3F9C">
        <w:rPr>
          <w:rFonts w:ascii="Helvetica" w:hAnsi="Helvetica" w:cs="Helvetica"/>
          <w:b/>
          <w:bCs/>
        </w:rPr>
        <w:t>3,100</w:t>
      </w:r>
      <w:r w:rsidRPr="005D3F9C">
        <w:rPr>
          <w:rFonts w:ascii="Helvetica" w:hAnsi="Helvetica" w:cs="Helvetica"/>
        </w:rPr>
        <w:t xml:space="preserve"> people of all ages and backgrounds are helping to meet local needs, strengthen communities, and increase civic engagement through national service in Hawaii. Serving at more than </w:t>
      </w:r>
      <w:r w:rsidRPr="005D3F9C">
        <w:rPr>
          <w:rFonts w:ascii="Helvetica" w:hAnsi="Helvetica" w:cs="Helvetica"/>
          <w:b/>
          <w:bCs/>
        </w:rPr>
        <w:t>450</w:t>
      </w:r>
      <w:r w:rsidRPr="005D3F9C">
        <w:rPr>
          <w:rFonts w:ascii="Helvetica" w:hAnsi="Helvetica" w:cs="Helvetica"/>
        </w:rPr>
        <w:t xml:space="preserve"> locations throughout the state, these citizens tutor and mentor children, support veterans and military families, provide health services, restore the environment, respond to disasters, increase economic opportunity, and recruit and manage volunteers. This year, the Corporation for National and Community Service (CNCS) will commit more than </w:t>
      </w:r>
      <w:r w:rsidRPr="005D3F9C">
        <w:rPr>
          <w:rFonts w:ascii="Helvetica" w:hAnsi="Helvetica" w:cs="Helvetica"/>
          <w:b/>
          <w:bCs/>
        </w:rPr>
        <w:t>$6,260,000</w:t>
      </w:r>
      <w:r w:rsidRPr="005D3F9C">
        <w:rPr>
          <w:rFonts w:ascii="Helvetica" w:hAnsi="Helvetica" w:cs="Helvetica"/>
        </w:rPr>
        <w:t xml:space="preserve"> to support Hawaii communities through national service initiatives. Through a unique public-private partnership, this federal investment will leverage an additional </w:t>
      </w:r>
      <w:r w:rsidRPr="005D3F9C">
        <w:rPr>
          <w:rFonts w:ascii="Helvetica" w:hAnsi="Helvetica" w:cs="Helvetica"/>
          <w:b/>
          <w:bCs/>
        </w:rPr>
        <w:t>$9,060,000</w:t>
      </w:r>
      <w:r w:rsidRPr="005D3F9C">
        <w:rPr>
          <w:rFonts w:ascii="Helvetica" w:hAnsi="Helvetica" w:cs="Helvetica"/>
        </w:rPr>
        <w:t xml:space="preserve"> in other resources to strengthen community impact, build local support, and increase return on taxpayer dollars. Nationwide, CNCS, its grantees, and project sponsors generated more than $1.25 billion in outside resources from businesses, foundations, public agencies, and other sources in FY 2015.</w:t>
      </w:r>
    </w:p>
    <w:p w14:paraId="4C2D14D9"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rPr>
      </w:pPr>
    </w:p>
    <w:p w14:paraId="78859EC6"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AmeriCorps</w:t>
      </w:r>
    </w:p>
    <w:p w14:paraId="3928F8E2"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 xml:space="preserve">This year, AmeriCorps will provide more than </w:t>
      </w:r>
      <w:r w:rsidRPr="005D3F9C">
        <w:rPr>
          <w:rFonts w:ascii="Helvetica" w:hAnsi="Helvetica" w:cs="Helvetica"/>
          <w:b/>
          <w:bCs/>
        </w:rPr>
        <w:t>560</w:t>
      </w:r>
      <w:r w:rsidRPr="005D3F9C">
        <w:rPr>
          <w:rFonts w:ascii="Helvetica" w:hAnsi="Helvetica" w:cs="Helvetica"/>
        </w:rPr>
        <w:t xml:space="preserve"> individuals the opportunity to provide intensive, results-driven service to meet education, environmental, health, economic, and other pressing needs in communities across Hawaii. Most AmeriCorps grant funding goes to the </w:t>
      </w:r>
      <w:r w:rsidRPr="005D3F9C">
        <w:rPr>
          <w:rFonts w:ascii="Helvetica" w:hAnsi="Helvetica" w:cs="Helvetica"/>
          <w:b/>
          <w:bCs/>
        </w:rPr>
        <w:t>Hawaii Commission on National &amp; Community Service</w:t>
      </w:r>
      <w:r w:rsidRPr="005D3F9C">
        <w:rPr>
          <w:rFonts w:ascii="Helvetica" w:hAnsi="Helvetica" w:cs="Helvetica"/>
        </w:rPr>
        <w:t xml:space="preserve">, which in turn awards grants to nonprofit groups to respond to local needs. Most of the remainder of the grant funding is distributed by CNCS directly to multi-state and national organizations through a competitive grants process. Other individuals serve through AmeriCorps VISTA, whose members help bring individuals and communities out of poverty by serving full-time to fight illiteracy, improve health services, create businesses, and increase housing opportunities, and AmeriCorps NCCC (National Civilian Community Corps), a 10-month, full time residential program for men and women between the ages of 18 and 24. In exchange for their service, AmeriCorps members earn an education award that can be used to pay for college or to pay back qualified student loans. Since 1994, more than </w:t>
      </w:r>
      <w:r w:rsidRPr="005D3F9C">
        <w:rPr>
          <w:rFonts w:ascii="Helvetica" w:hAnsi="Helvetica" w:cs="Helvetica"/>
          <w:b/>
          <w:bCs/>
        </w:rPr>
        <w:t>5,900</w:t>
      </w:r>
      <w:r w:rsidRPr="005D3F9C">
        <w:rPr>
          <w:rFonts w:ascii="Helvetica" w:hAnsi="Helvetica" w:cs="Helvetica"/>
        </w:rPr>
        <w:t xml:space="preserve"> </w:t>
      </w:r>
      <w:r w:rsidRPr="005D3F9C">
        <w:rPr>
          <w:rFonts w:ascii="Helvetica" w:hAnsi="Helvetica" w:cs="Helvetica"/>
          <w:b/>
          <w:bCs/>
        </w:rPr>
        <w:t>Hawaii</w:t>
      </w:r>
      <w:r w:rsidRPr="005D3F9C">
        <w:rPr>
          <w:rFonts w:ascii="Helvetica" w:hAnsi="Helvetica" w:cs="Helvetica"/>
        </w:rPr>
        <w:t xml:space="preserve"> residents have served more than </w:t>
      </w:r>
      <w:r w:rsidRPr="005D3F9C">
        <w:rPr>
          <w:rFonts w:ascii="Helvetica" w:hAnsi="Helvetica" w:cs="Helvetica"/>
          <w:b/>
          <w:bCs/>
        </w:rPr>
        <w:t>6.4 million</w:t>
      </w:r>
      <w:r w:rsidRPr="005D3F9C">
        <w:rPr>
          <w:rFonts w:ascii="Helvetica" w:hAnsi="Helvetica" w:cs="Helvetica"/>
        </w:rPr>
        <w:t xml:space="preserve"> hours and have qualified for Segal AmeriCorps Education Awards totaling more than </w:t>
      </w:r>
      <w:r w:rsidRPr="005D3F9C">
        <w:rPr>
          <w:rFonts w:ascii="Helvetica" w:hAnsi="Helvetica" w:cs="Helvetica"/>
          <w:b/>
          <w:bCs/>
        </w:rPr>
        <w:t>$14,980,000</w:t>
      </w:r>
      <w:r w:rsidRPr="005D3F9C">
        <w:rPr>
          <w:rFonts w:ascii="Helvetica" w:hAnsi="Helvetica" w:cs="Helvetica"/>
        </w:rPr>
        <w:t>.</w:t>
      </w:r>
    </w:p>
    <w:p w14:paraId="73E0BFC1" w14:textId="77777777" w:rsidR="0015534F" w:rsidRPr="005D3F9C" w:rsidRDefault="00236AF8" w:rsidP="0015534F">
      <w:pPr>
        <w:widowControl w:val="0"/>
        <w:pBdr>
          <w:bottom w:val="single" w:sz="6" w:space="1" w:color="auto"/>
        </w:pBdr>
        <w:autoSpaceDE w:val="0"/>
        <w:autoSpaceDN w:val="0"/>
        <w:adjustRightInd w:val="0"/>
        <w:rPr>
          <w:rFonts w:ascii="Helvetica" w:hAnsi="Helvetica" w:cs="Helvetica"/>
        </w:rPr>
      </w:pPr>
      <w:hyperlink r:id="rId86" w:history="1">
        <w:r w:rsidR="0015534F" w:rsidRPr="005D3F9C">
          <w:rPr>
            <w:rStyle w:val="Hyperlink"/>
            <w:rFonts w:ascii="Helvetica" w:hAnsi="Helvetica" w:cs="Helvetica"/>
          </w:rPr>
          <w:t>Download: AmeriCorps in Hawaii (PDF)</w:t>
        </w:r>
      </w:hyperlink>
    </w:p>
    <w:p w14:paraId="10293E29"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Senior Corps</w:t>
      </w:r>
    </w:p>
    <w:p w14:paraId="194265DE"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 xml:space="preserve">More than </w:t>
      </w:r>
      <w:r w:rsidRPr="005D3F9C">
        <w:rPr>
          <w:rFonts w:ascii="Helvetica" w:hAnsi="Helvetica" w:cs="Helvetica"/>
          <w:b/>
          <w:bCs/>
        </w:rPr>
        <w:t>2,500</w:t>
      </w:r>
      <w:r w:rsidRPr="005D3F9C">
        <w:rPr>
          <w:rFonts w:ascii="Helvetica" w:hAnsi="Helvetica" w:cs="Helvetica"/>
        </w:rPr>
        <w:t xml:space="preserve"> seniors in Hawaii contribute their time and talents in one of three Senior Corps programs. Foster Grandparents serve one-on-one as tutors and mentors to more than </w:t>
      </w:r>
      <w:r w:rsidRPr="005D3F9C">
        <w:rPr>
          <w:rFonts w:ascii="Helvetica" w:hAnsi="Helvetica" w:cs="Helvetica"/>
          <w:b/>
          <w:bCs/>
        </w:rPr>
        <w:t>310</w:t>
      </w:r>
      <w:r w:rsidRPr="005D3F9C">
        <w:rPr>
          <w:rFonts w:ascii="Helvetica" w:hAnsi="Helvetica" w:cs="Helvetica"/>
        </w:rPr>
        <w:t xml:space="preserve"> young people who have special needs. Senior Companions help more than </w:t>
      </w:r>
      <w:r w:rsidRPr="005D3F9C">
        <w:rPr>
          <w:rFonts w:ascii="Helvetica" w:hAnsi="Helvetica" w:cs="Helvetica"/>
          <w:b/>
          <w:bCs/>
        </w:rPr>
        <w:t>220</w:t>
      </w:r>
      <w:r w:rsidRPr="005D3F9C">
        <w:rPr>
          <w:rFonts w:ascii="Helvetica" w:hAnsi="Helvetica" w:cs="Helvetica"/>
        </w:rPr>
        <w:t xml:space="preserve"> homebound seniors and other adults maintain independence in their own homes. RSVP volunteers conduct safety patrols, renovate homes, protect the environment, tutor and mentor youth, respond to natural disasters, and provide other services through more than </w:t>
      </w:r>
      <w:r w:rsidRPr="005D3F9C">
        <w:rPr>
          <w:rFonts w:ascii="Helvetica" w:hAnsi="Helvetica" w:cs="Helvetica"/>
          <w:b/>
          <w:bCs/>
        </w:rPr>
        <w:t>250</w:t>
      </w:r>
      <w:r w:rsidRPr="005D3F9C">
        <w:rPr>
          <w:rFonts w:ascii="Helvetica" w:hAnsi="Helvetica" w:cs="Helvetica"/>
        </w:rPr>
        <w:t xml:space="preserve"> groups across Hawaii.</w:t>
      </w:r>
    </w:p>
    <w:p w14:paraId="234AA741" w14:textId="77777777" w:rsidR="0015534F" w:rsidRPr="005D3F9C" w:rsidRDefault="00236AF8" w:rsidP="0015534F">
      <w:pPr>
        <w:widowControl w:val="0"/>
        <w:pBdr>
          <w:bottom w:val="single" w:sz="6" w:space="1" w:color="auto"/>
        </w:pBdr>
        <w:autoSpaceDE w:val="0"/>
        <w:autoSpaceDN w:val="0"/>
        <w:adjustRightInd w:val="0"/>
        <w:rPr>
          <w:rFonts w:ascii="Helvetica" w:hAnsi="Helvetica" w:cs="Helvetica"/>
        </w:rPr>
      </w:pPr>
      <w:hyperlink r:id="rId87" w:history="1">
        <w:r w:rsidR="0015534F" w:rsidRPr="005D3F9C">
          <w:rPr>
            <w:rStyle w:val="Hyperlink"/>
            <w:rFonts w:ascii="Helvetica" w:hAnsi="Helvetica" w:cs="Helvetica"/>
          </w:rPr>
          <w:t>Download: Senior Corps in Hawaii (PDF)</w:t>
        </w:r>
      </w:hyperlink>
    </w:p>
    <w:p w14:paraId="01FF2589"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rPr>
      </w:pPr>
    </w:p>
    <w:p w14:paraId="094C5312" w14:textId="344F9FBC" w:rsidR="00B756C2" w:rsidRPr="005D3F9C" w:rsidRDefault="0015534F" w:rsidP="0015534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 xml:space="preserve">The Corporation for National and Community Service is a federal agency that improves lives, strengthens communities, and fosters civic engagement through service and volunteering. CNCS annually engages more than five million Americans in service to meet local needs through Senior Corps, AmeriCorps, and national days of service; improves communities through the Social Innovation Fund, and leads President Obama's national call to service initiative, United We Serve. To learn more visit NationalService.gov or </w:t>
      </w:r>
      <w:hyperlink r:id="rId88" w:history="1">
        <w:r w:rsidRPr="005D3F9C">
          <w:rPr>
            <w:rStyle w:val="Hyperlink"/>
            <w:rFonts w:ascii="Helvetica" w:hAnsi="Helvetica" w:cs="Helvetica"/>
          </w:rPr>
          <w:t>Serve.gov</w:t>
        </w:r>
      </w:hyperlink>
      <w:r w:rsidRPr="005D3F9C">
        <w:rPr>
          <w:rFonts w:ascii="Helvetica" w:hAnsi="Helvetica" w:cs="Helvetica"/>
        </w:rPr>
        <w:t xml:space="preserve"> or call 202-606-5000 or TTY 1-800-833-3722.</w:t>
      </w:r>
    </w:p>
    <w:p w14:paraId="098D4C46" w14:textId="461C8CB1" w:rsidR="001D72F9" w:rsidRDefault="001D72F9">
      <w:pPr>
        <w:rPr>
          <w:rFonts w:ascii="Helvetica" w:hAnsi="Helvetica"/>
        </w:rPr>
      </w:pPr>
      <w:bookmarkStart w:id="150" w:name="CNCS911"/>
      <w:bookmarkStart w:id="151" w:name="CNCSOperationAmeriCorps"/>
      <w:bookmarkStart w:id="152" w:name="CNCSRSVP"/>
      <w:bookmarkStart w:id="153" w:name="CNCSSocialInnov"/>
      <w:bookmarkStart w:id="154" w:name="CNCSSJustice"/>
      <w:bookmarkStart w:id="155" w:name="CNCSYouthOpp"/>
      <w:bookmarkStart w:id="156" w:name="CNCSAmericorps"/>
      <w:bookmarkEnd w:id="150"/>
      <w:bookmarkEnd w:id="151"/>
      <w:bookmarkEnd w:id="152"/>
      <w:bookmarkEnd w:id="153"/>
      <w:bookmarkEnd w:id="154"/>
      <w:bookmarkEnd w:id="155"/>
      <w:bookmarkEnd w:id="156"/>
      <w:r>
        <w:rPr>
          <w:rFonts w:ascii="Helvetica" w:hAnsi="Helvetica"/>
        </w:rPr>
        <w:br w:type="page"/>
      </w:r>
    </w:p>
    <w:p w14:paraId="504E4907" w14:textId="77777777" w:rsidR="00B756C2" w:rsidRPr="005D3F9C" w:rsidRDefault="00B756C2" w:rsidP="00B756C2">
      <w:pPr>
        <w:rPr>
          <w:rFonts w:ascii="Helvetica" w:hAnsi="Helvetica"/>
        </w:rPr>
      </w:pPr>
    </w:p>
    <w:p w14:paraId="0CB3C8CA"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682A9910"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453EF70B" w14:textId="77777777" w:rsidR="00B756C2" w:rsidRPr="005D3F9C" w:rsidRDefault="00B756C2" w:rsidP="00B756C2">
      <w:pPr>
        <w:autoSpaceDE w:val="0"/>
        <w:autoSpaceDN w:val="0"/>
        <w:adjustRightInd w:val="0"/>
        <w:rPr>
          <w:rFonts w:ascii="Helvetica" w:hAnsi="Helvetica"/>
          <w:b/>
          <w:u w:val="single"/>
        </w:rPr>
      </w:pPr>
    </w:p>
    <w:p w14:paraId="1B9840FB" w14:textId="77777777" w:rsidR="00B756C2" w:rsidRPr="005D3F9C" w:rsidRDefault="00B756C2" w:rsidP="00B756C2">
      <w:pPr>
        <w:widowControl w:val="0"/>
        <w:autoSpaceDE w:val="0"/>
        <w:autoSpaceDN w:val="0"/>
        <w:adjustRightInd w:val="0"/>
        <w:rPr>
          <w:rFonts w:ascii="Helvetica" w:hAnsi="Helvetica" w:cs="Helvetica"/>
        </w:rPr>
      </w:pPr>
    </w:p>
    <w:p w14:paraId="3B01AACF" w14:textId="77777777" w:rsidR="00B756C2" w:rsidRPr="005D3F9C" w:rsidRDefault="00B756C2" w:rsidP="00B756C2">
      <w:pPr>
        <w:autoSpaceDE w:val="0"/>
        <w:autoSpaceDN w:val="0"/>
        <w:adjustRightInd w:val="0"/>
        <w:outlineLvl w:val="0"/>
        <w:rPr>
          <w:rFonts w:ascii="Helvetica" w:hAnsi="Helvetica"/>
          <w:b/>
        </w:rPr>
      </w:pPr>
      <w:r w:rsidRPr="005D3F9C">
        <w:rPr>
          <w:rFonts w:ascii="Helvetica" w:hAnsi="Helvetica" w:cs="Helvetica"/>
          <w:noProof/>
        </w:rPr>
        <w:drawing>
          <wp:inline distT="0" distB="0" distL="0" distR="0" wp14:anchorId="34D9FAD0" wp14:editId="2977DE72">
            <wp:extent cx="1371600" cy="1371600"/>
            <wp:effectExtent l="0" t="0" r="0" b="0"/>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r w:rsidRPr="005D3F9C">
        <w:rPr>
          <w:rFonts w:ascii="Helvetica" w:hAnsi="Helvetica"/>
          <w:b/>
        </w:rPr>
        <w:t xml:space="preserve"> </w:t>
      </w:r>
    </w:p>
    <w:p w14:paraId="4A02A7EE" w14:textId="77777777" w:rsidR="00B756C2" w:rsidRPr="005D3F9C" w:rsidRDefault="00B756C2" w:rsidP="00B756C2">
      <w:pPr>
        <w:autoSpaceDE w:val="0"/>
        <w:autoSpaceDN w:val="0"/>
        <w:adjustRightInd w:val="0"/>
        <w:outlineLvl w:val="0"/>
        <w:rPr>
          <w:rFonts w:ascii="Helvetica" w:hAnsi="Helvetica"/>
          <w:b/>
        </w:rPr>
      </w:pPr>
    </w:p>
    <w:p w14:paraId="62F14268" w14:textId="77777777" w:rsidR="00B756C2" w:rsidRPr="005D3F9C" w:rsidRDefault="00B756C2" w:rsidP="00B756C2">
      <w:pPr>
        <w:autoSpaceDE w:val="0"/>
        <w:autoSpaceDN w:val="0"/>
        <w:adjustRightInd w:val="0"/>
        <w:outlineLvl w:val="0"/>
        <w:rPr>
          <w:rFonts w:ascii="Helvetica" w:hAnsi="Helvetica"/>
          <w:b/>
        </w:rPr>
      </w:pPr>
      <w:bookmarkStart w:id="157" w:name="DOD"/>
      <w:bookmarkEnd w:id="157"/>
      <w:r w:rsidRPr="005D3F9C">
        <w:rPr>
          <w:rFonts w:ascii="Helvetica" w:hAnsi="Helvetica"/>
          <w:b/>
        </w:rPr>
        <w:t>U.S. Department of Defense</w:t>
      </w:r>
    </w:p>
    <w:p w14:paraId="5C8D6DAA" w14:textId="77777777" w:rsidR="00B756C2" w:rsidRPr="005D3F9C" w:rsidRDefault="00B756C2" w:rsidP="00B756C2">
      <w:pPr>
        <w:autoSpaceDE w:val="0"/>
        <w:autoSpaceDN w:val="0"/>
        <w:adjustRightInd w:val="0"/>
        <w:outlineLvl w:val="0"/>
        <w:rPr>
          <w:rFonts w:ascii="Helvetica" w:hAnsi="Helvetica"/>
          <w:b/>
        </w:rPr>
      </w:pPr>
    </w:p>
    <w:p w14:paraId="38B50373" w14:textId="77777777" w:rsidR="00B756C2" w:rsidRPr="005D3F9C" w:rsidRDefault="00B756C2" w:rsidP="00B756C2">
      <w:pPr>
        <w:autoSpaceDE w:val="0"/>
        <w:autoSpaceDN w:val="0"/>
        <w:adjustRightInd w:val="0"/>
        <w:rPr>
          <w:rFonts w:ascii="Helvetica" w:hAnsi="Helvetica"/>
        </w:rPr>
      </w:pPr>
      <w:bookmarkStart w:id="158" w:name="DODdoingbusiness"/>
      <w:bookmarkEnd w:id="158"/>
      <w:r w:rsidRPr="005D3F9C">
        <w:rPr>
          <w:rFonts w:ascii="Helvetica" w:hAnsi="Helvetica"/>
          <w:highlight w:val="yellow"/>
        </w:rPr>
        <w:t>Doing Business with the Department of Defense</w:t>
      </w:r>
    </w:p>
    <w:p w14:paraId="135233D0" w14:textId="77777777" w:rsidR="00B756C2" w:rsidRPr="005D3F9C" w:rsidRDefault="00B756C2" w:rsidP="00B756C2">
      <w:pPr>
        <w:autoSpaceDE w:val="0"/>
        <w:autoSpaceDN w:val="0"/>
        <w:adjustRightInd w:val="0"/>
        <w:rPr>
          <w:rFonts w:ascii="Helvetica" w:hAnsi="Helvetica"/>
          <w:b/>
        </w:rPr>
      </w:pPr>
    </w:p>
    <w:p w14:paraId="6693F06E" w14:textId="6609F37C" w:rsidR="00B756C2" w:rsidRDefault="00B756C2" w:rsidP="00B756C2">
      <w:pPr>
        <w:autoSpaceDE w:val="0"/>
        <w:autoSpaceDN w:val="0"/>
        <w:adjustRightInd w:val="0"/>
        <w:rPr>
          <w:rFonts w:ascii="Helvetica" w:hAnsi="Helvetica"/>
        </w:rPr>
      </w:pPr>
    </w:p>
    <w:p w14:paraId="1BD6BC69" w14:textId="0F9DC303" w:rsidR="00B0028D" w:rsidRDefault="00B80874" w:rsidP="00B80874">
      <w:pPr>
        <w:autoSpaceDE w:val="0"/>
        <w:autoSpaceDN w:val="0"/>
        <w:adjustRightInd w:val="0"/>
        <w:ind w:left="-270"/>
        <w:rPr>
          <w:rFonts w:ascii="Helvetica" w:hAnsi="Helvetica"/>
        </w:rPr>
      </w:pPr>
      <w:r>
        <w:rPr>
          <w:rFonts w:ascii="Helvetica" w:hAnsi="Helvetica"/>
          <w:noProof/>
        </w:rPr>
        <w:drawing>
          <wp:inline distT="0" distB="0" distL="0" distR="0" wp14:anchorId="26BEC801" wp14:editId="3B2AAEE8">
            <wp:extent cx="7163555" cy="4495800"/>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7164675" cy="4496503"/>
                    </a:xfrm>
                    <a:prstGeom prst="rect">
                      <a:avLst/>
                    </a:prstGeom>
                    <a:noFill/>
                    <a:ln>
                      <a:noFill/>
                    </a:ln>
                  </pic:spPr>
                </pic:pic>
              </a:graphicData>
            </a:graphic>
          </wp:inline>
        </w:drawing>
      </w:r>
    </w:p>
    <w:p w14:paraId="1806DB51" w14:textId="77777777" w:rsidR="00B0028D" w:rsidRDefault="00B0028D" w:rsidP="00B756C2">
      <w:pPr>
        <w:autoSpaceDE w:val="0"/>
        <w:autoSpaceDN w:val="0"/>
        <w:adjustRightInd w:val="0"/>
        <w:rPr>
          <w:rFonts w:ascii="Helvetica" w:hAnsi="Helvetica"/>
        </w:rPr>
      </w:pPr>
    </w:p>
    <w:p w14:paraId="5A187DBA" w14:textId="07195877" w:rsidR="00B0028D" w:rsidRDefault="00B80874" w:rsidP="00B756C2">
      <w:pPr>
        <w:autoSpaceDE w:val="0"/>
        <w:autoSpaceDN w:val="0"/>
        <w:adjustRightInd w:val="0"/>
        <w:rPr>
          <w:rFonts w:ascii="Helvetica" w:hAnsi="Helvetica"/>
        </w:rPr>
      </w:pPr>
      <w:r>
        <w:rPr>
          <w:rFonts w:ascii="Helvetica" w:hAnsi="Helvetica"/>
          <w:noProof/>
        </w:rPr>
        <w:drawing>
          <wp:inline distT="0" distB="0" distL="0" distR="0" wp14:anchorId="39689578" wp14:editId="34579550">
            <wp:extent cx="6743700" cy="3627452"/>
            <wp:effectExtent l="0" t="0" r="0" b="508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743700" cy="3627452"/>
                    </a:xfrm>
                    <a:prstGeom prst="rect">
                      <a:avLst/>
                    </a:prstGeom>
                    <a:noFill/>
                    <a:ln>
                      <a:noFill/>
                    </a:ln>
                  </pic:spPr>
                </pic:pic>
              </a:graphicData>
            </a:graphic>
          </wp:inline>
        </w:drawing>
      </w:r>
    </w:p>
    <w:p w14:paraId="7BFC7744" w14:textId="26CED01D" w:rsidR="00B0028D" w:rsidRDefault="00B0028D" w:rsidP="00B756C2">
      <w:pPr>
        <w:autoSpaceDE w:val="0"/>
        <w:autoSpaceDN w:val="0"/>
        <w:adjustRightInd w:val="0"/>
        <w:rPr>
          <w:rFonts w:ascii="Helvetica" w:hAnsi="Helvetica"/>
        </w:rPr>
      </w:pPr>
    </w:p>
    <w:p w14:paraId="6D69512E" w14:textId="75BFD485" w:rsidR="002C22BB" w:rsidRDefault="00236AF8" w:rsidP="00B756C2">
      <w:pPr>
        <w:autoSpaceDE w:val="0"/>
        <w:autoSpaceDN w:val="0"/>
        <w:adjustRightInd w:val="0"/>
        <w:rPr>
          <w:rFonts w:ascii="Helvetica" w:hAnsi="Helvetica"/>
        </w:rPr>
      </w:pPr>
      <w:hyperlink r:id="rId92" w:history="1">
        <w:r w:rsidR="002C22BB" w:rsidRPr="002C22BB">
          <w:rPr>
            <w:rStyle w:val="Hyperlink"/>
            <w:rFonts w:ascii="Helvetica" w:hAnsi="Helvetica"/>
          </w:rPr>
          <w:t>http://business.defense.gov</w:t>
        </w:r>
      </w:hyperlink>
    </w:p>
    <w:p w14:paraId="5B48ED46" w14:textId="77777777" w:rsidR="002C22BB" w:rsidRPr="005D3F9C" w:rsidRDefault="002C22BB" w:rsidP="00B756C2">
      <w:pPr>
        <w:autoSpaceDE w:val="0"/>
        <w:autoSpaceDN w:val="0"/>
        <w:adjustRightInd w:val="0"/>
        <w:rPr>
          <w:rFonts w:ascii="Helvetica" w:hAnsi="Helvetica"/>
        </w:rPr>
      </w:pPr>
    </w:p>
    <w:p w14:paraId="547B9E27" w14:textId="77777777" w:rsidR="00B756C2" w:rsidRPr="005D3F9C" w:rsidRDefault="00236AF8" w:rsidP="00B756C2">
      <w:pPr>
        <w:autoSpaceDE w:val="0"/>
        <w:autoSpaceDN w:val="0"/>
        <w:adjustRightInd w:val="0"/>
        <w:rPr>
          <w:rFonts w:ascii="Helvetica" w:hAnsi="Helvetica"/>
        </w:rPr>
      </w:pPr>
      <w:hyperlink r:id="rId93" w:history="1">
        <w:r w:rsidR="00B756C2" w:rsidRPr="005D3F9C">
          <w:rPr>
            <w:rStyle w:val="Hyperlink"/>
            <w:rFonts w:ascii="Helvetica" w:hAnsi="Helvetica"/>
          </w:rPr>
          <w:t>http://www.acq.osd.mil/osbp/</w:t>
        </w:r>
      </w:hyperlink>
    </w:p>
    <w:p w14:paraId="256F111E" w14:textId="77777777" w:rsidR="00B756C2" w:rsidRPr="005D3F9C" w:rsidRDefault="00B756C2" w:rsidP="00B756C2">
      <w:pPr>
        <w:autoSpaceDE w:val="0"/>
        <w:autoSpaceDN w:val="0"/>
        <w:adjustRightInd w:val="0"/>
        <w:rPr>
          <w:rFonts w:ascii="Helvetica" w:hAnsi="Helvetica"/>
        </w:rPr>
      </w:pPr>
    </w:p>
    <w:p w14:paraId="30F0624C" w14:textId="77777777" w:rsidR="00B756C2" w:rsidRPr="005D3F9C" w:rsidRDefault="00B756C2" w:rsidP="00B756C2">
      <w:pPr>
        <w:autoSpaceDE w:val="0"/>
        <w:autoSpaceDN w:val="0"/>
        <w:adjustRightInd w:val="0"/>
        <w:outlineLvl w:val="0"/>
        <w:rPr>
          <w:rFonts w:ascii="Helvetica" w:hAnsi="Helvetica"/>
          <w:b/>
        </w:rPr>
      </w:pPr>
    </w:p>
    <w:p w14:paraId="10F7D282" w14:textId="77777777" w:rsidR="00B756C2" w:rsidRPr="005D3F9C" w:rsidRDefault="00B756C2" w:rsidP="00B756C2">
      <w:pPr>
        <w:autoSpaceDE w:val="0"/>
        <w:autoSpaceDN w:val="0"/>
        <w:adjustRightInd w:val="0"/>
        <w:outlineLvl w:val="0"/>
        <w:rPr>
          <w:rFonts w:ascii="Helvetica" w:hAnsi="Helvetica"/>
        </w:rPr>
      </w:pPr>
      <w:r w:rsidRPr="005D3F9C">
        <w:rPr>
          <w:rFonts w:ascii="Helvetica" w:hAnsi="Helvetica"/>
        </w:rPr>
        <w:t>Doing Business with the DoD</w:t>
      </w:r>
    </w:p>
    <w:p w14:paraId="0E5370FD" w14:textId="77777777" w:rsidR="00B756C2" w:rsidRPr="005D3F9C" w:rsidRDefault="00B756C2" w:rsidP="00B756C2">
      <w:pPr>
        <w:autoSpaceDE w:val="0"/>
        <w:autoSpaceDN w:val="0"/>
        <w:adjustRightInd w:val="0"/>
        <w:outlineLvl w:val="0"/>
        <w:rPr>
          <w:rFonts w:ascii="Helvetica" w:hAnsi="Helvetica"/>
        </w:rPr>
      </w:pPr>
    </w:p>
    <w:p w14:paraId="32225062" w14:textId="77777777" w:rsidR="00B756C2" w:rsidRPr="005D3F9C" w:rsidRDefault="00B756C2" w:rsidP="00B756C2">
      <w:pPr>
        <w:autoSpaceDE w:val="0"/>
        <w:autoSpaceDN w:val="0"/>
        <w:adjustRightInd w:val="0"/>
        <w:outlineLvl w:val="0"/>
        <w:rPr>
          <w:rFonts w:ascii="Helvetica" w:hAnsi="Helvetica"/>
          <w:bCs/>
        </w:rPr>
      </w:pPr>
      <w:r w:rsidRPr="005D3F9C">
        <w:rPr>
          <w:rFonts w:ascii="Helvetica" w:hAnsi="Helvetica"/>
          <w:bCs/>
        </w:rPr>
        <w:t>Resources</w:t>
      </w:r>
    </w:p>
    <w:p w14:paraId="69729B76" w14:textId="77777777" w:rsidR="00B756C2" w:rsidRPr="005D3F9C" w:rsidRDefault="00B756C2" w:rsidP="00B756C2">
      <w:pPr>
        <w:autoSpaceDE w:val="0"/>
        <w:autoSpaceDN w:val="0"/>
        <w:adjustRightInd w:val="0"/>
        <w:outlineLvl w:val="0"/>
        <w:rPr>
          <w:rFonts w:ascii="Helvetica" w:hAnsi="Helvetica"/>
          <w:bCs/>
        </w:rPr>
      </w:pPr>
      <w:r w:rsidRPr="005D3F9C">
        <w:rPr>
          <w:rFonts w:ascii="Helvetica" w:hAnsi="Helvetica"/>
          <w:bCs/>
        </w:rPr>
        <w:t>Procurement Technical Assistance Centers (PTACs)</w:t>
      </w:r>
    </w:p>
    <w:p w14:paraId="6CC2F23A" w14:textId="783546BD" w:rsidR="00B756C2" w:rsidRPr="005D3F9C" w:rsidRDefault="00B756C2" w:rsidP="00B756C2">
      <w:pPr>
        <w:autoSpaceDE w:val="0"/>
        <w:autoSpaceDN w:val="0"/>
        <w:adjustRightInd w:val="0"/>
        <w:outlineLvl w:val="0"/>
        <w:rPr>
          <w:rFonts w:ascii="Helvetica" w:hAnsi="Helvetica"/>
        </w:rPr>
      </w:pPr>
      <w:r w:rsidRPr="005D3F9C">
        <w:rPr>
          <w:rFonts w:ascii="Helvetica" w:hAnsi="Helvetica"/>
        </w:rPr>
        <w:t>Procurement Technical Assistance Centers (PTACs</w:t>
      </w:r>
      <w:r w:rsidR="005B6BF3" w:rsidRPr="005D3F9C">
        <w:rPr>
          <w:rFonts w:ascii="Helvetica" w:hAnsi="Helvetica"/>
        </w:rPr>
        <w:t>)</w:t>
      </w:r>
      <w:r w:rsidRPr="005D3F9C">
        <w:rPr>
          <w:rFonts w:ascii="Helvetica" w:hAnsi="Helvetica"/>
        </w:rPr>
        <w:t xml:space="preserve"> are charged with assisting businesses in learning how to do business with federal, state, and local governments. PTACs are a local resource available at no or nominal cost that can provide assistance to business firms in marketing their products and services. They offer training to businesses on how to research and bid on contracts, assist with registration requirements, provide bid-matching services, and assist with pre and post contracting issues.</w:t>
      </w:r>
    </w:p>
    <w:p w14:paraId="0DD39EA6" w14:textId="77777777" w:rsidR="00B756C2" w:rsidRPr="005D3F9C" w:rsidRDefault="00B756C2" w:rsidP="00B756C2">
      <w:pPr>
        <w:autoSpaceDE w:val="0"/>
        <w:autoSpaceDN w:val="0"/>
        <w:adjustRightInd w:val="0"/>
        <w:outlineLvl w:val="0"/>
        <w:rPr>
          <w:rFonts w:ascii="Helvetica" w:hAnsi="Helvetica"/>
        </w:rPr>
      </w:pPr>
    </w:p>
    <w:p w14:paraId="0A79F849" w14:textId="77777777" w:rsidR="00B756C2" w:rsidRPr="005D3F9C" w:rsidRDefault="00236AF8" w:rsidP="00B756C2">
      <w:pPr>
        <w:autoSpaceDE w:val="0"/>
        <w:autoSpaceDN w:val="0"/>
        <w:adjustRightInd w:val="0"/>
        <w:outlineLvl w:val="0"/>
        <w:rPr>
          <w:rFonts w:ascii="Helvetica" w:hAnsi="Helvetica"/>
          <w:bCs/>
        </w:rPr>
      </w:pPr>
      <w:hyperlink r:id="rId94" w:history="1">
        <w:r w:rsidR="00B756C2" w:rsidRPr="005D3F9C">
          <w:rPr>
            <w:rStyle w:val="Hyperlink"/>
            <w:rFonts w:ascii="Helvetica" w:hAnsi="Helvetica"/>
          </w:rPr>
          <w:t>Prime Contractors with Subcontracting Plans</w:t>
        </w:r>
      </w:hyperlink>
      <w:r w:rsidR="00B756C2" w:rsidRPr="005D3F9C">
        <w:rPr>
          <w:rFonts w:ascii="Helvetica" w:hAnsi="Helvetica"/>
          <w:bCs/>
        </w:rPr>
        <w:t xml:space="preserve"> </w:t>
      </w:r>
      <w:r w:rsidR="00B756C2" w:rsidRPr="005D3F9C">
        <w:rPr>
          <w:rFonts w:ascii="Helvetica" w:hAnsi="Helvetica"/>
        </w:rPr>
        <w:t>[xlsx]</w:t>
      </w:r>
    </w:p>
    <w:p w14:paraId="0436C1EB" w14:textId="00986F97" w:rsidR="00B756C2" w:rsidRPr="005D3F9C" w:rsidRDefault="00B756C2" w:rsidP="00B756C2">
      <w:pPr>
        <w:autoSpaceDE w:val="0"/>
        <w:autoSpaceDN w:val="0"/>
        <w:adjustRightInd w:val="0"/>
        <w:outlineLvl w:val="0"/>
        <w:rPr>
          <w:rFonts w:ascii="Helvetica" w:hAnsi="Helvetica"/>
        </w:rPr>
      </w:pPr>
      <w:r w:rsidRPr="005D3F9C">
        <w:rPr>
          <w:rFonts w:ascii="Helvetica" w:hAnsi="Helvetica"/>
        </w:rPr>
        <w:t xml:space="preserve">Directory </w:t>
      </w:r>
      <w:r w:rsidR="00B0028D">
        <w:rPr>
          <w:rFonts w:ascii="Helvetica" w:hAnsi="Helvetica"/>
        </w:rPr>
        <w:t xml:space="preserve">last </w:t>
      </w:r>
      <w:r w:rsidRPr="005D3F9C">
        <w:rPr>
          <w:rFonts w:ascii="Helvetica" w:hAnsi="Helvetica"/>
        </w:rPr>
        <w:t xml:space="preserve">updated </w:t>
      </w:r>
      <w:r w:rsidR="00602CCA">
        <w:rPr>
          <w:rFonts w:ascii="Helvetica" w:hAnsi="Helvetica"/>
        </w:rPr>
        <w:t>6/2017</w:t>
      </w:r>
    </w:p>
    <w:p w14:paraId="43BA0D18" w14:textId="77777777" w:rsidR="00B756C2" w:rsidRPr="005D3F9C" w:rsidRDefault="00B756C2" w:rsidP="00B756C2">
      <w:pPr>
        <w:autoSpaceDE w:val="0"/>
        <w:autoSpaceDN w:val="0"/>
        <w:adjustRightInd w:val="0"/>
        <w:outlineLvl w:val="0"/>
        <w:rPr>
          <w:rFonts w:ascii="Helvetica" w:hAnsi="Helvetica"/>
        </w:rPr>
      </w:pPr>
      <w:r w:rsidRPr="005D3F9C">
        <w:rPr>
          <w:rFonts w:ascii="Helvetica" w:hAnsi="Helvetica"/>
        </w:rPr>
        <w:t>This FY 2014 directory is intended for small business concerns seeking opportunities with DoD prime contractors. The directory is a listing of large business prime contractors who are required to establish subcontracting plans with goals. The report is generated from data contained in the Individual Subcontract Reports (ISRs) submitted in the Electronic Subcontracting Reporting System (eSRS) by contractors and from data contained in the Federal Procurement Data System (FPDS). The directory includes the name of the prime contractor; the major product/service code (PSC) provided to DoD; the major NAICS of the company; name, telephone number and email address of the company’s point of contact; contract number with the effective date and completion date, ultimate contract value and obligated dollars. In addition, many companies have websites with additional information which may be useful in your search for subcontracting opportunities or teaming arrangements.</w:t>
      </w:r>
    </w:p>
    <w:p w14:paraId="53951873" w14:textId="77777777" w:rsidR="00B756C2" w:rsidRPr="005D3F9C" w:rsidRDefault="00B756C2" w:rsidP="00B756C2">
      <w:pPr>
        <w:autoSpaceDE w:val="0"/>
        <w:autoSpaceDN w:val="0"/>
        <w:adjustRightInd w:val="0"/>
        <w:outlineLvl w:val="0"/>
        <w:rPr>
          <w:rFonts w:ascii="Helvetica" w:hAnsi="Helvetica"/>
        </w:rPr>
      </w:pPr>
    </w:p>
    <w:p w14:paraId="19D7DF9A" w14:textId="77777777" w:rsidR="00B756C2" w:rsidRPr="005D3F9C" w:rsidRDefault="00236AF8" w:rsidP="00B756C2">
      <w:pPr>
        <w:autoSpaceDE w:val="0"/>
        <w:autoSpaceDN w:val="0"/>
        <w:adjustRightInd w:val="0"/>
        <w:outlineLvl w:val="0"/>
        <w:rPr>
          <w:rFonts w:ascii="Helvetica" w:hAnsi="Helvetica"/>
          <w:bCs/>
        </w:rPr>
      </w:pPr>
      <w:hyperlink r:id="rId95" w:history="1">
        <w:r w:rsidR="00B756C2" w:rsidRPr="005D3F9C">
          <w:rPr>
            <w:rStyle w:val="Hyperlink"/>
            <w:rFonts w:ascii="Helvetica" w:hAnsi="Helvetica"/>
          </w:rPr>
          <w:t>Locate a Small Business Professional</w:t>
        </w:r>
      </w:hyperlink>
    </w:p>
    <w:p w14:paraId="69E07F7D" w14:textId="77777777" w:rsidR="00B0028D" w:rsidRDefault="00B0028D" w:rsidP="00B756C2">
      <w:pPr>
        <w:autoSpaceDE w:val="0"/>
        <w:autoSpaceDN w:val="0"/>
        <w:adjustRightInd w:val="0"/>
        <w:outlineLvl w:val="0"/>
        <w:rPr>
          <w:rFonts w:ascii="Helvetica" w:hAnsi="Helvetica"/>
        </w:rPr>
      </w:pPr>
    </w:p>
    <w:p w14:paraId="34214DA9" w14:textId="402413D3" w:rsidR="00B0028D" w:rsidRDefault="00B0028D" w:rsidP="00B756C2">
      <w:pPr>
        <w:autoSpaceDE w:val="0"/>
        <w:autoSpaceDN w:val="0"/>
        <w:adjustRightInd w:val="0"/>
        <w:outlineLvl w:val="0"/>
        <w:rPr>
          <w:rFonts w:ascii="Helvetica" w:hAnsi="Helvetica"/>
          <w:bCs/>
        </w:rPr>
      </w:pPr>
    </w:p>
    <w:p w14:paraId="187B790D" w14:textId="77777777" w:rsidR="00B0028D" w:rsidRDefault="00B0028D" w:rsidP="00B756C2">
      <w:pPr>
        <w:autoSpaceDE w:val="0"/>
        <w:autoSpaceDN w:val="0"/>
        <w:adjustRightInd w:val="0"/>
        <w:outlineLvl w:val="0"/>
        <w:rPr>
          <w:rFonts w:ascii="Helvetica" w:hAnsi="Helvetica"/>
          <w:bCs/>
        </w:rPr>
      </w:pPr>
    </w:p>
    <w:p w14:paraId="16470C1E" w14:textId="7CAD1E97" w:rsidR="00B756C2" w:rsidRPr="005D3F9C" w:rsidRDefault="00B756C2" w:rsidP="00B756C2">
      <w:pPr>
        <w:autoSpaceDE w:val="0"/>
        <w:autoSpaceDN w:val="0"/>
        <w:adjustRightInd w:val="0"/>
        <w:outlineLvl w:val="0"/>
        <w:rPr>
          <w:rFonts w:ascii="Helvetica" w:hAnsi="Helvetica"/>
          <w:bCs/>
        </w:rPr>
      </w:pPr>
      <w:r w:rsidRPr="005D3F9C">
        <w:rPr>
          <w:rFonts w:ascii="Helvetica" w:hAnsi="Helvetica"/>
          <w:bCs/>
        </w:rPr>
        <w:t>Non-Appropriated Fund Customers</w:t>
      </w:r>
    </w:p>
    <w:p w14:paraId="3EA8A155" w14:textId="77777777" w:rsidR="00B756C2" w:rsidRPr="005D3F9C" w:rsidRDefault="00B756C2" w:rsidP="00B756C2">
      <w:pPr>
        <w:autoSpaceDE w:val="0"/>
        <w:autoSpaceDN w:val="0"/>
        <w:adjustRightInd w:val="0"/>
        <w:outlineLvl w:val="0"/>
        <w:rPr>
          <w:rFonts w:ascii="Helvetica" w:hAnsi="Helvetica"/>
        </w:rPr>
      </w:pPr>
    </w:p>
    <w:p w14:paraId="53DF944E" w14:textId="77777777" w:rsidR="00B0028D" w:rsidRDefault="00B756C2" w:rsidP="00B756C2">
      <w:pPr>
        <w:autoSpaceDE w:val="0"/>
        <w:autoSpaceDN w:val="0"/>
        <w:adjustRightInd w:val="0"/>
        <w:outlineLvl w:val="0"/>
        <w:rPr>
          <w:rFonts w:ascii="Helvetica" w:hAnsi="Helvetica"/>
        </w:rPr>
      </w:pPr>
      <w:r w:rsidRPr="005D3F9C">
        <w:rPr>
          <w:rFonts w:ascii="Helvetica" w:hAnsi="Helvetica"/>
        </w:rPr>
        <w:t xml:space="preserve">Non-appropriated fund customers operate similar to non-profit organizations and include commissaries, exchanges, recreation and fitness centers, dining at officer/enlisted/civilian clubs, and barber/beauty services, just to name a few. </w:t>
      </w:r>
    </w:p>
    <w:p w14:paraId="6EB900F9" w14:textId="17C3731E" w:rsidR="00B0028D" w:rsidRDefault="00B0028D" w:rsidP="00B756C2">
      <w:pPr>
        <w:autoSpaceDE w:val="0"/>
        <w:autoSpaceDN w:val="0"/>
        <w:adjustRightInd w:val="0"/>
        <w:outlineLvl w:val="0"/>
        <w:rPr>
          <w:rFonts w:ascii="Helvetica" w:hAnsi="Helvetica"/>
        </w:rPr>
      </w:pPr>
    </w:p>
    <w:p w14:paraId="4A6748F1" w14:textId="77777777" w:rsidR="00B0028D" w:rsidRDefault="00B0028D" w:rsidP="00B756C2">
      <w:pPr>
        <w:autoSpaceDE w:val="0"/>
        <w:autoSpaceDN w:val="0"/>
        <w:adjustRightInd w:val="0"/>
        <w:outlineLvl w:val="0"/>
        <w:rPr>
          <w:rFonts w:ascii="Helvetica" w:hAnsi="Helvetica"/>
        </w:rPr>
      </w:pPr>
    </w:p>
    <w:p w14:paraId="664209D3" w14:textId="43495119" w:rsidR="00B756C2" w:rsidRPr="005D3F9C" w:rsidRDefault="00B756C2" w:rsidP="00B756C2">
      <w:pPr>
        <w:autoSpaceDE w:val="0"/>
        <w:autoSpaceDN w:val="0"/>
        <w:adjustRightInd w:val="0"/>
        <w:outlineLvl w:val="0"/>
        <w:rPr>
          <w:rFonts w:ascii="Helvetica" w:hAnsi="Helvetica"/>
        </w:rPr>
      </w:pPr>
      <w:r w:rsidRPr="005D3F9C">
        <w:rPr>
          <w:rFonts w:ascii="Helvetica" w:hAnsi="Helvetica"/>
        </w:rPr>
        <w:t xml:space="preserve">For more information click </w:t>
      </w:r>
      <w:hyperlink r:id="rId96" w:history="1">
        <w:r w:rsidRPr="005D3F9C">
          <w:rPr>
            <w:rStyle w:val="Hyperlink"/>
            <w:rFonts w:ascii="Helvetica" w:hAnsi="Helvetica"/>
          </w:rPr>
          <w:t>here</w:t>
        </w:r>
      </w:hyperlink>
      <w:r w:rsidRPr="005D3F9C">
        <w:rPr>
          <w:rFonts w:ascii="Helvetica" w:hAnsi="Helvetica"/>
        </w:rPr>
        <w:t>.</w:t>
      </w:r>
    </w:p>
    <w:p w14:paraId="0E7FDC97" w14:textId="77777777" w:rsidR="00B756C2" w:rsidRPr="005D3F9C" w:rsidRDefault="00B756C2" w:rsidP="00B756C2">
      <w:pPr>
        <w:pBdr>
          <w:bottom w:val="single" w:sz="6" w:space="1" w:color="auto"/>
        </w:pBdr>
        <w:autoSpaceDE w:val="0"/>
        <w:autoSpaceDN w:val="0"/>
        <w:adjustRightInd w:val="0"/>
        <w:outlineLvl w:val="0"/>
        <w:rPr>
          <w:rFonts w:ascii="Helvetica" w:hAnsi="Helvetica"/>
        </w:rPr>
      </w:pPr>
    </w:p>
    <w:p w14:paraId="5A3E46C6" w14:textId="77777777" w:rsidR="00B756C2" w:rsidRPr="005D3F9C" w:rsidRDefault="00B756C2" w:rsidP="00B756C2">
      <w:pPr>
        <w:autoSpaceDE w:val="0"/>
        <w:autoSpaceDN w:val="0"/>
        <w:adjustRightInd w:val="0"/>
        <w:outlineLvl w:val="0"/>
        <w:rPr>
          <w:rFonts w:ascii="Helvetica" w:hAnsi="Helvetica"/>
        </w:rPr>
      </w:pPr>
    </w:p>
    <w:p w14:paraId="222E036E" w14:textId="77777777" w:rsidR="00B756C2" w:rsidRPr="005D3F9C" w:rsidRDefault="00B756C2" w:rsidP="00B756C2">
      <w:pPr>
        <w:autoSpaceDE w:val="0"/>
        <w:autoSpaceDN w:val="0"/>
        <w:adjustRightInd w:val="0"/>
        <w:outlineLvl w:val="0"/>
        <w:rPr>
          <w:rFonts w:ascii="Helvetica" w:hAnsi="Helvetica"/>
        </w:rPr>
      </w:pPr>
      <w:bookmarkStart w:id="159" w:name="DODResearch"/>
      <w:bookmarkEnd w:id="159"/>
      <w:r w:rsidRPr="005D3F9C">
        <w:rPr>
          <w:rFonts w:ascii="Helvetica" w:hAnsi="Helvetica"/>
        </w:rPr>
        <w:t>Research:</w:t>
      </w:r>
    </w:p>
    <w:p w14:paraId="6F602F55" w14:textId="77777777" w:rsidR="00327BC8" w:rsidRDefault="00327BC8" w:rsidP="00B756C2">
      <w:pPr>
        <w:widowControl w:val="0"/>
        <w:autoSpaceDE w:val="0"/>
        <w:autoSpaceDN w:val="0"/>
        <w:adjustRightInd w:val="0"/>
        <w:rPr>
          <w:rFonts w:ascii="Helvetica" w:hAnsi="Helvetica" w:cs="Helvetica"/>
        </w:rPr>
      </w:pPr>
    </w:p>
    <w:p w14:paraId="09ACFC95" w14:textId="77777777" w:rsidR="00BB5E8E" w:rsidRDefault="00BB5E8E" w:rsidP="00BB5E8E">
      <w:pPr>
        <w:pStyle w:val="NoSpacing"/>
        <w:rPr>
          <w:rFonts w:ascii="Helvetica" w:hAnsi="Helvetica" w:cs="Helvetica"/>
          <w:sz w:val="24"/>
          <w:szCs w:val="24"/>
        </w:rPr>
      </w:pPr>
      <w:r w:rsidRPr="00371F78">
        <w:rPr>
          <w:rFonts w:ascii="Helvetica" w:hAnsi="Helvetica" w:cs="Helvetica"/>
          <w:color w:val="222222"/>
          <w:sz w:val="24"/>
          <w:szCs w:val="24"/>
          <w:highlight w:val="cyan"/>
          <w:shd w:val="clear" w:color="auto" w:fill="FFFFFF"/>
        </w:rPr>
        <w:t>DARPA - Information Innovation Office</w:t>
      </w:r>
      <w:r w:rsidRPr="00371F78">
        <w:rPr>
          <w:rFonts w:ascii="Helvetica" w:hAnsi="Helvetica" w:cs="Helvetica"/>
          <w:color w:val="222222"/>
          <w:sz w:val="24"/>
          <w:szCs w:val="24"/>
          <w:highlight w:val="cyan"/>
        </w:rPr>
        <w:br/>
      </w:r>
      <w:r w:rsidRPr="00371F78">
        <w:rPr>
          <w:rFonts w:ascii="Helvetica" w:hAnsi="Helvetica" w:cs="Helvetica"/>
          <w:color w:val="222222"/>
          <w:sz w:val="24"/>
          <w:szCs w:val="24"/>
          <w:highlight w:val="cyan"/>
          <w:shd w:val="clear" w:color="auto" w:fill="FFFFFF"/>
        </w:rPr>
        <w:t>Configuration Security (ConSec)</w:t>
      </w:r>
      <w:r w:rsidRPr="00371F78">
        <w:rPr>
          <w:rFonts w:ascii="Helvetica" w:hAnsi="Helvetica" w:cs="Helvetica"/>
          <w:color w:val="222222"/>
          <w:sz w:val="24"/>
          <w:szCs w:val="24"/>
          <w:highlight w:val="cyan"/>
        </w:rPr>
        <w:br/>
      </w:r>
      <w:r w:rsidRPr="00371F78">
        <w:rPr>
          <w:rFonts w:ascii="Helvetica" w:hAnsi="Helvetica" w:cs="Helvetica"/>
          <w:color w:val="222222"/>
          <w:sz w:val="24"/>
          <w:szCs w:val="24"/>
          <w:highlight w:val="cyan"/>
          <w:shd w:val="clear" w:color="auto" w:fill="FFFFFF"/>
        </w:rPr>
        <w:t>Synopsis 1</w:t>
      </w:r>
      <w:r w:rsidRPr="00371F78">
        <w:rPr>
          <w:rFonts w:ascii="Helvetica" w:hAnsi="Helvetica" w:cs="Helvetica"/>
          <w:color w:val="222222"/>
          <w:sz w:val="24"/>
          <w:szCs w:val="24"/>
          <w:highlight w:val="cyan"/>
        </w:rPr>
        <w:br/>
      </w:r>
      <w:r>
        <w:fldChar w:fldCharType="begin"/>
      </w:r>
      <w:r>
        <w:instrText xml:space="preserve"> HYPERLINK "https://www.grants.gov/web/grants/view-opportunity.html?oppId=299359" \t "_blank" </w:instrText>
      </w:r>
      <w:r>
        <w:fldChar w:fldCharType="separate"/>
      </w:r>
      <w:r w:rsidRPr="00371F78">
        <w:rPr>
          <w:rStyle w:val="Hyperlink"/>
          <w:rFonts w:ascii="Helvetica" w:hAnsi="Helvetica" w:cs="Helvetica"/>
          <w:color w:val="1155CC"/>
          <w:sz w:val="24"/>
          <w:szCs w:val="24"/>
          <w:highlight w:val="cyan"/>
          <w:shd w:val="clear" w:color="auto" w:fill="FFFFFF"/>
        </w:rPr>
        <w:t>https://www.grants.gov/web/grants/view-opportunity.html?oppId=299359</w:t>
      </w:r>
      <w:r>
        <w:rPr>
          <w:rStyle w:val="Hyperlink"/>
          <w:rFonts w:ascii="Helvetica" w:hAnsi="Helvetica" w:cs="Helvetica"/>
          <w:color w:val="1155CC"/>
          <w:sz w:val="24"/>
          <w:szCs w:val="24"/>
          <w:highlight w:val="cyan"/>
          <w:shd w:val="clear" w:color="auto" w:fill="FFFFFF"/>
        </w:rPr>
        <w:fldChar w:fldCharType="end"/>
      </w:r>
    </w:p>
    <w:p w14:paraId="28EC3B55" w14:textId="77777777" w:rsidR="00BB5E8E" w:rsidRDefault="00BB5E8E" w:rsidP="00B756C2">
      <w:pPr>
        <w:widowControl w:val="0"/>
        <w:autoSpaceDE w:val="0"/>
        <w:autoSpaceDN w:val="0"/>
        <w:adjustRightInd w:val="0"/>
        <w:rPr>
          <w:rFonts w:ascii="Helvetica" w:hAnsi="Helvetica" w:cs="Helvetica"/>
        </w:rPr>
      </w:pPr>
    </w:p>
    <w:p w14:paraId="594CA714" w14:textId="67D80A19" w:rsidR="003B2520" w:rsidRPr="00327BC8" w:rsidRDefault="00327BC8" w:rsidP="0063503A">
      <w:pPr>
        <w:widowControl w:val="0"/>
        <w:autoSpaceDE w:val="0"/>
        <w:autoSpaceDN w:val="0"/>
        <w:adjustRightInd w:val="0"/>
        <w:rPr>
          <w:rFonts w:ascii="Helvetica" w:hAnsi="Helvetica" w:cs="Helvetica"/>
        </w:rPr>
      </w:pPr>
      <w:bookmarkStart w:id="160" w:name="DODMod"/>
      <w:bookmarkEnd w:id="160"/>
      <w:r w:rsidRPr="00327BC8">
        <w:rPr>
          <w:rFonts w:ascii="Helvetica" w:hAnsi="Helvetica" w:cs="Helvetica"/>
        </w:rPr>
        <w:t>Modifications:</w:t>
      </w:r>
    </w:p>
    <w:p w14:paraId="772983F1" w14:textId="77777777" w:rsidR="004F098D" w:rsidRDefault="004F098D" w:rsidP="0063503A">
      <w:pPr>
        <w:widowControl w:val="0"/>
        <w:autoSpaceDE w:val="0"/>
        <w:autoSpaceDN w:val="0"/>
        <w:adjustRightInd w:val="0"/>
        <w:rPr>
          <w:rFonts w:ascii="Helvetica" w:hAnsi="Helvetica" w:cs="Helvetica"/>
          <w:highlight w:val="yellow"/>
        </w:rPr>
      </w:pPr>
    </w:p>
    <w:p w14:paraId="2AB04995" w14:textId="59B638C2" w:rsidR="001F0D50" w:rsidRDefault="001F0D50" w:rsidP="009820B9">
      <w:pPr>
        <w:widowControl w:val="0"/>
        <w:autoSpaceDE w:val="0"/>
        <w:autoSpaceDN w:val="0"/>
        <w:adjustRightInd w:val="0"/>
        <w:rPr>
          <w:rFonts w:ascii="Helvetica" w:hAnsi="Helvetica" w:cs="Helvetica"/>
        </w:rPr>
      </w:pPr>
      <w:bookmarkStart w:id="161" w:name="DODDeleted"/>
      <w:bookmarkEnd w:id="161"/>
      <w:r>
        <w:rPr>
          <w:rFonts w:ascii="Helvetica" w:hAnsi="Helvetica" w:cs="Helvetica"/>
        </w:rPr>
        <w:t>Deleted:</w:t>
      </w:r>
    </w:p>
    <w:p w14:paraId="4803A734" w14:textId="77777777" w:rsidR="001F0D50" w:rsidRDefault="001F0D50" w:rsidP="009820B9">
      <w:pPr>
        <w:widowControl w:val="0"/>
        <w:autoSpaceDE w:val="0"/>
        <w:autoSpaceDN w:val="0"/>
        <w:adjustRightInd w:val="0"/>
        <w:rPr>
          <w:rFonts w:ascii="Helvetica" w:hAnsi="Helvetica" w:cs="Helvetica"/>
        </w:rPr>
      </w:pPr>
    </w:p>
    <w:p w14:paraId="5F000A3B" w14:textId="5A6DF2A0" w:rsidR="00FA18EA" w:rsidRPr="005D3F9C" w:rsidRDefault="00FA18EA" w:rsidP="00240C21">
      <w:pPr>
        <w:widowControl w:val="0"/>
        <w:autoSpaceDE w:val="0"/>
        <w:autoSpaceDN w:val="0"/>
        <w:adjustRightInd w:val="0"/>
        <w:rPr>
          <w:rFonts w:ascii="Helvetica" w:hAnsi="Helvetica" w:cs="Helvetica"/>
        </w:rPr>
      </w:pPr>
      <w:r w:rsidRPr="005D3F9C">
        <w:rPr>
          <w:rFonts w:ascii="Helvetica" w:hAnsi="Helvetica" w:cs="Helvetica"/>
        </w:rPr>
        <w:t>Reminders:</w:t>
      </w:r>
    </w:p>
    <w:p w14:paraId="0B24DC2C" w14:textId="77777777" w:rsidR="00FA18EA" w:rsidRPr="00F730CD" w:rsidRDefault="00FA18EA" w:rsidP="003B2520">
      <w:pPr>
        <w:widowControl w:val="0"/>
        <w:autoSpaceDE w:val="0"/>
        <w:autoSpaceDN w:val="0"/>
        <w:adjustRightInd w:val="0"/>
        <w:rPr>
          <w:rFonts w:ascii="Helvetica" w:hAnsi="Helvetica" w:cs="Helvetica"/>
          <w:highlight w:val="yellow"/>
        </w:rPr>
      </w:pPr>
    </w:p>
    <w:p w14:paraId="40E67D48" w14:textId="23E04F9A" w:rsidR="0063503A" w:rsidRDefault="0063503A" w:rsidP="0063503A">
      <w:pPr>
        <w:widowControl w:val="0"/>
        <w:autoSpaceDE w:val="0"/>
        <w:autoSpaceDN w:val="0"/>
        <w:adjustRightInd w:val="0"/>
        <w:rPr>
          <w:rFonts w:ascii="Helvetica" w:hAnsi="Helvetica" w:cs="Helvetica"/>
        </w:rPr>
      </w:pPr>
    </w:p>
    <w:p w14:paraId="32D017D5" w14:textId="77777777" w:rsidR="0063503A" w:rsidRPr="00C9749E" w:rsidRDefault="0063503A" w:rsidP="004B483B">
      <w:pPr>
        <w:widowControl w:val="0"/>
        <w:autoSpaceDE w:val="0"/>
        <w:autoSpaceDN w:val="0"/>
        <w:adjustRightInd w:val="0"/>
        <w:rPr>
          <w:rFonts w:ascii="Helvetica" w:hAnsi="Helvetica" w:cs="Helvetica"/>
          <w:highlight w:val="cyan"/>
        </w:rPr>
      </w:pPr>
    </w:p>
    <w:p w14:paraId="2860FB4C" w14:textId="2847EDA8" w:rsidR="00B23492" w:rsidRPr="00DC3665" w:rsidRDefault="001D72F9" w:rsidP="00DC3665">
      <w:pPr>
        <w:rPr>
          <w:rFonts w:ascii="Helvetica" w:hAnsi="Helvetica" w:cs="Helvetica"/>
        </w:rPr>
      </w:pPr>
      <w:bookmarkStart w:id="162" w:name="DODArmyResearchMod8"/>
      <w:bookmarkEnd w:id="162"/>
      <w:r>
        <w:rPr>
          <w:rFonts w:ascii="Helvetica" w:hAnsi="Helvetica" w:cs="Helvetica"/>
        </w:rPr>
        <w:br w:type="page"/>
      </w:r>
    </w:p>
    <w:p w14:paraId="1504026A"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55DD5946" w14:textId="77777777" w:rsidR="00B756C2" w:rsidRPr="005D3F9C" w:rsidRDefault="00B756C2" w:rsidP="00B756C2">
      <w:pPr>
        <w:autoSpaceDE w:val="0"/>
        <w:autoSpaceDN w:val="0"/>
        <w:adjustRightInd w:val="0"/>
        <w:rPr>
          <w:rFonts w:ascii="Helvetica" w:hAnsi="Helvetica"/>
          <w:b/>
          <w:u w:val="single"/>
        </w:rPr>
      </w:pPr>
    </w:p>
    <w:p w14:paraId="27B6B82F" w14:textId="77777777" w:rsidR="00B756C2" w:rsidRPr="005D3F9C" w:rsidRDefault="00B756C2" w:rsidP="00B756C2">
      <w:pPr>
        <w:widowControl w:val="0"/>
        <w:autoSpaceDE w:val="0"/>
        <w:autoSpaceDN w:val="0"/>
        <w:adjustRightInd w:val="0"/>
        <w:rPr>
          <w:rFonts w:ascii="Helvetica" w:hAnsi="Helvetica" w:cs="Helvetica"/>
          <w:b/>
        </w:rPr>
      </w:pPr>
    </w:p>
    <w:p w14:paraId="27C4B02D" w14:textId="77777777" w:rsidR="00B756C2" w:rsidRPr="005D3F9C" w:rsidRDefault="00B756C2" w:rsidP="00B756C2">
      <w:pPr>
        <w:autoSpaceDE w:val="0"/>
        <w:autoSpaceDN w:val="0"/>
        <w:adjustRightInd w:val="0"/>
        <w:outlineLvl w:val="0"/>
        <w:rPr>
          <w:rFonts w:ascii="Helvetica" w:hAnsi="Helvetica"/>
          <w:b/>
        </w:rPr>
      </w:pPr>
      <w:bookmarkStart w:id="163" w:name="DODBroad4"/>
      <w:bookmarkStart w:id="164" w:name="DODBroadBasicApplied"/>
      <w:bookmarkStart w:id="165" w:name="DODBroadLaboratory3"/>
      <w:bookmarkEnd w:id="163"/>
      <w:bookmarkEnd w:id="164"/>
      <w:bookmarkEnd w:id="165"/>
      <w:r w:rsidRPr="005D3F9C">
        <w:rPr>
          <w:rFonts w:ascii="Helvetica" w:hAnsi="Helvetica" w:cs="Helvetica"/>
          <w:noProof/>
        </w:rPr>
        <w:drawing>
          <wp:inline distT="0" distB="0" distL="0" distR="0" wp14:anchorId="59B75BBF" wp14:editId="6A478F57">
            <wp:extent cx="1409700" cy="482600"/>
            <wp:effectExtent l="0" t="0" r="12700" b="0"/>
            <wp:docPr id="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409700" cy="482600"/>
                    </a:xfrm>
                    <a:prstGeom prst="rect">
                      <a:avLst/>
                    </a:prstGeom>
                    <a:noFill/>
                    <a:ln>
                      <a:noFill/>
                    </a:ln>
                  </pic:spPr>
                </pic:pic>
              </a:graphicData>
            </a:graphic>
          </wp:inline>
        </w:drawing>
      </w:r>
    </w:p>
    <w:p w14:paraId="4CCC79B3" w14:textId="3CB9C40A" w:rsidR="00B756C2" w:rsidRPr="00DC3665" w:rsidRDefault="00B756C2" w:rsidP="00DC3665">
      <w:pPr>
        <w:autoSpaceDE w:val="0"/>
        <w:autoSpaceDN w:val="0"/>
        <w:adjustRightInd w:val="0"/>
        <w:outlineLvl w:val="0"/>
        <w:rPr>
          <w:rFonts w:ascii="Helvetica" w:hAnsi="Helvetica"/>
          <w:b/>
        </w:rPr>
      </w:pPr>
      <w:bookmarkStart w:id="166" w:name="DED"/>
      <w:bookmarkEnd w:id="166"/>
      <w:r w:rsidRPr="005D3F9C">
        <w:rPr>
          <w:rFonts w:ascii="Helvetica" w:hAnsi="Helvetica"/>
          <w:b/>
        </w:rPr>
        <w:t>Department of Education</w:t>
      </w:r>
      <w:bookmarkStart w:id="167" w:name="DEDOverview"/>
      <w:bookmarkEnd w:id="167"/>
    </w:p>
    <w:p w14:paraId="5B65AB02" w14:textId="77777777" w:rsidR="00B756C2" w:rsidRPr="005D3F9C" w:rsidRDefault="00B756C2" w:rsidP="00B756C2">
      <w:pPr>
        <w:autoSpaceDE w:val="0"/>
        <w:autoSpaceDN w:val="0"/>
        <w:adjustRightInd w:val="0"/>
        <w:rPr>
          <w:rFonts w:ascii="Helvetica" w:hAnsi="Helvetica"/>
          <w:b/>
        </w:rPr>
      </w:pPr>
      <w:r w:rsidRPr="005D3F9C">
        <w:rPr>
          <w:rFonts w:ascii="Helvetica" w:hAnsi="Helvetica"/>
          <w:b/>
          <w:highlight w:val="yellow"/>
        </w:rPr>
        <w:t>Grant Programs Overview at the Department of Education</w:t>
      </w:r>
    </w:p>
    <w:p w14:paraId="495200D7" w14:textId="77777777" w:rsidR="00B756C2" w:rsidRPr="005D3F9C" w:rsidRDefault="00B756C2" w:rsidP="00B756C2">
      <w:pPr>
        <w:autoSpaceDE w:val="0"/>
        <w:autoSpaceDN w:val="0"/>
        <w:adjustRightInd w:val="0"/>
        <w:rPr>
          <w:rFonts w:ascii="Helvetica" w:hAnsi="Helvetica"/>
          <w:b/>
          <w:bCs/>
        </w:rPr>
      </w:pPr>
    </w:p>
    <w:p w14:paraId="78B25F3C" w14:textId="77777777" w:rsidR="00B756C2" w:rsidRPr="005D3F9C" w:rsidRDefault="00B756C2" w:rsidP="00B756C2">
      <w:pPr>
        <w:autoSpaceDE w:val="0"/>
        <w:autoSpaceDN w:val="0"/>
        <w:adjustRightInd w:val="0"/>
        <w:rPr>
          <w:rFonts w:ascii="Helvetica" w:hAnsi="Helvetica"/>
        </w:rPr>
      </w:pPr>
      <w:r w:rsidRPr="005D3F9C">
        <w:rPr>
          <w:rFonts w:ascii="Helvetica" w:hAnsi="Helvetica"/>
        </w:rPr>
        <w:t>The general information page for Education Grant funding is an excellent resource describing the three types of grants awarded by the Department of Education.  See the screen shot of the Department of Education web page below:</w:t>
      </w:r>
    </w:p>
    <w:p w14:paraId="6DFC6FD7" w14:textId="77777777" w:rsidR="00B756C2" w:rsidRDefault="00B756C2" w:rsidP="00B756C2">
      <w:pPr>
        <w:autoSpaceDE w:val="0"/>
        <w:autoSpaceDN w:val="0"/>
        <w:adjustRightInd w:val="0"/>
        <w:rPr>
          <w:rFonts w:ascii="Helvetica" w:hAnsi="Helvetica"/>
          <w:b/>
        </w:rPr>
      </w:pPr>
    </w:p>
    <w:p w14:paraId="10179EFE" w14:textId="7B2D6BDD" w:rsidR="00DC3665" w:rsidRPr="005D3F9C" w:rsidRDefault="00DC3665" w:rsidP="00B756C2">
      <w:pPr>
        <w:autoSpaceDE w:val="0"/>
        <w:autoSpaceDN w:val="0"/>
        <w:adjustRightInd w:val="0"/>
        <w:rPr>
          <w:rFonts w:ascii="Helvetica" w:hAnsi="Helvetica"/>
          <w:b/>
        </w:rPr>
      </w:pPr>
      <w:r>
        <w:rPr>
          <w:rFonts w:ascii="Helvetica" w:hAnsi="Helvetica"/>
          <w:b/>
          <w:noProof/>
        </w:rPr>
        <w:drawing>
          <wp:inline distT="0" distB="0" distL="0" distR="0" wp14:anchorId="189006C8" wp14:editId="16D63CEC">
            <wp:extent cx="6483350" cy="373446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2.37 PM.png"/>
                    <pic:cNvPicPr/>
                  </pic:nvPicPr>
                  <pic:blipFill>
                    <a:blip r:embed="rId98">
                      <a:extLst>
                        <a:ext uri="{28A0092B-C50C-407E-A947-70E740481C1C}">
                          <a14:useLocalDpi xmlns:a14="http://schemas.microsoft.com/office/drawing/2010/main" val="0"/>
                        </a:ext>
                      </a:extLst>
                    </a:blip>
                    <a:stretch>
                      <a:fillRect/>
                    </a:stretch>
                  </pic:blipFill>
                  <pic:spPr>
                    <a:xfrm>
                      <a:off x="0" y="0"/>
                      <a:ext cx="6483350" cy="3734461"/>
                    </a:xfrm>
                    <a:prstGeom prst="rect">
                      <a:avLst/>
                    </a:prstGeom>
                  </pic:spPr>
                </pic:pic>
              </a:graphicData>
            </a:graphic>
          </wp:inline>
        </w:drawing>
      </w:r>
    </w:p>
    <w:p w14:paraId="085B6C71" w14:textId="7C342EB4" w:rsidR="00B756C2" w:rsidRPr="005D3F9C" w:rsidRDefault="00DC3665" w:rsidP="00B756C2">
      <w:pPr>
        <w:autoSpaceDE w:val="0"/>
        <w:autoSpaceDN w:val="0"/>
        <w:adjustRightInd w:val="0"/>
        <w:rPr>
          <w:rFonts w:ascii="Helvetica" w:hAnsi="Helvetica"/>
          <w:b/>
        </w:rPr>
      </w:pPr>
      <w:r>
        <w:rPr>
          <w:rFonts w:ascii="Helvetica" w:hAnsi="Helvetica"/>
          <w:b/>
          <w:noProof/>
        </w:rPr>
        <w:drawing>
          <wp:inline distT="0" distB="0" distL="0" distR="0" wp14:anchorId="78F0AD7E" wp14:editId="6728EE39">
            <wp:extent cx="6457950" cy="393954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3.10 PM.png"/>
                    <pic:cNvPicPr/>
                  </pic:nvPicPr>
                  <pic:blipFill>
                    <a:blip r:embed="rId99">
                      <a:extLst>
                        <a:ext uri="{28A0092B-C50C-407E-A947-70E740481C1C}">
                          <a14:useLocalDpi xmlns:a14="http://schemas.microsoft.com/office/drawing/2010/main" val="0"/>
                        </a:ext>
                      </a:extLst>
                    </a:blip>
                    <a:stretch>
                      <a:fillRect/>
                    </a:stretch>
                  </pic:blipFill>
                  <pic:spPr>
                    <a:xfrm>
                      <a:off x="0" y="0"/>
                      <a:ext cx="6457950" cy="3939540"/>
                    </a:xfrm>
                    <a:prstGeom prst="rect">
                      <a:avLst/>
                    </a:prstGeom>
                  </pic:spPr>
                </pic:pic>
              </a:graphicData>
            </a:graphic>
          </wp:inline>
        </w:drawing>
      </w:r>
    </w:p>
    <w:p w14:paraId="19EF8773" w14:textId="75BA889B" w:rsidR="00B756C2" w:rsidRPr="005D3F9C" w:rsidRDefault="00B756C2" w:rsidP="00B756C2">
      <w:pPr>
        <w:autoSpaceDE w:val="0"/>
        <w:autoSpaceDN w:val="0"/>
        <w:adjustRightInd w:val="0"/>
        <w:rPr>
          <w:rFonts w:ascii="Helvetica" w:hAnsi="Helvetica"/>
          <w:b/>
        </w:rPr>
      </w:pPr>
    </w:p>
    <w:p w14:paraId="4916BFED" w14:textId="77777777" w:rsidR="00B756C2" w:rsidRDefault="00B756C2" w:rsidP="00B756C2">
      <w:pPr>
        <w:pBdr>
          <w:bottom w:val="single" w:sz="6" w:space="1" w:color="auto"/>
        </w:pBdr>
        <w:autoSpaceDE w:val="0"/>
        <w:autoSpaceDN w:val="0"/>
        <w:adjustRightInd w:val="0"/>
        <w:rPr>
          <w:rStyle w:val="Hyperlink"/>
          <w:rFonts w:ascii="Helvetica" w:hAnsi="Helvetica"/>
          <w:b/>
        </w:rPr>
      </w:pPr>
    </w:p>
    <w:p w14:paraId="33EBD844" w14:textId="6778CD7D" w:rsidR="00DC3665" w:rsidRPr="005D3F9C" w:rsidRDefault="00DC3665" w:rsidP="00B756C2">
      <w:pPr>
        <w:pBdr>
          <w:bottom w:val="single" w:sz="6" w:space="1" w:color="auto"/>
        </w:pBdr>
        <w:autoSpaceDE w:val="0"/>
        <w:autoSpaceDN w:val="0"/>
        <w:adjustRightInd w:val="0"/>
        <w:rPr>
          <w:rStyle w:val="Hyperlink"/>
          <w:rFonts w:ascii="Helvetica" w:hAnsi="Helvetica"/>
          <w:b/>
        </w:rPr>
      </w:pPr>
      <w:r>
        <w:rPr>
          <w:rFonts w:ascii="Helvetica" w:hAnsi="Helvetica"/>
          <w:b/>
          <w:noProof/>
          <w:color w:val="0000FF"/>
          <w:u w:val="single"/>
        </w:rPr>
        <w:drawing>
          <wp:inline distT="0" distB="0" distL="0" distR="0" wp14:anchorId="20701059" wp14:editId="1E984888">
            <wp:extent cx="6457950" cy="4153535"/>
            <wp:effectExtent l="0" t="0" r="0" b="1206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3.53 PM.png"/>
                    <pic:cNvPicPr/>
                  </pic:nvPicPr>
                  <pic:blipFill>
                    <a:blip r:embed="rId100">
                      <a:extLst>
                        <a:ext uri="{28A0092B-C50C-407E-A947-70E740481C1C}">
                          <a14:useLocalDpi xmlns:a14="http://schemas.microsoft.com/office/drawing/2010/main" val="0"/>
                        </a:ext>
                      </a:extLst>
                    </a:blip>
                    <a:stretch>
                      <a:fillRect/>
                    </a:stretch>
                  </pic:blipFill>
                  <pic:spPr>
                    <a:xfrm>
                      <a:off x="0" y="0"/>
                      <a:ext cx="6457950" cy="4153535"/>
                    </a:xfrm>
                    <a:prstGeom prst="rect">
                      <a:avLst/>
                    </a:prstGeom>
                  </pic:spPr>
                </pic:pic>
              </a:graphicData>
            </a:graphic>
          </wp:inline>
        </w:drawing>
      </w:r>
    </w:p>
    <w:p w14:paraId="2DB3E61C" w14:textId="77777777" w:rsidR="0084613D" w:rsidRDefault="0084613D" w:rsidP="00B756C2">
      <w:pPr>
        <w:widowControl w:val="0"/>
        <w:autoSpaceDE w:val="0"/>
        <w:autoSpaceDN w:val="0"/>
        <w:adjustRightInd w:val="0"/>
        <w:rPr>
          <w:rFonts w:ascii="Helvetica" w:hAnsi="Helvetica" w:cs="Helvetica"/>
        </w:rPr>
      </w:pPr>
    </w:p>
    <w:p w14:paraId="075426AF" w14:textId="5C55606F" w:rsidR="0084613D" w:rsidRDefault="0084613D" w:rsidP="00B756C2">
      <w:pPr>
        <w:widowControl w:val="0"/>
        <w:autoSpaceDE w:val="0"/>
        <w:autoSpaceDN w:val="0"/>
        <w:adjustRightInd w:val="0"/>
        <w:rPr>
          <w:rFonts w:ascii="Helvetica" w:hAnsi="Helvetica" w:cs="Helvetica"/>
        </w:rPr>
      </w:pPr>
      <w:r>
        <w:rPr>
          <w:rFonts w:ascii="Helvetica" w:hAnsi="Helvetica"/>
          <w:noProof/>
        </w:rPr>
        <w:drawing>
          <wp:inline distT="0" distB="0" distL="0" distR="0" wp14:anchorId="451FB63F" wp14:editId="1F0AC969">
            <wp:extent cx="6457950" cy="414845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6.17.58 PM.png"/>
                    <pic:cNvPicPr/>
                  </pic:nvPicPr>
                  <pic:blipFill>
                    <a:blip r:embed="rId101">
                      <a:extLst>
                        <a:ext uri="{28A0092B-C50C-407E-A947-70E740481C1C}">
                          <a14:useLocalDpi xmlns:a14="http://schemas.microsoft.com/office/drawing/2010/main" val="0"/>
                        </a:ext>
                      </a:extLst>
                    </a:blip>
                    <a:stretch>
                      <a:fillRect/>
                    </a:stretch>
                  </pic:blipFill>
                  <pic:spPr>
                    <a:xfrm>
                      <a:off x="0" y="0"/>
                      <a:ext cx="6457950" cy="4148455"/>
                    </a:xfrm>
                    <a:prstGeom prst="rect">
                      <a:avLst/>
                    </a:prstGeom>
                  </pic:spPr>
                </pic:pic>
              </a:graphicData>
            </a:graphic>
          </wp:inline>
        </w:drawing>
      </w:r>
      <w:r w:rsidR="00FC0529">
        <w:rPr>
          <w:rFonts w:ascii="Helvetica" w:hAnsi="Helvetica" w:cs="Helvetica"/>
        </w:rPr>
        <w:t xml:space="preserve"> </w:t>
      </w:r>
    </w:p>
    <w:bookmarkStart w:id="168" w:name="EDPrograms"/>
    <w:bookmarkEnd w:id="168"/>
    <w:p w14:paraId="4894DCB8" w14:textId="0E7DC191" w:rsidR="00431D29" w:rsidRDefault="00431D29" w:rsidP="00234420">
      <w:pPr>
        <w:widowControl w:val="0"/>
        <w:autoSpaceDE w:val="0"/>
        <w:autoSpaceDN w:val="0"/>
        <w:adjustRightInd w:val="0"/>
      </w:pPr>
      <w:r>
        <w:fldChar w:fldCharType="begin"/>
      </w:r>
      <w:r>
        <w:instrText xml:space="preserve"> HYPERLINK "https://www2.ed.gov/fund/grants-apply.html?src=pn" </w:instrText>
      </w:r>
      <w:r>
        <w:fldChar w:fldCharType="separate"/>
      </w:r>
      <w:r w:rsidRPr="00431D29">
        <w:rPr>
          <w:rStyle w:val="Hyperlink"/>
        </w:rPr>
        <w:t>https://www2.ed.gov/fund/grants-apply.html?src=pn</w:t>
      </w:r>
      <w:r>
        <w:fldChar w:fldCharType="end"/>
      </w:r>
    </w:p>
    <w:p w14:paraId="48DA7795" w14:textId="77777777" w:rsidR="00431D29" w:rsidRDefault="00431D29" w:rsidP="00234420">
      <w:pPr>
        <w:widowControl w:val="0"/>
        <w:autoSpaceDE w:val="0"/>
        <w:autoSpaceDN w:val="0"/>
        <w:adjustRightInd w:val="0"/>
      </w:pPr>
    </w:p>
    <w:p w14:paraId="70715937" w14:textId="363CE3FE" w:rsidR="002C22BB" w:rsidRDefault="00236AF8" w:rsidP="00234420">
      <w:pPr>
        <w:widowControl w:val="0"/>
        <w:autoSpaceDE w:val="0"/>
        <w:autoSpaceDN w:val="0"/>
        <w:adjustRightInd w:val="0"/>
      </w:pPr>
      <w:hyperlink r:id="rId102" w:history="1">
        <w:r w:rsidR="002C22BB" w:rsidRPr="002C22BB">
          <w:rPr>
            <w:rStyle w:val="Hyperlink"/>
          </w:rPr>
          <w:t>https://www2.ed.gov/fund/grant/find/edlite-forecast.html</w:t>
        </w:r>
      </w:hyperlink>
    </w:p>
    <w:p w14:paraId="59034A09" w14:textId="77777777" w:rsidR="002C22BB" w:rsidRDefault="002C22BB" w:rsidP="00234420">
      <w:pPr>
        <w:widowControl w:val="0"/>
        <w:autoSpaceDE w:val="0"/>
        <w:autoSpaceDN w:val="0"/>
        <w:adjustRightInd w:val="0"/>
      </w:pPr>
    </w:p>
    <w:p w14:paraId="6E3C0F09" w14:textId="77777777" w:rsidR="002C22BB" w:rsidRDefault="002C22BB" w:rsidP="00234420">
      <w:pPr>
        <w:widowControl w:val="0"/>
        <w:autoSpaceDE w:val="0"/>
        <w:autoSpaceDN w:val="0"/>
        <w:adjustRightInd w:val="0"/>
      </w:pPr>
    </w:p>
    <w:p w14:paraId="1119CF53" w14:textId="77777777" w:rsidR="002C22BB" w:rsidRDefault="002C22BB" w:rsidP="00234420">
      <w:pPr>
        <w:widowControl w:val="0"/>
        <w:autoSpaceDE w:val="0"/>
        <w:autoSpaceDN w:val="0"/>
        <w:adjustRightInd w:val="0"/>
      </w:pPr>
    </w:p>
    <w:p w14:paraId="26334ACB" w14:textId="77777777" w:rsidR="002C22BB" w:rsidRDefault="002C22BB" w:rsidP="00234420">
      <w:pPr>
        <w:widowControl w:val="0"/>
        <w:autoSpaceDE w:val="0"/>
        <w:autoSpaceDN w:val="0"/>
        <w:adjustRightInd w:val="0"/>
      </w:pPr>
    </w:p>
    <w:p w14:paraId="18C90499" w14:textId="77777777" w:rsidR="002C22BB" w:rsidRDefault="002C22BB" w:rsidP="00234420">
      <w:pPr>
        <w:widowControl w:val="0"/>
        <w:autoSpaceDE w:val="0"/>
        <w:autoSpaceDN w:val="0"/>
        <w:adjustRightInd w:val="0"/>
      </w:pPr>
    </w:p>
    <w:p w14:paraId="3BC0A1EE" w14:textId="05B77600" w:rsidR="00234420" w:rsidRPr="005D3F9C" w:rsidRDefault="00B756C2" w:rsidP="00234420">
      <w:pPr>
        <w:widowControl w:val="0"/>
        <w:autoSpaceDE w:val="0"/>
        <w:autoSpaceDN w:val="0"/>
        <w:adjustRightInd w:val="0"/>
        <w:rPr>
          <w:rFonts w:ascii="Helvetica" w:hAnsi="Helvetica" w:cs="Helvetica"/>
        </w:rPr>
      </w:pPr>
      <w:r w:rsidRPr="005D3F9C">
        <w:rPr>
          <w:rFonts w:ascii="Helvetica" w:hAnsi="Helvetica" w:cs="Helvetica"/>
        </w:rPr>
        <w:t xml:space="preserve">Programs: </w:t>
      </w:r>
      <w:bookmarkStart w:id="169" w:name="DED84215G"/>
      <w:bookmarkStart w:id="170" w:name="ED84132A"/>
      <w:bookmarkStart w:id="171" w:name="ED84215J"/>
      <w:bookmarkStart w:id="172" w:name="DED84021A"/>
      <w:bookmarkStart w:id="173" w:name="DED84367D"/>
      <w:bookmarkStart w:id="174" w:name="ED84411P"/>
      <w:bookmarkEnd w:id="169"/>
      <w:bookmarkEnd w:id="170"/>
      <w:bookmarkEnd w:id="171"/>
      <w:bookmarkEnd w:id="172"/>
      <w:bookmarkEnd w:id="173"/>
      <w:bookmarkEnd w:id="174"/>
    </w:p>
    <w:p w14:paraId="4135A44D" w14:textId="77777777" w:rsidR="004C3800" w:rsidRDefault="004C3800" w:rsidP="004C3800">
      <w:pPr>
        <w:widowControl w:val="0"/>
        <w:autoSpaceDE w:val="0"/>
        <w:autoSpaceDN w:val="0"/>
        <w:adjustRightInd w:val="0"/>
        <w:rPr>
          <w:rFonts w:ascii="Helvetica" w:hAnsi="Helvetica" w:cs="Helvetica"/>
        </w:rPr>
      </w:pPr>
      <w:bookmarkStart w:id="175" w:name="ED84206A"/>
      <w:bookmarkEnd w:id="175"/>
    </w:p>
    <w:p w14:paraId="35EB4FC9" w14:textId="350BD1C8" w:rsidR="004C3800" w:rsidRDefault="004C3800" w:rsidP="004C3800"/>
    <w:p w14:paraId="2990D293" w14:textId="6902568E" w:rsidR="00362770" w:rsidRPr="00475FAB" w:rsidRDefault="00362770" w:rsidP="00362770">
      <w:pPr>
        <w:rPr>
          <w:rFonts w:ascii="Helvetica" w:hAnsi="Helvetica"/>
        </w:rPr>
      </w:pPr>
      <w:bookmarkStart w:id="176" w:name="ED84215N"/>
      <w:bookmarkStart w:id="177" w:name="ED84047V"/>
      <w:bookmarkStart w:id="178" w:name="ED84335A"/>
      <w:bookmarkStart w:id="179" w:name="EDResearch"/>
      <w:bookmarkEnd w:id="176"/>
      <w:bookmarkEnd w:id="177"/>
      <w:bookmarkEnd w:id="178"/>
      <w:bookmarkEnd w:id="179"/>
      <w:r w:rsidRPr="00475FAB">
        <w:rPr>
          <w:rFonts w:ascii="Helvetica" w:hAnsi="Helvetica"/>
        </w:rPr>
        <w:t>Research:</w:t>
      </w:r>
    </w:p>
    <w:p w14:paraId="2A6C06FB" w14:textId="38E3075F" w:rsidR="004C3800" w:rsidRDefault="004C3800" w:rsidP="004C3800">
      <w:pPr>
        <w:widowControl w:val="0"/>
        <w:autoSpaceDE w:val="0"/>
        <w:autoSpaceDN w:val="0"/>
        <w:adjustRightInd w:val="0"/>
        <w:rPr>
          <w:rFonts w:ascii="Helvetica" w:hAnsi="Helvetica" w:cs="Helvetica"/>
          <w:color w:val="386EFF"/>
          <w:u w:val="single" w:color="386EFF"/>
        </w:rPr>
      </w:pPr>
    </w:p>
    <w:p w14:paraId="31A16DB6" w14:textId="77777777" w:rsidR="004C3800" w:rsidRDefault="004C3800" w:rsidP="004C3800">
      <w:pPr>
        <w:widowControl w:val="0"/>
        <w:autoSpaceDE w:val="0"/>
        <w:autoSpaceDN w:val="0"/>
        <w:adjustRightInd w:val="0"/>
        <w:rPr>
          <w:rFonts w:ascii="Helvetica" w:hAnsi="Helvetica" w:cs="Helvetica"/>
        </w:rPr>
      </w:pPr>
    </w:p>
    <w:p w14:paraId="05F15FC6" w14:textId="2DD1D8B2" w:rsidR="0061147D" w:rsidRDefault="00B756C2" w:rsidP="00B756C2">
      <w:pPr>
        <w:widowControl w:val="0"/>
        <w:autoSpaceDE w:val="0"/>
        <w:autoSpaceDN w:val="0"/>
        <w:adjustRightInd w:val="0"/>
        <w:rPr>
          <w:rFonts w:ascii="Helvetica" w:hAnsi="Helvetica" w:cs="Helvetica"/>
        </w:rPr>
      </w:pPr>
      <w:bookmarkStart w:id="180" w:name="EDMod"/>
      <w:bookmarkStart w:id="181" w:name="ED84423A"/>
      <w:bookmarkEnd w:id="180"/>
      <w:bookmarkEnd w:id="181"/>
      <w:r w:rsidRPr="005D3F9C">
        <w:rPr>
          <w:rFonts w:ascii="Helvetica" w:hAnsi="Helvetica" w:cs="Helvetica"/>
        </w:rPr>
        <w:t>Modifications:</w:t>
      </w:r>
      <w:bookmarkStart w:id="182" w:name="ED84191D"/>
      <w:bookmarkStart w:id="183" w:name="DEDReminder"/>
      <w:bookmarkStart w:id="184" w:name="DED84305A"/>
      <w:bookmarkStart w:id="185" w:name="EDReminders"/>
      <w:bookmarkEnd w:id="182"/>
      <w:bookmarkEnd w:id="183"/>
      <w:bookmarkEnd w:id="184"/>
      <w:bookmarkEnd w:id="185"/>
    </w:p>
    <w:p w14:paraId="5D2DE0B5" w14:textId="77777777" w:rsidR="00272018" w:rsidRDefault="00272018" w:rsidP="00272018">
      <w:pPr>
        <w:widowControl w:val="0"/>
        <w:autoSpaceDE w:val="0"/>
        <w:autoSpaceDN w:val="0"/>
        <w:adjustRightInd w:val="0"/>
        <w:rPr>
          <w:rFonts w:ascii="Helvetica" w:hAnsi="Helvetica" w:cs="Helvetica"/>
        </w:rPr>
      </w:pPr>
    </w:p>
    <w:p w14:paraId="542CA671" w14:textId="2A7C77B2" w:rsidR="00B17393" w:rsidRDefault="00B17393" w:rsidP="00B17393">
      <w:pPr>
        <w:widowControl w:val="0"/>
        <w:autoSpaceDE w:val="0"/>
        <w:autoSpaceDN w:val="0"/>
        <w:adjustRightInd w:val="0"/>
        <w:rPr>
          <w:rFonts w:ascii="Helvetica" w:hAnsi="Helvetica" w:cs="Helvetica"/>
        </w:rPr>
      </w:pPr>
      <w:bookmarkStart w:id="186" w:name="ED84041C"/>
      <w:bookmarkEnd w:id="186"/>
    </w:p>
    <w:p w14:paraId="4FFA238D" w14:textId="77777777" w:rsidR="00B17393" w:rsidRDefault="00B17393" w:rsidP="00B17393">
      <w:pPr>
        <w:widowControl w:val="0"/>
        <w:autoSpaceDE w:val="0"/>
        <w:autoSpaceDN w:val="0"/>
        <w:adjustRightInd w:val="0"/>
        <w:rPr>
          <w:rFonts w:ascii="Helvetica" w:hAnsi="Helvetica" w:cs="Helvetica"/>
        </w:rPr>
      </w:pPr>
    </w:p>
    <w:p w14:paraId="6BD8D935" w14:textId="77777777" w:rsidR="00B17393" w:rsidRDefault="00B17393" w:rsidP="00272018">
      <w:pPr>
        <w:widowControl w:val="0"/>
        <w:autoSpaceDE w:val="0"/>
        <w:autoSpaceDN w:val="0"/>
        <w:adjustRightInd w:val="0"/>
        <w:rPr>
          <w:rFonts w:ascii="Helvetica" w:hAnsi="Helvetica" w:cs="Helvetica"/>
        </w:rPr>
      </w:pPr>
    </w:p>
    <w:p w14:paraId="411B01B7" w14:textId="67F2578C" w:rsidR="00B756C2" w:rsidRPr="005D3F9C" w:rsidRDefault="00B756C2" w:rsidP="00B756C2">
      <w:pPr>
        <w:widowControl w:val="0"/>
        <w:autoSpaceDE w:val="0"/>
        <w:autoSpaceDN w:val="0"/>
        <w:adjustRightInd w:val="0"/>
        <w:rPr>
          <w:rFonts w:ascii="Helvetica" w:hAnsi="Helvetica" w:cs="Helvetica"/>
        </w:rPr>
      </w:pPr>
      <w:bookmarkStart w:id="187" w:name="ED84422A"/>
      <w:bookmarkStart w:id="188" w:name="ED84282MCSP"/>
      <w:bookmarkEnd w:id="187"/>
      <w:bookmarkEnd w:id="188"/>
      <w:r w:rsidRPr="005D3F9C">
        <w:rPr>
          <w:rFonts w:ascii="Helvetica" w:hAnsi="Helvetica" w:cs="Helvetica"/>
        </w:rPr>
        <w:t>Reminders:</w:t>
      </w:r>
    </w:p>
    <w:p w14:paraId="7779B3B8" w14:textId="77777777" w:rsidR="006C3264" w:rsidRDefault="006C3264" w:rsidP="00B756C2">
      <w:pPr>
        <w:widowControl w:val="0"/>
        <w:autoSpaceDE w:val="0"/>
        <w:autoSpaceDN w:val="0"/>
        <w:adjustRightInd w:val="0"/>
        <w:rPr>
          <w:rFonts w:ascii="Helvetica" w:hAnsi="Helvetica" w:cs="Helvetica"/>
        </w:rPr>
      </w:pPr>
    </w:p>
    <w:p w14:paraId="12F084D8" w14:textId="19954D3E" w:rsidR="006C3264" w:rsidRPr="005D3F9C" w:rsidRDefault="006C3264" w:rsidP="00B756C2">
      <w:pPr>
        <w:widowControl w:val="0"/>
        <w:autoSpaceDE w:val="0"/>
        <w:autoSpaceDN w:val="0"/>
        <w:adjustRightInd w:val="0"/>
        <w:rPr>
          <w:rFonts w:ascii="Helvetica" w:hAnsi="Helvetica" w:cs="Helvetica"/>
        </w:rPr>
      </w:pPr>
      <w:bookmarkStart w:id="189" w:name="ED84358A"/>
      <w:bookmarkStart w:id="190" w:name="ED84354A"/>
      <w:bookmarkStart w:id="191" w:name="ED84165A"/>
      <w:bookmarkStart w:id="192" w:name="ED84377C"/>
      <w:bookmarkStart w:id="193" w:name="ED84374A"/>
      <w:bookmarkStart w:id="194" w:name="ED84367D"/>
      <w:bookmarkStart w:id="195" w:name="EDDeleted"/>
      <w:bookmarkStart w:id="196" w:name="ED84420A"/>
      <w:bookmarkStart w:id="197" w:name="ED84120A"/>
      <w:bookmarkStart w:id="198" w:name="ED84031F"/>
      <w:bookmarkEnd w:id="189"/>
      <w:bookmarkEnd w:id="190"/>
      <w:bookmarkEnd w:id="191"/>
      <w:bookmarkEnd w:id="192"/>
      <w:bookmarkEnd w:id="193"/>
      <w:bookmarkEnd w:id="194"/>
      <w:bookmarkEnd w:id="195"/>
      <w:bookmarkEnd w:id="196"/>
      <w:bookmarkEnd w:id="197"/>
      <w:bookmarkEnd w:id="198"/>
      <w:r w:rsidRPr="005D3F9C">
        <w:rPr>
          <w:rFonts w:ascii="Helvetica" w:hAnsi="Helvetica" w:cs="Helvetica"/>
        </w:rPr>
        <w:t>Deleted:</w:t>
      </w:r>
    </w:p>
    <w:p w14:paraId="27BB2E09" w14:textId="7FA26B2D" w:rsidR="001D72F9" w:rsidRDefault="001D72F9">
      <w:pPr>
        <w:rPr>
          <w:rFonts w:ascii="Helvetica" w:hAnsi="Helvetica" w:cs="Helvetica"/>
        </w:rPr>
      </w:pPr>
      <w:r>
        <w:rPr>
          <w:rFonts w:ascii="Helvetica" w:hAnsi="Helvetica" w:cs="Helvetica"/>
        </w:rPr>
        <w:br w:type="page"/>
      </w:r>
    </w:p>
    <w:p w14:paraId="14F6978F" w14:textId="77777777" w:rsidR="00DB7AF6" w:rsidRPr="005D3F9C" w:rsidRDefault="00DB7AF6" w:rsidP="00DB7AF6">
      <w:pPr>
        <w:pBdr>
          <w:bottom w:val="double" w:sz="6" w:space="1" w:color="auto"/>
        </w:pBdr>
        <w:autoSpaceDE w:val="0"/>
        <w:autoSpaceDN w:val="0"/>
        <w:adjustRightInd w:val="0"/>
        <w:ind w:left="-720"/>
        <w:rPr>
          <w:rFonts w:ascii="Helvetica" w:hAnsi="Helvetica"/>
          <w:b/>
        </w:rPr>
      </w:pPr>
    </w:p>
    <w:p w14:paraId="52E1D03B" w14:textId="77777777" w:rsidR="00DB7AF6" w:rsidRPr="005D3F9C" w:rsidRDefault="00DB7AF6" w:rsidP="00DB7AF6">
      <w:pPr>
        <w:widowControl w:val="0"/>
        <w:autoSpaceDE w:val="0"/>
        <w:autoSpaceDN w:val="0"/>
        <w:adjustRightInd w:val="0"/>
        <w:rPr>
          <w:rFonts w:ascii="Helvetica" w:hAnsi="Helvetica" w:cs="Helvetica"/>
        </w:rPr>
      </w:pPr>
    </w:p>
    <w:p w14:paraId="34FC2233" w14:textId="77777777" w:rsidR="001D72F9" w:rsidRPr="001D72F9" w:rsidRDefault="001D72F9" w:rsidP="001D72F9">
      <w:pPr>
        <w:autoSpaceDE w:val="0"/>
        <w:autoSpaceDN w:val="0"/>
        <w:adjustRightInd w:val="0"/>
        <w:outlineLvl w:val="0"/>
        <w:rPr>
          <w:rFonts w:ascii="Helvetica" w:hAnsi="Helvetica"/>
          <w:b/>
          <w:sz w:val="28"/>
          <w:szCs w:val="28"/>
        </w:rPr>
      </w:pPr>
      <w:r w:rsidRPr="001D72F9">
        <w:rPr>
          <w:rFonts w:ascii="Helvetica" w:hAnsi="Helvetica"/>
          <w:b/>
          <w:sz w:val="28"/>
          <w:szCs w:val="28"/>
        </w:rPr>
        <w:t>U.S. Department of Energy</w:t>
      </w:r>
    </w:p>
    <w:p w14:paraId="35EEDDAE" w14:textId="77777777" w:rsidR="00DB7AF6" w:rsidRPr="005D3F9C" w:rsidRDefault="00DB7AF6" w:rsidP="0061147D">
      <w:pPr>
        <w:rPr>
          <w:rFonts w:ascii="Helvetica" w:hAnsi="Helvetica"/>
        </w:rPr>
      </w:pPr>
    </w:p>
    <w:p w14:paraId="59FA60AF" w14:textId="2A059B84" w:rsidR="00B756C2" w:rsidRDefault="00A32439" w:rsidP="00B756C2">
      <w:pPr>
        <w:widowControl w:val="0"/>
        <w:autoSpaceDE w:val="0"/>
        <w:autoSpaceDN w:val="0"/>
        <w:adjustRightInd w:val="0"/>
        <w:ind w:left="-720"/>
        <w:rPr>
          <w:rFonts w:ascii="Helvetica" w:hAnsi="Helvetica" w:cs="Helvetica"/>
        </w:rPr>
      </w:pPr>
      <w:bookmarkStart w:id="199" w:name="ED84215F"/>
      <w:bookmarkStart w:id="200" w:name="ED84305L"/>
      <w:bookmarkStart w:id="201" w:name="ED84325K2"/>
      <w:bookmarkStart w:id="202" w:name="DEDModification"/>
      <w:bookmarkStart w:id="203" w:name="ED84407A"/>
      <w:bookmarkStart w:id="204" w:name="DED84044A"/>
      <w:bookmarkStart w:id="205" w:name="ED84129B"/>
      <w:bookmarkStart w:id="206" w:name="ED84351D"/>
      <w:bookmarkStart w:id="207" w:name="DED84354A"/>
      <w:bookmarkStart w:id="208" w:name="DED84133G2"/>
      <w:bookmarkStart w:id="209" w:name="DED84133S1"/>
      <w:bookmarkStart w:id="210" w:name="DED84149A"/>
      <w:bookmarkStart w:id="211" w:name="DED84133G1"/>
      <w:bookmarkStart w:id="212" w:name="EDOSERS"/>
      <w:bookmarkStart w:id="213" w:name="DOE"/>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r>
        <w:rPr>
          <w:rFonts w:ascii="Helvetica" w:hAnsi="Helvetica" w:cs="Helvetica"/>
          <w:noProof/>
        </w:rPr>
        <w:drawing>
          <wp:inline distT="0" distB="0" distL="0" distR="0" wp14:anchorId="22D4BE3F" wp14:editId="774A6576">
            <wp:extent cx="6457950" cy="4721714"/>
            <wp:effectExtent l="0" t="0" r="0" b="3175"/>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6457950" cy="4721714"/>
                    </a:xfrm>
                    <a:prstGeom prst="rect">
                      <a:avLst/>
                    </a:prstGeom>
                    <a:noFill/>
                    <a:ln>
                      <a:noFill/>
                    </a:ln>
                  </pic:spPr>
                </pic:pic>
              </a:graphicData>
            </a:graphic>
          </wp:inline>
        </w:drawing>
      </w:r>
    </w:p>
    <w:p w14:paraId="1D73E2FD" w14:textId="77777777" w:rsidR="002C22BB" w:rsidRDefault="002C22BB" w:rsidP="00B756C2">
      <w:pPr>
        <w:widowControl w:val="0"/>
        <w:autoSpaceDE w:val="0"/>
        <w:autoSpaceDN w:val="0"/>
        <w:adjustRightInd w:val="0"/>
        <w:ind w:left="-720"/>
      </w:pPr>
    </w:p>
    <w:p w14:paraId="01D7D895" w14:textId="77777777" w:rsidR="002C22BB" w:rsidRDefault="002C22BB" w:rsidP="00B756C2">
      <w:pPr>
        <w:widowControl w:val="0"/>
        <w:autoSpaceDE w:val="0"/>
        <w:autoSpaceDN w:val="0"/>
        <w:adjustRightInd w:val="0"/>
        <w:ind w:left="-720"/>
      </w:pPr>
    </w:p>
    <w:p w14:paraId="509C8958" w14:textId="77777777" w:rsidR="002C22BB" w:rsidRDefault="002C22BB" w:rsidP="00B756C2">
      <w:pPr>
        <w:widowControl w:val="0"/>
        <w:autoSpaceDE w:val="0"/>
        <w:autoSpaceDN w:val="0"/>
        <w:adjustRightInd w:val="0"/>
        <w:ind w:left="-720"/>
      </w:pPr>
    </w:p>
    <w:p w14:paraId="204DDE2C" w14:textId="77777777" w:rsidR="002C22BB" w:rsidRDefault="002C22BB" w:rsidP="00B756C2">
      <w:pPr>
        <w:widowControl w:val="0"/>
        <w:autoSpaceDE w:val="0"/>
        <w:autoSpaceDN w:val="0"/>
        <w:adjustRightInd w:val="0"/>
        <w:ind w:left="-720"/>
      </w:pPr>
    </w:p>
    <w:p w14:paraId="6651095C" w14:textId="7790152E" w:rsidR="002C22BB" w:rsidRDefault="002C22BB" w:rsidP="00B756C2">
      <w:pPr>
        <w:widowControl w:val="0"/>
        <w:autoSpaceDE w:val="0"/>
        <w:autoSpaceDN w:val="0"/>
        <w:adjustRightInd w:val="0"/>
        <w:ind w:left="-720"/>
      </w:pPr>
      <w:r>
        <w:rPr>
          <w:noProof/>
        </w:rPr>
        <w:drawing>
          <wp:inline distT="0" distB="0" distL="0" distR="0" wp14:anchorId="248C7286" wp14:editId="2F62831E">
            <wp:extent cx="6743700" cy="3780652"/>
            <wp:effectExtent l="0" t="0" r="0" b="4445"/>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6743700" cy="3780652"/>
                    </a:xfrm>
                    <a:prstGeom prst="rect">
                      <a:avLst/>
                    </a:prstGeom>
                    <a:noFill/>
                    <a:ln>
                      <a:noFill/>
                    </a:ln>
                  </pic:spPr>
                </pic:pic>
              </a:graphicData>
            </a:graphic>
          </wp:inline>
        </w:drawing>
      </w:r>
    </w:p>
    <w:p w14:paraId="4DE10449" w14:textId="77777777" w:rsidR="002C22BB" w:rsidRDefault="002C22BB" w:rsidP="00B756C2">
      <w:pPr>
        <w:widowControl w:val="0"/>
        <w:autoSpaceDE w:val="0"/>
        <w:autoSpaceDN w:val="0"/>
        <w:adjustRightInd w:val="0"/>
        <w:ind w:left="-720"/>
      </w:pPr>
    </w:p>
    <w:p w14:paraId="4C6E33A5" w14:textId="77777777" w:rsidR="002C22BB" w:rsidRDefault="002C22BB" w:rsidP="00B756C2">
      <w:pPr>
        <w:widowControl w:val="0"/>
        <w:autoSpaceDE w:val="0"/>
        <w:autoSpaceDN w:val="0"/>
        <w:adjustRightInd w:val="0"/>
        <w:ind w:left="-720"/>
      </w:pPr>
    </w:p>
    <w:p w14:paraId="3AC01397" w14:textId="77777777" w:rsidR="002C22BB" w:rsidRDefault="002C22BB" w:rsidP="00B756C2">
      <w:pPr>
        <w:widowControl w:val="0"/>
        <w:autoSpaceDE w:val="0"/>
        <w:autoSpaceDN w:val="0"/>
        <w:adjustRightInd w:val="0"/>
        <w:ind w:left="-720"/>
      </w:pPr>
    </w:p>
    <w:p w14:paraId="75BC48BE" w14:textId="20D4C40B" w:rsidR="002C22BB" w:rsidRDefault="002C22BB" w:rsidP="00B756C2">
      <w:pPr>
        <w:widowControl w:val="0"/>
        <w:autoSpaceDE w:val="0"/>
        <w:autoSpaceDN w:val="0"/>
        <w:adjustRightInd w:val="0"/>
        <w:ind w:left="-720"/>
      </w:pPr>
      <w:r>
        <w:rPr>
          <w:noProof/>
        </w:rPr>
        <w:drawing>
          <wp:inline distT="0" distB="0" distL="0" distR="0" wp14:anchorId="7542A95D" wp14:editId="5C965DB1">
            <wp:extent cx="6743700" cy="3261699"/>
            <wp:effectExtent l="0" t="0" r="0" b="0"/>
            <wp:docPr id="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6743700" cy="3261699"/>
                    </a:xfrm>
                    <a:prstGeom prst="rect">
                      <a:avLst/>
                    </a:prstGeom>
                    <a:noFill/>
                    <a:ln>
                      <a:noFill/>
                    </a:ln>
                  </pic:spPr>
                </pic:pic>
              </a:graphicData>
            </a:graphic>
          </wp:inline>
        </w:drawing>
      </w:r>
    </w:p>
    <w:p w14:paraId="533F8667" w14:textId="77777777" w:rsidR="002C22BB" w:rsidRDefault="002C22BB" w:rsidP="00B756C2">
      <w:pPr>
        <w:widowControl w:val="0"/>
        <w:autoSpaceDE w:val="0"/>
        <w:autoSpaceDN w:val="0"/>
        <w:adjustRightInd w:val="0"/>
        <w:ind w:left="-720"/>
      </w:pPr>
    </w:p>
    <w:p w14:paraId="4713EE1E" w14:textId="77777777" w:rsidR="002C22BB" w:rsidRDefault="002C22BB" w:rsidP="00B756C2">
      <w:pPr>
        <w:widowControl w:val="0"/>
        <w:autoSpaceDE w:val="0"/>
        <w:autoSpaceDN w:val="0"/>
        <w:adjustRightInd w:val="0"/>
        <w:ind w:left="-720"/>
      </w:pPr>
    </w:p>
    <w:p w14:paraId="62A2C06D" w14:textId="77777777" w:rsidR="002C22BB" w:rsidRDefault="002C22BB" w:rsidP="00B756C2">
      <w:pPr>
        <w:widowControl w:val="0"/>
        <w:autoSpaceDE w:val="0"/>
        <w:autoSpaceDN w:val="0"/>
        <w:adjustRightInd w:val="0"/>
        <w:ind w:left="-720"/>
      </w:pPr>
    </w:p>
    <w:p w14:paraId="09B153B2" w14:textId="714CE40C" w:rsidR="00A32439" w:rsidRDefault="002C22BB" w:rsidP="00B756C2">
      <w:pPr>
        <w:widowControl w:val="0"/>
        <w:autoSpaceDE w:val="0"/>
        <w:autoSpaceDN w:val="0"/>
        <w:adjustRightInd w:val="0"/>
        <w:ind w:left="-720"/>
        <w:rPr>
          <w:rFonts w:ascii="Helvetica" w:hAnsi="Helvetica" w:cs="Helvetica"/>
        </w:rPr>
      </w:pPr>
      <w:r>
        <w:tab/>
      </w:r>
      <w:hyperlink r:id="rId106" w:history="1">
        <w:r w:rsidR="00A32439" w:rsidRPr="00A32439">
          <w:rPr>
            <w:rStyle w:val="Hyperlink"/>
            <w:rFonts w:ascii="Helvetica" w:hAnsi="Helvetica" w:cs="Helvetica"/>
          </w:rPr>
          <w:t>https://www.energy.gov/energy-economy/funding-financing</w:t>
        </w:r>
      </w:hyperlink>
    </w:p>
    <w:p w14:paraId="0EBE3F42" w14:textId="77777777" w:rsidR="00A32439" w:rsidRDefault="00A32439" w:rsidP="00B756C2">
      <w:pPr>
        <w:widowControl w:val="0"/>
        <w:autoSpaceDE w:val="0"/>
        <w:autoSpaceDN w:val="0"/>
        <w:adjustRightInd w:val="0"/>
        <w:ind w:left="-720"/>
        <w:rPr>
          <w:rFonts w:ascii="Helvetica" w:hAnsi="Helvetica" w:cs="Helvetica"/>
        </w:rPr>
      </w:pPr>
    </w:p>
    <w:p w14:paraId="5C298549" w14:textId="77777777" w:rsidR="00FC0529" w:rsidRDefault="00FC0529" w:rsidP="0084613D">
      <w:pPr>
        <w:widowControl w:val="0"/>
        <w:autoSpaceDE w:val="0"/>
        <w:autoSpaceDN w:val="0"/>
        <w:adjustRightInd w:val="0"/>
        <w:ind w:left="-720"/>
        <w:rPr>
          <w:rFonts w:ascii="Helvetica" w:hAnsi="Helvetica" w:cs="Helvetica"/>
        </w:rPr>
      </w:pPr>
    </w:p>
    <w:p w14:paraId="4DCD1D07" w14:textId="42624FD1" w:rsidR="00C5000A" w:rsidRPr="005D3F9C" w:rsidRDefault="00C5000A" w:rsidP="00C5000A">
      <w:pPr>
        <w:widowControl w:val="0"/>
        <w:autoSpaceDE w:val="0"/>
        <w:autoSpaceDN w:val="0"/>
        <w:adjustRightInd w:val="0"/>
        <w:rPr>
          <w:rFonts w:ascii="Helvetica" w:hAnsi="Helvetica" w:cs="Helvetica"/>
        </w:rPr>
      </w:pPr>
      <w:bookmarkStart w:id="214" w:name="DOEResearch"/>
      <w:bookmarkEnd w:id="214"/>
      <w:r w:rsidRPr="005D3F9C">
        <w:rPr>
          <w:rFonts w:ascii="Helvetica" w:hAnsi="Helvetica" w:cs="Helvetica"/>
        </w:rPr>
        <w:t>Research</w:t>
      </w:r>
      <w:r w:rsidR="00B756C2" w:rsidRPr="005D3F9C">
        <w:rPr>
          <w:rFonts w:ascii="Helvetica" w:hAnsi="Helvetica" w:cs="Helvetica"/>
        </w:rPr>
        <w:t>:</w:t>
      </w:r>
    </w:p>
    <w:p w14:paraId="3C96C256" w14:textId="77777777" w:rsidR="009E3969" w:rsidRDefault="009E3969" w:rsidP="00C5000A">
      <w:pPr>
        <w:widowControl w:val="0"/>
        <w:autoSpaceDE w:val="0"/>
        <w:autoSpaceDN w:val="0"/>
        <w:adjustRightInd w:val="0"/>
        <w:rPr>
          <w:rFonts w:ascii="Helvetica" w:hAnsi="Helvetica" w:cs="Helvetica"/>
        </w:rPr>
      </w:pPr>
    </w:p>
    <w:p w14:paraId="0124FE5C" w14:textId="77777777" w:rsidR="00BB5E8E" w:rsidRDefault="00BB5E8E" w:rsidP="00BB5E8E">
      <w:pPr>
        <w:pStyle w:val="NoSpacing"/>
        <w:rPr>
          <w:rFonts w:ascii="Helvetica" w:hAnsi="Helvetica" w:cs="Helvetica"/>
          <w:sz w:val="24"/>
          <w:szCs w:val="24"/>
        </w:rPr>
      </w:pPr>
      <w:r w:rsidRPr="00151257">
        <w:rPr>
          <w:rFonts w:ascii="Helvetica" w:hAnsi="Helvetica" w:cs="Helvetica"/>
          <w:color w:val="222222"/>
          <w:sz w:val="24"/>
          <w:szCs w:val="24"/>
          <w:highlight w:val="cyan"/>
          <w:shd w:val="clear" w:color="auto" w:fill="FFFFFF"/>
        </w:rPr>
        <w:t>Advanced Research Projects Agency Energy</w:t>
      </w:r>
      <w:r w:rsidRPr="00151257">
        <w:rPr>
          <w:rFonts w:ascii="Helvetica" w:hAnsi="Helvetica" w:cs="Helvetica"/>
          <w:color w:val="222222"/>
          <w:sz w:val="24"/>
          <w:szCs w:val="24"/>
          <w:highlight w:val="cyan"/>
        </w:rPr>
        <w:br/>
      </w:r>
      <w:r w:rsidRPr="00151257">
        <w:rPr>
          <w:rFonts w:ascii="Helvetica" w:hAnsi="Helvetica" w:cs="Helvetica"/>
          <w:color w:val="222222"/>
          <w:sz w:val="24"/>
          <w:szCs w:val="24"/>
          <w:highlight w:val="cyan"/>
          <w:shd w:val="clear" w:color="auto" w:fill="FFFFFF"/>
        </w:rPr>
        <w:t>OPEN 2018</w:t>
      </w:r>
      <w:r w:rsidRPr="00151257">
        <w:rPr>
          <w:rFonts w:ascii="Helvetica" w:hAnsi="Helvetica" w:cs="Helvetica"/>
          <w:color w:val="222222"/>
          <w:sz w:val="24"/>
          <w:szCs w:val="24"/>
          <w:highlight w:val="cyan"/>
        </w:rPr>
        <w:br/>
      </w:r>
      <w:r w:rsidRPr="00151257">
        <w:rPr>
          <w:rFonts w:ascii="Helvetica" w:hAnsi="Helvetica" w:cs="Helvetica"/>
          <w:color w:val="222222"/>
          <w:sz w:val="24"/>
          <w:szCs w:val="24"/>
          <w:highlight w:val="cyan"/>
          <w:shd w:val="clear" w:color="auto" w:fill="FFFFFF"/>
        </w:rPr>
        <w:t>Synopsis 1</w:t>
      </w:r>
      <w:r w:rsidRPr="00151257">
        <w:rPr>
          <w:rFonts w:ascii="Helvetica" w:hAnsi="Helvetica" w:cs="Helvetica"/>
          <w:color w:val="222222"/>
          <w:sz w:val="24"/>
          <w:szCs w:val="24"/>
          <w:highlight w:val="cyan"/>
        </w:rPr>
        <w:br/>
      </w:r>
      <w:r>
        <w:fldChar w:fldCharType="begin"/>
      </w:r>
      <w:r>
        <w:instrText xml:space="preserve"> HYPERLINK "https://www.grants.gov/web/grants/view-opportunity.html?oppId=299398" \t "_blank" </w:instrText>
      </w:r>
      <w:r>
        <w:fldChar w:fldCharType="separate"/>
      </w:r>
      <w:r w:rsidRPr="00151257">
        <w:rPr>
          <w:rStyle w:val="Hyperlink"/>
          <w:rFonts w:ascii="Helvetica" w:hAnsi="Helvetica" w:cs="Helvetica"/>
          <w:color w:val="1155CC"/>
          <w:sz w:val="24"/>
          <w:szCs w:val="24"/>
          <w:highlight w:val="cyan"/>
          <w:shd w:val="clear" w:color="auto" w:fill="FFFFFF"/>
        </w:rPr>
        <w:t>https://www.grants.gov/web/grants/view-opportunity.html?oppId=299398</w:t>
      </w:r>
      <w:r>
        <w:rPr>
          <w:rStyle w:val="Hyperlink"/>
          <w:rFonts w:ascii="Helvetica" w:hAnsi="Helvetica" w:cs="Helvetica"/>
          <w:color w:val="1155CC"/>
          <w:sz w:val="24"/>
          <w:szCs w:val="24"/>
          <w:highlight w:val="cyan"/>
          <w:shd w:val="clear" w:color="auto" w:fill="FFFFFF"/>
        </w:rPr>
        <w:fldChar w:fldCharType="end"/>
      </w:r>
    </w:p>
    <w:p w14:paraId="033EAE12" w14:textId="77777777" w:rsidR="00BB5E8E" w:rsidRPr="007742CE" w:rsidRDefault="00BB5E8E" w:rsidP="00BB5E8E">
      <w:pPr>
        <w:pStyle w:val="NoSpacing"/>
        <w:rPr>
          <w:rFonts w:ascii="Helvetica" w:hAnsi="Helvetica" w:cs="Helvetica"/>
          <w:color w:val="222222"/>
          <w:sz w:val="24"/>
          <w:szCs w:val="24"/>
        </w:rPr>
      </w:pPr>
    </w:p>
    <w:p w14:paraId="387E53D6" w14:textId="77777777" w:rsidR="003E405F" w:rsidRDefault="003E405F" w:rsidP="003E405F">
      <w:pPr>
        <w:pStyle w:val="NoSpacing"/>
        <w:rPr>
          <w:rFonts w:ascii="Helvetica" w:hAnsi="Helvetica"/>
          <w:sz w:val="24"/>
          <w:szCs w:val="24"/>
        </w:rPr>
      </w:pPr>
      <w:r w:rsidRPr="00C90D27">
        <w:rPr>
          <w:rFonts w:ascii="Helvetica" w:hAnsi="Helvetica" w:cs="Helvetica"/>
          <w:color w:val="222222"/>
          <w:sz w:val="24"/>
          <w:szCs w:val="24"/>
          <w:highlight w:val="cyan"/>
          <w:shd w:val="clear" w:color="auto" w:fill="FFFFFF"/>
        </w:rPr>
        <w:t>Idaho Field Office</w:t>
      </w:r>
      <w:r w:rsidRPr="00C90D27">
        <w:rPr>
          <w:rFonts w:ascii="Helvetica" w:hAnsi="Helvetica" w:cs="Helvetica"/>
          <w:color w:val="222222"/>
          <w:sz w:val="24"/>
          <w:szCs w:val="24"/>
          <w:highlight w:val="cyan"/>
        </w:rPr>
        <w:br/>
      </w:r>
      <w:r w:rsidRPr="00C90D27">
        <w:rPr>
          <w:rFonts w:ascii="Helvetica" w:hAnsi="Helvetica" w:cs="Helvetica"/>
          <w:color w:val="222222"/>
          <w:sz w:val="24"/>
          <w:szCs w:val="24"/>
          <w:highlight w:val="cyan"/>
          <w:shd w:val="clear" w:color="auto" w:fill="FFFFFF"/>
        </w:rPr>
        <w:t>U.S. Industry Opportunities for Advanced Nuclear Technology Development</w:t>
      </w:r>
      <w:r w:rsidRPr="00C90D27">
        <w:rPr>
          <w:rFonts w:ascii="Helvetica" w:hAnsi="Helvetica" w:cs="Helvetica"/>
          <w:color w:val="222222"/>
          <w:sz w:val="24"/>
          <w:szCs w:val="24"/>
          <w:highlight w:val="cyan"/>
        </w:rPr>
        <w:br/>
      </w:r>
      <w:r w:rsidRPr="00C90D27">
        <w:rPr>
          <w:rFonts w:ascii="Helvetica" w:hAnsi="Helvetica" w:cs="Helvetica"/>
          <w:color w:val="222222"/>
          <w:sz w:val="24"/>
          <w:szCs w:val="24"/>
          <w:highlight w:val="cyan"/>
          <w:shd w:val="clear" w:color="auto" w:fill="FFFFFF"/>
        </w:rPr>
        <w:t>Synopsis 1</w:t>
      </w:r>
      <w:r w:rsidRPr="00C90D27">
        <w:rPr>
          <w:rFonts w:ascii="Helvetica" w:hAnsi="Helvetica" w:cs="Helvetica"/>
          <w:color w:val="222222"/>
          <w:sz w:val="24"/>
          <w:szCs w:val="24"/>
          <w:highlight w:val="cyan"/>
        </w:rPr>
        <w:br/>
      </w:r>
      <w:r>
        <w:fldChar w:fldCharType="begin"/>
      </w:r>
      <w:r>
        <w:instrText xml:space="preserve"> HYPERLINK "https://www.grants.gov/web/grants/view-opportunity.html?oppId=299283" \t "_blank" </w:instrText>
      </w:r>
      <w:r>
        <w:fldChar w:fldCharType="separate"/>
      </w:r>
      <w:r w:rsidRPr="00C90D27">
        <w:rPr>
          <w:rStyle w:val="Hyperlink"/>
          <w:rFonts w:ascii="Helvetica" w:hAnsi="Helvetica" w:cs="Helvetica"/>
          <w:color w:val="1155CC"/>
          <w:sz w:val="24"/>
          <w:szCs w:val="24"/>
          <w:highlight w:val="cyan"/>
          <w:shd w:val="clear" w:color="auto" w:fill="FFFFFF"/>
        </w:rPr>
        <w:t>https://www.grants.gov/web/grants/view-opportunity.html?oppId=299283</w:t>
      </w:r>
      <w:r>
        <w:rPr>
          <w:rStyle w:val="Hyperlink"/>
          <w:rFonts w:ascii="Helvetica" w:hAnsi="Helvetica" w:cs="Helvetica"/>
          <w:color w:val="1155CC"/>
          <w:sz w:val="24"/>
          <w:szCs w:val="24"/>
          <w:highlight w:val="cyan"/>
          <w:shd w:val="clear" w:color="auto" w:fill="FFFFFF"/>
        </w:rPr>
        <w:fldChar w:fldCharType="end"/>
      </w:r>
    </w:p>
    <w:p w14:paraId="14A98A2E" w14:textId="77777777" w:rsidR="003E405F" w:rsidRPr="007742CE" w:rsidRDefault="003E405F" w:rsidP="003E405F">
      <w:pPr>
        <w:pStyle w:val="NoSpacing"/>
        <w:rPr>
          <w:rFonts w:ascii="Helvetica" w:hAnsi="Helvetica" w:cs="Helvetica"/>
          <w:color w:val="222222"/>
          <w:sz w:val="24"/>
          <w:szCs w:val="24"/>
        </w:rPr>
      </w:pPr>
    </w:p>
    <w:p w14:paraId="01785E38" w14:textId="77777777" w:rsidR="00B14436" w:rsidRDefault="00B14436" w:rsidP="00B14436">
      <w:pPr>
        <w:pStyle w:val="NoSpacing"/>
        <w:rPr>
          <w:rFonts w:ascii="Helvetica" w:hAnsi="Helvetica" w:cs="Helvetica"/>
          <w:color w:val="222222"/>
          <w:sz w:val="24"/>
          <w:szCs w:val="24"/>
          <w:shd w:val="clear" w:color="auto" w:fill="FFFFFF"/>
        </w:rPr>
      </w:pPr>
      <w:r w:rsidRPr="003F6DDD">
        <w:rPr>
          <w:rFonts w:ascii="Helvetica" w:hAnsi="Helvetica" w:cs="Helvetica"/>
          <w:color w:val="222222"/>
          <w:sz w:val="24"/>
          <w:szCs w:val="24"/>
          <w:shd w:val="clear" w:color="auto" w:fill="FFFFFF"/>
        </w:rPr>
        <w:t>Office of Science</w:t>
      </w:r>
      <w:r w:rsidRPr="003F6DDD">
        <w:rPr>
          <w:rFonts w:ascii="Helvetica" w:hAnsi="Helvetica" w:cs="Helvetica"/>
          <w:color w:val="222222"/>
          <w:sz w:val="24"/>
          <w:szCs w:val="24"/>
        </w:rPr>
        <w:br/>
      </w:r>
      <w:r w:rsidRPr="003F6DDD">
        <w:rPr>
          <w:rFonts w:ascii="Helvetica" w:hAnsi="Helvetica" w:cs="Helvetica"/>
          <w:color w:val="222222"/>
          <w:sz w:val="24"/>
          <w:szCs w:val="24"/>
          <w:shd w:val="clear" w:color="auto" w:fill="FFFFFF"/>
        </w:rPr>
        <w:t>Bioimaging Research and Approaches for Bioenergy</w:t>
      </w:r>
      <w:r w:rsidRPr="003F6DDD">
        <w:rPr>
          <w:rFonts w:ascii="Helvetica" w:hAnsi="Helvetica" w:cs="Helvetica"/>
          <w:color w:val="222222"/>
          <w:sz w:val="24"/>
          <w:szCs w:val="24"/>
        </w:rPr>
        <w:br/>
      </w:r>
      <w:r w:rsidRPr="003F6DDD">
        <w:rPr>
          <w:rFonts w:ascii="Helvetica" w:hAnsi="Helvetica" w:cs="Helvetica"/>
          <w:color w:val="222222"/>
          <w:sz w:val="24"/>
          <w:szCs w:val="24"/>
          <w:shd w:val="clear" w:color="auto" w:fill="FFFFFF"/>
        </w:rPr>
        <w:t>Synopsis 1</w:t>
      </w:r>
      <w:r w:rsidRPr="003F6DDD">
        <w:rPr>
          <w:rFonts w:ascii="Helvetica" w:hAnsi="Helvetica" w:cs="Helvetica"/>
          <w:color w:val="222222"/>
          <w:sz w:val="24"/>
          <w:szCs w:val="24"/>
        </w:rPr>
        <w:br/>
      </w:r>
      <w:r>
        <w:fldChar w:fldCharType="begin"/>
      </w:r>
      <w:r>
        <w:instrText xml:space="preserve"> HYPERLINK "https://www.grants.gov/web/grants/view-opportunity.html?oppId=299636" \t "_blank" </w:instrText>
      </w:r>
      <w:r>
        <w:fldChar w:fldCharType="separate"/>
      </w:r>
      <w:r w:rsidRPr="003F6DDD">
        <w:rPr>
          <w:rStyle w:val="Hyperlink"/>
          <w:rFonts w:ascii="Helvetica" w:hAnsi="Helvetica" w:cs="Helvetica"/>
          <w:color w:val="1155CC"/>
          <w:sz w:val="24"/>
          <w:szCs w:val="24"/>
          <w:shd w:val="clear" w:color="auto" w:fill="FFFFFF"/>
        </w:rPr>
        <w:t>https://www.grants.gov/web/grants/view-opportunity.html?oppId=299636</w:t>
      </w:r>
      <w:r>
        <w:rPr>
          <w:rStyle w:val="Hyperlink"/>
          <w:rFonts w:ascii="Helvetica" w:hAnsi="Helvetica" w:cs="Helvetica"/>
          <w:color w:val="1155CC"/>
          <w:sz w:val="24"/>
          <w:szCs w:val="24"/>
          <w:shd w:val="clear" w:color="auto" w:fill="FFFFFF"/>
        </w:rPr>
        <w:fldChar w:fldCharType="end"/>
      </w:r>
    </w:p>
    <w:p w14:paraId="01C33788" w14:textId="77777777" w:rsidR="00B14436" w:rsidRDefault="00B14436" w:rsidP="00B14436">
      <w:pPr>
        <w:pStyle w:val="NoSpacing"/>
        <w:rPr>
          <w:rFonts w:ascii="Helvetica" w:hAnsi="Helvetica" w:cs="Helvetica"/>
          <w:color w:val="222222"/>
          <w:sz w:val="24"/>
          <w:szCs w:val="24"/>
          <w:shd w:val="clear" w:color="auto" w:fill="FFFFFF"/>
        </w:rPr>
      </w:pPr>
    </w:p>
    <w:p w14:paraId="3935FDD4" w14:textId="77777777" w:rsidR="00B14436" w:rsidRDefault="00B14436" w:rsidP="00B14436">
      <w:pPr>
        <w:pStyle w:val="NoSpacing"/>
        <w:rPr>
          <w:rStyle w:val="Hyperlink"/>
          <w:rFonts w:ascii="Helvetica" w:hAnsi="Helvetica" w:cs="Helvetica"/>
          <w:color w:val="1155CC"/>
          <w:sz w:val="24"/>
          <w:szCs w:val="24"/>
          <w:shd w:val="clear" w:color="auto" w:fill="FFFFFF"/>
        </w:rPr>
      </w:pPr>
      <w:r w:rsidRPr="00866A7B">
        <w:rPr>
          <w:rFonts w:ascii="Helvetica" w:hAnsi="Helvetica" w:cs="Helvetica"/>
          <w:color w:val="222222"/>
          <w:sz w:val="24"/>
          <w:szCs w:val="24"/>
          <w:shd w:val="clear" w:color="auto" w:fill="FFFFFF"/>
        </w:rPr>
        <w:t>Office of Science</w:t>
      </w:r>
      <w:r w:rsidRPr="00866A7B">
        <w:rPr>
          <w:rFonts w:ascii="Helvetica" w:hAnsi="Helvetica" w:cs="Helvetica"/>
          <w:color w:val="222222"/>
          <w:sz w:val="24"/>
          <w:szCs w:val="24"/>
        </w:rPr>
        <w:br/>
      </w:r>
      <w:r w:rsidRPr="00866A7B">
        <w:rPr>
          <w:rFonts w:ascii="Helvetica" w:hAnsi="Helvetica" w:cs="Helvetica"/>
          <w:color w:val="222222"/>
          <w:sz w:val="24"/>
          <w:szCs w:val="24"/>
          <w:shd w:val="clear" w:color="auto" w:fill="FFFFFF"/>
        </w:rPr>
        <w:t>Early Career Research Program</w:t>
      </w:r>
      <w:r w:rsidRPr="00866A7B">
        <w:rPr>
          <w:rFonts w:ascii="Helvetica" w:hAnsi="Helvetica" w:cs="Helvetica"/>
          <w:color w:val="222222"/>
          <w:sz w:val="24"/>
          <w:szCs w:val="24"/>
        </w:rPr>
        <w:br/>
      </w:r>
      <w:r w:rsidRPr="00866A7B">
        <w:rPr>
          <w:rFonts w:ascii="Helvetica" w:hAnsi="Helvetica" w:cs="Helvetica"/>
          <w:color w:val="222222"/>
          <w:sz w:val="24"/>
          <w:szCs w:val="24"/>
          <w:shd w:val="clear" w:color="auto" w:fill="FFFFFF"/>
        </w:rPr>
        <w:t>Synopsis 1</w:t>
      </w:r>
      <w:r w:rsidRPr="00866A7B">
        <w:rPr>
          <w:rFonts w:ascii="Helvetica" w:hAnsi="Helvetica" w:cs="Helvetica"/>
          <w:color w:val="222222"/>
          <w:sz w:val="24"/>
          <w:szCs w:val="24"/>
        </w:rPr>
        <w:br/>
      </w:r>
      <w:r>
        <w:fldChar w:fldCharType="begin"/>
      </w:r>
      <w:r>
        <w:instrText xml:space="preserve"> HYPERLINK "https://www.grants.gov/web/grants/view-opportunity.html?oppId=299514" \t "_blank" </w:instrText>
      </w:r>
      <w:r>
        <w:fldChar w:fldCharType="separate"/>
      </w:r>
      <w:r w:rsidRPr="00866A7B">
        <w:rPr>
          <w:rStyle w:val="Hyperlink"/>
          <w:rFonts w:ascii="Helvetica" w:hAnsi="Helvetica" w:cs="Helvetica"/>
          <w:color w:val="1155CC"/>
          <w:sz w:val="24"/>
          <w:szCs w:val="24"/>
          <w:shd w:val="clear" w:color="auto" w:fill="FFFFFF"/>
        </w:rPr>
        <w:t>https://www.grants.gov/web/grants/view-opportunity.html?oppId=299514</w:t>
      </w:r>
      <w:r>
        <w:rPr>
          <w:rStyle w:val="Hyperlink"/>
          <w:rFonts w:ascii="Helvetica" w:hAnsi="Helvetica" w:cs="Helvetica"/>
          <w:color w:val="1155CC"/>
          <w:sz w:val="24"/>
          <w:szCs w:val="24"/>
          <w:shd w:val="clear" w:color="auto" w:fill="FFFFFF"/>
        </w:rPr>
        <w:fldChar w:fldCharType="end"/>
      </w:r>
    </w:p>
    <w:p w14:paraId="200E54DB" w14:textId="77777777" w:rsidR="00B14436" w:rsidRPr="007742CE" w:rsidRDefault="00B14436" w:rsidP="003E405F">
      <w:pPr>
        <w:pStyle w:val="NoSpacing"/>
        <w:rPr>
          <w:rFonts w:ascii="Helvetica" w:hAnsi="Helvetica" w:cs="Helvetica"/>
          <w:color w:val="222222"/>
          <w:sz w:val="24"/>
          <w:szCs w:val="24"/>
        </w:rPr>
      </w:pPr>
    </w:p>
    <w:p w14:paraId="3C321FE1" w14:textId="62E1E682" w:rsidR="001170C0" w:rsidRDefault="001170C0" w:rsidP="00C5000A">
      <w:pPr>
        <w:widowControl w:val="0"/>
        <w:autoSpaceDE w:val="0"/>
        <w:autoSpaceDN w:val="0"/>
        <w:adjustRightInd w:val="0"/>
        <w:rPr>
          <w:rFonts w:ascii="Helvetica" w:hAnsi="Helvetica" w:cs="Helvetica"/>
        </w:rPr>
      </w:pPr>
      <w:r>
        <w:rPr>
          <w:rFonts w:ascii="Helvetica" w:hAnsi="Helvetica" w:cs="Helvetica"/>
        </w:rPr>
        <w:t>Modifications:</w:t>
      </w:r>
    </w:p>
    <w:p w14:paraId="5A0FE868" w14:textId="77777777" w:rsidR="003E405F" w:rsidRDefault="003E405F" w:rsidP="003E405F">
      <w:pPr>
        <w:pStyle w:val="NoSpacing"/>
        <w:rPr>
          <w:rFonts w:ascii="Helvetica" w:hAnsi="Helvetica" w:cs="Helvetica"/>
          <w:color w:val="222222"/>
          <w:sz w:val="24"/>
          <w:szCs w:val="24"/>
          <w:shd w:val="clear" w:color="auto" w:fill="FFFFFF"/>
        </w:rPr>
      </w:pPr>
      <w:bookmarkStart w:id="215" w:name="DOEReminder"/>
      <w:bookmarkEnd w:id="215"/>
    </w:p>
    <w:p w14:paraId="395AE1DF" w14:textId="77777777" w:rsidR="003E405F" w:rsidRDefault="003E405F" w:rsidP="003E405F">
      <w:pPr>
        <w:pStyle w:val="NoSpacing"/>
        <w:rPr>
          <w:rStyle w:val="Hyperlink"/>
          <w:rFonts w:ascii="Helvetica" w:hAnsi="Helvetica" w:cs="Helvetica"/>
          <w:color w:val="1155CC"/>
          <w:sz w:val="24"/>
          <w:szCs w:val="24"/>
          <w:shd w:val="clear" w:color="auto" w:fill="FFFFFF"/>
        </w:rPr>
      </w:pPr>
      <w:r w:rsidRPr="007742CE">
        <w:rPr>
          <w:rFonts w:ascii="Helvetica" w:hAnsi="Helvetica" w:cs="Helvetica"/>
          <w:color w:val="222222"/>
          <w:sz w:val="24"/>
          <w:szCs w:val="24"/>
          <w:shd w:val="clear" w:color="auto" w:fill="FFFFFF"/>
        </w:rPr>
        <w:t>Office of Science</w:t>
      </w:r>
      <w:r w:rsidRPr="007742CE">
        <w:rPr>
          <w:rFonts w:ascii="Helvetica" w:hAnsi="Helvetica" w:cs="Helvetica"/>
          <w:color w:val="222222"/>
          <w:sz w:val="24"/>
          <w:szCs w:val="24"/>
        </w:rPr>
        <w:br/>
      </w:r>
      <w:r w:rsidRPr="007742CE">
        <w:rPr>
          <w:rFonts w:ascii="Helvetica" w:hAnsi="Helvetica" w:cs="Helvetica"/>
          <w:color w:val="222222"/>
          <w:sz w:val="24"/>
          <w:szCs w:val="24"/>
          <w:shd w:val="clear" w:color="auto" w:fill="FFFFFF"/>
        </w:rPr>
        <w:t>Systems Biology of Bioenergy-Relevant Microbes to Enable Production of Next-Generation Biofuels and Bioproducts</w:t>
      </w:r>
      <w:r w:rsidRPr="007742CE">
        <w:rPr>
          <w:rFonts w:ascii="Helvetica" w:hAnsi="Helvetica" w:cs="Helvetica"/>
          <w:color w:val="222222"/>
          <w:sz w:val="24"/>
          <w:szCs w:val="24"/>
        </w:rPr>
        <w:br/>
      </w:r>
      <w:r w:rsidRPr="007742CE">
        <w:rPr>
          <w:rFonts w:ascii="Helvetica" w:hAnsi="Helvetica" w:cs="Helvetica"/>
          <w:color w:val="222222"/>
          <w:sz w:val="24"/>
          <w:szCs w:val="24"/>
          <w:shd w:val="clear" w:color="auto" w:fill="FFFFFF"/>
        </w:rPr>
        <w:t>Synopsis 2</w:t>
      </w:r>
      <w:r w:rsidRPr="007742CE">
        <w:rPr>
          <w:rFonts w:ascii="Helvetica" w:hAnsi="Helvetica" w:cs="Helvetica"/>
          <w:color w:val="222222"/>
          <w:sz w:val="24"/>
          <w:szCs w:val="24"/>
        </w:rPr>
        <w:br/>
      </w:r>
      <w:r>
        <w:fldChar w:fldCharType="begin"/>
      </w:r>
      <w:r>
        <w:instrText xml:space="preserve"> HYPERLINK "https://www.grants.gov/web/grants/view-opportunity.html?oppId=299263" \t "_blank" </w:instrText>
      </w:r>
      <w:r>
        <w:fldChar w:fldCharType="separate"/>
      </w:r>
      <w:r w:rsidRPr="007742CE">
        <w:rPr>
          <w:rStyle w:val="Hyperlink"/>
          <w:rFonts w:ascii="Helvetica" w:hAnsi="Helvetica" w:cs="Helvetica"/>
          <w:color w:val="1155CC"/>
          <w:sz w:val="24"/>
          <w:szCs w:val="24"/>
          <w:shd w:val="clear" w:color="auto" w:fill="FFFFFF"/>
        </w:rPr>
        <w:t>https://www.grants.gov/web/grants/view-opportunity.html?oppId=299263</w:t>
      </w:r>
      <w:r>
        <w:rPr>
          <w:rStyle w:val="Hyperlink"/>
          <w:rFonts w:ascii="Helvetica" w:hAnsi="Helvetica" w:cs="Helvetica"/>
          <w:color w:val="1155CC"/>
          <w:sz w:val="24"/>
          <w:szCs w:val="24"/>
          <w:shd w:val="clear" w:color="auto" w:fill="FFFFFF"/>
        </w:rPr>
        <w:fldChar w:fldCharType="end"/>
      </w:r>
    </w:p>
    <w:p w14:paraId="6537CE9C" w14:textId="7C81D575" w:rsidR="00D70EC6" w:rsidRPr="005D3F9C" w:rsidRDefault="00D70EC6" w:rsidP="00254137">
      <w:pPr>
        <w:widowControl w:val="0"/>
        <w:autoSpaceDE w:val="0"/>
        <w:autoSpaceDN w:val="0"/>
        <w:adjustRightInd w:val="0"/>
        <w:rPr>
          <w:rFonts w:ascii="Helvetica" w:hAnsi="Helvetica" w:cs="Helvetica"/>
        </w:rPr>
      </w:pPr>
      <w:r w:rsidRPr="00D70EC6">
        <w:rPr>
          <w:rFonts w:ascii="Helvetica" w:hAnsi="Helvetica" w:cs="Helvetica"/>
        </w:rPr>
        <w:br/>
      </w:r>
    </w:p>
    <w:p w14:paraId="230F1868" w14:textId="3A3A2F5D" w:rsidR="00B756C2" w:rsidRPr="005D3F9C" w:rsidRDefault="00B756C2" w:rsidP="00BB0029">
      <w:pPr>
        <w:widowControl w:val="0"/>
        <w:autoSpaceDE w:val="0"/>
        <w:autoSpaceDN w:val="0"/>
        <w:adjustRightInd w:val="0"/>
        <w:rPr>
          <w:rFonts w:ascii="Helvetica" w:hAnsi="Helvetica" w:cs="Helvetica"/>
        </w:rPr>
      </w:pPr>
      <w:r w:rsidRPr="005D3F9C">
        <w:rPr>
          <w:rFonts w:ascii="Helvetica" w:hAnsi="Helvetica" w:cs="Helvetica"/>
        </w:rPr>
        <w:t>Reminders:</w:t>
      </w:r>
      <w:bookmarkStart w:id="216" w:name="DOESBIRSTTR"/>
      <w:bookmarkStart w:id="217" w:name="DOETechIncubator"/>
      <w:bookmarkStart w:id="218" w:name="DOELEAP"/>
      <w:bookmarkEnd w:id="216"/>
      <w:bookmarkEnd w:id="217"/>
      <w:bookmarkEnd w:id="218"/>
    </w:p>
    <w:p w14:paraId="376376E7" w14:textId="77777777" w:rsidR="0056743A" w:rsidRPr="005D3F9C" w:rsidRDefault="0056743A" w:rsidP="00BB0029">
      <w:pPr>
        <w:widowControl w:val="0"/>
        <w:autoSpaceDE w:val="0"/>
        <w:autoSpaceDN w:val="0"/>
        <w:adjustRightInd w:val="0"/>
        <w:rPr>
          <w:rFonts w:ascii="Helvetica" w:hAnsi="Helvetica" w:cs="Helvetica"/>
        </w:rPr>
      </w:pPr>
    </w:p>
    <w:p w14:paraId="1837AC7F" w14:textId="0F55034A" w:rsidR="001D72F9" w:rsidRPr="00CD6146" w:rsidRDefault="001D72F9" w:rsidP="00CD6146">
      <w:pPr>
        <w:widowControl w:val="0"/>
        <w:autoSpaceDE w:val="0"/>
        <w:autoSpaceDN w:val="0"/>
        <w:adjustRightInd w:val="0"/>
        <w:rPr>
          <w:rFonts w:ascii="Helvetica" w:hAnsi="Helvetica" w:cs="Helvetica"/>
        </w:rPr>
      </w:pPr>
      <w:bookmarkStart w:id="219" w:name="DOEContinSolicOffScie"/>
      <w:bookmarkEnd w:id="219"/>
      <w:r>
        <w:rPr>
          <w:rFonts w:ascii="Helvetica" w:hAnsi="Helvetica"/>
          <w:b/>
        </w:rPr>
        <w:br w:type="page"/>
      </w:r>
    </w:p>
    <w:p w14:paraId="46F82F5B"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71B521D9" w14:textId="77777777" w:rsidR="00B756C2" w:rsidRDefault="00B756C2" w:rsidP="00B756C2">
      <w:pPr>
        <w:autoSpaceDE w:val="0"/>
        <w:autoSpaceDN w:val="0"/>
        <w:adjustRightInd w:val="0"/>
        <w:rPr>
          <w:rFonts w:ascii="Helvetica" w:hAnsi="Helvetica"/>
          <w:b/>
          <w:u w:val="single"/>
        </w:rPr>
      </w:pPr>
    </w:p>
    <w:p w14:paraId="2632EC0E" w14:textId="505A3BEF" w:rsidR="00B839ED" w:rsidRPr="00B839ED" w:rsidRDefault="00B839ED" w:rsidP="00B756C2">
      <w:pPr>
        <w:autoSpaceDE w:val="0"/>
        <w:autoSpaceDN w:val="0"/>
        <w:adjustRightInd w:val="0"/>
        <w:rPr>
          <w:rFonts w:ascii="Helvetica" w:hAnsi="Helvetica"/>
          <w:b/>
          <w:sz w:val="28"/>
          <w:szCs w:val="28"/>
        </w:rPr>
      </w:pPr>
      <w:r w:rsidRPr="00B839ED">
        <w:rPr>
          <w:rFonts w:ascii="Helvetica" w:hAnsi="Helvetica"/>
          <w:b/>
          <w:sz w:val="28"/>
          <w:szCs w:val="28"/>
        </w:rPr>
        <w:t>Environmental Protection Agency</w:t>
      </w:r>
    </w:p>
    <w:p w14:paraId="0A96A590" w14:textId="77777777" w:rsidR="00B839ED" w:rsidRPr="005D3F9C" w:rsidRDefault="00B839ED" w:rsidP="00B756C2">
      <w:pPr>
        <w:autoSpaceDE w:val="0"/>
        <w:autoSpaceDN w:val="0"/>
        <w:adjustRightInd w:val="0"/>
        <w:rPr>
          <w:rFonts w:ascii="Helvetica" w:hAnsi="Helvetica"/>
          <w:b/>
          <w:u w:val="single"/>
        </w:rPr>
      </w:pPr>
    </w:p>
    <w:p w14:paraId="59B03E9F" w14:textId="0F952D0A" w:rsidR="00B756C2" w:rsidRPr="005D3F9C" w:rsidRDefault="00B756C2" w:rsidP="00B756C2">
      <w:pPr>
        <w:widowControl w:val="0"/>
        <w:autoSpaceDE w:val="0"/>
        <w:autoSpaceDN w:val="0"/>
        <w:adjustRightInd w:val="0"/>
        <w:rPr>
          <w:rFonts w:ascii="Helvetica" w:hAnsi="Helvetica" w:cs="Helvetica"/>
        </w:rPr>
      </w:pPr>
    </w:p>
    <w:p w14:paraId="595F4475" w14:textId="2D5917B8" w:rsidR="00B756C2" w:rsidRPr="005D3F9C" w:rsidRDefault="002C22BB" w:rsidP="00B756C2">
      <w:pPr>
        <w:widowControl w:val="0"/>
        <w:autoSpaceDE w:val="0"/>
        <w:autoSpaceDN w:val="0"/>
        <w:adjustRightInd w:val="0"/>
        <w:rPr>
          <w:rFonts w:ascii="Helvetica" w:hAnsi="Helvetica" w:cs="Helvetica"/>
        </w:rPr>
      </w:pPr>
      <w:r>
        <w:rPr>
          <w:rFonts w:ascii="Helvetica" w:hAnsi="Helvetica" w:cs="Helvetica"/>
          <w:noProof/>
        </w:rPr>
        <w:drawing>
          <wp:inline distT="0" distB="0" distL="0" distR="0" wp14:anchorId="4BD42047" wp14:editId="41088693">
            <wp:extent cx="6743700" cy="3858760"/>
            <wp:effectExtent l="0" t="0" r="0" b="2540"/>
            <wp:docPr id="4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6743700" cy="3858760"/>
                    </a:xfrm>
                    <a:prstGeom prst="rect">
                      <a:avLst/>
                    </a:prstGeom>
                    <a:noFill/>
                    <a:ln>
                      <a:noFill/>
                    </a:ln>
                  </pic:spPr>
                </pic:pic>
              </a:graphicData>
            </a:graphic>
          </wp:inline>
        </w:drawing>
      </w:r>
    </w:p>
    <w:p w14:paraId="36D22F85" w14:textId="2F731279" w:rsidR="00B756C2" w:rsidRPr="005D3F9C" w:rsidRDefault="00955E76" w:rsidP="00955E76">
      <w:pPr>
        <w:spacing w:beforeLines="1" w:before="2" w:afterLines="1" w:after="2"/>
        <w:rPr>
          <w:rFonts w:ascii="Helvetica" w:hAnsi="Helvetica"/>
        </w:rPr>
      </w:pPr>
      <w:bookmarkStart w:id="220" w:name="DOEGreenhouseGas"/>
      <w:bookmarkStart w:id="221" w:name="DOESolarDecathlon"/>
      <w:bookmarkStart w:id="222" w:name="DOEVehTech"/>
      <w:bookmarkStart w:id="223" w:name="DOEVehTechMod"/>
      <w:bookmarkEnd w:id="220"/>
      <w:bookmarkEnd w:id="221"/>
      <w:bookmarkEnd w:id="222"/>
      <w:bookmarkEnd w:id="223"/>
      <w:r>
        <w:rPr>
          <w:rFonts w:ascii="Helvetica" w:hAnsi="Helvetica"/>
          <w:noProof/>
        </w:rPr>
        <w:drawing>
          <wp:inline distT="0" distB="0" distL="0" distR="0" wp14:anchorId="48D7CF36" wp14:editId="6DEABAB3">
            <wp:extent cx="6743700" cy="3865738"/>
            <wp:effectExtent l="0" t="0" r="0" b="0"/>
            <wp:docPr id="4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6743700" cy="3865738"/>
                    </a:xfrm>
                    <a:prstGeom prst="rect">
                      <a:avLst/>
                    </a:prstGeom>
                    <a:noFill/>
                    <a:ln>
                      <a:noFill/>
                    </a:ln>
                  </pic:spPr>
                </pic:pic>
              </a:graphicData>
            </a:graphic>
          </wp:inline>
        </w:drawing>
      </w:r>
    </w:p>
    <w:p w14:paraId="7319D12A" w14:textId="77777777" w:rsidR="00955E76" w:rsidRDefault="00955E76" w:rsidP="00B756C2"/>
    <w:p w14:paraId="407A2C06" w14:textId="77777777" w:rsidR="00955E76" w:rsidRDefault="00955E76" w:rsidP="00B756C2"/>
    <w:p w14:paraId="121F0794" w14:textId="77777777" w:rsidR="00955E76" w:rsidRDefault="00955E76" w:rsidP="00B756C2"/>
    <w:p w14:paraId="4B7276A8" w14:textId="77777777" w:rsidR="00955E76" w:rsidRDefault="00955E76" w:rsidP="00B756C2"/>
    <w:p w14:paraId="013EE639" w14:textId="77777777" w:rsidR="00955E76" w:rsidRDefault="00955E76" w:rsidP="00B756C2"/>
    <w:p w14:paraId="6512CE5B" w14:textId="77777777" w:rsidR="00955E76" w:rsidRDefault="00955E76" w:rsidP="00B756C2"/>
    <w:p w14:paraId="1D835500" w14:textId="77777777" w:rsidR="00955E76" w:rsidRDefault="00955E76" w:rsidP="00B756C2"/>
    <w:p w14:paraId="52609B12" w14:textId="77777777" w:rsidR="00955E76" w:rsidRDefault="00955E76" w:rsidP="00B756C2"/>
    <w:p w14:paraId="5F29D29C" w14:textId="77777777" w:rsidR="00955E76" w:rsidRDefault="00955E76" w:rsidP="00B756C2"/>
    <w:p w14:paraId="6281990A" w14:textId="77777777" w:rsidR="00955E76" w:rsidRDefault="00955E76" w:rsidP="00B756C2"/>
    <w:p w14:paraId="29F7AE15" w14:textId="55991DAC" w:rsidR="00955E76" w:rsidRDefault="00955E76" w:rsidP="00B756C2">
      <w:r>
        <w:rPr>
          <w:noProof/>
        </w:rPr>
        <w:drawing>
          <wp:inline distT="0" distB="0" distL="0" distR="0" wp14:anchorId="0CB4EDBE" wp14:editId="422FFB96">
            <wp:extent cx="6743700" cy="3697177"/>
            <wp:effectExtent l="0" t="0" r="0" b="11430"/>
            <wp:docPr id="7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6743700" cy="3697177"/>
                    </a:xfrm>
                    <a:prstGeom prst="rect">
                      <a:avLst/>
                    </a:prstGeom>
                    <a:noFill/>
                    <a:ln>
                      <a:noFill/>
                    </a:ln>
                  </pic:spPr>
                </pic:pic>
              </a:graphicData>
            </a:graphic>
          </wp:inline>
        </w:drawing>
      </w:r>
    </w:p>
    <w:p w14:paraId="1DDE358C" w14:textId="77777777" w:rsidR="00955E76" w:rsidRDefault="00955E76" w:rsidP="00B756C2"/>
    <w:p w14:paraId="3A7E574C" w14:textId="77777777" w:rsidR="00955E76" w:rsidRDefault="00955E76" w:rsidP="00B756C2"/>
    <w:p w14:paraId="3875D430" w14:textId="77777777" w:rsidR="00B756C2" w:rsidRDefault="00236AF8" w:rsidP="00B756C2">
      <w:pPr>
        <w:rPr>
          <w:rStyle w:val="Hyperlink"/>
          <w:rFonts w:ascii="Helvetica" w:hAnsi="Helvetica"/>
        </w:rPr>
      </w:pPr>
      <w:hyperlink r:id="rId110" w:history="1">
        <w:r w:rsidR="00B756C2" w:rsidRPr="005D3F9C">
          <w:rPr>
            <w:rStyle w:val="Hyperlink"/>
            <w:rFonts w:ascii="Helvetica" w:hAnsi="Helvetica"/>
          </w:rPr>
          <w:t>http://www.epa.gov/epahome/grants.htm</w:t>
        </w:r>
      </w:hyperlink>
    </w:p>
    <w:p w14:paraId="3E69922E" w14:textId="77777777" w:rsidR="00955E76" w:rsidRPr="005D3F9C" w:rsidRDefault="00955E76" w:rsidP="00B756C2">
      <w:pPr>
        <w:rPr>
          <w:rStyle w:val="Hyperlink"/>
          <w:rFonts w:ascii="Helvetica" w:hAnsi="Helvetica"/>
          <w:b/>
        </w:rPr>
      </w:pPr>
    </w:p>
    <w:p w14:paraId="686DAF72" w14:textId="77777777" w:rsidR="00B756C2" w:rsidRPr="005D3F9C" w:rsidRDefault="00B756C2" w:rsidP="00B756C2">
      <w:pPr>
        <w:rPr>
          <w:rStyle w:val="Hyperlink"/>
          <w:rFonts w:ascii="Helvetica" w:hAnsi="Helvetica"/>
          <w:b/>
        </w:rPr>
      </w:pPr>
    </w:p>
    <w:p w14:paraId="5EDDC5ED" w14:textId="53CDA063" w:rsidR="005F210B" w:rsidRDefault="00B756C2" w:rsidP="005F210B">
      <w:pPr>
        <w:rPr>
          <w:rFonts w:ascii="Helvetica" w:hAnsi="Helvetica"/>
          <w:b/>
        </w:rPr>
      </w:pPr>
      <w:bookmarkStart w:id="224" w:name="EPAPrograms"/>
      <w:bookmarkEnd w:id="224"/>
      <w:r w:rsidRPr="005D3F9C">
        <w:rPr>
          <w:rFonts w:ascii="Helvetica" w:hAnsi="Helvetica"/>
          <w:b/>
        </w:rPr>
        <w:t>Programs:</w:t>
      </w:r>
    </w:p>
    <w:p w14:paraId="3B7F8A82" w14:textId="23756EEB" w:rsidR="002A2696" w:rsidRDefault="002A2696" w:rsidP="002A2696">
      <w:pPr>
        <w:widowControl w:val="0"/>
        <w:pBdr>
          <w:bottom w:val="single" w:sz="6" w:space="1" w:color="auto"/>
        </w:pBdr>
        <w:autoSpaceDE w:val="0"/>
        <w:autoSpaceDN w:val="0"/>
        <w:adjustRightInd w:val="0"/>
        <w:rPr>
          <w:rFonts w:ascii="Helvetica" w:hAnsi="Helvetica" w:cs="Helvetica"/>
          <w:color w:val="386EFF"/>
          <w:u w:val="single" w:color="386EFF"/>
        </w:rPr>
      </w:pPr>
      <w:bookmarkStart w:id="225" w:name="EPASafeDrinkingWater"/>
      <w:bookmarkEnd w:id="225"/>
    </w:p>
    <w:p w14:paraId="6A160354" w14:textId="77777777" w:rsidR="00B14436" w:rsidRPr="00B14436" w:rsidRDefault="00B14436" w:rsidP="00B14436">
      <w:pPr>
        <w:pStyle w:val="NoSpacing"/>
        <w:rPr>
          <w:rFonts w:ascii="Helvetica" w:hAnsi="Helvetica" w:cs="Helvetica"/>
          <w:color w:val="222222"/>
          <w:sz w:val="24"/>
          <w:szCs w:val="24"/>
          <w:shd w:val="clear" w:color="auto" w:fill="FFFFFF"/>
        </w:rPr>
      </w:pPr>
      <w:bookmarkStart w:id="226" w:name="EPAP3SafeandSustainable"/>
      <w:bookmarkEnd w:id="226"/>
      <w:r w:rsidRPr="00B14436">
        <w:rPr>
          <w:rFonts w:ascii="Helvetica" w:hAnsi="Helvetica" w:cs="Helvetica"/>
          <w:color w:val="222222"/>
          <w:sz w:val="24"/>
          <w:szCs w:val="24"/>
          <w:highlight w:val="cyan"/>
          <w:shd w:val="clear" w:color="auto" w:fill="FFFFFF"/>
        </w:rPr>
        <w:t>15th Annual P3 Awards: A National Student Design Competition Focusing on People, Prosperity and the Planet - Safe and Sustainable Water Resources</w:t>
      </w:r>
      <w:r w:rsidRPr="00B14436">
        <w:rPr>
          <w:rFonts w:ascii="Helvetica" w:hAnsi="Helvetica" w:cs="Helvetica"/>
          <w:color w:val="222222"/>
          <w:sz w:val="24"/>
          <w:szCs w:val="24"/>
          <w:highlight w:val="cyan"/>
        </w:rPr>
        <w:br/>
      </w:r>
      <w:r w:rsidRPr="00B14436">
        <w:rPr>
          <w:rFonts w:ascii="Helvetica" w:hAnsi="Helvetica" w:cs="Helvetica"/>
          <w:color w:val="222222"/>
          <w:sz w:val="24"/>
          <w:szCs w:val="24"/>
          <w:highlight w:val="cyan"/>
          <w:shd w:val="clear" w:color="auto" w:fill="FFFFFF"/>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68"/>
        <w:gridCol w:w="6452"/>
      </w:tblGrid>
      <w:tr w:rsidR="00B14436" w:rsidRPr="00B14436" w14:paraId="355FFD5D" w14:textId="77777777" w:rsidTr="00B14436">
        <w:trPr>
          <w:tblCellSpacing w:w="0" w:type="dxa"/>
        </w:trPr>
        <w:tc>
          <w:tcPr>
            <w:tcW w:w="0" w:type="auto"/>
            <w:noWrap/>
            <w:hideMark/>
          </w:tcPr>
          <w:p w14:paraId="336A0986"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Document Type:</w:t>
            </w:r>
          </w:p>
        </w:tc>
        <w:tc>
          <w:tcPr>
            <w:tcW w:w="0" w:type="auto"/>
            <w:vAlign w:val="center"/>
            <w:hideMark/>
          </w:tcPr>
          <w:p w14:paraId="05FC268F"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Grants Notice</w:t>
            </w:r>
          </w:p>
        </w:tc>
      </w:tr>
      <w:tr w:rsidR="00B14436" w:rsidRPr="00B14436" w14:paraId="2C635672" w14:textId="77777777" w:rsidTr="00B14436">
        <w:trPr>
          <w:tblCellSpacing w:w="0" w:type="dxa"/>
        </w:trPr>
        <w:tc>
          <w:tcPr>
            <w:tcW w:w="0" w:type="auto"/>
            <w:noWrap/>
            <w:hideMark/>
          </w:tcPr>
          <w:p w14:paraId="3E87A237"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Funding Opportunity Number:</w:t>
            </w:r>
          </w:p>
        </w:tc>
        <w:tc>
          <w:tcPr>
            <w:tcW w:w="0" w:type="auto"/>
            <w:vAlign w:val="center"/>
            <w:hideMark/>
          </w:tcPr>
          <w:p w14:paraId="7466F21E"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EPA-G2018-P3-Q2</w:t>
            </w:r>
          </w:p>
        </w:tc>
      </w:tr>
      <w:tr w:rsidR="00B14436" w:rsidRPr="00B14436" w14:paraId="5DFB6A8C" w14:textId="77777777" w:rsidTr="00B14436">
        <w:trPr>
          <w:tblCellSpacing w:w="0" w:type="dxa"/>
        </w:trPr>
        <w:tc>
          <w:tcPr>
            <w:tcW w:w="0" w:type="auto"/>
            <w:noWrap/>
            <w:hideMark/>
          </w:tcPr>
          <w:p w14:paraId="79F81C77"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Funding Opportunity Title:</w:t>
            </w:r>
          </w:p>
        </w:tc>
        <w:tc>
          <w:tcPr>
            <w:tcW w:w="0" w:type="auto"/>
            <w:vAlign w:val="center"/>
            <w:hideMark/>
          </w:tcPr>
          <w:p w14:paraId="3E690541"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15th Annual P3 Awards: A National Student Design Competition Focusing on People, Prosperity and the Planet - Safe and Sustainable Water Resources</w:t>
            </w:r>
          </w:p>
        </w:tc>
      </w:tr>
      <w:tr w:rsidR="00B14436" w:rsidRPr="00B14436" w14:paraId="79A5AB8A" w14:textId="77777777" w:rsidTr="00B14436">
        <w:trPr>
          <w:tblCellSpacing w:w="0" w:type="dxa"/>
        </w:trPr>
        <w:tc>
          <w:tcPr>
            <w:tcW w:w="0" w:type="auto"/>
            <w:noWrap/>
            <w:hideMark/>
          </w:tcPr>
          <w:p w14:paraId="11337832"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Opportunity Category:</w:t>
            </w:r>
          </w:p>
        </w:tc>
        <w:tc>
          <w:tcPr>
            <w:tcW w:w="0" w:type="auto"/>
            <w:vAlign w:val="center"/>
            <w:hideMark/>
          </w:tcPr>
          <w:p w14:paraId="7E96C8E3"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Discretionary</w:t>
            </w:r>
          </w:p>
        </w:tc>
      </w:tr>
      <w:tr w:rsidR="00B14436" w:rsidRPr="00B14436" w14:paraId="48CA5FC5" w14:textId="77777777" w:rsidTr="00B14436">
        <w:trPr>
          <w:tblCellSpacing w:w="0" w:type="dxa"/>
        </w:trPr>
        <w:tc>
          <w:tcPr>
            <w:tcW w:w="0" w:type="auto"/>
            <w:noWrap/>
            <w:hideMark/>
          </w:tcPr>
          <w:p w14:paraId="63B2CFBB"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Opportunity Category Explanation:</w:t>
            </w:r>
          </w:p>
        </w:tc>
        <w:tc>
          <w:tcPr>
            <w:tcW w:w="0" w:type="auto"/>
            <w:vAlign w:val="center"/>
            <w:hideMark/>
          </w:tcPr>
          <w:p w14:paraId="5DD829D9"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 </w:t>
            </w:r>
          </w:p>
        </w:tc>
      </w:tr>
      <w:tr w:rsidR="00B14436" w:rsidRPr="00B14436" w14:paraId="728C69FF" w14:textId="77777777" w:rsidTr="00B14436">
        <w:trPr>
          <w:tblCellSpacing w:w="0" w:type="dxa"/>
        </w:trPr>
        <w:tc>
          <w:tcPr>
            <w:tcW w:w="0" w:type="auto"/>
            <w:noWrap/>
            <w:hideMark/>
          </w:tcPr>
          <w:p w14:paraId="16C8DEA9"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Funding Instrument Type:</w:t>
            </w:r>
          </w:p>
        </w:tc>
        <w:tc>
          <w:tcPr>
            <w:tcW w:w="0" w:type="auto"/>
            <w:vAlign w:val="center"/>
            <w:hideMark/>
          </w:tcPr>
          <w:p w14:paraId="3312C7EC"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Grant</w:t>
            </w:r>
          </w:p>
        </w:tc>
      </w:tr>
      <w:tr w:rsidR="00B14436" w:rsidRPr="00B14436" w14:paraId="22569DB5" w14:textId="77777777" w:rsidTr="00B14436">
        <w:trPr>
          <w:tblCellSpacing w:w="0" w:type="dxa"/>
        </w:trPr>
        <w:tc>
          <w:tcPr>
            <w:tcW w:w="0" w:type="auto"/>
            <w:noWrap/>
            <w:hideMark/>
          </w:tcPr>
          <w:p w14:paraId="0FCB3D7F"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Category of Funding Activity:</w:t>
            </w:r>
          </w:p>
        </w:tc>
        <w:tc>
          <w:tcPr>
            <w:tcW w:w="0" w:type="auto"/>
            <w:vAlign w:val="center"/>
            <w:hideMark/>
          </w:tcPr>
          <w:p w14:paraId="0302ED4F"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Environment</w:t>
            </w:r>
          </w:p>
        </w:tc>
      </w:tr>
      <w:tr w:rsidR="00B14436" w:rsidRPr="00B14436" w14:paraId="5E202D0C" w14:textId="77777777" w:rsidTr="00B14436">
        <w:trPr>
          <w:tblCellSpacing w:w="0" w:type="dxa"/>
        </w:trPr>
        <w:tc>
          <w:tcPr>
            <w:tcW w:w="0" w:type="auto"/>
            <w:noWrap/>
            <w:hideMark/>
          </w:tcPr>
          <w:p w14:paraId="6FECF076"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Category Explanation:</w:t>
            </w:r>
          </w:p>
        </w:tc>
        <w:tc>
          <w:tcPr>
            <w:tcW w:w="0" w:type="auto"/>
            <w:vAlign w:val="center"/>
            <w:hideMark/>
          </w:tcPr>
          <w:p w14:paraId="6FD1C930"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 </w:t>
            </w:r>
          </w:p>
        </w:tc>
      </w:tr>
      <w:tr w:rsidR="00B14436" w:rsidRPr="00B14436" w14:paraId="58C8BCBD" w14:textId="77777777" w:rsidTr="00B14436">
        <w:trPr>
          <w:tblCellSpacing w:w="0" w:type="dxa"/>
        </w:trPr>
        <w:tc>
          <w:tcPr>
            <w:tcW w:w="0" w:type="auto"/>
            <w:noWrap/>
            <w:hideMark/>
          </w:tcPr>
          <w:p w14:paraId="136D13E2"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Expected Number of Awards:</w:t>
            </w:r>
          </w:p>
        </w:tc>
        <w:tc>
          <w:tcPr>
            <w:tcW w:w="0" w:type="auto"/>
            <w:vAlign w:val="center"/>
            <w:hideMark/>
          </w:tcPr>
          <w:p w14:paraId="5AA07581"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20</w:t>
            </w:r>
          </w:p>
        </w:tc>
      </w:tr>
      <w:tr w:rsidR="00B14436" w:rsidRPr="00B14436" w14:paraId="5A97CD65" w14:textId="77777777" w:rsidTr="00B14436">
        <w:trPr>
          <w:tblCellSpacing w:w="0" w:type="dxa"/>
        </w:trPr>
        <w:tc>
          <w:tcPr>
            <w:tcW w:w="0" w:type="auto"/>
            <w:noWrap/>
            <w:hideMark/>
          </w:tcPr>
          <w:p w14:paraId="27FD8790"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CFDA Number(s):</w:t>
            </w:r>
          </w:p>
        </w:tc>
        <w:tc>
          <w:tcPr>
            <w:tcW w:w="0" w:type="auto"/>
            <w:vAlign w:val="center"/>
            <w:hideMark/>
          </w:tcPr>
          <w:p w14:paraId="44465E2D"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66.516 -- P3 Award: National Student Design Competition for Sustainability</w:t>
            </w:r>
          </w:p>
        </w:tc>
      </w:tr>
      <w:tr w:rsidR="00B14436" w:rsidRPr="00B14436" w14:paraId="46CD0BB3" w14:textId="77777777" w:rsidTr="00B14436">
        <w:trPr>
          <w:tblCellSpacing w:w="0" w:type="dxa"/>
        </w:trPr>
        <w:tc>
          <w:tcPr>
            <w:tcW w:w="0" w:type="auto"/>
            <w:noWrap/>
            <w:hideMark/>
          </w:tcPr>
          <w:p w14:paraId="0CAF8EDC"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Cost Sharing or Matching Requirement:</w:t>
            </w:r>
          </w:p>
        </w:tc>
        <w:tc>
          <w:tcPr>
            <w:tcW w:w="0" w:type="auto"/>
            <w:vAlign w:val="center"/>
            <w:hideMark/>
          </w:tcPr>
          <w:p w14:paraId="4608485E"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No</w:t>
            </w:r>
          </w:p>
        </w:tc>
      </w:tr>
      <w:tr w:rsidR="00B14436" w:rsidRPr="00B14436" w14:paraId="0A1B06E5" w14:textId="77777777" w:rsidTr="00B14436">
        <w:trPr>
          <w:tblCellSpacing w:w="0" w:type="dxa"/>
        </w:trPr>
        <w:tc>
          <w:tcPr>
            <w:tcW w:w="0" w:type="auto"/>
            <w:noWrap/>
            <w:hideMark/>
          </w:tcPr>
          <w:p w14:paraId="4307BD26"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Version:</w:t>
            </w:r>
          </w:p>
        </w:tc>
        <w:tc>
          <w:tcPr>
            <w:tcW w:w="0" w:type="auto"/>
            <w:vAlign w:val="center"/>
            <w:hideMark/>
          </w:tcPr>
          <w:p w14:paraId="1AF02729"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Synopsis 1</w:t>
            </w:r>
          </w:p>
        </w:tc>
      </w:tr>
      <w:tr w:rsidR="00B14436" w:rsidRPr="00B14436" w14:paraId="79A63DFC" w14:textId="77777777" w:rsidTr="00B14436">
        <w:trPr>
          <w:tblCellSpacing w:w="0" w:type="dxa"/>
        </w:trPr>
        <w:tc>
          <w:tcPr>
            <w:tcW w:w="0" w:type="auto"/>
            <w:noWrap/>
            <w:hideMark/>
          </w:tcPr>
          <w:p w14:paraId="49E43F1B"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Posted Date:</w:t>
            </w:r>
          </w:p>
        </w:tc>
        <w:tc>
          <w:tcPr>
            <w:tcW w:w="0" w:type="auto"/>
            <w:vAlign w:val="center"/>
            <w:hideMark/>
          </w:tcPr>
          <w:p w14:paraId="5455C653"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Dec 22, 2017</w:t>
            </w:r>
          </w:p>
        </w:tc>
      </w:tr>
      <w:tr w:rsidR="00B14436" w:rsidRPr="00B14436" w14:paraId="2863939A" w14:textId="77777777" w:rsidTr="00B14436">
        <w:trPr>
          <w:tblCellSpacing w:w="0" w:type="dxa"/>
        </w:trPr>
        <w:tc>
          <w:tcPr>
            <w:tcW w:w="0" w:type="auto"/>
            <w:noWrap/>
            <w:hideMark/>
          </w:tcPr>
          <w:p w14:paraId="79A4D299"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Last Updated Date:</w:t>
            </w:r>
          </w:p>
        </w:tc>
        <w:tc>
          <w:tcPr>
            <w:tcW w:w="0" w:type="auto"/>
            <w:vAlign w:val="center"/>
            <w:hideMark/>
          </w:tcPr>
          <w:p w14:paraId="433020B5"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Dec 22, 2017</w:t>
            </w:r>
          </w:p>
        </w:tc>
      </w:tr>
      <w:tr w:rsidR="00B14436" w:rsidRPr="00B14436" w14:paraId="208CEB5A" w14:textId="77777777" w:rsidTr="00B14436">
        <w:trPr>
          <w:tblCellSpacing w:w="0" w:type="dxa"/>
        </w:trPr>
        <w:tc>
          <w:tcPr>
            <w:tcW w:w="0" w:type="auto"/>
            <w:noWrap/>
            <w:hideMark/>
          </w:tcPr>
          <w:p w14:paraId="0F22383D"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Original Closing Date for Applications:</w:t>
            </w:r>
          </w:p>
        </w:tc>
        <w:tc>
          <w:tcPr>
            <w:tcW w:w="0" w:type="auto"/>
            <w:vAlign w:val="center"/>
            <w:hideMark/>
          </w:tcPr>
          <w:p w14:paraId="2ED445F7" w14:textId="22F91434"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 xml:space="preserve">Feb 07, </w:t>
            </w:r>
            <w:r w:rsidR="00870C72" w:rsidRPr="00B14436">
              <w:rPr>
                <w:rFonts w:ascii="Helvetica" w:hAnsi="Helvetica" w:cs="Helvetica"/>
                <w:color w:val="222222"/>
              </w:rPr>
              <w:t>2018 See</w:t>
            </w:r>
            <w:r w:rsidRPr="00B14436">
              <w:rPr>
                <w:rFonts w:ascii="Helvetica" w:hAnsi="Helvetica" w:cs="Helvetica"/>
                <w:color w:val="222222"/>
              </w:rPr>
              <w:t xml:space="preserve"> Section IV of solicitation for close date information.</w:t>
            </w:r>
          </w:p>
        </w:tc>
      </w:tr>
      <w:tr w:rsidR="00B14436" w:rsidRPr="00B14436" w14:paraId="7FD47BBB" w14:textId="77777777" w:rsidTr="00B14436">
        <w:trPr>
          <w:tblCellSpacing w:w="0" w:type="dxa"/>
        </w:trPr>
        <w:tc>
          <w:tcPr>
            <w:tcW w:w="0" w:type="auto"/>
            <w:noWrap/>
            <w:hideMark/>
          </w:tcPr>
          <w:p w14:paraId="592D8E45"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Current Closing Date for Applications:</w:t>
            </w:r>
          </w:p>
        </w:tc>
        <w:tc>
          <w:tcPr>
            <w:tcW w:w="0" w:type="auto"/>
            <w:vAlign w:val="center"/>
            <w:hideMark/>
          </w:tcPr>
          <w:p w14:paraId="43B7DE35" w14:textId="4178A31D"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 xml:space="preserve">Feb 07, </w:t>
            </w:r>
            <w:r w:rsidR="00870C72" w:rsidRPr="00B14436">
              <w:rPr>
                <w:rFonts w:ascii="Helvetica" w:hAnsi="Helvetica" w:cs="Helvetica"/>
                <w:color w:val="222222"/>
              </w:rPr>
              <w:t>2018 See</w:t>
            </w:r>
            <w:r w:rsidRPr="00B14436">
              <w:rPr>
                <w:rFonts w:ascii="Helvetica" w:hAnsi="Helvetica" w:cs="Helvetica"/>
                <w:color w:val="222222"/>
              </w:rPr>
              <w:t xml:space="preserve"> Section IV of solicitation for close date information.</w:t>
            </w:r>
          </w:p>
        </w:tc>
      </w:tr>
      <w:tr w:rsidR="00B14436" w:rsidRPr="00B14436" w14:paraId="78CAADDC" w14:textId="77777777" w:rsidTr="00B14436">
        <w:trPr>
          <w:tblCellSpacing w:w="0" w:type="dxa"/>
        </w:trPr>
        <w:tc>
          <w:tcPr>
            <w:tcW w:w="0" w:type="auto"/>
            <w:noWrap/>
            <w:hideMark/>
          </w:tcPr>
          <w:p w14:paraId="159BA507"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Archive Date:</w:t>
            </w:r>
          </w:p>
        </w:tc>
        <w:tc>
          <w:tcPr>
            <w:tcW w:w="0" w:type="auto"/>
            <w:vAlign w:val="center"/>
            <w:hideMark/>
          </w:tcPr>
          <w:p w14:paraId="0F16CD32"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Mar 09, 2018</w:t>
            </w:r>
          </w:p>
        </w:tc>
      </w:tr>
      <w:tr w:rsidR="00B14436" w:rsidRPr="00B14436" w14:paraId="6A730964" w14:textId="77777777" w:rsidTr="00B14436">
        <w:trPr>
          <w:tblCellSpacing w:w="0" w:type="dxa"/>
        </w:trPr>
        <w:tc>
          <w:tcPr>
            <w:tcW w:w="0" w:type="auto"/>
            <w:noWrap/>
            <w:hideMark/>
          </w:tcPr>
          <w:p w14:paraId="127CC1B1"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Estimated Total Program Funding:</w:t>
            </w:r>
          </w:p>
        </w:tc>
        <w:tc>
          <w:tcPr>
            <w:tcW w:w="0" w:type="auto"/>
            <w:vAlign w:val="center"/>
            <w:hideMark/>
          </w:tcPr>
          <w:p w14:paraId="571F6503"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$600,000</w:t>
            </w:r>
          </w:p>
        </w:tc>
      </w:tr>
      <w:tr w:rsidR="00B14436" w:rsidRPr="00B14436" w14:paraId="2C941046" w14:textId="77777777" w:rsidTr="00B14436">
        <w:trPr>
          <w:tblCellSpacing w:w="0" w:type="dxa"/>
        </w:trPr>
        <w:tc>
          <w:tcPr>
            <w:tcW w:w="0" w:type="auto"/>
            <w:noWrap/>
            <w:hideMark/>
          </w:tcPr>
          <w:p w14:paraId="5A3C3158"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Award Ceiling:</w:t>
            </w:r>
          </w:p>
        </w:tc>
        <w:tc>
          <w:tcPr>
            <w:tcW w:w="0" w:type="auto"/>
            <w:vAlign w:val="center"/>
            <w:hideMark/>
          </w:tcPr>
          <w:p w14:paraId="523DEC03"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$15,000</w:t>
            </w:r>
          </w:p>
        </w:tc>
      </w:tr>
      <w:tr w:rsidR="00B14436" w:rsidRPr="00B14436" w14:paraId="04EB0750" w14:textId="77777777" w:rsidTr="00B14436">
        <w:trPr>
          <w:tblCellSpacing w:w="0" w:type="dxa"/>
        </w:trPr>
        <w:tc>
          <w:tcPr>
            <w:tcW w:w="0" w:type="auto"/>
            <w:noWrap/>
            <w:hideMark/>
          </w:tcPr>
          <w:p w14:paraId="1427CD9E"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Eligible Applicants:</w:t>
            </w:r>
          </w:p>
        </w:tc>
        <w:tc>
          <w:tcPr>
            <w:tcW w:w="0" w:type="auto"/>
            <w:vAlign w:val="center"/>
            <w:hideMark/>
          </w:tcPr>
          <w:p w14:paraId="5607D108"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Others (see text field entitled "Additional Information on Eligibility" for clarification)</w:t>
            </w:r>
          </w:p>
        </w:tc>
      </w:tr>
      <w:tr w:rsidR="00B14436" w:rsidRPr="00B14436" w14:paraId="23430909" w14:textId="77777777" w:rsidTr="00B14436">
        <w:trPr>
          <w:tblCellSpacing w:w="0" w:type="dxa"/>
        </w:trPr>
        <w:tc>
          <w:tcPr>
            <w:tcW w:w="0" w:type="auto"/>
            <w:noWrap/>
            <w:hideMark/>
          </w:tcPr>
          <w:p w14:paraId="47842EA7"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Additional Information on Eligibility:</w:t>
            </w:r>
          </w:p>
        </w:tc>
        <w:tc>
          <w:tcPr>
            <w:tcW w:w="0" w:type="auto"/>
            <w:vAlign w:val="center"/>
            <w:hideMark/>
          </w:tcPr>
          <w:p w14:paraId="34FE850D"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See Section III of solicitation for eligibility information.</w:t>
            </w:r>
          </w:p>
        </w:tc>
      </w:tr>
      <w:tr w:rsidR="00B14436" w:rsidRPr="00B14436" w14:paraId="1DA58C58" w14:textId="77777777" w:rsidTr="00B14436">
        <w:trPr>
          <w:tblCellSpacing w:w="0" w:type="dxa"/>
        </w:trPr>
        <w:tc>
          <w:tcPr>
            <w:tcW w:w="0" w:type="auto"/>
            <w:noWrap/>
            <w:hideMark/>
          </w:tcPr>
          <w:p w14:paraId="43FBD40E"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Agency Name:</w:t>
            </w:r>
          </w:p>
        </w:tc>
        <w:tc>
          <w:tcPr>
            <w:tcW w:w="0" w:type="auto"/>
            <w:vAlign w:val="center"/>
            <w:hideMark/>
          </w:tcPr>
          <w:p w14:paraId="2F02E8B1"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Environmental Protection Agency</w:t>
            </w:r>
          </w:p>
        </w:tc>
      </w:tr>
      <w:tr w:rsidR="00B14436" w:rsidRPr="00B14436" w14:paraId="53D9693A" w14:textId="77777777" w:rsidTr="00B14436">
        <w:trPr>
          <w:tblCellSpacing w:w="0" w:type="dxa"/>
        </w:trPr>
        <w:tc>
          <w:tcPr>
            <w:tcW w:w="0" w:type="auto"/>
            <w:noWrap/>
            <w:hideMark/>
          </w:tcPr>
          <w:p w14:paraId="7305CEBA"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Description:</w:t>
            </w:r>
          </w:p>
        </w:tc>
        <w:tc>
          <w:tcPr>
            <w:tcW w:w="0" w:type="auto"/>
            <w:vAlign w:val="center"/>
            <w:hideMark/>
          </w:tcPr>
          <w:p w14:paraId="40D8AFB4"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The U.S. Environmental Protection Agency (EPA) – as part of its People, Prosperity and the Planet (P3) Award Program – is seeking applications proposing to research, develop, design, and demonstrate solutions to real world challenges. The P3 competition highlights the use of scientific principles in creating innovative technology-based projects that achieve the mutual goals of improved quality of life, economic prosperity, and protection of the planet – people, prosperity, and the planet. The EPA offers the P3 competition in order to respond to the needs of people in the United States (U.S.)—e.g., those in small, rural, tribal, and disadvantaged communities. Please see the P3 website for more details about this program. Proposed projects must embody the P3 approach, which is that they have the intention and capability to simultaneously improve the quality of people’s lives, provide economic benefits, and protect the environment.</w:t>
            </w:r>
          </w:p>
        </w:tc>
      </w:tr>
      <w:tr w:rsidR="00B14436" w:rsidRPr="00B14436" w14:paraId="5BD7DADD" w14:textId="77777777" w:rsidTr="00B14436">
        <w:trPr>
          <w:tblCellSpacing w:w="0" w:type="dxa"/>
        </w:trPr>
        <w:tc>
          <w:tcPr>
            <w:tcW w:w="0" w:type="auto"/>
            <w:noWrap/>
            <w:hideMark/>
          </w:tcPr>
          <w:p w14:paraId="56A6B1EE"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Link to Additional Information:</w:t>
            </w:r>
          </w:p>
        </w:tc>
        <w:tc>
          <w:tcPr>
            <w:tcW w:w="0" w:type="auto"/>
            <w:vAlign w:val="center"/>
            <w:hideMark/>
          </w:tcPr>
          <w:p w14:paraId="5404EBD3"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fldChar w:fldCharType="begin"/>
            </w:r>
            <w:r w:rsidRPr="00B14436">
              <w:rPr>
                <w:rFonts w:ascii="Helvetica" w:hAnsi="Helvetica" w:cs="Helvetica"/>
                <w:color w:val="222222"/>
              </w:rPr>
              <w:instrText xml:space="preserve"> HYPERLINK "https://www.epa.gov/research-grants/15th-annual-p3-awards-national-student-design-competition-focusing-people-prosperity" \o "Link to Additional Information" \t "_blank" </w:instrText>
            </w:r>
            <w:r w:rsidRPr="00B14436">
              <w:rPr>
                <w:rFonts w:ascii="Helvetica" w:hAnsi="Helvetica" w:cs="Helvetica"/>
                <w:color w:val="222222"/>
              </w:rPr>
              <w:fldChar w:fldCharType="separate"/>
            </w:r>
            <w:r w:rsidRPr="00B14436">
              <w:rPr>
                <w:rStyle w:val="Hyperlink"/>
                <w:rFonts w:ascii="Helvetica" w:hAnsi="Helvetica" w:cs="Helvetica"/>
              </w:rPr>
              <w:t>15th Annual P3 Awards: A National Student Design Competition Focusing on People, Prosperity and the Planet</w:t>
            </w:r>
            <w:r w:rsidRPr="00B14436">
              <w:rPr>
                <w:rFonts w:ascii="Helvetica" w:hAnsi="Helvetica" w:cs="Helvetica"/>
                <w:color w:val="222222"/>
              </w:rPr>
              <w:fldChar w:fldCharType="end"/>
            </w:r>
          </w:p>
        </w:tc>
      </w:tr>
      <w:tr w:rsidR="00B14436" w:rsidRPr="00B14436" w14:paraId="5B02FA30" w14:textId="77777777" w:rsidTr="00B14436">
        <w:trPr>
          <w:tblCellSpacing w:w="0" w:type="dxa"/>
        </w:trPr>
        <w:tc>
          <w:tcPr>
            <w:tcW w:w="0" w:type="auto"/>
            <w:noWrap/>
            <w:hideMark/>
          </w:tcPr>
          <w:p w14:paraId="02F428A1"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Grantor Contact Information:</w:t>
            </w:r>
          </w:p>
        </w:tc>
        <w:tc>
          <w:tcPr>
            <w:tcW w:w="0" w:type="auto"/>
            <w:vAlign w:val="center"/>
            <w:hideMark/>
          </w:tcPr>
          <w:p w14:paraId="6BC761E2"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If you have difficulty accessing the full announcement electronically, please contact:</w:t>
            </w:r>
            <w:r w:rsidRPr="00B14436">
              <w:rPr>
                <w:rFonts w:ascii="Helvetica" w:hAnsi="Helvetica" w:cs="Helvetica"/>
                <w:color w:val="222222"/>
              </w:rPr>
              <w:br/>
            </w:r>
            <w:r w:rsidRPr="00B14436">
              <w:rPr>
                <w:rFonts w:ascii="Helvetica" w:hAnsi="Helvetica" w:cs="Helvetica"/>
                <w:color w:val="222222"/>
              </w:rPr>
              <w:br/>
              <w:t>Technical Contact: Angela Page; Phone: 202-564-7957; Email: page.angelad@epa.gov Eligibility Contact: Ron Josephson; Phone: 202-564-7823; Email: josephson.ron@epa.gov Electronic Submissions: Debra M. Jones; Phone: 202-564-7839; Email: jones.debram@epa.gov</w:t>
            </w:r>
            <w:r w:rsidRPr="00B14436">
              <w:rPr>
                <w:rFonts w:ascii="Helvetica" w:hAnsi="Helvetica" w:cs="Helvetica"/>
                <w:color w:val="222222"/>
              </w:rPr>
              <w:br/>
            </w:r>
            <w:r w:rsidRPr="00B14436">
              <w:rPr>
                <w:rFonts w:ascii="Helvetica" w:hAnsi="Helvetica" w:cs="Helvetica"/>
                <w:color w:val="222222"/>
              </w:rPr>
              <w:br/>
            </w:r>
            <w:hyperlink r:id="rId111" w:history="1">
              <w:r w:rsidRPr="00B14436">
                <w:rPr>
                  <w:rStyle w:val="Hyperlink"/>
                  <w:rFonts w:ascii="Helvetica" w:hAnsi="Helvetica" w:cs="Helvetica"/>
                </w:rPr>
                <w:t>jones.debram@epa.gov</w:t>
              </w:r>
            </w:hyperlink>
          </w:p>
        </w:tc>
      </w:tr>
    </w:tbl>
    <w:p w14:paraId="4513411C" w14:textId="77777777" w:rsidR="00B14436" w:rsidRPr="00B14436" w:rsidRDefault="00B14436" w:rsidP="00B14436">
      <w:pPr>
        <w:pStyle w:val="NoSpacing"/>
        <w:rPr>
          <w:rFonts w:ascii="Helvetica" w:hAnsi="Helvetica" w:cs="Helvetica"/>
          <w:color w:val="222222"/>
          <w:sz w:val="24"/>
          <w:szCs w:val="24"/>
        </w:rPr>
      </w:pPr>
    </w:p>
    <w:p w14:paraId="117D41F9" w14:textId="77777777" w:rsidR="00B14436" w:rsidRDefault="00B14436" w:rsidP="00B14436">
      <w:pPr>
        <w:pStyle w:val="NoSpacing"/>
        <w:pBdr>
          <w:bottom w:val="single" w:sz="6" w:space="1" w:color="auto"/>
        </w:pBdr>
        <w:rPr>
          <w:rStyle w:val="Hyperlink"/>
          <w:rFonts w:ascii="Helvetica" w:hAnsi="Helvetica" w:cs="Helvetica"/>
          <w:color w:val="1155CC"/>
          <w:sz w:val="24"/>
          <w:szCs w:val="24"/>
          <w:shd w:val="clear" w:color="auto" w:fill="FFFFFF"/>
        </w:rPr>
      </w:pPr>
      <w:r w:rsidRPr="00B14436">
        <w:rPr>
          <w:rFonts w:ascii="Helvetica" w:hAnsi="Helvetica" w:cs="Helvetica"/>
          <w:color w:val="222222"/>
          <w:sz w:val="24"/>
          <w:szCs w:val="24"/>
        </w:rPr>
        <w:br/>
      </w:r>
      <w:r w:rsidRPr="00B14436">
        <w:fldChar w:fldCharType="begin"/>
      </w:r>
      <w:r w:rsidRPr="00B14436">
        <w:instrText xml:space="preserve"> HYPERLINK "https://www.grants.gov/web/grants/view-opportunity.html?oppId=299640" \t "_blank" </w:instrText>
      </w:r>
      <w:r w:rsidRPr="00B14436">
        <w:fldChar w:fldCharType="separate"/>
      </w:r>
      <w:r w:rsidRPr="00B14436">
        <w:rPr>
          <w:rStyle w:val="Hyperlink"/>
          <w:rFonts w:ascii="Helvetica" w:hAnsi="Helvetica" w:cs="Helvetica"/>
          <w:color w:val="1155CC"/>
          <w:sz w:val="24"/>
          <w:szCs w:val="24"/>
          <w:shd w:val="clear" w:color="auto" w:fill="FFFFFF"/>
        </w:rPr>
        <w:t>https://www.grants.gov/web/grants/view-opportunity.html?oppId=299640</w:t>
      </w:r>
      <w:r w:rsidRPr="00B14436">
        <w:rPr>
          <w:rStyle w:val="Hyperlink"/>
          <w:rFonts w:ascii="Helvetica" w:hAnsi="Helvetica" w:cs="Helvetica"/>
          <w:color w:val="1155CC"/>
          <w:sz w:val="24"/>
          <w:szCs w:val="24"/>
          <w:shd w:val="clear" w:color="auto" w:fill="FFFFFF"/>
        </w:rPr>
        <w:fldChar w:fldCharType="end"/>
      </w:r>
    </w:p>
    <w:p w14:paraId="1D16A6DF" w14:textId="77777777" w:rsidR="00B14436" w:rsidRDefault="00B14436" w:rsidP="00B14436">
      <w:pPr>
        <w:pStyle w:val="NoSpacing"/>
        <w:pBdr>
          <w:bottom w:val="single" w:sz="6" w:space="1" w:color="auto"/>
        </w:pBdr>
        <w:rPr>
          <w:rFonts w:ascii="Helvetica" w:hAnsi="Helvetica" w:cs="Helvetica"/>
          <w:color w:val="222222"/>
          <w:sz w:val="24"/>
          <w:szCs w:val="24"/>
        </w:rPr>
      </w:pPr>
    </w:p>
    <w:p w14:paraId="090C6D64" w14:textId="77777777" w:rsidR="00B14436" w:rsidRDefault="00B14436" w:rsidP="00B14436">
      <w:pPr>
        <w:pStyle w:val="NoSpacing"/>
        <w:rPr>
          <w:rFonts w:ascii="Helvetica" w:hAnsi="Helvetica" w:cs="Helvetica"/>
          <w:color w:val="222222"/>
          <w:sz w:val="24"/>
          <w:szCs w:val="24"/>
          <w:shd w:val="clear" w:color="auto" w:fill="FFFFFF"/>
        </w:rPr>
      </w:pPr>
      <w:r w:rsidRPr="003F6DDD">
        <w:rPr>
          <w:rFonts w:ascii="Helvetica" w:hAnsi="Helvetica" w:cs="Helvetica"/>
          <w:color w:val="222222"/>
          <w:sz w:val="24"/>
          <w:szCs w:val="24"/>
        </w:rPr>
        <w:br/>
      </w:r>
      <w:bookmarkStart w:id="227" w:name="EPAP3ChemicalSafety"/>
      <w:bookmarkEnd w:id="227"/>
      <w:r w:rsidRPr="00B14436">
        <w:rPr>
          <w:rFonts w:ascii="Helvetica" w:hAnsi="Helvetica" w:cs="Helvetica"/>
          <w:color w:val="222222"/>
          <w:sz w:val="24"/>
          <w:szCs w:val="24"/>
          <w:highlight w:val="cyan"/>
          <w:shd w:val="clear" w:color="auto" w:fill="FFFFFF"/>
        </w:rPr>
        <w:t>15th Annual P3 Awards: A National Student Design Competition Focusing on People, Prosperity and the Planet - Chemical Safety</w:t>
      </w:r>
      <w:r w:rsidRPr="00B14436">
        <w:rPr>
          <w:rFonts w:ascii="Helvetica" w:hAnsi="Helvetica" w:cs="Helvetica"/>
          <w:color w:val="222222"/>
          <w:sz w:val="24"/>
          <w:szCs w:val="24"/>
          <w:highlight w:val="cyan"/>
        </w:rPr>
        <w:br/>
      </w:r>
      <w:r w:rsidRPr="00B14436">
        <w:rPr>
          <w:rFonts w:ascii="Helvetica" w:hAnsi="Helvetica" w:cs="Helvetica"/>
          <w:color w:val="222222"/>
          <w:sz w:val="24"/>
          <w:szCs w:val="24"/>
          <w:highlight w:val="cyan"/>
          <w:shd w:val="clear" w:color="auto" w:fill="FFFFFF"/>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68"/>
        <w:gridCol w:w="6452"/>
      </w:tblGrid>
      <w:tr w:rsidR="00B14436" w:rsidRPr="00B14436" w14:paraId="6D2007AA" w14:textId="77777777" w:rsidTr="00B14436">
        <w:trPr>
          <w:tblCellSpacing w:w="0" w:type="dxa"/>
        </w:trPr>
        <w:tc>
          <w:tcPr>
            <w:tcW w:w="0" w:type="auto"/>
            <w:noWrap/>
            <w:hideMark/>
          </w:tcPr>
          <w:p w14:paraId="2045643F"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Document Type:</w:t>
            </w:r>
          </w:p>
        </w:tc>
        <w:tc>
          <w:tcPr>
            <w:tcW w:w="0" w:type="auto"/>
            <w:vAlign w:val="center"/>
            <w:hideMark/>
          </w:tcPr>
          <w:p w14:paraId="21239536"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Grants Notice</w:t>
            </w:r>
          </w:p>
        </w:tc>
      </w:tr>
      <w:tr w:rsidR="00B14436" w:rsidRPr="00B14436" w14:paraId="5DC0A26E" w14:textId="77777777" w:rsidTr="00B14436">
        <w:trPr>
          <w:tblCellSpacing w:w="0" w:type="dxa"/>
        </w:trPr>
        <w:tc>
          <w:tcPr>
            <w:tcW w:w="0" w:type="auto"/>
            <w:noWrap/>
            <w:hideMark/>
          </w:tcPr>
          <w:p w14:paraId="00D2F6CE"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Funding Opportunity Number:</w:t>
            </w:r>
          </w:p>
        </w:tc>
        <w:tc>
          <w:tcPr>
            <w:tcW w:w="0" w:type="auto"/>
            <w:vAlign w:val="center"/>
            <w:hideMark/>
          </w:tcPr>
          <w:p w14:paraId="3852DBA2"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EPA-G2018-P3-Q4</w:t>
            </w:r>
          </w:p>
        </w:tc>
      </w:tr>
      <w:tr w:rsidR="00B14436" w:rsidRPr="00B14436" w14:paraId="6F67C770" w14:textId="77777777" w:rsidTr="00B14436">
        <w:trPr>
          <w:tblCellSpacing w:w="0" w:type="dxa"/>
        </w:trPr>
        <w:tc>
          <w:tcPr>
            <w:tcW w:w="0" w:type="auto"/>
            <w:noWrap/>
            <w:hideMark/>
          </w:tcPr>
          <w:p w14:paraId="42242D54"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Funding Opportunity Title:</w:t>
            </w:r>
          </w:p>
        </w:tc>
        <w:tc>
          <w:tcPr>
            <w:tcW w:w="0" w:type="auto"/>
            <w:vAlign w:val="center"/>
            <w:hideMark/>
          </w:tcPr>
          <w:p w14:paraId="00EBC16B"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15th Annual P3 Awards: A National Student Design Competition Focusing on People, Prosperity and the Planet - Chemical Safety</w:t>
            </w:r>
          </w:p>
        </w:tc>
      </w:tr>
      <w:tr w:rsidR="00B14436" w:rsidRPr="00B14436" w14:paraId="62DBADE8" w14:textId="77777777" w:rsidTr="00B14436">
        <w:trPr>
          <w:tblCellSpacing w:w="0" w:type="dxa"/>
        </w:trPr>
        <w:tc>
          <w:tcPr>
            <w:tcW w:w="0" w:type="auto"/>
            <w:noWrap/>
            <w:hideMark/>
          </w:tcPr>
          <w:p w14:paraId="7B5AFBE9"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Opportunity Category:</w:t>
            </w:r>
          </w:p>
        </w:tc>
        <w:tc>
          <w:tcPr>
            <w:tcW w:w="0" w:type="auto"/>
            <w:vAlign w:val="center"/>
            <w:hideMark/>
          </w:tcPr>
          <w:p w14:paraId="6C7F187F"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Discretionary</w:t>
            </w:r>
          </w:p>
        </w:tc>
      </w:tr>
      <w:tr w:rsidR="00B14436" w:rsidRPr="00B14436" w14:paraId="51624D4F" w14:textId="77777777" w:rsidTr="00B14436">
        <w:trPr>
          <w:tblCellSpacing w:w="0" w:type="dxa"/>
        </w:trPr>
        <w:tc>
          <w:tcPr>
            <w:tcW w:w="0" w:type="auto"/>
            <w:noWrap/>
            <w:hideMark/>
          </w:tcPr>
          <w:p w14:paraId="20AB7B2B"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Opportunity Category Explanation:</w:t>
            </w:r>
          </w:p>
        </w:tc>
        <w:tc>
          <w:tcPr>
            <w:tcW w:w="0" w:type="auto"/>
            <w:vAlign w:val="center"/>
            <w:hideMark/>
          </w:tcPr>
          <w:p w14:paraId="6DA0EAF3"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 </w:t>
            </w:r>
          </w:p>
        </w:tc>
      </w:tr>
      <w:tr w:rsidR="00B14436" w:rsidRPr="00B14436" w14:paraId="117E878C" w14:textId="77777777" w:rsidTr="00B14436">
        <w:trPr>
          <w:tblCellSpacing w:w="0" w:type="dxa"/>
        </w:trPr>
        <w:tc>
          <w:tcPr>
            <w:tcW w:w="0" w:type="auto"/>
            <w:noWrap/>
            <w:hideMark/>
          </w:tcPr>
          <w:p w14:paraId="433CB23B"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Funding Instrument Type:</w:t>
            </w:r>
          </w:p>
        </w:tc>
        <w:tc>
          <w:tcPr>
            <w:tcW w:w="0" w:type="auto"/>
            <w:vAlign w:val="center"/>
            <w:hideMark/>
          </w:tcPr>
          <w:p w14:paraId="0A8E55CE"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Grant</w:t>
            </w:r>
          </w:p>
        </w:tc>
      </w:tr>
      <w:tr w:rsidR="00B14436" w:rsidRPr="00B14436" w14:paraId="3D2892E9" w14:textId="77777777" w:rsidTr="00B14436">
        <w:trPr>
          <w:tblCellSpacing w:w="0" w:type="dxa"/>
        </w:trPr>
        <w:tc>
          <w:tcPr>
            <w:tcW w:w="0" w:type="auto"/>
            <w:noWrap/>
            <w:hideMark/>
          </w:tcPr>
          <w:p w14:paraId="3E22B2D1"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Category of Funding Activity:</w:t>
            </w:r>
          </w:p>
        </w:tc>
        <w:tc>
          <w:tcPr>
            <w:tcW w:w="0" w:type="auto"/>
            <w:vAlign w:val="center"/>
            <w:hideMark/>
          </w:tcPr>
          <w:p w14:paraId="5432D52A"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Environment</w:t>
            </w:r>
          </w:p>
        </w:tc>
      </w:tr>
      <w:tr w:rsidR="00B14436" w:rsidRPr="00B14436" w14:paraId="174FF4C4" w14:textId="77777777" w:rsidTr="00B14436">
        <w:trPr>
          <w:tblCellSpacing w:w="0" w:type="dxa"/>
        </w:trPr>
        <w:tc>
          <w:tcPr>
            <w:tcW w:w="0" w:type="auto"/>
            <w:noWrap/>
            <w:hideMark/>
          </w:tcPr>
          <w:p w14:paraId="5898C8A3"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Category Explanation:</w:t>
            </w:r>
          </w:p>
        </w:tc>
        <w:tc>
          <w:tcPr>
            <w:tcW w:w="0" w:type="auto"/>
            <w:vAlign w:val="center"/>
            <w:hideMark/>
          </w:tcPr>
          <w:p w14:paraId="785606CE"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 </w:t>
            </w:r>
          </w:p>
        </w:tc>
      </w:tr>
      <w:tr w:rsidR="00B14436" w:rsidRPr="00B14436" w14:paraId="4DDC3524" w14:textId="77777777" w:rsidTr="00B14436">
        <w:trPr>
          <w:tblCellSpacing w:w="0" w:type="dxa"/>
        </w:trPr>
        <w:tc>
          <w:tcPr>
            <w:tcW w:w="0" w:type="auto"/>
            <w:noWrap/>
            <w:hideMark/>
          </w:tcPr>
          <w:p w14:paraId="716DB447"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Expected Number of Awards:</w:t>
            </w:r>
          </w:p>
        </w:tc>
        <w:tc>
          <w:tcPr>
            <w:tcW w:w="0" w:type="auto"/>
            <w:vAlign w:val="center"/>
            <w:hideMark/>
          </w:tcPr>
          <w:p w14:paraId="18AA0706"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20</w:t>
            </w:r>
          </w:p>
        </w:tc>
      </w:tr>
      <w:tr w:rsidR="00B14436" w:rsidRPr="00B14436" w14:paraId="442A1F7D" w14:textId="77777777" w:rsidTr="00B14436">
        <w:trPr>
          <w:tblCellSpacing w:w="0" w:type="dxa"/>
        </w:trPr>
        <w:tc>
          <w:tcPr>
            <w:tcW w:w="0" w:type="auto"/>
            <w:noWrap/>
            <w:hideMark/>
          </w:tcPr>
          <w:p w14:paraId="13EF7641"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CFDA Number(s):</w:t>
            </w:r>
          </w:p>
        </w:tc>
        <w:tc>
          <w:tcPr>
            <w:tcW w:w="0" w:type="auto"/>
            <w:vAlign w:val="center"/>
            <w:hideMark/>
          </w:tcPr>
          <w:p w14:paraId="64985CB9"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66.516 -- P3 Award: National Student Design Competition for Sustainability</w:t>
            </w:r>
          </w:p>
        </w:tc>
      </w:tr>
      <w:tr w:rsidR="00B14436" w:rsidRPr="00B14436" w14:paraId="55383EA2" w14:textId="77777777" w:rsidTr="00B14436">
        <w:trPr>
          <w:tblCellSpacing w:w="0" w:type="dxa"/>
        </w:trPr>
        <w:tc>
          <w:tcPr>
            <w:tcW w:w="0" w:type="auto"/>
            <w:noWrap/>
            <w:hideMark/>
          </w:tcPr>
          <w:p w14:paraId="1F06E909"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Cost Sharing or Matching Requirement:</w:t>
            </w:r>
          </w:p>
        </w:tc>
        <w:tc>
          <w:tcPr>
            <w:tcW w:w="0" w:type="auto"/>
            <w:vAlign w:val="center"/>
            <w:hideMark/>
          </w:tcPr>
          <w:p w14:paraId="6726C3F3"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No</w:t>
            </w:r>
          </w:p>
        </w:tc>
      </w:tr>
      <w:tr w:rsidR="00B14436" w:rsidRPr="00B14436" w14:paraId="42885E3C" w14:textId="77777777" w:rsidTr="00B14436">
        <w:trPr>
          <w:tblCellSpacing w:w="0" w:type="dxa"/>
        </w:trPr>
        <w:tc>
          <w:tcPr>
            <w:tcW w:w="0" w:type="auto"/>
            <w:noWrap/>
            <w:hideMark/>
          </w:tcPr>
          <w:p w14:paraId="7C1CE90C"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Version:</w:t>
            </w:r>
          </w:p>
        </w:tc>
        <w:tc>
          <w:tcPr>
            <w:tcW w:w="0" w:type="auto"/>
            <w:vAlign w:val="center"/>
            <w:hideMark/>
          </w:tcPr>
          <w:p w14:paraId="7C256B0A"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Synopsis 1</w:t>
            </w:r>
          </w:p>
        </w:tc>
      </w:tr>
      <w:tr w:rsidR="00B14436" w:rsidRPr="00B14436" w14:paraId="33342E0D" w14:textId="77777777" w:rsidTr="00B14436">
        <w:trPr>
          <w:tblCellSpacing w:w="0" w:type="dxa"/>
        </w:trPr>
        <w:tc>
          <w:tcPr>
            <w:tcW w:w="0" w:type="auto"/>
            <w:noWrap/>
            <w:hideMark/>
          </w:tcPr>
          <w:p w14:paraId="04940A87"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Posted Date:</w:t>
            </w:r>
          </w:p>
        </w:tc>
        <w:tc>
          <w:tcPr>
            <w:tcW w:w="0" w:type="auto"/>
            <w:vAlign w:val="center"/>
            <w:hideMark/>
          </w:tcPr>
          <w:p w14:paraId="3E6491A5"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Dec 22, 2017</w:t>
            </w:r>
          </w:p>
        </w:tc>
      </w:tr>
      <w:tr w:rsidR="00B14436" w:rsidRPr="00B14436" w14:paraId="35206CE4" w14:textId="77777777" w:rsidTr="00B14436">
        <w:trPr>
          <w:tblCellSpacing w:w="0" w:type="dxa"/>
        </w:trPr>
        <w:tc>
          <w:tcPr>
            <w:tcW w:w="0" w:type="auto"/>
            <w:noWrap/>
            <w:hideMark/>
          </w:tcPr>
          <w:p w14:paraId="73D76AA8"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Last Updated Date:</w:t>
            </w:r>
          </w:p>
        </w:tc>
        <w:tc>
          <w:tcPr>
            <w:tcW w:w="0" w:type="auto"/>
            <w:vAlign w:val="center"/>
            <w:hideMark/>
          </w:tcPr>
          <w:p w14:paraId="2A23A93E"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Dec 22, 2017</w:t>
            </w:r>
          </w:p>
        </w:tc>
      </w:tr>
      <w:tr w:rsidR="00B14436" w:rsidRPr="00B14436" w14:paraId="7980855D" w14:textId="77777777" w:rsidTr="00B14436">
        <w:trPr>
          <w:tblCellSpacing w:w="0" w:type="dxa"/>
        </w:trPr>
        <w:tc>
          <w:tcPr>
            <w:tcW w:w="0" w:type="auto"/>
            <w:noWrap/>
            <w:hideMark/>
          </w:tcPr>
          <w:p w14:paraId="37FE379A"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Original Closing Date for Applications:</w:t>
            </w:r>
          </w:p>
        </w:tc>
        <w:tc>
          <w:tcPr>
            <w:tcW w:w="0" w:type="auto"/>
            <w:vAlign w:val="center"/>
            <w:hideMark/>
          </w:tcPr>
          <w:p w14:paraId="2EA7E171" w14:textId="13315569"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 xml:space="preserve">Feb 07, </w:t>
            </w:r>
            <w:r w:rsidR="00870C72" w:rsidRPr="00B14436">
              <w:rPr>
                <w:rFonts w:ascii="Helvetica" w:hAnsi="Helvetica" w:cs="Helvetica"/>
                <w:color w:val="222222"/>
              </w:rPr>
              <w:t>2018 See</w:t>
            </w:r>
            <w:r w:rsidRPr="00B14436">
              <w:rPr>
                <w:rFonts w:ascii="Helvetica" w:hAnsi="Helvetica" w:cs="Helvetica"/>
                <w:color w:val="222222"/>
              </w:rPr>
              <w:t xml:space="preserve"> Section IV of the solicitation for close date information.</w:t>
            </w:r>
          </w:p>
        </w:tc>
      </w:tr>
      <w:tr w:rsidR="00B14436" w:rsidRPr="00B14436" w14:paraId="1222A782" w14:textId="77777777" w:rsidTr="00B14436">
        <w:trPr>
          <w:tblCellSpacing w:w="0" w:type="dxa"/>
        </w:trPr>
        <w:tc>
          <w:tcPr>
            <w:tcW w:w="0" w:type="auto"/>
            <w:noWrap/>
            <w:hideMark/>
          </w:tcPr>
          <w:p w14:paraId="52892E68"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Current Closing Date for Applications:</w:t>
            </w:r>
          </w:p>
        </w:tc>
        <w:tc>
          <w:tcPr>
            <w:tcW w:w="0" w:type="auto"/>
            <w:vAlign w:val="center"/>
            <w:hideMark/>
          </w:tcPr>
          <w:p w14:paraId="73C61BBA" w14:textId="189A50F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 xml:space="preserve">Feb 07, </w:t>
            </w:r>
            <w:r w:rsidR="00870C72" w:rsidRPr="00B14436">
              <w:rPr>
                <w:rFonts w:ascii="Helvetica" w:hAnsi="Helvetica" w:cs="Helvetica"/>
                <w:color w:val="222222"/>
              </w:rPr>
              <w:t>2018 See</w:t>
            </w:r>
            <w:r w:rsidRPr="00B14436">
              <w:rPr>
                <w:rFonts w:ascii="Helvetica" w:hAnsi="Helvetica" w:cs="Helvetica"/>
                <w:color w:val="222222"/>
              </w:rPr>
              <w:t xml:space="preserve"> Section IV of the solicitation for close date information.</w:t>
            </w:r>
          </w:p>
        </w:tc>
      </w:tr>
      <w:tr w:rsidR="00B14436" w:rsidRPr="00B14436" w14:paraId="3B39C595" w14:textId="77777777" w:rsidTr="00B14436">
        <w:trPr>
          <w:tblCellSpacing w:w="0" w:type="dxa"/>
        </w:trPr>
        <w:tc>
          <w:tcPr>
            <w:tcW w:w="0" w:type="auto"/>
            <w:noWrap/>
            <w:hideMark/>
          </w:tcPr>
          <w:p w14:paraId="5680E04C"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Archive Date:</w:t>
            </w:r>
          </w:p>
        </w:tc>
        <w:tc>
          <w:tcPr>
            <w:tcW w:w="0" w:type="auto"/>
            <w:vAlign w:val="center"/>
            <w:hideMark/>
          </w:tcPr>
          <w:p w14:paraId="292994AF"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Mar 09, 2018</w:t>
            </w:r>
          </w:p>
        </w:tc>
      </w:tr>
      <w:tr w:rsidR="00B14436" w:rsidRPr="00B14436" w14:paraId="2204B06A" w14:textId="77777777" w:rsidTr="00B14436">
        <w:trPr>
          <w:tblCellSpacing w:w="0" w:type="dxa"/>
        </w:trPr>
        <w:tc>
          <w:tcPr>
            <w:tcW w:w="0" w:type="auto"/>
            <w:noWrap/>
            <w:hideMark/>
          </w:tcPr>
          <w:p w14:paraId="325DADF6"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Estimated Total Program Funding:</w:t>
            </w:r>
          </w:p>
        </w:tc>
        <w:tc>
          <w:tcPr>
            <w:tcW w:w="0" w:type="auto"/>
            <w:vAlign w:val="center"/>
            <w:hideMark/>
          </w:tcPr>
          <w:p w14:paraId="4EE77F1F"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$600,000</w:t>
            </w:r>
          </w:p>
        </w:tc>
      </w:tr>
      <w:tr w:rsidR="00B14436" w:rsidRPr="00B14436" w14:paraId="68468CD6" w14:textId="77777777" w:rsidTr="00B14436">
        <w:trPr>
          <w:tblCellSpacing w:w="0" w:type="dxa"/>
        </w:trPr>
        <w:tc>
          <w:tcPr>
            <w:tcW w:w="0" w:type="auto"/>
            <w:noWrap/>
            <w:hideMark/>
          </w:tcPr>
          <w:p w14:paraId="28F0986B"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Award Ceiling:</w:t>
            </w:r>
          </w:p>
        </w:tc>
        <w:tc>
          <w:tcPr>
            <w:tcW w:w="0" w:type="auto"/>
            <w:vAlign w:val="center"/>
            <w:hideMark/>
          </w:tcPr>
          <w:p w14:paraId="31140668"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$15,000</w:t>
            </w:r>
          </w:p>
        </w:tc>
      </w:tr>
      <w:tr w:rsidR="00B14436" w:rsidRPr="00B14436" w14:paraId="55E37D44" w14:textId="77777777" w:rsidTr="00B14436">
        <w:trPr>
          <w:tblCellSpacing w:w="0" w:type="dxa"/>
        </w:trPr>
        <w:tc>
          <w:tcPr>
            <w:tcW w:w="0" w:type="auto"/>
            <w:noWrap/>
            <w:hideMark/>
          </w:tcPr>
          <w:p w14:paraId="3899E625"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Eligible Applicants:</w:t>
            </w:r>
          </w:p>
        </w:tc>
        <w:tc>
          <w:tcPr>
            <w:tcW w:w="0" w:type="auto"/>
            <w:vAlign w:val="center"/>
            <w:hideMark/>
          </w:tcPr>
          <w:p w14:paraId="031EF682"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Others (see text field entitled "Additional Information on Eligibility" for clarification)</w:t>
            </w:r>
          </w:p>
        </w:tc>
      </w:tr>
      <w:tr w:rsidR="00B14436" w:rsidRPr="00B14436" w14:paraId="0DF189A5" w14:textId="77777777" w:rsidTr="00B14436">
        <w:trPr>
          <w:tblCellSpacing w:w="0" w:type="dxa"/>
        </w:trPr>
        <w:tc>
          <w:tcPr>
            <w:tcW w:w="0" w:type="auto"/>
            <w:noWrap/>
            <w:hideMark/>
          </w:tcPr>
          <w:p w14:paraId="134981B6"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Additional Information on Eligibility:</w:t>
            </w:r>
          </w:p>
        </w:tc>
        <w:tc>
          <w:tcPr>
            <w:tcW w:w="0" w:type="auto"/>
            <w:vAlign w:val="center"/>
            <w:hideMark/>
          </w:tcPr>
          <w:p w14:paraId="0601CBBB"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See Section III of the solicitation for eligibility information.</w:t>
            </w:r>
          </w:p>
        </w:tc>
      </w:tr>
      <w:tr w:rsidR="00B14436" w:rsidRPr="00B14436" w14:paraId="62D1A396" w14:textId="77777777" w:rsidTr="00B14436">
        <w:trPr>
          <w:tblCellSpacing w:w="0" w:type="dxa"/>
        </w:trPr>
        <w:tc>
          <w:tcPr>
            <w:tcW w:w="0" w:type="auto"/>
            <w:noWrap/>
            <w:hideMark/>
          </w:tcPr>
          <w:p w14:paraId="19E052C6"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Agency Name:</w:t>
            </w:r>
          </w:p>
        </w:tc>
        <w:tc>
          <w:tcPr>
            <w:tcW w:w="0" w:type="auto"/>
            <w:vAlign w:val="center"/>
            <w:hideMark/>
          </w:tcPr>
          <w:p w14:paraId="4DD44115"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Environmental Protection Agency</w:t>
            </w:r>
          </w:p>
        </w:tc>
      </w:tr>
      <w:tr w:rsidR="00B14436" w:rsidRPr="00B14436" w14:paraId="56BCCD35" w14:textId="77777777" w:rsidTr="00B14436">
        <w:trPr>
          <w:tblCellSpacing w:w="0" w:type="dxa"/>
        </w:trPr>
        <w:tc>
          <w:tcPr>
            <w:tcW w:w="0" w:type="auto"/>
            <w:noWrap/>
            <w:hideMark/>
          </w:tcPr>
          <w:p w14:paraId="1F7D8CFB"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Description:</w:t>
            </w:r>
          </w:p>
        </w:tc>
        <w:tc>
          <w:tcPr>
            <w:tcW w:w="0" w:type="auto"/>
            <w:vAlign w:val="center"/>
            <w:hideMark/>
          </w:tcPr>
          <w:p w14:paraId="2E964AB5"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The U.S. Environmental Protection Agency (EPA) – as part of its People, Prosperity and the Planet (P3) Award Program – is seeking applications proposing to research, develop, design, and demonstrate solutions to real world challenges. The P3 competition highlights the use of scientific principles in creating innovative technology-based projects that achieve the mutual goals of improved quality of life, economic prosperity, and protection of the planet – people, prosperity, and the planet. The EPA offers the P3 competition in order to respond to the needs of people in the United States (U.S.)—e.g., those in small, rural, tribal, and disadvantaged communities. Please see the P3 website for more details about this program. Proposed projects must embody the P3 approach, which is that they have the intention and capability to simultaneously improve the quality of people’s lives, provide economic benefits, and protect the environment.</w:t>
            </w:r>
          </w:p>
        </w:tc>
      </w:tr>
      <w:tr w:rsidR="00B14436" w:rsidRPr="00B14436" w14:paraId="38781EA3" w14:textId="77777777" w:rsidTr="00B14436">
        <w:trPr>
          <w:tblCellSpacing w:w="0" w:type="dxa"/>
        </w:trPr>
        <w:tc>
          <w:tcPr>
            <w:tcW w:w="0" w:type="auto"/>
            <w:noWrap/>
            <w:hideMark/>
          </w:tcPr>
          <w:p w14:paraId="241940B9"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Link to Additional Information:</w:t>
            </w:r>
          </w:p>
        </w:tc>
        <w:tc>
          <w:tcPr>
            <w:tcW w:w="0" w:type="auto"/>
            <w:vAlign w:val="center"/>
            <w:hideMark/>
          </w:tcPr>
          <w:p w14:paraId="77D4C435"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fldChar w:fldCharType="begin"/>
            </w:r>
            <w:r w:rsidRPr="00B14436">
              <w:rPr>
                <w:rFonts w:ascii="Helvetica" w:hAnsi="Helvetica" w:cs="Helvetica"/>
                <w:color w:val="222222"/>
              </w:rPr>
              <w:instrText xml:space="preserve"> HYPERLINK "https://www.epa.gov/research-grants/15th-annual-p3-awards-national-student-design-competition-focusing-people-prosperity" \o "Link to Additional Information" \t "_blank" </w:instrText>
            </w:r>
            <w:r w:rsidRPr="00B14436">
              <w:rPr>
                <w:rFonts w:ascii="Helvetica" w:hAnsi="Helvetica" w:cs="Helvetica"/>
                <w:color w:val="222222"/>
              </w:rPr>
              <w:fldChar w:fldCharType="separate"/>
            </w:r>
            <w:r w:rsidRPr="00B14436">
              <w:rPr>
                <w:rStyle w:val="Hyperlink"/>
                <w:rFonts w:ascii="Helvetica" w:hAnsi="Helvetica" w:cs="Helvetica"/>
              </w:rPr>
              <w:t>15th Annual P3 Awards: A National Student Design Competition Focusing on People, Prosperity and the Planet</w:t>
            </w:r>
            <w:r w:rsidRPr="00B14436">
              <w:rPr>
                <w:rFonts w:ascii="Helvetica" w:hAnsi="Helvetica" w:cs="Helvetica"/>
                <w:color w:val="222222"/>
              </w:rPr>
              <w:fldChar w:fldCharType="end"/>
            </w:r>
          </w:p>
        </w:tc>
      </w:tr>
      <w:tr w:rsidR="00B14436" w:rsidRPr="00B14436" w14:paraId="7D17DC94" w14:textId="77777777" w:rsidTr="00B14436">
        <w:trPr>
          <w:tblCellSpacing w:w="0" w:type="dxa"/>
        </w:trPr>
        <w:tc>
          <w:tcPr>
            <w:tcW w:w="0" w:type="auto"/>
            <w:noWrap/>
            <w:hideMark/>
          </w:tcPr>
          <w:p w14:paraId="733C36F1"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Grantor Contact Information:</w:t>
            </w:r>
          </w:p>
        </w:tc>
        <w:tc>
          <w:tcPr>
            <w:tcW w:w="0" w:type="auto"/>
            <w:vAlign w:val="center"/>
            <w:hideMark/>
          </w:tcPr>
          <w:p w14:paraId="6814B2AF"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If you have difficulty accessing the full announcement electronically, please contact:</w:t>
            </w:r>
            <w:r w:rsidRPr="00B14436">
              <w:rPr>
                <w:rFonts w:ascii="Helvetica" w:hAnsi="Helvetica" w:cs="Helvetica"/>
                <w:color w:val="222222"/>
              </w:rPr>
              <w:br/>
            </w:r>
            <w:r w:rsidRPr="00B14436">
              <w:rPr>
                <w:rFonts w:ascii="Helvetica" w:hAnsi="Helvetica" w:cs="Helvetica"/>
                <w:color w:val="222222"/>
              </w:rPr>
              <w:br/>
              <w:t>Technical Contact: Angela Page; Phone: 202-564-7957; Email: page.angelad@epa.gov Eligibility Contact: Ron Josephson; Phone: 202-564-7823; Email: josephson.ron@epa.gov Electronic Submissions: Debra M. Jones; Phone: 202-564-7839; Email: jones.debram@epa.gov</w:t>
            </w:r>
            <w:r w:rsidRPr="00B14436">
              <w:rPr>
                <w:rFonts w:ascii="Helvetica" w:hAnsi="Helvetica" w:cs="Helvetica"/>
                <w:color w:val="222222"/>
              </w:rPr>
              <w:br/>
            </w:r>
            <w:r w:rsidRPr="00B14436">
              <w:rPr>
                <w:rFonts w:ascii="Helvetica" w:hAnsi="Helvetica" w:cs="Helvetica"/>
                <w:color w:val="222222"/>
              </w:rPr>
              <w:br/>
            </w:r>
            <w:hyperlink r:id="rId112" w:history="1">
              <w:r w:rsidRPr="00B14436">
                <w:rPr>
                  <w:rStyle w:val="Hyperlink"/>
                  <w:rFonts w:ascii="Helvetica" w:hAnsi="Helvetica" w:cs="Helvetica"/>
                </w:rPr>
                <w:t>jones.debram@epa.gov</w:t>
              </w:r>
            </w:hyperlink>
          </w:p>
        </w:tc>
      </w:tr>
    </w:tbl>
    <w:p w14:paraId="44FC5430" w14:textId="3CCD55EB" w:rsidR="00B14436" w:rsidRDefault="00B14436" w:rsidP="00B14436">
      <w:pPr>
        <w:pStyle w:val="NoSpacing"/>
        <w:pBdr>
          <w:bottom w:val="single" w:sz="6" w:space="1" w:color="auto"/>
        </w:pBdr>
        <w:rPr>
          <w:rStyle w:val="Hyperlink"/>
          <w:rFonts w:ascii="Helvetica" w:hAnsi="Helvetica" w:cs="Helvetica"/>
          <w:color w:val="1155CC"/>
          <w:sz w:val="24"/>
          <w:szCs w:val="24"/>
          <w:shd w:val="clear" w:color="auto" w:fill="FFFFFF"/>
        </w:rPr>
      </w:pPr>
      <w:r w:rsidRPr="00B14436">
        <w:rPr>
          <w:rFonts w:ascii="Helvetica" w:hAnsi="Helvetica" w:cs="Helvetica"/>
          <w:color w:val="222222"/>
          <w:sz w:val="24"/>
          <w:szCs w:val="24"/>
        </w:rPr>
        <w:br/>
      </w:r>
      <w:r w:rsidRPr="00B14436">
        <w:fldChar w:fldCharType="begin"/>
      </w:r>
      <w:r w:rsidRPr="00B14436">
        <w:instrText xml:space="preserve"> HYPERLINK "https://www.grants.gov/web/grants/view-opportunity.html?oppId=299642" \t "_blank" </w:instrText>
      </w:r>
      <w:r w:rsidRPr="00B14436">
        <w:fldChar w:fldCharType="separate"/>
      </w:r>
      <w:r w:rsidRPr="00B14436">
        <w:rPr>
          <w:rStyle w:val="Hyperlink"/>
          <w:rFonts w:ascii="Helvetica" w:hAnsi="Helvetica" w:cs="Helvetica"/>
          <w:color w:val="1155CC"/>
          <w:sz w:val="24"/>
          <w:szCs w:val="24"/>
          <w:shd w:val="clear" w:color="auto" w:fill="FFFFFF"/>
        </w:rPr>
        <w:t>https://www.grants.gov/web/grants/view-opportunity.html?oppId=299642</w:t>
      </w:r>
      <w:r w:rsidRPr="00B14436">
        <w:rPr>
          <w:rStyle w:val="Hyperlink"/>
          <w:rFonts w:ascii="Helvetica" w:hAnsi="Helvetica" w:cs="Helvetica"/>
          <w:color w:val="1155CC"/>
          <w:sz w:val="24"/>
          <w:szCs w:val="24"/>
          <w:shd w:val="clear" w:color="auto" w:fill="FFFFFF"/>
        </w:rPr>
        <w:fldChar w:fldCharType="end"/>
      </w:r>
    </w:p>
    <w:p w14:paraId="4604D2C3" w14:textId="77777777" w:rsidR="00B14436" w:rsidRPr="00B14436" w:rsidRDefault="00B14436" w:rsidP="00B14436">
      <w:pPr>
        <w:pStyle w:val="NoSpacing"/>
        <w:pBdr>
          <w:bottom w:val="single" w:sz="6" w:space="1" w:color="auto"/>
        </w:pBdr>
        <w:rPr>
          <w:rStyle w:val="Hyperlink"/>
          <w:rFonts w:ascii="Helvetica" w:hAnsi="Helvetica" w:cs="Helvetica"/>
          <w:color w:val="222222"/>
          <w:sz w:val="24"/>
          <w:szCs w:val="24"/>
          <w:u w:val="none"/>
        </w:rPr>
      </w:pPr>
    </w:p>
    <w:p w14:paraId="17762762" w14:textId="77777777" w:rsidR="00B14436" w:rsidRPr="00B14436" w:rsidRDefault="00B14436" w:rsidP="00B14436">
      <w:pPr>
        <w:pStyle w:val="NoSpacing"/>
        <w:rPr>
          <w:rStyle w:val="Hyperlink"/>
          <w:rFonts w:ascii="Helvetica" w:hAnsi="Helvetica" w:cs="Helvetica"/>
          <w:sz w:val="24"/>
          <w:szCs w:val="24"/>
          <w:shd w:val="clear" w:color="auto" w:fill="FFFFFF"/>
        </w:rPr>
      </w:pPr>
    </w:p>
    <w:p w14:paraId="42166585" w14:textId="77777777" w:rsidR="00B14436" w:rsidRDefault="00B14436" w:rsidP="00B14436">
      <w:pPr>
        <w:pStyle w:val="NoSpacing"/>
        <w:rPr>
          <w:rFonts w:ascii="Helvetica" w:hAnsi="Helvetica" w:cs="Helvetica"/>
          <w:color w:val="222222"/>
          <w:sz w:val="24"/>
          <w:szCs w:val="24"/>
          <w:shd w:val="clear" w:color="auto" w:fill="FFFFFF"/>
        </w:rPr>
      </w:pPr>
      <w:bookmarkStart w:id="228" w:name="EPAP3AirQuality"/>
      <w:r w:rsidRPr="00DE0D19">
        <w:rPr>
          <w:rFonts w:ascii="Helvetica" w:hAnsi="Helvetica" w:cs="Helvetica"/>
          <w:color w:val="222222"/>
          <w:sz w:val="24"/>
          <w:szCs w:val="24"/>
          <w:highlight w:val="cyan"/>
          <w:shd w:val="clear" w:color="auto" w:fill="FFFFFF"/>
        </w:rPr>
        <w:t>15th Annual P3 Awards: A National Student Design Competition Focusing on People, Prosperity and the Planet - Air Quality</w:t>
      </w:r>
      <w:r w:rsidRPr="00DE0D19">
        <w:rPr>
          <w:rFonts w:ascii="Helvetica" w:hAnsi="Helvetica" w:cs="Helvetica"/>
          <w:color w:val="222222"/>
          <w:sz w:val="24"/>
          <w:szCs w:val="24"/>
          <w:highlight w:val="cyan"/>
        </w:rPr>
        <w:br/>
      </w:r>
      <w:r w:rsidRPr="00DE0D19">
        <w:rPr>
          <w:rFonts w:ascii="Helvetica" w:hAnsi="Helvetica" w:cs="Helvetica"/>
          <w:color w:val="222222"/>
          <w:sz w:val="24"/>
          <w:szCs w:val="24"/>
          <w:highlight w:val="cyan"/>
          <w:shd w:val="clear" w:color="auto" w:fill="FFFFFF"/>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68"/>
        <w:gridCol w:w="6452"/>
      </w:tblGrid>
      <w:tr w:rsidR="00B14436" w:rsidRPr="00B14436" w14:paraId="3321A5A1" w14:textId="77777777" w:rsidTr="00B14436">
        <w:trPr>
          <w:tblCellSpacing w:w="0" w:type="dxa"/>
        </w:trPr>
        <w:tc>
          <w:tcPr>
            <w:tcW w:w="0" w:type="auto"/>
            <w:noWrap/>
            <w:hideMark/>
          </w:tcPr>
          <w:bookmarkEnd w:id="228"/>
          <w:p w14:paraId="3D9546B6"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Document Type:</w:t>
            </w:r>
          </w:p>
        </w:tc>
        <w:tc>
          <w:tcPr>
            <w:tcW w:w="0" w:type="auto"/>
            <w:vAlign w:val="center"/>
            <w:hideMark/>
          </w:tcPr>
          <w:p w14:paraId="22C67921"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Grants Notice</w:t>
            </w:r>
          </w:p>
        </w:tc>
      </w:tr>
      <w:tr w:rsidR="00B14436" w:rsidRPr="00B14436" w14:paraId="6601E622" w14:textId="77777777" w:rsidTr="00B14436">
        <w:trPr>
          <w:tblCellSpacing w:w="0" w:type="dxa"/>
        </w:trPr>
        <w:tc>
          <w:tcPr>
            <w:tcW w:w="0" w:type="auto"/>
            <w:noWrap/>
            <w:hideMark/>
          </w:tcPr>
          <w:p w14:paraId="2CDBE5A2"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Funding Opportunity Number:</w:t>
            </w:r>
          </w:p>
        </w:tc>
        <w:tc>
          <w:tcPr>
            <w:tcW w:w="0" w:type="auto"/>
            <w:vAlign w:val="center"/>
            <w:hideMark/>
          </w:tcPr>
          <w:p w14:paraId="0B055105"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EPA-G2018-P3-Q1</w:t>
            </w:r>
          </w:p>
        </w:tc>
      </w:tr>
      <w:tr w:rsidR="00B14436" w:rsidRPr="00B14436" w14:paraId="2E82A4F5" w14:textId="77777777" w:rsidTr="00B14436">
        <w:trPr>
          <w:tblCellSpacing w:w="0" w:type="dxa"/>
        </w:trPr>
        <w:tc>
          <w:tcPr>
            <w:tcW w:w="0" w:type="auto"/>
            <w:noWrap/>
            <w:hideMark/>
          </w:tcPr>
          <w:p w14:paraId="71E6A4D4"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Funding Opportunity Title:</w:t>
            </w:r>
          </w:p>
        </w:tc>
        <w:tc>
          <w:tcPr>
            <w:tcW w:w="0" w:type="auto"/>
            <w:vAlign w:val="center"/>
            <w:hideMark/>
          </w:tcPr>
          <w:p w14:paraId="384E4A3C"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15th Annual P3 Awards: A National Student Design Competition Focusing on People, Prosperity and the Planet - Air Quality</w:t>
            </w:r>
          </w:p>
        </w:tc>
      </w:tr>
      <w:tr w:rsidR="00B14436" w:rsidRPr="00B14436" w14:paraId="76D4BBD1" w14:textId="77777777" w:rsidTr="00B14436">
        <w:trPr>
          <w:tblCellSpacing w:w="0" w:type="dxa"/>
        </w:trPr>
        <w:tc>
          <w:tcPr>
            <w:tcW w:w="0" w:type="auto"/>
            <w:noWrap/>
            <w:hideMark/>
          </w:tcPr>
          <w:p w14:paraId="64FF1794"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Opportunity Category:</w:t>
            </w:r>
          </w:p>
        </w:tc>
        <w:tc>
          <w:tcPr>
            <w:tcW w:w="0" w:type="auto"/>
            <w:vAlign w:val="center"/>
            <w:hideMark/>
          </w:tcPr>
          <w:p w14:paraId="29387B08"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Discretionary</w:t>
            </w:r>
          </w:p>
        </w:tc>
      </w:tr>
      <w:tr w:rsidR="00B14436" w:rsidRPr="00B14436" w14:paraId="10BE4E68" w14:textId="77777777" w:rsidTr="00B14436">
        <w:trPr>
          <w:tblCellSpacing w:w="0" w:type="dxa"/>
        </w:trPr>
        <w:tc>
          <w:tcPr>
            <w:tcW w:w="0" w:type="auto"/>
            <w:noWrap/>
            <w:hideMark/>
          </w:tcPr>
          <w:p w14:paraId="5A363FEE"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Opportunity Category Explanation:</w:t>
            </w:r>
          </w:p>
        </w:tc>
        <w:tc>
          <w:tcPr>
            <w:tcW w:w="0" w:type="auto"/>
            <w:vAlign w:val="center"/>
            <w:hideMark/>
          </w:tcPr>
          <w:p w14:paraId="6E3F62CD"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 </w:t>
            </w:r>
          </w:p>
        </w:tc>
      </w:tr>
      <w:tr w:rsidR="00B14436" w:rsidRPr="00B14436" w14:paraId="3BA1F95A" w14:textId="77777777" w:rsidTr="00B14436">
        <w:trPr>
          <w:tblCellSpacing w:w="0" w:type="dxa"/>
        </w:trPr>
        <w:tc>
          <w:tcPr>
            <w:tcW w:w="0" w:type="auto"/>
            <w:noWrap/>
            <w:hideMark/>
          </w:tcPr>
          <w:p w14:paraId="6FD2B00A"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Funding Instrument Type:</w:t>
            </w:r>
          </w:p>
        </w:tc>
        <w:tc>
          <w:tcPr>
            <w:tcW w:w="0" w:type="auto"/>
            <w:vAlign w:val="center"/>
            <w:hideMark/>
          </w:tcPr>
          <w:p w14:paraId="00B85BAF"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Grant</w:t>
            </w:r>
          </w:p>
        </w:tc>
      </w:tr>
      <w:tr w:rsidR="00B14436" w:rsidRPr="00B14436" w14:paraId="72F4D4C4" w14:textId="77777777" w:rsidTr="00B14436">
        <w:trPr>
          <w:tblCellSpacing w:w="0" w:type="dxa"/>
        </w:trPr>
        <w:tc>
          <w:tcPr>
            <w:tcW w:w="0" w:type="auto"/>
            <w:noWrap/>
            <w:hideMark/>
          </w:tcPr>
          <w:p w14:paraId="4FE7D50D"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Category of Funding Activity:</w:t>
            </w:r>
          </w:p>
        </w:tc>
        <w:tc>
          <w:tcPr>
            <w:tcW w:w="0" w:type="auto"/>
            <w:vAlign w:val="center"/>
            <w:hideMark/>
          </w:tcPr>
          <w:p w14:paraId="0BE5337C"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Environment</w:t>
            </w:r>
          </w:p>
        </w:tc>
      </w:tr>
      <w:tr w:rsidR="00B14436" w:rsidRPr="00B14436" w14:paraId="1165E76A" w14:textId="77777777" w:rsidTr="00B14436">
        <w:trPr>
          <w:tblCellSpacing w:w="0" w:type="dxa"/>
        </w:trPr>
        <w:tc>
          <w:tcPr>
            <w:tcW w:w="0" w:type="auto"/>
            <w:noWrap/>
            <w:hideMark/>
          </w:tcPr>
          <w:p w14:paraId="3593504D"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Category Explanation:</w:t>
            </w:r>
          </w:p>
        </w:tc>
        <w:tc>
          <w:tcPr>
            <w:tcW w:w="0" w:type="auto"/>
            <w:vAlign w:val="center"/>
            <w:hideMark/>
          </w:tcPr>
          <w:p w14:paraId="6F7C5F6E"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 </w:t>
            </w:r>
          </w:p>
        </w:tc>
      </w:tr>
      <w:tr w:rsidR="00B14436" w:rsidRPr="00B14436" w14:paraId="6B2F8AEC" w14:textId="77777777" w:rsidTr="00B14436">
        <w:trPr>
          <w:tblCellSpacing w:w="0" w:type="dxa"/>
        </w:trPr>
        <w:tc>
          <w:tcPr>
            <w:tcW w:w="0" w:type="auto"/>
            <w:noWrap/>
            <w:hideMark/>
          </w:tcPr>
          <w:p w14:paraId="0D6B8914"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Expected Number of Awards:</w:t>
            </w:r>
          </w:p>
        </w:tc>
        <w:tc>
          <w:tcPr>
            <w:tcW w:w="0" w:type="auto"/>
            <w:vAlign w:val="center"/>
            <w:hideMark/>
          </w:tcPr>
          <w:p w14:paraId="71768740"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20</w:t>
            </w:r>
          </w:p>
        </w:tc>
      </w:tr>
      <w:tr w:rsidR="00B14436" w:rsidRPr="00B14436" w14:paraId="5D50F1F5" w14:textId="77777777" w:rsidTr="00B14436">
        <w:trPr>
          <w:tblCellSpacing w:w="0" w:type="dxa"/>
        </w:trPr>
        <w:tc>
          <w:tcPr>
            <w:tcW w:w="0" w:type="auto"/>
            <w:noWrap/>
            <w:hideMark/>
          </w:tcPr>
          <w:p w14:paraId="19F17680"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CFDA Number(s):</w:t>
            </w:r>
          </w:p>
        </w:tc>
        <w:tc>
          <w:tcPr>
            <w:tcW w:w="0" w:type="auto"/>
            <w:vAlign w:val="center"/>
            <w:hideMark/>
          </w:tcPr>
          <w:p w14:paraId="5F5BBC3A"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66.516 -- P3 Award: National Student Design Competition for Sustainability</w:t>
            </w:r>
          </w:p>
        </w:tc>
      </w:tr>
      <w:tr w:rsidR="00B14436" w:rsidRPr="00B14436" w14:paraId="054F8F5A" w14:textId="77777777" w:rsidTr="00B14436">
        <w:trPr>
          <w:tblCellSpacing w:w="0" w:type="dxa"/>
        </w:trPr>
        <w:tc>
          <w:tcPr>
            <w:tcW w:w="0" w:type="auto"/>
            <w:noWrap/>
            <w:hideMark/>
          </w:tcPr>
          <w:p w14:paraId="055F2BA2"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Cost Sharing or Matching Requirement:</w:t>
            </w:r>
          </w:p>
        </w:tc>
        <w:tc>
          <w:tcPr>
            <w:tcW w:w="0" w:type="auto"/>
            <w:vAlign w:val="center"/>
            <w:hideMark/>
          </w:tcPr>
          <w:p w14:paraId="2F19A159"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No</w:t>
            </w:r>
          </w:p>
        </w:tc>
      </w:tr>
      <w:tr w:rsidR="00B14436" w:rsidRPr="00B14436" w14:paraId="4C310116" w14:textId="77777777" w:rsidTr="00B14436">
        <w:trPr>
          <w:tblCellSpacing w:w="0" w:type="dxa"/>
        </w:trPr>
        <w:tc>
          <w:tcPr>
            <w:tcW w:w="0" w:type="auto"/>
            <w:noWrap/>
            <w:hideMark/>
          </w:tcPr>
          <w:p w14:paraId="24C29B0D"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Version:</w:t>
            </w:r>
          </w:p>
        </w:tc>
        <w:tc>
          <w:tcPr>
            <w:tcW w:w="0" w:type="auto"/>
            <w:vAlign w:val="center"/>
            <w:hideMark/>
          </w:tcPr>
          <w:p w14:paraId="58C30203"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Synopsis 1</w:t>
            </w:r>
          </w:p>
        </w:tc>
      </w:tr>
      <w:tr w:rsidR="00B14436" w:rsidRPr="00B14436" w14:paraId="7D75DE6E" w14:textId="77777777" w:rsidTr="00B14436">
        <w:trPr>
          <w:tblCellSpacing w:w="0" w:type="dxa"/>
        </w:trPr>
        <w:tc>
          <w:tcPr>
            <w:tcW w:w="0" w:type="auto"/>
            <w:noWrap/>
            <w:hideMark/>
          </w:tcPr>
          <w:p w14:paraId="0F037439"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Posted Date:</w:t>
            </w:r>
          </w:p>
        </w:tc>
        <w:tc>
          <w:tcPr>
            <w:tcW w:w="0" w:type="auto"/>
            <w:vAlign w:val="center"/>
            <w:hideMark/>
          </w:tcPr>
          <w:p w14:paraId="128E7046"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Dec 22, 2017</w:t>
            </w:r>
          </w:p>
        </w:tc>
      </w:tr>
      <w:tr w:rsidR="00B14436" w:rsidRPr="00B14436" w14:paraId="33946950" w14:textId="77777777" w:rsidTr="00B14436">
        <w:trPr>
          <w:tblCellSpacing w:w="0" w:type="dxa"/>
        </w:trPr>
        <w:tc>
          <w:tcPr>
            <w:tcW w:w="0" w:type="auto"/>
            <w:noWrap/>
            <w:hideMark/>
          </w:tcPr>
          <w:p w14:paraId="2DE31A39"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Last Updated Date:</w:t>
            </w:r>
          </w:p>
        </w:tc>
        <w:tc>
          <w:tcPr>
            <w:tcW w:w="0" w:type="auto"/>
            <w:vAlign w:val="center"/>
            <w:hideMark/>
          </w:tcPr>
          <w:p w14:paraId="7C71C4B6"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Dec 22, 2017</w:t>
            </w:r>
          </w:p>
        </w:tc>
      </w:tr>
      <w:tr w:rsidR="00B14436" w:rsidRPr="00B14436" w14:paraId="148E912D" w14:textId="77777777" w:rsidTr="00B14436">
        <w:trPr>
          <w:tblCellSpacing w:w="0" w:type="dxa"/>
        </w:trPr>
        <w:tc>
          <w:tcPr>
            <w:tcW w:w="0" w:type="auto"/>
            <w:noWrap/>
            <w:hideMark/>
          </w:tcPr>
          <w:p w14:paraId="5F98EAD1"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Original Closing Date for Applications:</w:t>
            </w:r>
          </w:p>
        </w:tc>
        <w:tc>
          <w:tcPr>
            <w:tcW w:w="0" w:type="auto"/>
            <w:vAlign w:val="center"/>
            <w:hideMark/>
          </w:tcPr>
          <w:p w14:paraId="08753C14" w14:textId="4F865FE3"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 xml:space="preserve">Feb 07, </w:t>
            </w:r>
            <w:r w:rsidR="00870C72" w:rsidRPr="00B14436">
              <w:rPr>
                <w:rFonts w:ascii="Helvetica" w:hAnsi="Helvetica" w:cs="Helvetica"/>
                <w:color w:val="222222"/>
              </w:rPr>
              <w:t>2018 See</w:t>
            </w:r>
            <w:r w:rsidRPr="00B14436">
              <w:rPr>
                <w:rFonts w:ascii="Helvetica" w:hAnsi="Helvetica" w:cs="Helvetica"/>
                <w:color w:val="222222"/>
              </w:rPr>
              <w:t xml:space="preserve"> Section IV of solicitation for close date information.</w:t>
            </w:r>
          </w:p>
        </w:tc>
      </w:tr>
      <w:tr w:rsidR="00B14436" w:rsidRPr="00B14436" w14:paraId="19E93732" w14:textId="77777777" w:rsidTr="00B14436">
        <w:trPr>
          <w:tblCellSpacing w:w="0" w:type="dxa"/>
        </w:trPr>
        <w:tc>
          <w:tcPr>
            <w:tcW w:w="0" w:type="auto"/>
            <w:noWrap/>
            <w:hideMark/>
          </w:tcPr>
          <w:p w14:paraId="3C6430E2"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Current Closing Date for Applications:</w:t>
            </w:r>
          </w:p>
        </w:tc>
        <w:tc>
          <w:tcPr>
            <w:tcW w:w="0" w:type="auto"/>
            <w:vAlign w:val="center"/>
            <w:hideMark/>
          </w:tcPr>
          <w:p w14:paraId="6AB41728" w14:textId="7446CF8F"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 xml:space="preserve">Feb 07, </w:t>
            </w:r>
            <w:r w:rsidR="00870C72" w:rsidRPr="00B14436">
              <w:rPr>
                <w:rFonts w:ascii="Helvetica" w:hAnsi="Helvetica" w:cs="Helvetica"/>
                <w:color w:val="222222"/>
              </w:rPr>
              <w:t>2018 See</w:t>
            </w:r>
            <w:r w:rsidRPr="00B14436">
              <w:rPr>
                <w:rFonts w:ascii="Helvetica" w:hAnsi="Helvetica" w:cs="Helvetica"/>
                <w:color w:val="222222"/>
              </w:rPr>
              <w:t xml:space="preserve"> Section IV of solicitation for close date information.</w:t>
            </w:r>
          </w:p>
        </w:tc>
      </w:tr>
      <w:tr w:rsidR="00B14436" w:rsidRPr="00B14436" w14:paraId="7B5E6ECB" w14:textId="77777777" w:rsidTr="00B14436">
        <w:trPr>
          <w:tblCellSpacing w:w="0" w:type="dxa"/>
        </w:trPr>
        <w:tc>
          <w:tcPr>
            <w:tcW w:w="0" w:type="auto"/>
            <w:noWrap/>
            <w:hideMark/>
          </w:tcPr>
          <w:p w14:paraId="22F72E97"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Archive Date:</w:t>
            </w:r>
          </w:p>
        </w:tc>
        <w:tc>
          <w:tcPr>
            <w:tcW w:w="0" w:type="auto"/>
            <w:vAlign w:val="center"/>
            <w:hideMark/>
          </w:tcPr>
          <w:p w14:paraId="7FC31DE2"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Mar 09, 2018</w:t>
            </w:r>
          </w:p>
        </w:tc>
      </w:tr>
      <w:tr w:rsidR="00B14436" w:rsidRPr="00B14436" w14:paraId="051CCE3E" w14:textId="77777777" w:rsidTr="00B14436">
        <w:trPr>
          <w:tblCellSpacing w:w="0" w:type="dxa"/>
        </w:trPr>
        <w:tc>
          <w:tcPr>
            <w:tcW w:w="0" w:type="auto"/>
            <w:noWrap/>
            <w:hideMark/>
          </w:tcPr>
          <w:p w14:paraId="70CD6026"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Estimated Total Program Funding:</w:t>
            </w:r>
          </w:p>
        </w:tc>
        <w:tc>
          <w:tcPr>
            <w:tcW w:w="0" w:type="auto"/>
            <w:vAlign w:val="center"/>
            <w:hideMark/>
          </w:tcPr>
          <w:p w14:paraId="11EE7C22"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$600,000</w:t>
            </w:r>
          </w:p>
        </w:tc>
      </w:tr>
      <w:tr w:rsidR="00B14436" w:rsidRPr="00B14436" w14:paraId="25EEF8CA" w14:textId="77777777" w:rsidTr="00B14436">
        <w:trPr>
          <w:tblCellSpacing w:w="0" w:type="dxa"/>
        </w:trPr>
        <w:tc>
          <w:tcPr>
            <w:tcW w:w="0" w:type="auto"/>
            <w:noWrap/>
            <w:hideMark/>
          </w:tcPr>
          <w:p w14:paraId="3D20C23E"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Award Ceiling:</w:t>
            </w:r>
          </w:p>
        </w:tc>
        <w:tc>
          <w:tcPr>
            <w:tcW w:w="0" w:type="auto"/>
            <w:vAlign w:val="center"/>
            <w:hideMark/>
          </w:tcPr>
          <w:p w14:paraId="2CC89453"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$15,000</w:t>
            </w:r>
          </w:p>
        </w:tc>
      </w:tr>
      <w:tr w:rsidR="00B14436" w:rsidRPr="00B14436" w14:paraId="244FA2B6" w14:textId="77777777" w:rsidTr="00B14436">
        <w:trPr>
          <w:tblCellSpacing w:w="0" w:type="dxa"/>
        </w:trPr>
        <w:tc>
          <w:tcPr>
            <w:tcW w:w="0" w:type="auto"/>
            <w:noWrap/>
            <w:hideMark/>
          </w:tcPr>
          <w:p w14:paraId="583586F7"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Eligible Applicants:</w:t>
            </w:r>
          </w:p>
        </w:tc>
        <w:tc>
          <w:tcPr>
            <w:tcW w:w="0" w:type="auto"/>
            <w:vAlign w:val="center"/>
            <w:hideMark/>
          </w:tcPr>
          <w:p w14:paraId="18879444"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Others (see text field entitled "Additional Information on Eligibility" for clarification)</w:t>
            </w:r>
          </w:p>
        </w:tc>
      </w:tr>
      <w:tr w:rsidR="00B14436" w:rsidRPr="00B14436" w14:paraId="1C4695B3" w14:textId="77777777" w:rsidTr="00B14436">
        <w:trPr>
          <w:tblCellSpacing w:w="0" w:type="dxa"/>
        </w:trPr>
        <w:tc>
          <w:tcPr>
            <w:tcW w:w="0" w:type="auto"/>
            <w:noWrap/>
            <w:hideMark/>
          </w:tcPr>
          <w:p w14:paraId="1E21E7D3"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Additional Information on Eligibility:</w:t>
            </w:r>
          </w:p>
        </w:tc>
        <w:tc>
          <w:tcPr>
            <w:tcW w:w="0" w:type="auto"/>
            <w:vAlign w:val="center"/>
            <w:hideMark/>
          </w:tcPr>
          <w:p w14:paraId="15C75CFA"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See Section III of the solicitation for eligibility information.</w:t>
            </w:r>
          </w:p>
        </w:tc>
      </w:tr>
      <w:tr w:rsidR="00B14436" w:rsidRPr="00B14436" w14:paraId="5C5B4CEC" w14:textId="77777777" w:rsidTr="00B14436">
        <w:trPr>
          <w:tblCellSpacing w:w="0" w:type="dxa"/>
        </w:trPr>
        <w:tc>
          <w:tcPr>
            <w:tcW w:w="0" w:type="auto"/>
            <w:noWrap/>
            <w:hideMark/>
          </w:tcPr>
          <w:p w14:paraId="2772865A"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Agency Name:</w:t>
            </w:r>
          </w:p>
        </w:tc>
        <w:tc>
          <w:tcPr>
            <w:tcW w:w="0" w:type="auto"/>
            <w:vAlign w:val="center"/>
            <w:hideMark/>
          </w:tcPr>
          <w:p w14:paraId="6F9904D5"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Environmental Protection Agency</w:t>
            </w:r>
          </w:p>
        </w:tc>
      </w:tr>
      <w:tr w:rsidR="00B14436" w:rsidRPr="00B14436" w14:paraId="71C452CD" w14:textId="77777777" w:rsidTr="00B14436">
        <w:trPr>
          <w:tblCellSpacing w:w="0" w:type="dxa"/>
        </w:trPr>
        <w:tc>
          <w:tcPr>
            <w:tcW w:w="0" w:type="auto"/>
            <w:noWrap/>
            <w:hideMark/>
          </w:tcPr>
          <w:p w14:paraId="35A2E927"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Description:</w:t>
            </w:r>
          </w:p>
        </w:tc>
        <w:tc>
          <w:tcPr>
            <w:tcW w:w="0" w:type="auto"/>
            <w:vAlign w:val="center"/>
            <w:hideMark/>
          </w:tcPr>
          <w:p w14:paraId="45D75AD4"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The U.S. Environmental Protection Agency (EPA) – as part of its People, Prosperity and the Planet (P3) Award Program – is seeking applications proposing to research, develop, design, and demonstrate solutions to real world challenges. The P3 competition highlights the use of scientific principles in creating innovative technology-based projects that achieve the mutual goals of improved quality of life, economic prosperity, and protection of the planet – people, prosperity, and the planet. The EPA offers the P3 competition in order to respond to the needs of people in the United States (U.S.)—e.g., those in small, rural, tribal, and disadvantaged communities. Please see the P3 website for more details about this program. Proposed projects must embody the P3 approach, which is that they have the intention and capability to simultaneously improve the quality of people’s lives, provide economic benefits, and protect the environment.</w:t>
            </w:r>
          </w:p>
        </w:tc>
      </w:tr>
      <w:tr w:rsidR="00B14436" w:rsidRPr="00B14436" w14:paraId="2C6F0D27" w14:textId="77777777" w:rsidTr="00B14436">
        <w:trPr>
          <w:tblCellSpacing w:w="0" w:type="dxa"/>
        </w:trPr>
        <w:tc>
          <w:tcPr>
            <w:tcW w:w="0" w:type="auto"/>
            <w:noWrap/>
            <w:hideMark/>
          </w:tcPr>
          <w:p w14:paraId="13A96FDF"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Link to Additional Information:</w:t>
            </w:r>
          </w:p>
        </w:tc>
        <w:tc>
          <w:tcPr>
            <w:tcW w:w="0" w:type="auto"/>
            <w:vAlign w:val="center"/>
            <w:hideMark/>
          </w:tcPr>
          <w:p w14:paraId="663578FA"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fldChar w:fldCharType="begin"/>
            </w:r>
            <w:r w:rsidRPr="00B14436">
              <w:rPr>
                <w:rFonts w:ascii="Helvetica" w:hAnsi="Helvetica" w:cs="Helvetica"/>
                <w:color w:val="222222"/>
              </w:rPr>
              <w:instrText xml:space="preserve"> HYPERLINK "https://www.epa.gov/research-grants/15th-annual-p3-awards-national-student-design-competition-focusing-people-prosperity" \o "Link to Additional Information" \t "_blank" </w:instrText>
            </w:r>
            <w:r w:rsidRPr="00B14436">
              <w:rPr>
                <w:rFonts w:ascii="Helvetica" w:hAnsi="Helvetica" w:cs="Helvetica"/>
                <w:color w:val="222222"/>
              </w:rPr>
              <w:fldChar w:fldCharType="separate"/>
            </w:r>
            <w:r w:rsidRPr="00B14436">
              <w:rPr>
                <w:rStyle w:val="Hyperlink"/>
                <w:rFonts w:ascii="Helvetica" w:hAnsi="Helvetica" w:cs="Helvetica"/>
              </w:rPr>
              <w:t>15th Annual P3 Awards: A National Student Design Competition Focusing on People, Prosperity and the Planet</w:t>
            </w:r>
            <w:r w:rsidRPr="00B14436">
              <w:rPr>
                <w:rFonts w:ascii="Helvetica" w:hAnsi="Helvetica" w:cs="Helvetica"/>
                <w:color w:val="222222"/>
              </w:rPr>
              <w:fldChar w:fldCharType="end"/>
            </w:r>
          </w:p>
        </w:tc>
      </w:tr>
      <w:tr w:rsidR="00B14436" w:rsidRPr="00B14436" w14:paraId="4F9361A6" w14:textId="77777777" w:rsidTr="00B14436">
        <w:trPr>
          <w:tblCellSpacing w:w="0" w:type="dxa"/>
        </w:trPr>
        <w:tc>
          <w:tcPr>
            <w:tcW w:w="0" w:type="auto"/>
            <w:noWrap/>
            <w:hideMark/>
          </w:tcPr>
          <w:p w14:paraId="3B584E16"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Grantor Contact Information:</w:t>
            </w:r>
          </w:p>
        </w:tc>
        <w:tc>
          <w:tcPr>
            <w:tcW w:w="0" w:type="auto"/>
            <w:vAlign w:val="center"/>
            <w:hideMark/>
          </w:tcPr>
          <w:p w14:paraId="45B86F51"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If you have difficulty accessing the full announcement electronically, please contact:</w:t>
            </w:r>
            <w:r w:rsidRPr="00B14436">
              <w:rPr>
                <w:rFonts w:ascii="Helvetica" w:hAnsi="Helvetica" w:cs="Helvetica"/>
                <w:color w:val="222222"/>
              </w:rPr>
              <w:br/>
            </w:r>
            <w:r w:rsidRPr="00B14436">
              <w:rPr>
                <w:rFonts w:ascii="Helvetica" w:hAnsi="Helvetica" w:cs="Helvetica"/>
                <w:color w:val="222222"/>
              </w:rPr>
              <w:br/>
              <w:t>Technical Contact: Angela Page; Phone: 202-564-7957; Email: page.angelad@epa.gov Eligibility Contact: Ron Josephson; Phone: 202-564-7823; Email: josephson.ron@epa.gov Electronic Submissions: Debra M. Jones; Phone: 202-564-7839; Email: jones.debram@epa.gov</w:t>
            </w:r>
            <w:r w:rsidRPr="00B14436">
              <w:rPr>
                <w:rFonts w:ascii="Helvetica" w:hAnsi="Helvetica" w:cs="Helvetica"/>
                <w:color w:val="222222"/>
              </w:rPr>
              <w:br/>
            </w:r>
            <w:r w:rsidRPr="00B14436">
              <w:rPr>
                <w:rFonts w:ascii="Helvetica" w:hAnsi="Helvetica" w:cs="Helvetica"/>
                <w:color w:val="222222"/>
              </w:rPr>
              <w:br/>
            </w:r>
            <w:hyperlink r:id="rId113" w:history="1">
              <w:r w:rsidRPr="00B14436">
                <w:rPr>
                  <w:rStyle w:val="Hyperlink"/>
                  <w:rFonts w:ascii="Helvetica" w:hAnsi="Helvetica" w:cs="Helvetica"/>
                </w:rPr>
                <w:t>jones.debram@epa.gov</w:t>
              </w:r>
            </w:hyperlink>
          </w:p>
        </w:tc>
      </w:tr>
    </w:tbl>
    <w:p w14:paraId="0C6559FC" w14:textId="7041819F" w:rsidR="00B14436" w:rsidRDefault="00B14436" w:rsidP="00B14436">
      <w:pPr>
        <w:pStyle w:val="NoSpacing"/>
        <w:pBdr>
          <w:bottom w:val="single" w:sz="6" w:space="1" w:color="auto"/>
        </w:pBdr>
        <w:rPr>
          <w:rStyle w:val="Hyperlink"/>
          <w:rFonts w:ascii="Helvetica" w:hAnsi="Helvetica" w:cs="Helvetica"/>
          <w:color w:val="1155CC"/>
          <w:sz w:val="24"/>
          <w:szCs w:val="24"/>
          <w:shd w:val="clear" w:color="auto" w:fill="FFFFFF"/>
        </w:rPr>
      </w:pPr>
      <w:r w:rsidRPr="00B14436">
        <w:rPr>
          <w:rFonts w:ascii="Helvetica" w:hAnsi="Helvetica" w:cs="Helvetica"/>
          <w:color w:val="222222"/>
          <w:sz w:val="24"/>
          <w:szCs w:val="24"/>
        </w:rPr>
        <w:br/>
      </w:r>
      <w:r w:rsidRPr="00B14436">
        <w:fldChar w:fldCharType="begin"/>
      </w:r>
      <w:r w:rsidRPr="00B14436">
        <w:instrText xml:space="preserve"> HYPERLINK "https://www.grants.gov/web/grants/view-opportunity.html?oppId=299654" \t "_blank" </w:instrText>
      </w:r>
      <w:r w:rsidRPr="00B14436">
        <w:fldChar w:fldCharType="separate"/>
      </w:r>
      <w:r w:rsidRPr="00B14436">
        <w:rPr>
          <w:rStyle w:val="Hyperlink"/>
          <w:rFonts w:ascii="Helvetica" w:hAnsi="Helvetica" w:cs="Helvetica"/>
          <w:color w:val="1155CC"/>
          <w:sz w:val="24"/>
          <w:szCs w:val="24"/>
          <w:shd w:val="clear" w:color="auto" w:fill="FFFFFF"/>
        </w:rPr>
        <w:t>https://www.grants.gov/web/grants/view-opportunity.html?oppId=299654</w:t>
      </w:r>
      <w:r w:rsidRPr="00B14436">
        <w:rPr>
          <w:rStyle w:val="Hyperlink"/>
          <w:rFonts w:ascii="Helvetica" w:hAnsi="Helvetica" w:cs="Helvetica"/>
          <w:color w:val="1155CC"/>
          <w:sz w:val="24"/>
          <w:szCs w:val="24"/>
          <w:shd w:val="clear" w:color="auto" w:fill="FFFFFF"/>
        </w:rPr>
        <w:fldChar w:fldCharType="end"/>
      </w:r>
    </w:p>
    <w:p w14:paraId="4FF79BF8" w14:textId="77777777" w:rsidR="00B14436" w:rsidRPr="00B14436" w:rsidRDefault="00B14436" w:rsidP="00B14436">
      <w:pPr>
        <w:pStyle w:val="NoSpacing"/>
        <w:pBdr>
          <w:bottom w:val="single" w:sz="6" w:space="1" w:color="auto"/>
        </w:pBdr>
        <w:rPr>
          <w:rFonts w:ascii="Helvetica" w:hAnsi="Helvetica" w:cs="Helvetica"/>
          <w:sz w:val="24"/>
          <w:szCs w:val="24"/>
        </w:rPr>
      </w:pPr>
    </w:p>
    <w:p w14:paraId="6415F45F" w14:textId="77777777" w:rsidR="00B14436" w:rsidRPr="00B14436" w:rsidRDefault="00B14436" w:rsidP="00B14436">
      <w:pPr>
        <w:pStyle w:val="NoSpacing"/>
        <w:rPr>
          <w:rFonts w:ascii="Helvetica" w:hAnsi="Helvetica" w:cs="Helvetica"/>
          <w:sz w:val="24"/>
          <w:szCs w:val="24"/>
        </w:rPr>
      </w:pPr>
    </w:p>
    <w:p w14:paraId="69275FD1" w14:textId="77777777" w:rsidR="00B14436" w:rsidRDefault="00B14436" w:rsidP="00B14436">
      <w:pPr>
        <w:pStyle w:val="NoSpacing"/>
        <w:rPr>
          <w:rFonts w:ascii="Helvetica" w:hAnsi="Helvetica" w:cs="Helvetica"/>
          <w:color w:val="222222"/>
          <w:sz w:val="24"/>
          <w:szCs w:val="24"/>
          <w:shd w:val="clear" w:color="auto" w:fill="FFFFFF"/>
        </w:rPr>
      </w:pPr>
      <w:bookmarkStart w:id="229" w:name="EPAP3SustainableandHealthyCommunities"/>
      <w:bookmarkEnd w:id="229"/>
      <w:r w:rsidRPr="00B14436">
        <w:rPr>
          <w:rFonts w:ascii="Helvetica" w:hAnsi="Helvetica" w:cs="Helvetica"/>
          <w:color w:val="222222"/>
          <w:sz w:val="24"/>
          <w:szCs w:val="24"/>
          <w:highlight w:val="cyan"/>
          <w:shd w:val="clear" w:color="auto" w:fill="FFFFFF"/>
        </w:rPr>
        <w:t>15th Annual P3 Awards: A National Student Design Competition Focusing on People, Prosperity and the Planet - Sustainable and Healthy Communities</w:t>
      </w:r>
      <w:r w:rsidRPr="00B14436">
        <w:rPr>
          <w:rFonts w:ascii="Helvetica" w:hAnsi="Helvetica" w:cs="Helvetica"/>
          <w:color w:val="222222"/>
          <w:sz w:val="24"/>
          <w:szCs w:val="24"/>
          <w:highlight w:val="cyan"/>
        </w:rPr>
        <w:br/>
      </w:r>
      <w:r w:rsidRPr="00B14436">
        <w:rPr>
          <w:rFonts w:ascii="Helvetica" w:hAnsi="Helvetica" w:cs="Helvetica"/>
          <w:color w:val="222222"/>
          <w:sz w:val="24"/>
          <w:szCs w:val="24"/>
          <w:highlight w:val="cyan"/>
          <w:shd w:val="clear" w:color="auto" w:fill="FFFFFF"/>
        </w:rPr>
        <w:t>Synopsis 1</w:t>
      </w:r>
    </w:p>
    <w:p w14:paraId="108F42B9" w14:textId="77777777" w:rsidR="00B14436" w:rsidRDefault="00B14436" w:rsidP="00B14436">
      <w:pPr>
        <w:pStyle w:val="NoSpacing"/>
        <w:rPr>
          <w:rFonts w:ascii="Helvetica" w:hAnsi="Helvetica" w:cs="Helvetica"/>
          <w:color w:val="222222"/>
          <w:sz w:val="24"/>
          <w:szCs w:val="24"/>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68"/>
        <w:gridCol w:w="6452"/>
      </w:tblGrid>
      <w:tr w:rsidR="00B14436" w:rsidRPr="00B14436" w14:paraId="5AB898F6" w14:textId="77777777" w:rsidTr="00B14436">
        <w:trPr>
          <w:tblCellSpacing w:w="0" w:type="dxa"/>
        </w:trPr>
        <w:tc>
          <w:tcPr>
            <w:tcW w:w="0" w:type="auto"/>
            <w:noWrap/>
            <w:hideMark/>
          </w:tcPr>
          <w:p w14:paraId="0DE15D69"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Document Type:</w:t>
            </w:r>
          </w:p>
        </w:tc>
        <w:tc>
          <w:tcPr>
            <w:tcW w:w="0" w:type="auto"/>
            <w:vAlign w:val="center"/>
            <w:hideMark/>
          </w:tcPr>
          <w:p w14:paraId="19C94DC1"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Grants Notice</w:t>
            </w:r>
          </w:p>
        </w:tc>
      </w:tr>
      <w:tr w:rsidR="00B14436" w:rsidRPr="00B14436" w14:paraId="3BF0BFB7" w14:textId="77777777" w:rsidTr="00B14436">
        <w:trPr>
          <w:tblCellSpacing w:w="0" w:type="dxa"/>
        </w:trPr>
        <w:tc>
          <w:tcPr>
            <w:tcW w:w="0" w:type="auto"/>
            <w:noWrap/>
            <w:hideMark/>
          </w:tcPr>
          <w:p w14:paraId="76D109E1"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Funding Opportunity Number:</w:t>
            </w:r>
          </w:p>
        </w:tc>
        <w:tc>
          <w:tcPr>
            <w:tcW w:w="0" w:type="auto"/>
            <w:vAlign w:val="center"/>
            <w:hideMark/>
          </w:tcPr>
          <w:p w14:paraId="4C74E7E3"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EPA-G2018-P3-Q3</w:t>
            </w:r>
          </w:p>
        </w:tc>
      </w:tr>
      <w:tr w:rsidR="00B14436" w:rsidRPr="00B14436" w14:paraId="0C48002C" w14:textId="77777777" w:rsidTr="00B14436">
        <w:trPr>
          <w:tblCellSpacing w:w="0" w:type="dxa"/>
        </w:trPr>
        <w:tc>
          <w:tcPr>
            <w:tcW w:w="0" w:type="auto"/>
            <w:noWrap/>
            <w:hideMark/>
          </w:tcPr>
          <w:p w14:paraId="1DF79790"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Funding Opportunity Title:</w:t>
            </w:r>
          </w:p>
        </w:tc>
        <w:tc>
          <w:tcPr>
            <w:tcW w:w="0" w:type="auto"/>
            <w:vAlign w:val="center"/>
            <w:hideMark/>
          </w:tcPr>
          <w:p w14:paraId="3E7E3F1D"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15th Annual P3 Awards: A National Student Design Competition Focusing on People, Prosperity and the Planet - Sustainable and Healthy Communities</w:t>
            </w:r>
          </w:p>
        </w:tc>
      </w:tr>
      <w:tr w:rsidR="00B14436" w:rsidRPr="00B14436" w14:paraId="5D0BFD17" w14:textId="77777777" w:rsidTr="00B14436">
        <w:trPr>
          <w:tblCellSpacing w:w="0" w:type="dxa"/>
        </w:trPr>
        <w:tc>
          <w:tcPr>
            <w:tcW w:w="0" w:type="auto"/>
            <w:noWrap/>
            <w:hideMark/>
          </w:tcPr>
          <w:p w14:paraId="413B5A25"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Opportunity Category:</w:t>
            </w:r>
          </w:p>
        </w:tc>
        <w:tc>
          <w:tcPr>
            <w:tcW w:w="0" w:type="auto"/>
            <w:vAlign w:val="center"/>
            <w:hideMark/>
          </w:tcPr>
          <w:p w14:paraId="1CFE2632"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Discretionary</w:t>
            </w:r>
          </w:p>
        </w:tc>
      </w:tr>
      <w:tr w:rsidR="00B14436" w:rsidRPr="00B14436" w14:paraId="7B2AB2E8" w14:textId="77777777" w:rsidTr="00B14436">
        <w:trPr>
          <w:tblCellSpacing w:w="0" w:type="dxa"/>
        </w:trPr>
        <w:tc>
          <w:tcPr>
            <w:tcW w:w="0" w:type="auto"/>
            <w:noWrap/>
            <w:hideMark/>
          </w:tcPr>
          <w:p w14:paraId="2FF94CA6"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Opportunity Category Explanation:</w:t>
            </w:r>
          </w:p>
        </w:tc>
        <w:tc>
          <w:tcPr>
            <w:tcW w:w="0" w:type="auto"/>
            <w:vAlign w:val="center"/>
            <w:hideMark/>
          </w:tcPr>
          <w:p w14:paraId="09FE485C"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 </w:t>
            </w:r>
          </w:p>
        </w:tc>
      </w:tr>
      <w:tr w:rsidR="00B14436" w:rsidRPr="00B14436" w14:paraId="292999E2" w14:textId="77777777" w:rsidTr="00B14436">
        <w:trPr>
          <w:tblCellSpacing w:w="0" w:type="dxa"/>
        </w:trPr>
        <w:tc>
          <w:tcPr>
            <w:tcW w:w="0" w:type="auto"/>
            <w:noWrap/>
            <w:hideMark/>
          </w:tcPr>
          <w:p w14:paraId="301E650B"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Funding Instrument Type:</w:t>
            </w:r>
          </w:p>
        </w:tc>
        <w:tc>
          <w:tcPr>
            <w:tcW w:w="0" w:type="auto"/>
            <w:vAlign w:val="center"/>
            <w:hideMark/>
          </w:tcPr>
          <w:p w14:paraId="19172D17"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Grant</w:t>
            </w:r>
          </w:p>
        </w:tc>
      </w:tr>
      <w:tr w:rsidR="00B14436" w:rsidRPr="00B14436" w14:paraId="3B3F36F6" w14:textId="77777777" w:rsidTr="00B14436">
        <w:trPr>
          <w:tblCellSpacing w:w="0" w:type="dxa"/>
        </w:trPr>
        <w:tc>
          <w:tcPr>
            <w:tcW w:w="0" w:type="auto"/>
            <w:noWrap/>
            <w:hideMark/>
          </w:tcPr>
          <w:p w14:paraId="3C01345D"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Category of Funding Activity:</w:t>
            </w:r>
          </w:p>
        </w:tc>
        <w:tc>
          <w:tcPr>
            <w:tcW w:w="0" w:type="auto"/>
            <w:vAlign w:val="center"/>
            <w:hideMark/>
          </w:tcPr>
          <w:p w14:paraId="1542B5A5"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Environment</w:t>
            </w:r>
          </w:p>
        </w:tc>
      </w:tr>
      <w:tr w:rsidR="00B14436" w:rsidRPr="00B14436" w14:paraId="18D972CF" w14:textId="77777777" w:rsidTr="00B14436">
        <w:trPr>
          <w:tblCellSpacing w:w="0" w:type="dxa"/>
        </w:trPr>
        <w:tc>
          <w:tcPr>
            <w:tcW w:w="0" w:type="auto"/>
            <w:noWrap/>
            <w:hideMark/>
          </w:tcPr>
          <w:p w14:paraId="032C41CE"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Category Explanation:</w:t>
            </w:r>
          </w:p>
        </w:tc>
        <w:tc>
          <w:tcPr>
            <w:tcW w:w="0" w:type="auto"/>
            <w:vAlign w:val="center"/>
            <w:hideMark/>
          </w:tcPr>
          <w:p w14:paraId="53E5256C"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 </w:t>
            </w:r>
          </w:p>
        </w:tc>
      </w:tr>
      <w:tr w:rsidR="00B14436" w:rsidRPr="00B14436" w14:paraId="39FB0EBD" w14:textId="77777777" w:rsidTr="00B14436">
        <w:trPr>
          <w:tblCellSpacing w:w="0" w:type="dxa"/>
        </w:trPr>
        <w:tc>
          <w:tcPr>
            <w:tcW w:w="0" w:type="auto"/>
            <w:noWrap/>
            <w:hideMark/>
          </w:tcPr>
          <w:p w14:paraId="6916401F"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Expected Number of Awards:</w:t>
            </w:r>
          </w:p>
        </w:tc>
        <w:tc>
          <w:tcPr>
            <w:tcW w:w="0" w:type="auto"/>
            <w:vAlign w:val="center"/>
            <w:hideMark/>
          </w:tcPr>
          <w:p w14:paraId="15A6C5B3"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20</w:t>
            </w:r>
          </w:p>
        </w:tc>
      </w:tr>
      <w:tr w:rsidR="00B14436" w:rsidRPr="00B14436" w14:paraId="0BE3D166" w14:textId="77777777" w:rsidTr="00B14436">
        <w:trPr>
          <w:tblCellSpacing w:w="0" w:type="dxa"/>
        </w:trPr>
        <w:tc>
          <w:tcPr>
            <w:tcW w:w="0" w:type="auto"/>
            <w:noWrap/>
            <w:hideMark/>
          </w:tcPr>
          <w:p w14:paraId="6F7130AA"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CFDA Number(s):</w:t>
            </w:r>
          </w:p>
        </w:tc>
        <w:tc>
          <w:tcPr>
            <w:tcW w:w="0" w:type="auto"/>
            <w:vAlign w:val="center"/>
            <w:hideMark/>
          </w:tcPr>
          <w:p w14:paraId="6464D8F3"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66.516 -- P3 Award: National Student Design Competition for Sustainability</w:t>
            </w:r>
          </w:p>
        </w:tc>
      </w:tr>
      <w:tr w:rsidR="00B14436" w:rsidRPr="00B14436" w14:paraId="19FA51C6" w14:textId="77777777" w:rsidTr="00B14436">
        <w:trPr>
          <w:tblCellSpacing w:w="0" w:type="dxa"/>
        </w:trPr>
        <w:tc>
          <w:tcPr>
            <w:tcW w:w="0" w:type="auto"/>
            <w:noWrap/>
            <w:hideMark/>
          </w:tcPr>
          <w:p w14:paraId="3DE4F7D8"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Cost Sharing or Matching Requirement:</w:t>
            </w:r>
          </w:p>
        </w:tc>
        <w:tc>
          <w:tcPr>
            <w:tcW w:w="0" w:type="auto"/>
            <w:vAlign w:val="center"/>
            <w:hideMark/>
          </w:tcPr>
          <w:p w14:paraId="1404DF61"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No</w:t>
            </w:r>
          </w:p>
        </w:tc>
      </w:tr>
      <w:tr w:rsidR="00B14436" w:rsidRPr="00B14436" w14:paraId="1C2989A7" w14:textId="77777777" w:rsidTr="00B14436">
        <w:trPr>
          <w:tblCellSpacing w:w="0" w:type="dxa"/>
        </w:trPr>
        <w:tc>
          <w:tcPr>
            <w:tcW w:w="0" w:type="auto"/>
            <w:noWrap/>
            <w:hideMark/>
          </w:tcPr>
          <w:p w14:paraId="059403F0"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Version:</w:t>
            </w:r>
          </w:p>
        </w:tc>
        <w:tc>
          <w:tcPr>
            <w:tcW w:w="0" w:type="auto"/>
            <w:vAlign w:val="center"/>
            <w:hideMark/>
          </w:tcPr>
          <w:p w14:paraId="1A67D380"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Synopsis 1</w:t>
            </w:r>
          </w:p>
        </w:tc>
      </w:tr>
      <w:tr w:rsidR="00B14436" w:rsidRPr="00B14436" w14:paraId="11BD0A50" w14:textId="77777777" w:rsidTr="00B14436">
        <w:trPr>
          <w:tblCellSpacing w:w="0" w:type="dxa"/>
        </w:trPr>
        <w:tc>
          <w:tcPr>
            <w:tcW w:w="0" w:type="auto"/>
            <w:noWrap/>
            <w:hideMark/>
          </w:tcPr>
          <w:p w14:paraId="00928F55"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Posted Date:</w:t>
            </w:r>
          </w:p>
        </w:tc>
        <w:tc>
          <w:tcPr>
            <w:tcW w:w="0" w:type="auto"/>
            <w:vAlign w:val="center"/>
            <w:hideMark/>
          </w:tcPr>
          <w:p w14:paraId="1191642F"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Dec 22, 2017</w:t>
            </w:r>
          </w:p>
        </w:tc>
      </w:tr>
      <w:tr w:rsidR="00B14436" w:rsidRPr="00B14436" w14:paraId="0001C845" w14:textId="77777777" w:rsidTr="00B14436">
        <w:trPr>
          <w:tblCellSpacing w:w="0" w:type="dxa"/>
        </w:trPr>
        <w:tc>
          <w:tcPr>
            <w:tcW w:w="0" w:type="auto"/>
            <w:noWrap/>
            <w:hideMark/>
          </w:tcPr>
          <w:p w14:paraId="1C4156A0"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Last Updated Date:</w:t>
            </w:r>
          </w:p>
        </w:tc>
        <w:tc>
          <w:tcPr>
            <w:tcW w:w="0" w:type="auto"/>
            <w:vAlign w:val="center"/>
            <w:hideMark/>
          </w:tcPr>
          <w:p w14:paraId="11A4F2C2"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Dec 22, 2017</w:t>
            </w:r>
          </w:p>
        </w:tc>
      </w:tr>
      <w:tr w:rsidR="00B14436" w:rsidRPr="00B14436" w14:paraId="0C0402FE" w14:textId="77777777" w:rsidTr="00B14436">
        <w:trPr>
          <w:tblCellSpacing w:w="0" w:type="dxa"/>
        </w:trPr>
        <w:tc>
          <w:tcPr>
            <w:tcW w:w="0" w:type="auto"/>
            <w:noWrap/>
            <w:hideMark/>
          </w:tcPr>
          <w:p w14:paraId="5F6CBB58"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Original Closing Date for Applications:</w:t>
            </w:r>
          </w:p>
        </w:tc>
        <w:tc>
          <w:tcPr>
            <w:tcW w:w="0" w:type="auto"/>
            <w:vAlign w:val="center"/>
            <w:hideMark/>
          </w:tcPr>
          <w:p w14:paraId="695C10F9" w14:textId="591725CC"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 xml:space="preserve">Feb 07, </w:t>
            </w:r>
            <w:r w:rsidR="00870C72" w:rsidRPr="00B14436">
              <w:rPr>
                <w:rFonts w:ascii="Helvetica" w:hAnsi="Helvetica" w:cs="Helvetica"/>
                <w:color w:val="222222"/>
              </w:rPr>
              <w:t>2018 See</w:t>
            </w:r>
            <w:r w:rsidRPr="00B14436">
              <w:rPr>
                <w:rFonts w:ascii="Helvetica" w:hAnsi="Helvetica" w:cs="Helvetica"/>
                <w:color w:val="222222"/>
              </w:rPr>
              <w:t xml:space="preserve"> Section IV of solicitation for close date information.</w:t>
            </w:r>
          </w:p>
        </w:tc>
      </w:tr>
      <w:tr w:rsidR="00B14436" w:rsidRPr="00B14436" w14:paraId="0904D69C" w14:textId="77777777" w:rsidTr="00B14436">
        <w:trPr>
          <w:tblCellSpacing w:w="0" w:type="dxa"/>
        </w:trPr>
        <w:tc>
          <w:tcPr>
            <w:tcW w:w="0" w:type="auto"/>
            <w:noWrap/>
            <w:hideMark/>
          </w:tcPr>
          <w:p w14:paraId="10F37848"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Current Closing Date for Applications:</w:t>
            </w:r>
          </w:p>
        </w:tc>
        <w:tc>
          <w:tcPr>
            <w:tcW w:w="0" w:type="auto"/>
            <w:vAlign w:val="center"/>
            <w:hideMark/>
          </w:tcPr>
          <w:p w14:paraId="675A29DC" w14:textId="1210D409"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 xml:space="preserve">Feb 07, </w:t>
            </w:r>
            <w:r w:rsidR="00870C72" w:rsidRPr="00B14436">
              <w:rPr>
                <w:rFonts w:ascii="Helvetica" w:hAnsi="Helvetica" w:cs="Helvetica"/>
                <w:color w:val="222222"/>
              </w:rPr>
              <w:t>2018 See</w:t>
            </w:r>
            <w:r w:rsidRPr="00B14436">
              <w:rPr>
                <w:rFonts w:ascii="Helvetica" w:hAnsi="Helvetica" w:cs="Helvetica"/>
                <w:color w:val="222222"/>
              </w:rPr>
              <w:t xml:space="preserve"> Section IV of solicitation for close date information.</w:t>
            </w:r>
          </w:p>
        </w:tc>
      </w:tr>
      <w:tr w:rsidR="00B14436" w:rsidRPr="00B14436" w14:paraId="72774B95" w14:textId="77777777" w:rsidTr="00B14436">
        <w:trPr>
          <w:tblCellSpacing w:w="0" w:type="dxa"/>
        </w:trPr>
        <w:tc>
          <w:tcPr>
            <w:tcW w:w="0" w:type="auto"/>
            <w:noWrap/>
            <w:hideMark/>
          </w:tcPr>
          <w:p w14:paraId="19A9D18D"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Archive Date:</w:t>
            </w:r>
          </w:p>
        </w:tc>
        <w:tc>
          <w:tcPr>
            <w:tcW w:w="0" w:type="auto"/>
            <w:vAlign w:val="center"/>
            <w:hideMark/>
          </w:tcPr>
          <w:p w14:paraId="22D8CE83"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Mar 09, 2018</w:t>
            </w:r>
          </w:p>
        </w:tc>
      </w:tr>
      <w:tr w:rsidR="00B14436" w:rsidRPr="00B14436" w14:paraId="0E8952F0" w14:textId="77777777" w:rsidTr="00B14436">
        <w:trPr>
          <w:tblCellSpacing w:w="0" w:type="dxa"/>
        </w:trPr>
        <w:tc>
          <w:tcPr>
            <w:tcW w:w="0" w:type="auto"/>
            <w:noWrap/>
            <w:hideMark/>
          </w:tcPr>
          <w:p w14:paraId="659B84B8"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Estimated Total Program Funding:</w:t>
            </w:r>
          </w:p>
        </w:tc>
        <w:tc>
          <w:tcPr>
            <w:tcW w:w="0" w:type="auto"/>
            <w:vAlign w:val="center"/>
            <w:hideMark/>
          </w:tcPr>
          <w:p w14:paraId="1A3F6EC6"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$600,000</w:t>
            </w:r>
          </w:p>
        </w:tc>
      </w:tr>
      <w:tr w:rsidR="00B14436" w:rsidRPr="00B14436" w14:paraId="4176CFF1" w14:textId="77777777" w:rsidTr="00B14436">
        <w:trPr>
          <w:tblCellSpacing w:w="0" w:type="dxa"/>
        </w:trPr>
        <w:tc>
          <w:tcPr>
            <w:tcW w:w="0" w:type="auto"/>
            <w:noWrap/>
            <w:hideMark/>
          </w:tcPr>
          <w:p w14:paraId="453F6CB9"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Award Ceiling:</w:t>
            </w:r>
          </w:p>
        </w:tc>
        <w:tc>
          <w:tcPr>
            <w:tcW w:w="0" w:type="auto"/>
            <w:vAlign w:val="center"/>
            <w:hideMark/>
          </w:tcPr>
          <w:p w14:paraId="2D3ABD24"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$15,000</w:t>
            </w:r>
          </w:p>
        </w:tc>
      </w:tr>
      <w:tr w:rsidR="00B14436" w:rsidRPr="00B14436" w14:paraId="5121121F" w14:textId="77777777" w:rsidTr="00B14436">
        <w:trPr>
          <w:tblCellSpacing w:w="0" w:type="dxa"/>
        </w:trPr>
        <w:tc>
          <w:tcPr>
            <w:tcW w:w="0" w:type="auto"/>
            <w:noWrap/>
            <w:hideMark/>
          </w:tcPr>
          <w:p w14:paraId="1A57608D"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Eligible Applicants:</w:t>
            </w:r>
          </w:p>
        </w:tc>
        <w:tc>
          <w:tcPr>
            <w:tcW w:w="0" w:type="auto"/>
            <w:vAlign w:val="center"/>
            <w:hideMark/>
          </w:tcPr>
          <w:p w14:paraId="251FD452"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Others (see text field entitled "Additional Information on Eligibility" for clarification)</w:t>
            </w:r>
          </w:p>
        </w:tc>
      </w:tr>
      <w:tr w:rsidR="00B14436" w:rsidRPr="00B14436" w14:paraId="55EDDFB3" w14:textId="77777777" w:rsidTr="00B14436">
        <w:trPr>
          <w:tblCellSpacing w:w="0" w:type="dxa"/>
        </w:trPr>
        <w:tc>
          <w:tcPr>
            <w:tcW w:w="0" w:type="auto"/>
            <w:noWrap/>
            <w:hideMark/>
          </w:tcPr>
          <w:p w14:paraId="7CC12246"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Additional Information on Eligibility:</w:t>
            </w:r>
          </w:p>
        </w:tc>
        <w:tc>
          <w:tcPr>
            <w:tcW w:w="0" w:type="auto"/>
            <w:vAlign w:val="center"/>
            <w:hideMark/>
          </w:tcPr>
          <w:p w14:paraId="184CD0AB"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See Section III of solicitation for eligibility information.</w:t>
            </w:r>
          </w:p>
        </w:tc>
      </w:tr>
      <w:tr w:rsidR="00B14436" w:rsidRPr="00B14436" w14:paraId="26BB3E97" w14:textId="77777777" w:rsidTr="00B14436">
        <w:trPr>
          <w:tblCellSpacing w:w="0" w:type="dxa"/>
        </w:trPr>
        <w:tc>
          <w:tcPr>
            <w:tcW w:w="0" w:type="auto"/>
            <w:noWrap/>
            <w:hideMark/>
          </w:tcPr>
          <w:p w14:paraId="01D9B27F"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Agency Name:</w:t>
            </w:r>
          </w:p>
        </w:tc>
        <w:tc>
          <w:tcPr>
            <w:tcW w:w="0" w:type="auto"/>
            <w:vAlign w:val="center"/>
            <w:hideMark/>
          </w:tcPr>
          <w:p w14:paraId="17A16C0F"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Environmental Protection Agency</w:t>
            </w:r>
          </w:p>
        </w:tc>
      </w:tr>
      <w:tr w:rsidR="00B14436" w:rsidRPr="00B14436" w14:paraId="0D93C51F" w14:textId="77777777" w:rsidTr="00B14436">
        <w:trPr>
          <w:tblCellSpacing w:w="0" w:type="dxa"/>
        </w:trPr>
        <w:tc>
          <w:tcPr>
            <w:tcW w:w="0" w:type="auto"/>
            <w:noWrap/>
            <w:hideMark/>
          </w:tcPr>
          <w:p w14:paraId="785CE7BE"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Description:</w:t>
            </w:r>
          </w:p>
        </w:tc>
        <w:tc>
          <w:tcPr>
            <w:tcW w:w="0" w:type="auto"/>
            <w:vAlign w:val="center"/>
            <w:hideMark/>
          </w:tcPr>
          <w:p w14:paraId="1F334967"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The U.S. Environmental Protection Agency (EPA) – as part of its People, Prosperity and the Planet (P3) Award Program – is seeking applications proposing to research, develop, design, and demonstrate solutions to real world challenges. The P3 competition highlights the use of scientific principles in creating innovative technology-based projects that achieve the mutual goals of improved quality of life, economic prosperity, and protection of the planet – people, prosperity, and the planet. The EPA offers the P3 competition in order to respond to the needs of people in the United States (U.S.)—e.g., those in small, rural, tribal, and disadvantaged communities. Please see the P3 website for more details about this program. Proposed projects must embody the P3 approach, which is that they have the intention and capability to simultaneously improve the quality of people’s lives, provide economic benefits, and protect the environment.</w:t>
            </w:r>
          </w:p>
        </w:tc>
      </w:tr>
      <w:tr w:rsidR="00B14436" w:rsidRPr="00B14436" w14:paraId="193B9A3B" w14:textId="77777777" w:rsidTr="00B14436">
        <w:trPr>
          <w:tblCellSpacing w:w="0" w:type="dxa"/>
        </w:trPr>
        <w:tc>
          <w:tcPr>
            <w:tcW w:w="0" w:type="auto"/>
            <w:noWrap/>
            <w:hideMark/>
          </w:tcPr>
          <w:p w14:paraId="78FDDB6C"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Link to Additional Information:</w:t>
            </w:r>
          </w:p>
        </w:tc>
        <w:tc>
          <w:tcPr>
            <w:tcW w:w="0" w:type="auto"/>
            <w:vAlign w:val="center"/>
            <w:hideMark/>
          </w:tcPr>
          <w:p w14:paraId="3DD7C209"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fldChar w:fldCharType="begin"/>
            </w:r>
            <w:r w:rsidRPr="00B14436">
              <w:rPr>
                <w:rFonts w:ascii="Helvetica" w:hAnsi="Helvetica" w:cs="Helvetica"/>
                <w:color w:val="222222"/>
              </w:rPr>
              <w:instrText xml:space="preserve"> HYPERLINK "https://www.epa.gov/research-grants/15th-annual-p3-awards-national-student-design-competition-focusing-people-prosperity" \o "Link to Additional Information" \t "_blank" </w:instrText>
            </w:r>
            <w:r w:rsidRPr="00B14436">
              <w:rPr>
                <w:rFonts w:ascii="Helvetica" w:hAnsi="Helvetica" w:cs="Helvetica"/>
                <w:color w:val="222222"/>
              </w:rPr>
              <w:fldChar w:fldCharType="separate"/>
            </w:r>
            <w:r w:rsidRPr="00B14436">
              <w:rPr>
                <w:rStyle w:val="Hyperlink"/>
                <w:rFonts w:ascii="Helvetica" w:hAnsi="Helvetica" w:cs="Helvetica"/>
              </w:rPr>
              <w:t>15th Annual P3 Awards: A National Student Design Competition Focusing on People, Prosperity and the Planet</w:t>
            </w:r>
            <w:r w:rsidRPr="00B14436">
              <w:rPr>
                <w:rFonts w:ascii="Helvetica" w:hAnsi="Helvetica" w:cs="Helvetica"/>
                <w:color w:val="222222"/>
              </w:rPr>
              <w:fldChar w:fldCharType="end"/>
            </w:r>
          </w:p>
        </w:tc>
      </w:tr>
      <w:tr w:rsidR="00B14436" w:rsidRPr="00B14436" w14:paraId="328A8A0D" w14:textId="77777777" w:rsidTr="00B14436">
        <w:trPr>
          <w:tblCellSpacing w:w="0" w:type="dxa"/>
        </w:trPr>
        <w:tc>
          <w:tcPr>
            <w:tcW w:w="0" w:type="auto"/>
            <w:noWrap/>
            <w:hideMark/>
          </w:tcPr>
          <w:p w14:paraId="1E987D70" w14:textId="77777777" w:rsidR="00B14436" w:rsidRPr="00B14436" w:rsidRDefault="00B14436" w:rsidP="00B14436">
            <w:pPr>
              <w:pStyle w:val="NoSpacing"/>
              <w:rPr>
                <w:rFonts w:ascii="Helvetica" w:hAnsi="Helvetica" w:cs="Helvetica"/>
                <w:b/>
                <w:bCs/>
                <w:color w:val="222222"/>
              </w:rPr>
            </w:pPr>
            <w:r w:rsidRPr="00B14436">
              <w:rPr>
                <w:rFonts w:ascii="Helvetica" w:hAnsi="Helvetica" w:cs="Helvetica"/>
                <w:b/>
                <w:bCs/>
                <w:color w:val="222222"/>
              </w:rPr>
              <w:t>Grantor Contact Information:</w:t>
            </w:r>
          </w:p>
        </w:tc>
        <w:tc>
          <w:tcPr>
            <w:tcW w:w="0" w:type="auto"/>
            <w:vAlign w:val="center"/>
            <w:hideMark/>
          </w:tcPr>
          <w:p w14:paraId="5B10E769" w14:textId="77777777" w:rsidR="00B14436" w:rsidRPr="00B14436" w:rsidRDefault="00B14436" w:rsidP="00B14436">
            <w:pPr>
              <w:pStyle w:val="NoSpacing"/>
              <w:rPr>
                <w:rFonts w:ascii="Helvetica" w:hAnsi="Helvetica" w:cs="Helvetica"/>
                <w:color w:val="222222"/>
              </w:rPr>
            </w:pPr>
            <w:r w:rsidRPr="00B14436">
              <w:rPr>
                <w:rFonts w:ascii="Helvetica" w:hAnsi="Helvetica" w:cs="Helvetica"/>
                <w:color w:val="222222"/>
              </w:rPr>
              <w:t>If you have difficulty accessing the full announcement electronically, please contact:</w:t>
            </w:r>
            <w:r w:rsidRPr="00B14436">
              <w:rPr>
                <w:rFonts w:ascii="Helvetica" w:hAnsi="Helvetica" w:cs="Helvetica"/>
                <w:color w:val="222222"/>
              </w:rPr>
              <w:br/>
            </w:r>
            <w:r w:rsidRPr="00B14436">
              <w:rPr>
                <w:rFonts w:ascii="Helvetica" w:hAnsi="Helvetica" w:cs="Helvetica"/>
                <w:color w:val="222222"/>
              </w:rPr>
              <w:br/>
              <w:t>Technical Contact: Angela Page; Phone: 202-564-7957; Email: page.angelad@epa.gov Eligibility Contact: Ron Josephson; Phone: 202-564-7823; Email: josephson.ron@epa.gov Electronic Submissions: Debra M. Jones; Phone: 202-564-7839; Email: jones.debram@epa.gov</w:t>
            </w:r>
            <w:r w:rsidRPr="00B14436">
              <w:rPr>
                <w:rFonts w:ascii="Helvetica" w:hAnsi="Helvetica" w:cs="Helvetica"/>
                <w:color w:val="222222"/>
              </w:rPr>
              <w:br/>
            </w:r>
            <w:r w:rsidRPr="00B14436">
              <w:rPr>
                <w:rFonts w:ascii="Helvetica" w:hAnsi="Helvetica" w:cs="Helvetica"/>
                <w:color w:val="222222"/>
              </w:rPr>
              <w:br/>
            </w:r>
            <w:hyperlink r:id="rId114" w:history="1">
              <w:r w:rsidRPr="00B14436">
                <w:rPr>
                  <w:rStyle w:val="Hyperlink"/>
                  <w:rFonts w:ascii="Helvetica" w:hAnsi="Helvetica" w:cs="Helvetica"/>
                </w:rPr>
                <w:t>jones.debram@epa.gov</w:t>
              </w:r>
            </w:hyperlink>
          </w:p>
        </w:tc>
      </w:tr>
    </w:tbl>
    <w:p w14:paraId="6F1596B2" w14:textId="2693D641" w:rsidR="00B14436" w:rsidRPr="0056593B" w:rsidRDefault="00B14436" w:rsidP="00B14436">
      <w:pPr>
        <w:pStyle w:val="NoSpacing"/>
        <w:rPr>
          <w:rStyle w:val="Hyperlink"/>
          <w:rFonts w:ascii="Helvetica" w:hAnsi="Helvetica" w:cs="Helvetica"/>
          <w:sz w:val="24"/>
          <w:szCs w:val="24"/>
          <w:shd w:val="clear" w:color="auto" w:fill="FFFFFF"/>
        </w:rPr>
      </w:pPr>
      <w:r w:rsidRPr="00B14436">
        <w:rPr>
          <w:rFonts w:ascii="Helvetica" w:hAnsi="Helvetica" w:cs="Helvetica"/>
          <w:color w:val="222222"/>
          <w:sz w:val="24"/>
          <w:szCs w:val="24"/>
        </w:rPr>
        <w:br/>
      </w:r>
      <w:r w:rsidRPr="00B14436">
        <w:fldChar w:fldCharType="begin"/>
      </w:r>
      <w:r w:rsidRPr="00B14436">
        <w:instrText xml:space="preserve"> HYPERLINK "https://www.grants.gov/web/grants/view-opportunity.html?oppId=299660" \t "_blank" </w:instrText>
      </w:r>
      <w:r w:rsidRPr="00B14436">
        <w:fldChar w:fldCharType="separate"/>
      </w:r>
      <w:r w:rsidRPr="00B14436">
        <w:rPr>
          <w:rStyle w:val="Hyperlink"/>
          <w:rFonts w:ascii="Helvetica" w:hAnsi="Helvetica" w:cs="Helvetica"/>
          <w:color w:val="1155CC"/>
          <w:sz w:val="24"/>
          <w:szCs w:val="24"/>
          <w:shd w:val="clear" w:color="auto" w:fill="FFFFFF"/>
        </w:rPr>
        <w:t>https://www.grants.gov/web/grants/view-opportunity.html?oppId=299660</w:t>
      </w:r>
      <w:r w:rsidRPr="00B14436">
        <w:rPr>
          <w:rStyle w:val="Hyperlink"/>
          <w:rFonts w:ascii="Helvetica" w:hAnsi="Helvetica" w:cs="Helvetica"/>
          <w:color w:val="1155CC"/>
          <w:sz w:val="24"/>
          <w:szCs w:val="24"/>
          <w:shd w:val="clear" w:color="auto" w:fill="FFFFFF"/>
        </w:rPr>
        <w:fldChar w:fldCharType="end"/>
      </w:r>
    </w:p>
    <w:p w14:paraId="2A4311FE" w14:textId="77777777" w:rsidR="00B14436" w:rsidRDefault="00B14436" w:rsidP="00B14436">
      <w:pPr>
        <w:pStyle w:val="NoSpacing"/>
        <w:rPr>
          <w:rStyle w:val="Hyperlink"/>
          <w:rFonts w:ascii="Helvetica" w:hAnsi="Helvetica" w:cs="Helvetica"/>
          <w:color w:val="1155CC"/>
          <w:sz w:val="24"/>
          <w:szCs w:val="24"/>
          <w:shd w:val="clear" w:color="auto" w:fill="FFFFFF"/>
        </w:rPr>
      </w:pPr>
    </w:p>
    <w:p w14:paraId="5D6B5DEA" w14:textId="77777777" w:rsidR="009F5C35" w:rsidRDefault="009F5C35" w:rsidP="002A2696">
      <w:pPr>
        <w:widowControl w:val="0"/>
        <w:pBdr>
          <w:bottom w:val="single" w:sz="6" w:space="1" w:color="auto"/>
        </w:pBdr>
        <w:autoSpaceDE w:val="0"/>
        <w:autoSpaceDN w:val="0"/>
        <w:adjustRightInd w:val="0"/>
        <w:rPr>
          <w:rFonts w:ascii="Helvetica" w:hAnsi="Helvetica" w:cs="Helvetica"/>
          <w:color w:val="222222"/>
        </w:rPr>
      </w:pPr>
    </w:p>
    <w:p w14:paraId="16F64867" w14:textId="77777777" w:rsidR="009F5C35" w:rsidRDefault="009F5C35" w:rsidP="002A2696">
      <w:pPr>
        <w:widowControl w:val="0"/>
        <w:pBdr>
          <w:bottom w:val="single" w:sz="6" w:space="1" w:color="auto"/>
        </w:pBdr>
        <w:autoSpaceDE w:val="0"/>
        <w:autoSpaceDN w:val="0"/>
        <w:adjustRightInd w:val="0"/>
        <w:rPr>
          <w:rFonts w:ascii="Helvetica" w:hAnsi="Helvetica" w:cs="Helvetica"/>
          <w:color w:val="222222"/>
        </w:rPr>
      </w:pPr>
    </w:p>
    <w:p w14:paraId="5FCB5131" w14:textId="5EFC4967" w:rsidR="002A2696" w:rsidRDefault="009F5C35" w:rsidP="003A0532">
      <w:pPr>
        <w:widowControl w:val="0"/>
        <w:pBdr>
          <w:bottom w:val="single" w:sz="6" w:space="1" w:color="auto"/>
        </w:pBdr>
        <w:autoSpaceDE w:val="0"/>
        <w:autoSpaceDN w:val="0"/>
        <w:adjustRightInd w:val="0"/>
        <w:rPr>
          <w:rFonts w:ascii="Helvetica" w:hAnsi="Helvetica" w:cs="Helvetica"/>
        </w:rPr>
      </w:pPr>
      <w:r w:rsidRPr="004B5CFB">
        <w:rPr>
          <w:rFonts w:ascii="Helvetica" w:hAnsi="Helvetica" w:cs="Helvetica"/>
          <w:color w:val="222222"/>
        </w:rPr>
        <w:br/>
      </w:r>
    </w:p>
    <w:p w14:paraId="551F1BF9" w14:textId="4ADD655A" w:rsidR="00425363" w:rsidRPr="005D3F9C" w:rsidRDefault="00425363" w:rsidP="00B756C2">
      <w:pPr>
        <w:rPr>
          <w:rFonts w:ascii="Helvetica" w:hAnsi="Helvetica"/>
          <w:b/>
        </w:rPr>
      </w:pPr>
      <w:bookmarkStart w:id="230" w:name="EPACleanDiesel"/>
      <w:bookmarkEnd w:id="230"/>
      <w:r w:rsidRPr="005D3F9C">
        <w:rPr>
          <w:rFonts w:ascii="Helvetica" w:hAnsi="Helvetica"/>
          <w:b/>
        </w:rPr>
        <w:t>Research:</w:t>
      </w:r>
    </w:p>
    <w:p w14:paraId="606444B8" w14:textId="77777777" w:rsidR="00425363" w:rsidRDefault="00425363" w:rsidP="00B756C2">
      <w:pPr>
        <w:rPr>
          <w:rFonts w:ascii="Helvetica" w:hAnsi="Helvetica"/>
          <w:b/>
        </w:rPr>
      </w:pPr>
    </w:p>
    <w:p w14:paraId="5D59B26E" w14:textId="76C30A2C" w:rsidR="00425363" w:rsidRPr="005D3F9C" w:rsidRDefault="00B756C2" w:rsidP="00867B26">
      <w:pPr>
        <w:rPr>
          <w:rFonts w:ascii="Helvetica" w:hAnsi="Helvetica"/>
          <w:b/>
        </w:rPr>
      </w:pPr>
      <w:bookmarkStart w:id="231" w:name="EPATotalEnvironFramework"/>
      <w:bookmarkStart w:id="232" w:name="EPAMod"/>
      <w:bookmarkEnd w:id="231"/>
      <w:bookmarkEnd w:id="232"/>
      <w:r w:rsidRPr="005D3F9C">
        <w:rPr>
          <w:rFonts w:ascii="Helvetica" w:hAnsi="Helvetica"/>
          <w:b/>
        </w:rPr>
        <w:t>Modifications:</w:t>
      </w:r>
      <w:bookmarkStart w:id="233" w:name="EPAEnvirJusticeSmall"/>
      <w:bookmarkEnd w:id="233"/>
    </w:p>
    <w:p w14:paraId="68B22A68" w14:textId="091605E9" w:rsidR="009F5C35" w:rsidRPr="005D3F9C" w:rsidRDefault="009F5C35" w:rsidP="00254137">
      <w:pPr>
        <w:widowControl w:val="0"/>
        <w:autoSpaceDE w:val="0"/>
        <w:autoSpaceDN w:val="0"/>
        <w:adjustRightInd w:val="0"/>
        <w:rPr>
          <w:rFonts w:ascii="Helvetica" w:hAnsi="Helvetica" w:cs="Helvetica"/>
          <w:color w:val="386EFF"/>
          <w:u w:val="single" w:color="386EFF"/>
        </w:rPr>
      </w:pPr>
      <w:r w:rsidRPr="009F5C35">
        <w:rPr>
          <w:rFonts w:ascii="Helvetica" w:hAnsi="Helvetica" w:cs="Helvetica"/>
          <w:color w:val="386EFF"/>
          <w:u w:val="single" w:color="386EFF"/>
        </w:rPr>
        <w:br/>
      </w:r>
    </w:p>
    <w:p w14:paraId="7E852737" w14:textId="1DEFAF81" w:rsidR="00B756C2" w:rsidRPr="005D3F9C" w:rsidRDefault="00B756C2" w:rsidP="00B756C2">
      <w:pPr>
        <w:rPr>
          <w:rFonts w:ascii="Helvetica" w:hAnsi="Helvetica"/>
        </w:rPr>
      </w:pPr>
      <w:bookmarkStart w:id="234" w:name="EPAEnvironmentalJusticeEJCPS"/>
      <w:bookmarkStart w:id="235" w:name="EPAReminders"/>
      <w:bookmarkEnd w:id="234"/>
      <w:bookmarkEnd w:id="235"/>
      <w:r w:rsidRPr="005D3F9C">
        <w:rPr>
          <w:rFonts w:ascii="Helvetica" w:hAnsi="Helvetica"/>
          <w:b/>
        </w:rPr>
        <w:t>Reminders</w:t>
      </w:r>
      <w:r w:rsidRPr="005D3F9C">
        <w:rPr>
          <w:rFonts w:ascii="Helvetica" w:hAnsi="Helvetica"/>
        </w:rPr>
        <w:t>:</w:t>
      </w:r>
    </w:p>
    <w:p w14:paraId="06214A08" w14:textId="77777777" w:rsidR="00697D55" w:rsidRDefault="00697D55" w:rsidP="00B756C2">
      <w:pPr>
        <w:rPr>
          <w:rFonts w:ascii="Helvetica" w:hAnsi="Helvetica"/>
        </w:rPr>
      </w:pPr>
    </w:p>
    <w:p w14:paraId="22991F1C" w14:textId="77777777" w:rsidR="003A0532" w:rsidRDefault="003A0532" w:rsidP="003A0532">
      <w:pPr>
        <w:widowControl w:val="0"/>
        <w:pBdr>
          <w:bottom w:val="single" w:sz="6" w:space="1" w:color="auto"/>
        </w:pBdr>
        <w:autoSpaceDE w:val="0"/>
        <w:autoSpaceDN w:val="0"/>
        <w:adjustRightInd w:val="0"/>
        <w:rPr>
          <w:rFonts w:ascii="Helvetica" w:hAnsi="Helvetica" w:cs="Helvetica"/>
          <w:color w:val="222222"/>
          <w:shd w:val="clear" w:color="auto" w:fill="FFFFFF"/>
        </w:rPr>
      </w:pPr>
      <w:bookmarkStart w:id="236" w:name="EPAEnvironJusticeCollaborative"/>
      <w:bookmarkEnd w:id="236"/>
      <w:r w:rsidRPr="004B5CFB">
        <w:rPr>
          <w:rFonts w:ascii="Helvetica" w:hAnsi="Helvetica" w:cs="Helvetica"/>
          <w:color w:val="222222"/>
          <w:shd w:val="clear" w:color="auto" w:fill="FFFFFF"/>
        </w:rPr>
        <w:t>Environmental Justice Collaborative Problem-Solving (EJCPS) Cooperative Agreement</w:t>
      </w:r>
      <w:r>
        <w:rPr>
          <w:rFonts w:ascii="Helvetica" w:hAnsi="Helvetica" w:cs="Helvetica"/>
          <w:color w:val="222222"/>
          <w:shd w:val="clear" w:color="auto" w:fill="FFFFFF"/>
        </w:rPr>
        <w:t xml:space="preserve"> (Program)</w:t>
      </w:r>
      <w:r w:rsidRPr="004B5CFB">
        <w:rPr>
          <w:rFonts w:ascii="Helvetica" w:hAnsi="Helvetica" w:cs="Helvetica"/>
          <w:color w:val="222222"/>
        </w:rPr>
        <w:br/>
      </w:r>
      <w:r w:rsidRPr="004B5CFB">
        <w:rPr>
          <w:rFonts w:ascii="Helvetica" w:hAnsi="Helvetica" w:cs="Helvetica"/>
          <w:color w:val="222222"/>
          <w:shd w:val="clear" w:color="auto" w:fill="FFFFFF"/>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5157"/>
        <w:gridCol w:w="5663"/>
      </w:tblGrid>
      <w:tr w:rsidR="003A0532" w:rsidRPr="009F5C35" w14:paraId="5E730F95" w14:textId="77777777" w:rsidTr="003A0532">
        <w:trPr>
          <w:tblCellSpacing w:w="0" w:type="dxa"/>
        </w:trPr>
        <w:tc>
          <w:tcPr>
            <w:tcW w:w="0" w:type="auto"/>
            <w:noWrap/>
            <w:hideMark/>
          </w:tcPr>
          <w:p w14:paraId="674B468B" w14:textId="77777777" w:rsidR="003A0532" w:rsidRPr="009F5C35" w:rsidRDefault="003A0532" w:rsidP="003A0532">
            <w:pPr>
              <w:widowControl w:val="0"/>
              <w:pBdr>
                <w:bottom w:val="single" w:sz="6" w:space="1" w:color="auto"/>
              </w:pBdr>
              <w:autoSpaceDE w:val="0"/>
              <w:autoSpaceDN w:val="0"/>
              <w:adjustRightInd w:val="0"/>
              <w:rPr>
                <w:rFonts w:ascii="Helvetica" w:hAnsi="Helvetica" w:cs="Helvetica"/>
                <w:b/>
                <w:bCs/>
                <w:color w:val="222222"/>
              </w:rPr>
            </w:pPr>
            <w:r w:rsidRPr="009F5C35">
              <w:rPr>
                <w:rFonts w:ascii="Helvetica" w:hAnsi="Helvetica" w:cs="Helvetica"/>
                <w:b/>
                <w:bCs/>
                <w:color w:val="222222"/>
              </w:rPr>
              <w:t>Document Type:</w:t>
            </w:r>
          </w:p>
        </w:tc>
        <w:tc>
          <w:tcPr>
            <w:tcW w:w="0" w:type="auto"/>
            <w:vAlign w:val="center"/>
            <w:hideMark/>
          </w:tcPr>
          <w:p w14:paraId="4DDE2660" w14:textId="77777777" w:rsidR="003A0532" w:rsidRPr="009F5C35" w:rsidRDefault="003A0532" w:rsidP="003A0532">
            <w:pPr>
              <w:widowControl w:val="0"/>
              <w:pBdr>
                <w:bottom w:val="single" w:sz="6" w:space="1" w:color="auto"/>
              </w:pBdr>
              <w:autoSpaceDE w:val="0"/>
              <w:autoSpaceDN w:val="0"/>
              <w:adjustRightInd w:val="0"/>
              <w:rPr>
                <w:rFonts w:ascii="Helvetica" w:hAnsi="Helvetica" w:cs="Helvetica"/>
                <w:color w:val="222222"/>
              </w:rPr>
            </w:pPr>
            <w:r w:rsidRPr="009F5C35">
              <w:rPr>
                <w:rFonts w:ascii="Helvetica" w:hAnsi="Helvetica" w:cs="Helvetica"/>
                <w:color w:val="222222"/>
              </w:rPr>
              <w:t>Grants Notice</w:t>
            </w:r>
          </w:p>
        </w:tc>
      </w:tr>
      <w:tr w:rsidR="003A0532" w:rsidRPr="009F5C35" w14:paraId="4E00C681" w14:textId="77777777" w:rsidTr="003A0532">
        <w:trPr>
          <w:tblCellSpacing w:w="0" w:type="dxa"/>
        </w:trPr>
        <w:tc>
          <w:tcPr>
            <w:tcW w:w="0" w:type="auto"/>
            <w:noWrap/>
            <w:hideMark/>
          </w:tcPr>
          <w:p w14:paraId="7F29B7BE" w14:textId="77777777" w:rsidR="003A0532" w:rsidRPr="009F5C35" w:rsidRDefault="003A0532" w:rsidP="003A0532">
            <w:pPr>
              <w:widowControl w:val="0"/>
              <w:pBdr>
                <w:bottom w:val="single" w:sz="6" w:space="1" w:color="auto"/>
              </w:pBdr>
              <w:autoSpaceDE w:val="0"/>
              <w:autoSpaceDN w:val="0"/>
              <w:adjustRightInd w:val="0"/>
              <w:rPr>
                <w:rFonts w:ascii="Helvetica" w:hAnsi="Helvetica" w:cs="Helvetica"/>
                <w:b/>
                <w:bCs/>
                <w:color w:val="222222"/>
              </w:rPr>
            </w:pPr>
            <w:r w:rsidRPr="009F5C35">
              <w:rPr>
                <w:rFonts w:ascii="Helvetica" w:hAnsi="Helvetica" w:cs="Helvetica"/>
                <w:b/>
                <w:bCs/>
                <w:color w:val="222222"/>
              </w:rPr>
              <w:t>Funding Opportunity Number:</w:t>
            </w:r>
          </w:p>
        </w:tc>
        <w:tc>
          <w:tcPr>
            <w:tcW w:w="0" w:type="auto"/>
            <w:vAlign w:val="center"/>
            <w:hideMark/>
          </w:tcPr>
          <w:p w14:paraId="7E7AF472" w14:textId="77777777" w:rsidR="003A0532" w:rsidRPr="009F5C35" w:rsidRDefault="003A0532" w:rsidP="003A0532">
            <w:pPr>
              <w:widowControl w:val="0"/>
              <w:pBdr>
                <w:bottom w:val="single" w:sz="6" w:space="1" w:color="auto"/>
              </w:pBdr>
              <w:autoSpaceDE w:val="0"/>
              <w:autoSpaceDN w:val="0"/>
              <w:adjustRightInd w:val="0"/>
              <w:rPr>
                <w:rFonts w:ascii="Helvetica" w:hAnsi="Helvetica" w:cs="Helvetica"/>
                <w:color w:val="222222"/>
              </w:rPr>
            </w:pPr>
            <w:r w:rsidRPr="009F5C35">
              <w:rPr>
                <w:rFonts w:ascii="Helvetica" w:hAnsi="Helvetica" w:cs="Helvetica"/>
                <w:color w:val="222222"/>
              </w:rPr>
              <w:t>EPA-OP-OEJ-18-01</w:t>
            </w:r>
          </w:p>
        </w:tc>
      </w:tr>
      <w:tr w:rsidR="003A0532" w:rsidRPr="009F5C35" w14:paraId="77FA9873" w14:textId="77777777" w:rsidTr="003A0532">
        <w:trPr>
          <w:tblCellSpacing w:w="0" w:type="dxa"/>
        </w:trPr>
        <w:tc>
          <w:tcPr>
            <w:tcW w:w="0" w:type="auto"/>
            <w:noWrap/>
            <w:hideMark/>
          </w:tcPr>
          <w:p w14:paraId="0ECC1DE8" w14:textId="77777777" w:rsidR="003A0532" w:rsidRPr="009F5C35" w:rsidRDefault="003A0532" w:rsidP="003A0532">
            <w:pPr>
              <w:widowControl w:val="0"/>
              <w:pBdr>
                <w:bottom w:val="single" w:sz="6" w:space="1" w:color="auto"/>
              </w:pBdr>
              <w:autoSpaceDE w:val="0"/>
              <w:autoSpaceDN w:val="0"/>
              <w:adjustRightInd w:val="0"/>
              <w:rPr>
                <w:rFonts w:ascii="Helvetica" w:hAnsi="Helvetica" w:cs="Helvetica"/>
                <w:b/>
                <w:bCs/>
                <w:color w:val="222222"/>
              </w:rPr>
            </w:pPr>
            <w:r w:rsidRPr="009F5C35">
              <w:rPr>
                <w:rFonts w:ascii="Helvetica" w:hAnsi="Helvetica" w:cs="Helvetica"/>
                <w:b/>
                <w:bCs/>
                <w:color w:val="222222"/>
              </w:rPr>
              <w:t>Funding Opportunity Title:</w:t>
            </w:r>
          </w:p>
        </w:tc>
        <w:tc>
          <w:tcPr>
            <w:tcW w:w="0" w:type="auto"/>
            <w:vAlign w:val="center"/>
            <w:hideMark/>
          </w:tcPr>
          <w:p w14:paraId="47A3F4FE" w14:textId="77777777" w:rsidR="003A0532" w:rsidRPr="009F5C35" w:rsidRDefault="003A0532" w:rsidP="003A0532">
            <w:pPr>
              <w:widowControl w:val="0"/>
              <w:pBdr>
                <w:bottom w:val="single" w:sz="6" w:space="1" w:color="auto"/>
              </w:pBdr>
              <w:autoSpaceDE w:val="0"/>
              <w:autoSpaceDN w:val="0"/>
              <w:adjustRightInd w:val="0"/>
              <w:rPr>
                <w:rFonts w:ascii="Helvetica" w:hAnsi="Helvetica" w:cs="Helvetica"/>
                <w:color w:val="222222"/>
              </w:rPr>
            </w:pPr>
            <w:r w:rsidRPr="009F5C35">
              <w:rPr>
                <w:rFonts w:ascii="Helvetica" w:hAnsi="Helvetica" w:cs="Helvetica"/>
                <w:color w:val="222222"/>
              </w:rPr>
              <w:t>Environmental Justice Collaborative Problem-Solving (EJCPS) Cooperative Agreement</w:t>
            </w:r>
          </w:p>
        </w:tc>
      </w:tr>
      <w:tr w:rsidR="003A0532" w:rsidRPr="009F5C35" w14:paraId="3222E626" w14:textId="77777777" w:rsidTr="003A0532">
        <w:trPr>
          <w:tblCellSpacing w:w="0" w:type="dxa"/>
        </w:trPr>
        <w:tc>
          <w:tcPr>
            <w:tcW w:w="0" w:type="auto"/>
            <w:noWrap/>
            <w:hideMark/>
          </w:tcPr>
          <w:p w14:paraId="63B76E5C" w14:textId="77777777" w:rsidR="003A0532" w:rsidRPr="009F5C35" w:rsidRDefault="003A0532" w:rsidP="003A0532">
            <w:pPr>
              <w:widowControl w:val="0"/>
              <w:pBdr>
                <w:bottom w:val="single" w:sz="6" w:space="1" w:color="auto"/>
              </w:pBdr>
              <w:autoSpaceDE w:val="0"/>
              <w:autoSpaceDN w:val="0"/>
              <w:adjustRightInd w:val="0"/>
              <w:rPr>
                <w:rFonts w:ascii="Helvetica" w:hAnsi="Helvetica" w:cs="Helvetica"/>
                <w:b/>
                <w:bCs/>
                <w:color w:val="222222"/>
              </w:rPr>
            </w:pPr>
            <w:r w:rsidRPr="009F5C35">
              <w:rPr>
                <w:rFonts w:ascii="Helvetica" w:hAnsi="Helvetica" w:cs="Helvetica"/>
                <w:b/>
                <w:bCs/>
                <w:color w:val="222222"/>
              </w:rPr>
              <w:t>Opportunity Category:</w:t>
            </w:r>
          </w:p>
        </w:tc>
        <w:tc>
          <w:tcPr>
            <w:tcW w:w="0" w:type="auto"/>
            <w:vAlign w:val="center"/>
            <w:hideMark/>
          </w:tcPr>
          <w:p w14:paraId="0F119F8F" w14:textId="77777777" w:rsidR="003A0532" w:rsidRPr="009F5C35" w:rsidRDefault="003A0532" w:rsidP="003A0532">
            <w:pPr>
              <w:widowControl w:val="0"/>
              <w:pBdr>
                <w:bottom w:val="single" w:sz="6" w:space="1" w:color="auto"/>
              </w:pBdr>
              <w:autoSpaceDE w:val="0"/>
              <w:autoSpaceDN w:val="0"/>
              <w:adjustRightInd w:val="0"/>
              <w:rPr>
                <w:rFonts w:ascii="Helvetica" w:hAnsi="Helvetica" w:cs="Helvetica"/>
                <w:color w:val="222222"/>
              </w:rPr>
            </w:pPr>
            <w:r w:rsidRPr="009F5C35">
              <w:rPr>
                <w:rFonts w:ascii="Helvetica" w:hAnsi="Helvetica" w:cs="Helvetica"/>
                <w:color w:val="222222"/>
              </w:rPr>
              <w:t>Discretionary</w:t>
            </w:r>
          </w:p>
        </w:tc>
      </w:tr>
      <w:tr w:rsidR="003A0532" w:rsidRPr="009F5C35" w14:paraId="41030E65" w14:textId="77777777" w:rsidTr="003A0532">
        <w:trPr>
          <w:tblCellSpacing w:w="0" w:type="dxa"/>
        </w:trPr>
        <w:tc>
          <w:tcPr>
            <w:tcW w:w="0" w:type="auto"/>
            <w:noWrap/>
            <w:hideMark/>
          </w:tcPr>
          <w:p w14:paraId="7FE4184B" w14:textId="77777777" w:rsidR="003A0532" w:rsidRPr="009F5C35" w:rsidRDefault="003A0532" w:rsidP="003A0532">
            <w:pPr>
              <w:widowControl w:val="0"/>
              <w:pBdr>
                <w:bottom w:val="single" w:sz="6" w:space="1" w:color="auto"/>
              </w:pBdr>
              <w:autoSpaceDE w:val="0"/>
              <w:autoSpaceDN w:val="0"/>
              <w:adjustRightInd w:val="0"/>
              <w:rPr>
                <w:rFonts w:ascii="Helvetica" w:hAnsi="Helvetica" w:cs="Helvetica"/>
                <w:b/>
                <w:bCs/>
                <w:color w:val="222222"/>
              </w:rPr>
            </w:pPr>
            <w:r w:rsidRPr="009F5C35">
              <w:rPr>
                <w:rFonts w:ascii="Helvetica" w:hAnsi="Helvetica" w:cs="Helvetica"/>
                <w:b/>
                <w:bCs/>
                <w:color w:val="222222"/>
              </w:rPr>
              <w:t>Opportunity Category Explanation:</w:t>
            </w:r>
          </w:p>
        </w:tc>
        <w:tc>
          <w:tcPr>
            <w:tcW w:w="0" w:type="auto"/>
            <w:vAlign w:val="center"/>
            <w:hideMark/>
          </w:tcPr>
          <w:p w14:paraId="6C84E2F0" w14:textId="77777777" w:rsidR="003A0532" w:rsidRPr="009F5C35" w:rsidRDefault="003A0532" w:rsidP="003A0532">
            <w:pPr>
              <w:widowControl w:val="0"/>
              <w:pBdr>
                <w:bottom w:val="single" w:sz="6" w:space="1" w:color="auto"/>
              </w:pBdr>
              <w:autoSpaceDE w:val="0"/>
              <w:autoSpaceDN w:val="0"/>
              <w:adjustRightInd w:val="0"/>
              <w:rPr>
                <w:rFonts w:ascii="Helvetica" w:hAnsi="Helvetica" w:cs="Helvetica"/>
                <w:color w:val="222222"/>
              </w:rPr>
            </w:pPr>
            <w:r w:rsidRPr="009F5C35">
              <w:rPr>
                <w:rFonts w:ascii="Helvetica" w:hAnsi="Helvetica" w:cs="Helvetica"/>
                <w:color w:val="222222"/>
              </w:rPr>
              <w:t> </w:t>
            </w:r>
          </w:p>
        </w:tc>
      </w:tr>
      <w:tr w:rsidR="003A0532" w:rsidRPr="009F5C35" w14:paraId="70989455" w14:textId="77777777" w:rsidTr="003A0532">
        <w:trPr>
          <w:tblCellSpacing w:w="0" w:type="dxa"/>
        </w:trPr>
        <w:tc>
          <w:tcPr>
            <w:tcW w:w="0" w:type="auto"/>
            <w:noWrap/>
            <w:hideMark/>
          </w:tcPr>
          <w:p w14:paraId="2D4C0040" w14:textId="77777777" w:rsidR="003A0532" w:rsidRPr="009F5C35" w:rsidRDefault="003A0532" w:rsidP="003A0532">
            <w:pPr>
              <w:widowControl w:val="0"/>
              <w:pBdr>
                <w:bottom w:val="single" w:sz="6" w:space="1" w:color="auto"/>
              </w:pBdr>
              <w:autoSpaceDE w:val="0"/>
              <w:autoSpaceDN w:val="0"/>
              <w:adjustRightInd w:val="0"/>
              <w:rPr>
                <w:rFonts w:ascii="Helvetica" w:hAnsi="Helvetica" w:cs="Helvetica"/>
                <w:b/>
                <w:bCs/>
                <w:color w:val="222222"/>
              </w:rPr>
            </w:pPr>
            <w:r w:rsidRPr="009F5C35">
              <w:rPr>
                <w:rFonts w:ascii="Helvetica" w:hAnsi="Helvetica" w:cs="Helvetica"/>
                <w:b/>
                <w:bCs/>
                <w:color w:val="222222"/>
              </w:rPr>
              <w:t>Funding Instrument Type:</w:t>
            </w:r>
          </w:p>
        </w:tc>
        <w:tc>
          <w:tcPr>
            <w:tcW w:w="0" w:type="auto"/>
            <w:vAlign w:val="center"/>
            <w:hideMark/>
          </w:tcPr>
          <w:p w14:paraId="57B25CA2" w14:textId="77777777" w:rsidR="003A0532" w:rsidRPr="009F5C35" w:rsidRDefault="003A0532" w:rsidP="003A0532">
            <w:pPr>
              <w:widowControl w:val="0"/>
              <w:pBdr>
                <w:bottom w:val="single" w:sz="6" w:space="1" w:color="auto"/>
              </w:pBdr>
              <w:autoSpaceDE w:val="0"/>
              <w:autoSpaceDN w:val="0"/>
              <w:adjustRightInd w:val="0"/>
              <w:rPr>
                <w:rFonts w:ascii="Helvetica" w:hAnsi="Helvetica" w:cs="Helvetica"/>
                <w:color w:val="222222"/>
              </w:rPr>
            </w:pPr>
            <w:r w:rsidRPr="009F5C35">
              <w:rPr>
                <w:rFonts w:ascii="Helvetica" w:hAnsi="Helvetica" w:cs="Helvetica"/>
                <w:color w:val="222222"/>
              </w:rPr>
              <w:t>Cooperative Agreement</w:t>
            </w:r>
          </w:p>
        </w:tc>
      </w:tr>
      <w:tr w:rsidR="003A0532" w:rsidRPr="009F5C35" w14:paraId="495D37BD" w14:textId="77777777" w:rsidTr="003A0532">
        <w:trPr>
          <w:tblCellSpacing w:w="0" w:type="dxa"/>
        </w:trPr>
        <w:tc>
          <w:tcPr>
            <w:tcW w:w="0" w:type="auto"/>
            <w:noWrap/>
            <w:hideMark/>
          </w:tcPr>
          <w:p w14:paraId="287F66C8" w14:textId="77777777" w:rsidR="003A0532" w:rsidRPr="009F5C35" w:rsidRDefault="003A0532" w:rsidP="003A0532">
            <w:pPr>
              <w:widowControl w:val="0"/>
              <w:pBdr>
                <w:bottom w:val="single" w:sz="6" w:space="1" w:color="auto"/>
              </w:pBdr>
              <w:autoSpaceDE w:val="0"/>
              <w:autoSpaceDN w:val="0"/>
              <w:adjustRightInd w:val="0"/>
              <w:rPr>
                <w:rFonts w:ascii="Helvetica" w:hAnsi="Helvetica" w:cs="Helvetica"/>
                <w:b/>
                <w:bCs/>
                <w:color w:val="222222"/>
              </w:rPr>
            </w:pPr>
            <w:r w:rsidRPr="009F5C35">
              <w:rPr>
                <w:rFonts w:ascii="Helvetica" w:hAnsi="Helvetica" w:cs="Helvetica"/>
                <w:b/>
                <w:bCs/>
                <w:color w:val="222222"/>
              </w:rPr>
              <w:t>Category of Funding Activity:</w:t>
            </w:r>
          </w:p>
        </w:tc>
        <w:tc>
          <w:tcPr>
            <w:tcW w:w="0" w:type="auto"/>
            <w:vAlign w:val="center"/>
            <w:hideMark/>
          </w:tcPr>
          <w:p w14:paraId="3A96E1B2" w14:textId="77777777" w:rsidR="003A0532" w:rsidRPr="009F5C35" w:rsidRDefault="003A0532" w:rsidP="003A0532">
            <w:pPr>
              <w:widowControl w:val="0"/>
              <w:pBdr>
                <w:bottom w:val="single" w:sz="6" w:space="1" w:color="auto"/>
              </w:pBdr>
              <w:autoSpaceDE w:val="0"/>
              <w:autoSpaceDN w:val="0"/>
              <w:adjustRightInd w:val="0"/>
              <w:rPr>
                <w:rFonts w:ascii="Helvetica" w:hAnsi="Helvetica" w:cs="Helvetica"/>
                <w:color w:val="222222"/>
              </w:rPr>
            </w:pPr>
            <w:r w:rsidRPr="009F5C35">
              <w:rPr>
                <w:rFonts w:ascii="Helvetica" w:hAnsi="Helvetica" w:cs="Helvetica"/>
                <w:color w:val="222222"/>
              </w:rPr>
              <w:t>Environment</w:t>
            </w:r>
          </w:p>
        </w:tc>
      </w:tr>
      <w:tr w:rsidR="003A0532" w:rsidRPr="009F5C35" w14:paraId="4B422549" w14:textId="77777777" w:rsidTr="003A0532">
        <w:trPr>
          <w:tblCellSpacing w:w="0" w:type="dxa"/>
        </w:trPr>
        <w:tc>
          <w:tcPr>
            <w:tcW w:w="0" w:type="auto"/>
            <w:noWrap/>
            <w:hideMark/>
          </w:tcPr>
          <w:p w14:paraId="183031D8" w14:textId="77777777" w:rsidR="003A0532" w:rsidRPr="009F5C35" w:rsidRDefault="003A0532" w:rsidP="003A0532">
            <w:pPr>
              <w:widowControl w:val="0"/>
              <w:pBdr>
                <w:bottom w:val="single" w:sz="6" w:space="1" w:color="auto"/>
              </w:pBdr>
              <w:autoSpaceDE w:val="0"/>
              <w:autoSpaceDN w:val="0"/>
              <w:adjustRightInd w:val="0"/>
              <w:rPr>
                <w:rFonts w:ascii="Helvetica" w:hAnsi="Helvetica" w:cs="Helvetica"/>
                <w:b/>
                <w:bCs/>
                <w:color w:val="222222"/>
              </w:rPr>
            </w:pPr>
            <w:r w:rsidRPr="009F5C35">
              <w:rPr>
                <w:rFonts w:ascii="Helvetica" w:hAnsi="Helvetica" w:cs="Helvetica"/>
                <w:b/>
                <w:bCs/>
                <w:color w:val="222222"/>
              </w:rPr>
              <w:t>Category Explanation:</w:t>
            </w:r>
          </w:p>
        </w:tc>
        <w:tc>
          <w:tcPr>
            <w:tcW w:w="0" w:type="auto"/>
            <w:vAlign w:val="center"/>
            <w:hideMark/>
          </w:tcPr>
          <w:p w14:paraId="0BF4D954" w14:textId="77777777" w:rsidR="003A0532" w:rsidRPr="009F5C35" w:rsidRDefault="003A0532" w:rsidP="003A0532">
            <w:pPr>
              <w:widowControl w:val="0"/>
              <w:pBdr>
                <w:bottom w:val="single" w:sz="6" w:space="1" w:color="auto"/>
              </w:pBdr>
              <w:autoSpaceDE w:val="0"/>
              <w:autoSpaceDN w:val="0"/>
              <w:adjustRightInd w:val="0"/>
              <w:rPr>
                <w:rFonts w:ascii="Helvetica" w:hAnsi="Helvetica" w:cs="Helvetica"/>
                <w:color w:val="222222"/>
              </w:rPr>
            </w:pPr>
            <w:r w:rsidRPr="009F5C35">
              <w:rPr>
                <w:rFonts w:ascii="Helvetica" w:hAnsi="Helvetica" w:cs="Helvetica"/>
                <w:color w:val="222222"/>
              </w:rPr>
              <w:t> </w:t>
            </w:r>
          </w:p>
        </w:tc>
      </w:tr>
      <w:tr w:rsidR="003A0532" w:rsidRPr="009F5C35" w14:paraId="7F129797" w14:textId="77777777" w:rsidTr="003A0532">
        <w:trPr>
          <w:tblCellSpacing w:w="0" w:type="dxa"/>
        </w:trPr>
        <w:tc>
          <w:tcPr>
            <w:tcW w:w="0" w:type="auto"/>
            <w:noWrap/>
            <w:hideMark/>
          </w:tcPr>
          <w:p w14:paraId="439D3D15" w14:textId="77777777" w:rsidR="003A0532" w:rsidRPr="009F5C35" w:rsidRDefault="003A0532" w:rsidP="003A0532">
            <w:pPr>
              <w:widowControl w:val="0"/>
              <w:pBdr>
                <w:bottom w:val="single" w:sz="6" w:space="1" w:color="auto"/>
              </w:pBdr>
              <w:autoSpaceDE w:val="0"/>
              <w:autoSpaceDN w:val="0"/>
              <w:adjustRightInd w:val="0"/>
              <w:rPr>
                <w:rFonts w:ascii="Helvetica" w:hAnsi="Helvetica" w:cs="Helvetica"/>
                <w:b/>
                <w:bCs/>
                <w:color w:val="222222"/>
              </w:rPr>
            </w:pPr>
            <w:r w:rsidRPr="009F5C35">
              <w:rPr>
                <w:rFonts w:ascii="Helvetica" w:hAnsi="Helvetica" w:cs="Helvetica"/>
                <w:b/>
                <w:bCs/>
                <w:color w:val="222222"/>
              </w:rPr>
              <w:t>Expected Number of Awards:</w:t>
            </w:r>
          </w:p>
        </w:tc>
        <w:tc>
          <w:tcPr>
            <w:tcW w:w="0" w:type="auto"/>
            <w:vAlign w:val="center"/>
            <w:hideMark/>
          </w:tcPr>
          <w:p w14:paraId="023D2720" w14:textId="77777777" w:rsidR="003A0532" w:rsidRPr="009F5C35" w:rsidRDefault="003A0532" w:rsidP="003A0532">
            <w:pPr>
              <w:widowControl w:val="0"/>
              <w:pBdr>
                <w:bottom w:val="single" w:sz="6" w:space="1" w:color="auto"/>
              </w:pBdr>
              <w:autoSpaceDE w:val="0"/>
              <w:autoSpaceDN w:val="0"/>
              <w:adjustRightInd w:val="0"/>
              <w:rPr>
                <w:rFonts w:ascii="Helvetica" w:hAnsi="Helvetica" w:cs="Helvetica"/>
                <w:color w:val="222222"/>
              </w:rPr>
            </w:pPr>
            <w:r w:rsidRPr="009F5C35">
              <w:rPr>
                <w:rFonts w:ascii="Helvetica" w:hAnsi="Helvetica" w:cs="Helvetica"/>
                <w:color w:val="222222"/>
              </w:rPr>
              <w:t>10</w:t>
            </w:r>
          </w:p>
        </w:tc>
      </w:tr>
      <w:tr w:rsidR="003A0532" w:rsidRPr="009F5C35" w14:paraId="26ADF453" w14:textId="77777777" w:rsidTr="003A0532">
        <w:trPr>
          <w:tblCellSpacing w:w="0" w:type="dxa"/>
        </w:trPr>
        <w:tc>
          <w:tcPr>
            <w:tcW w:w="0" w:type="auto"/>
            <w:noWrap/>
            <w:hideMark/>
          </w:tcPr>
          <w:p w14:paraId="074E7911" w14:textId="77777777" w:rsidR="003A0532" w:rsidRPr="009F5C35" w:rsidRDefault="003A0532" w:rsidP="003A0532">
            <w:pPr>
              <w:widowControl w:val="0"/>
              <w:pBdr>
                <w:bottom w:val="single" w:sz="6" w:space="1" w:color="auto"/>
              </w:pBdr>
              <w:autoSpaceDE w:val="0"/>
              <w:autoSpaceDN w:val="0"/>
              <w:adjustRightInd w:val="0"/>
              <w:rPr>
                <w:rFonts w:ascii="Helvetica" w:hAnsi="Helvetica" w:cs="Helvetica"/>
                <w:b/>
                <w:bCs/>
                <w:color w:val="222222"/>
              </w:rPr>
            </w:pPr>
            <w:r w:rsidRPr="009F5C35">
              <w:rPr>
                <w:rFonts w:ascii="Helvetica" w:hAnsi="Helvetica" w:cs="Helvetica"/>
                <w:b/>
                <w:bCs/>
                <w:color w:val="222222"/>
              </w:rPr>
              <w:t>CFDA Number(s):</w:t>
            </w:r>
          </w:p>
        </w:tc>
        <w:tc>
          <w:tcPr>
            <w:tcW w:w="0" w:type="auto"/>
            <w:vAlign w:val="center"/>
            <w:hideMark/>
          </w:tcPr>
          <w:p w14:paraId="6887394C" w14:textId="77777777" w:rsidR="003A0532" w:rsidRPr="009F5C35" w:rsidRDefault="003A0532" w:rsidP="003A0532">
            <w:pPr>
              <w:widowControl w:val="0"/>
              <w:pBdr>
                <w:bottom w:val="single" w:sz="6" w:space="1" w:color="auto"/>
              </w:pBdr>
              <w:autoSpaceDE w:val="0"/>
              <w:autoSpaceDN w:val="0"/>
              <w:adjustRightInd w:val="0"/>
              <w:rPr>
                <w:rFonts w:ascii="Helvetica" w:hAnsi="Helvetica" w:cs="Helvetica"/>
                <w:color w:val="222222"/>
              </w:rPr>
            </w:pPr>
            <w:r w:rsidRPr="009F5C35">
              <w:rPr>
                <w:rFonts w:ascii="Helvetica" w:hAnsi="Helvetica" w:cs="Helvetica"/>
                <w:color w:val="222222"/>
              </w:rPr>
              <w:t>66.306 -- Environmental Justice Collaborative Problem-Solving Cooperative Agreement Program</w:t>
            </w:r>
          </w:p>
        </w:tc>
      </w:tr>
      <w:tr w:rsidR="003A0532" w:rsidRPr="009F5C35" w14:paraId="0839A512" w14:textId="77777777" w:rsidTr="003A0532">
        <w:trPr>
          <w:tblCellSpacing w:w="0" w:type="dxa"/>
        </w:trPr>
        <w:tc>
          <w:tcPr>
            <w:tcW w:w="0" w:type="auto"/>
            <w:noWrap/>
            <w:hideMark/>
          </w:tcPr>
          <w:p w14:paraId="7A82D436" w14:textId="77777777" w:rsidR="003A0532" w:rsidRPr="009F5C35" w:rsidRDefault="003A0532" w:rsidP="003A0532">
            <w:pPr>
              <w:widowControl w:val="0"/>
              <w:pBdr>
                <w:bottom w:val="single" w:sz="6" w:space="1" w:color="auto"/>
              </w:pBdr>
              <w:autoSpaceDE w:val="0"/>
              <w:autoSpaceDN w:val="0"/>
              <w:adjustRightInd w:val="0"/>
              <w:rPr>
                <w:rFonts w:ascii="Helvetica" w:hAnsi="Helvetica" w:cs="Helvetica"/>
                <w:b/>
                <w:bCs/>
                <w:color w:val="222222"/>
              </w:rPr>
            </w:pPr>
            <w:r w:rsidRPr="009F5C35">
              <w:rPr>
                <w:rFonts w:ascii="Helvetica" w:hAnsi="Helvetica" w:cs="Helvetica"/>
                <w:b/>
                <w:bCs/>
                <w:color w:val="222222"/>
              </w:rPr>
              <w:t>Cost Sharing or Matching Requirement:</w:t>
            </w:r>
          </w:p>
        </w:tc>
        <w:tc>
          <w:tcPr>
            <w:tcW w:w="0" w:type="auto"/>
            <w:vAlign w:val="center"/>
            <w:hideMark/>
          </w:tcPr>
          <w:p w14:paraId="08142770" w14:textId="77777777" w:rsidR="003A0532" w:rsidRPr="009F5C35" w:rsidRDefault="003A0532" w:rsidP="003A0532">
            <w:pPr>
              <w:widowControl w:val="0"/>
              <w:pBdr>
                <w:bottom w:val="single" w:sz="6" w:space="1" w:color="auto"/>
              </w:pBdr>
              <w:autoSpaceDE w:val="0"/>
              <w:autoSpaceDN w:val="0"/>
              <w:adjustRightInd w:val="0"/>
              <w:rPr>
                <w:rFonts w:ascii="Helvetica" w:hAnsi="Helvetica" w:cs="Helvetica"/>
                <w:color w:val="222222"/>
              </w:rPr>
            </w:pPr>
            <w:r w:rsidRPr="009F5C35">
              <w:rPr>
                <w:rFonts w:ascii="Helvetica" w:hAnsi="Helvetica" w:cs="Helvetica"/>
                <w:color w:val="222222"/>
              </w:rPr>
              <w:t>No</w:t>
            </w:r>
          </w:p>
        </w:tc>
      </w:tr>
      <w:tr w:rsidR="003A0532" w:rsidRPr="009F5C35" w14:paraId="6D2B89BE" w14:textId="77777777" w:rsidTr="003A0532">
        <w:trPr>
          <w:tblCellSpacing w:w="0" w:type="dxa"/>
        </w:trPr>
        <w:tc>
          <w:tcPr>
            <w:tcW w:w="0" w:type="auto"/>
            <w:noWrap/>
            <w:hideMark/>
          </w:tcPr>
          <w:p w14:paraId="267E4B8D" w14:textId="77777777" w:rsidR="003A0532" w:rsidRPr="009F5C35" w:rsidRDefault="003A0532" w:rsidP="003A0532">
            <w:pPr>
              <w:widowControl w:val="0"/>
              <w:pBdr>
                <w:bottom w:val="single" w:sz="6" w:space="1" w:color="auto"/>
              </w:pBdr>
              <w:autoSpaceDE w:val="0"/>
              <w:autoSpaceDN w:val="0"/>
              <w:adjustRightInd w:val="0"/>
              <w:rPr>
                <w:rFonts w:ascii="Helvetica" w:hAnsi="Helvetica" w:cs="Helvetica"/>
                <w:b/>
                <w:bCs/>
                <w:color w:val="222222"/>
              </w:rPr>
            </w:pPr>
            <w:r w:rsidRPr="009F5C35">
              <w:rPr>
                <w:rFonts w:ascii="Helvetica" w:hAnsi="Helvetica" w:cs="Helvetica"/>
                <w:b/>
                <w:bCs/>
                <w:color w:val="222222"/>
              </w:rPr>
              <w:t>Version:</w:t>
            </w:r>
          </w:p>
        </w:tc>
        <w:tc>
          <w:tcPr>
            <w:tcW w:w="0" w:type="auto"/>
            <w:vAlign w:val="center"/>
            <w:hideMark/>
          </w:tcPr>
          <w:p w14:paraId="562539E9" w14:textId="77777777" w:rsidR="003A0532" w:rsidRPr="009F5C35" w:rsidRDefault="003A0532" w:rsidP="003A0532">
            <w:pPr>
              <w:widowControl w:val="0"/>
              <w:pBdr>
                <w:bottom w:val="single" w:sz="6" w:space="1" w:color="auto"/>
              </w:pBdr>
              <w:autoSpaceDE w:val="0"/>
              <w:autoSpaceDN w:val="0"/>
              <w:adjustRightInd w:val="0"/>
              <w:rPr>
                <w:rFonts w:ascii="Helvetica" w:hAnsi="Helvetica" w:cs="Helvetica"/>
                <w:color w:val="222222"/>
              </w:rPr>
            </w:pPr>
            <w:r w:rsidRPr="009F5C35">
              <w:rPr>
                <w:rFonts w:ascii="Helvetica" w:hAnsi="Helvetica" w:cs="Helvetica"/>
                <w:color w:val="222222"/>
              </w:rPr>
              <w:t>Synopsis 1</w:t>
            </w:r>
          </w:p>
        </w:tc>
      </w:tr>
      <w:tr w:rsidR="003A0532" w:rsidRPr="009F5C35" w14:paraId="2BD656E5" w14:textId="77777777" w:rsidTr="003A0532">
        <w:trPr>
          <w:tblCellSpacing w:w="0" w:type="dxa"/>
        </w:trPr>
        <w:tc>
          <w:tcPr>
            <w:tcW w:w="0" w:type="auto"/>
            <w:noWrap/>
            <w:hideMark/>
          </w:tcPr>
          <w:p w14:paraId="3A501FA8" w14:textId="77777777" w:rsidR="003A0532" w:rsidRPr="009F5C35" w:rsidRDefault="003A0532" w:rsidP="003A0532">
            <w:pPr>
              <w:widowControl w:val="0"/>
              <w:pBdr>
                <w:bottom w:val="single" w:sz="6" w:space="1" w:color="auto"/>
              </w:pBdr>
              <w:autoSpaceDE w:val="0"/>
              <w:autoSpaceDN w:val="0"/>
              <w:adjustRightInd w:val="0"/>
              <w:rPr>
                <w:rFonts w:ascii="Helvetica" w:hAnsi="Helvetica" w:cs="Helvetica"/>
                <w:b/>
                <w:bCs/>
                <w:color w:val="222222"/>
              </w:rPr>
            </w:pPr>
            <w:r w:rsidRPr="009F5C35">
              <w:rPr>
                <w:rFonts w:ascii="Helvetica" w:hAnsi="Helvetica" w:cs="Helvetica"/>
                <w:b/>
                <w:bCs/>
                <w:color w:val="222222"/>
              </w:rPr>
              <w:t>Posted Date:</w:t>
            </w:r>
          </w:p>
        </w:tc>
        <w:tc>
          <w:tcPr>
            <w:tcW w:w="0" w:type="auto"/>
            <w:vAlign w:val="center"/>
            <w:hideMark/>
          </w:tcPr>
          <w:p w14:paraId="2EDB3D95" w14:textId="77777777" w:rsidR="003A0532" w:rsidRPr="009F5C35" w:rsidRDefault="003A0532" w:rsidP="003A0532">
            <w:pPr>
              <w:widowControl w:val="0"/>
              <w:pBdr>
                <w:bottom w:val="single" w:sz="6" w:space="1" w:color="auto"/>
              </w:pBdr>
              <w:autoSpaceDE w:val="0"/>
              <w:autoSpaceDN w:val="0"/>
              <w:adjustRightInd w:val="0"/>
              <w:rPr>
                <w:rFonts w:ascii="Helvetica" w:hAnsi="Helvetica" w:cs="Helvetica"/>
                <w:color w:val="222222"/>
              </w:rPr>
            </w:pPr>
            <w:r w:rsidRPr="009F5C35">
              <w:rPr>
                <w:rFonts w:ascii="Helvetica" w:hAnsi="Helvetica" w:cs="Helvetica"/>
                <w:color w:val="222222"/>
              </w:rPr>
              <w:t>Nov 15, 2017</w:t>
            </w:r>
          </w:p>
        </w:tc>
      </w:tr>
      <w:tr w:rsidR="003A0532" w:rsidRPr="009F5C35" w14:paraId="706A5E3D" w14:textId="77777777" w:rsidTr="003A0532">
        <w:trPr>
          <w:tblCellSpacing w:w="0" w:type="dxa"/>
        </w:trPr>
        <w:tc>
          <w:tcPr>
            <w:tcW w:w="0" w:type="auto"/>
            <w:noWrap/>
            <w:hideMark/>
          </w:tcPr>
          <w:p w14:paraId="58D059E5" w14:textId="77777777" w:rsidR="003A0532" w:rsidRPr="009F5C35" w:rsidRDefault="003A0532" w:rsidP="003A0532">
            <w:pPr>
              <w:widowControl w:val="0"/>
              <w:pBdr>
                <w:bottom w:val="single" w:sz="6" w:space="1" w:color="auto"/>
              </w:pBdr>
              <w:autoSpaceDE w:val="0"/>
              <w:autoSpaceDN w:val="0"/>
              <w:adjustRightInd w:val="0"/>
              <w:rPr>
                <w:rFonts w:ascii="Helvetica" w:hAnsi="Helvetica" w:cs="Helvetica"/>
                <w:b/>
                <w:bCs/>
                <w:color w:val="222222"/>
              </w:rPr>
            </w:pPr>
            <w:r w:rsidRPr="009F5C35">
              <w:rPr>
                <w:rFonts w:ascii="Helvetica" w:hAnsi="Helvetica" w:cs="Helvetica"/>
                <w:b/>
                <w:bCs/>
                <w:color w:val="222222"/>
              </w:rPr>
              <w:t>Last Updated Date:</w:t>
            </w:r>
          </w:p>
        </w:tc>
        <w:tc>
          <w:tcPr>
            <w:tcW w:w="0" w:type="auto"/>
            <w:vAlign w:val="center"/>
            <w:hideMark/>
          </w:tcPr>
          <w:p w14:paraId="4C1583B4" w14:textId="77777777" w:rsidR="003A0532" w:rsidRPr="009F5C35" w:rsidRDefault="003A0532" w:rsidP="003A0532">
            <w:pPr>
              <w:widowControl w:val="0"/>
              <w:pBdr>
                <w:bottom w:val="single" w:sz="6" w:space="1" w:color="auto"/>
              </w:pBdr>
              <w:autoSpaceDE w:val="0"/>
              <w:autoSpaceDN w:val="0"/>
              <w:adjustRightInd w:val="0"/>
              <w:rPr>
                <w:rFonts w:ascii="Helvetica" w:hAnsi="Helvetica" w:cs="Helvetica"/>
                <w:color w:val="222222"/>
              </w:rPr>
            </w:pPr>
            <w:r w:rsidRPr="009F5C35">
              <w:rPr>
                <w:rFonts w:ascii="Helvetica" w:hAnsi="Helvetica" w:cs="Helvetica"/>
                <w:color w:val="222222"/>
              </w:rPr>
              <w:t>Nov 15, 2017</w:t>
            </w:r>
          </w:p>
        </w:tc>
      </w:tr>
      <w:tr w:rsidR="003A0532" w:rsidRPr="009F5C35" w14:paraId="6E34060C" w14:textId="77777777" w:rsidTr="003A0532">
        <w:trPr>
          <w:tblCellSpacing w:w="0" w:type="dxa"/>
        </w:trPr>
        <w:tc>
          <w:tcPr>
            <w:tcW w:w="0" w:type="auto"/>
            <w:noWrap/>
            <w:hideMark/>
          </w:tcPr>
          <w:p w14:paraId="3BAE3FCC" w14:textId="77777777" w:rsidR="003A0532" w:rsidRPr="009F5C35" w:rsidRDefault="003A0532" w:rsidP="003A0532">
            <w:pPr>
              <w:widowControl w:val="0"/>
              <w:pBdr>
                <w:bottom w:val="single" w:sz="6" w:space="1" w:color="auto"/>
              </w:pBdr>
              <w:autoSpaceDE w:val="0"/>
              <w:autoSpaceDN w:val="0"/>
              <w:adjustRightInd w:val="0"/>
              <w:rPr>
                <w:rFonts w:ascii="Helvetica" w:hAnsi="Helvetica" w:cs="Helvetica"/>
                <w:b/>
                <w:bCs/>
                <w:color w:val="222222"/>
              </w:rPr>
            </w:pPr>
            <w:r w:rsidRPr="009F5C35">
              <w:rPr>
                <w:rFonts w:ascii="Helvetica" w:hAnsi="Helvetica" w:cs="Helvetica"/>
                <w:b/>
                <w:bCs/>
                <w:color w:val="222222"/>
              </w:rPr>
              <w:t>Original Closing Date for Applications:</w:t>
            </w:r>
          </w:p>
        </w:tc>
        <w:tc>
          <w:tcPr>
            <w:tcW w:w="0" w:type="auto"/>
            <w:vAlign w:val="center"/>
            <w:hideMark/>
          </w:tcPr>
          <w:p w14:paraId="26D255D8" w14:textId="77777777" w:rsidR="003A0532" w:rsidRPr="009F5C35" w:rsidRDefault="003A0532" w:rsidP="003A0532">
            <w:pPr>
              <w:widowControl w:val="0"/>
              <w:pBdr>
                <w:bottom w:val="single" w:sz="6" w:space="1" w:color="auto"/>
              </w:pBdr>
              <w:autoSpaceDE w:val="0"/>
              <w:autoSpaceDN w:val="0"/>
              <w:adjustRightInd w:val="0"/>
              <w:rPr>
                <w:rFonts w:ascii="Helvetica" w:hAnsi="Helvetica" w:cs="Helvetica"/>
                <w:color w:val="222222"/>
              </w:rPr>
            </w:pPr>
            <w:r w:rsidRPr="009F5C35">
              <w:rPr>
                <w:rFonts w:ascii="Helvetica" w:hAnsi="Helvetica" w:cs="Helvetica"/>
                <w:color w:val="222222"/>
              </w:rPr>
              <w:t>Feb 16, 2018  Please see the announcement for additional submission information.</w:t>
            </w:r>
          </w:p>
        </w:tc>
      </w:tr>
      <w:tr w:rsidR="003A0532" w:rsidRPr="009F5C35" w14:paraId="717ACDE6" w14:textId="77777777" w:rsidTr="003A0532">
        <w:trPr>
          <w:tblCellSpacing w:w="0" w:type="dxa"/>
        </w:trPr>
        <w:tc>
          <w:tcPr>
            <w:tcW w:w="0" w:type="auto"/>
            <w:noWrap/>
            <w:hideMark/>
          </w:tcPr>
          <w:p w14:paraId="5CD8FE9B" w14:textId="77777777" w:rsidR="003A0532" w:rsidRPr="009F5C35" w:rsidRDefault="003A0532" w:rsidP="003A0532">
            <w:pPr>
              <w:widowControl w:val="0"/>
              <w:pBdr>
                <w:bottom w:val="single" w:sz="6" w:space="1" w:color="auto"/>
              </w:pBdr>
              <w:autoSpaceDE w:val="0"/>
              <w:autoSpaceDN w:val="0"/>
              <w:adjustRightInd w:val="0"/>
              <w:rPr>
                <w:rFonts w:ascii="Helvetica" w:hAnsi="Helvetica" w:cs="Helvetica"/>
                <w:b/>
                <w:bCs/>
                <w:color w:val="222222"/>
              </w:rPr>
            </w:pPr>
            <w:r w:rsidRPr="009F5C35">
              <w:rPr>
                <w:rFonts w:ascii="Helvetica" w:hAnsi="Helvetica" w:cs="Helvetica"/>
                <w:b/>
                <w:bCs/>
                <w:color w:val="222222"/>
              </w:rPr>
              <w:t>Current Closing Date for Applications:</w:t>
            </w:r>
          </w:p>
        </w:tc>
        <w:tc>
          <w:tcPr>
            <w:tcW w:w="0" w:type="auto"/>
            <w:vAlign w:val="center"/>
            <w:hideMark/>
          </w:tcPr>
          <w:p w14:paraId="0BAC7114" w14:textId="77777777" w:rsidR="003A0532" w:rsidRPr="009F5C35" w:rsidRDefault="003A0532" w:rsidP="003A0532">
            <w:pPr>
              <w:widowControl w:val="0"/>
              <w:pBdr>
                <w:bottom w:val="single" w:sz="6" w:space="1" w:color="auto"/>
              </w:pBdr>
              <w:autoSpaceDE w:val="0"/>
              <w:autoSpaceDN w:val="0"/>
              <w:adjustRightInd w:val="0"/>
              <w:rPr>
                <w:rFonts w:ascii="Helvetica" w:hAnsi="Helvetica" w:cs="Helvetica"/>
                <w:color w:val="222222"/>
              </w:rPr>
            </w:pPr>
            <w:r w:rsidRPr="009F5C35">
              <w:rPr>
                <w:rFonts w:ascii="Helvetica" w:hAnsi="Helvetica" w:cs="Helvetica"/>
                <w:color w:val="222222"/>
              </w:rPr>
              <w:t>Feb 16, 2018  Please see the announcement for additional submission information.</w:t>
            </w:r>
          </w:p>
        </w:tc>
      </w:tr>
      <w:tr w:rsidR="003A0532" w:rsidRPr="009F5C35" w14:paraId="54538081" w14:textId="77777777" w:rsidTr="003A0532">
        <w:trPr>
          <w:tblCellSpacing w:w="0" w:type="dxa"/>
        </w:trPr>
        <w:tc>
          <w:tcPr>
            <w:tcW w:w="0" w:type="auto"/>
            <w:noWrap/>
            <w:hideMark/>
          </w:tcPr>
          <w:p w14:paraId="0F39F542" w14:textId="77777777" w:rsidR="003A0532" w:rsidRPr="009F5C35" w:rsidRDefault="003A0532" w:rsidP="003A0532">
            <w:pPr>
              <w:widowControl w:val="0"/>
              <w:pBdr>
                <w:bottom w:val="single" w:sz="6" w:space="1" w:color="auto"/>
              </w:pBdr>
              <w:autoSpaceDE w:val="0"/>
              <w:autoSpaceDN w:val="0"/>
              <w:adjustRightInd w:val="0"/>
              <w:rPr>
                <w:rFonts w:ascii="Helvetica" w:hAnsi="Helvetica" w:cs="Helvetica"/>
                <w:b/>
                <w:bCs/>
                <w:color w:val="222222"/>
              </w:rPr>
            </w:pPr>
            <w:r w:rsidRPr="009F5C35">
              <w:rPr>
                <w:rFonts w:ascii="Helvetica" w:hAnsi="Helvetica" w:cs="Helvetica"/>
                <w:b/>
                <w:bCs/>
                <w:color w:val="222222"/>
              </w:rPr>
              <w:t>Archive Date:</w:t>
            </w:r>
          </w:p>
        </w:tc>
        <w:tc>
          <w:tcPr>
            <w:tcW w:w="0" w:type="auto"/>
            <w:vAlign w:val="center"/>
            <w:hideMark/>
          </w:tcPr>
          <w:p w14:paraId="3D828C77" w14:textId="77777777" w:rsidR="003A0532" w:rsidRPr="009F5C35" w:rsidRDefault="003A0532" w:rsidP="003A0532">
            <w:pPr>
              <w:widowControl w:val="0"/>
              <w:pBdr>
                <w:bottom w:val="single" w:sz="6" w:space="1" w:color="auto"/>
              </w:pBdr>
              <w:autoSpaceDE w:val="0"/>
              <w:autoSpaceDN w:val="0"/>
              <w:adjustRightInd w:val="0"/>
              <w:rPr>
                <w:rFonts w:ascii="Helvetica" w:hAnsi="Helvetica" w:cs="Helvetica"/>
                <w:color w:val="222222"/>
              </w:rPr>
            </w:pPr>
            <w:r w:rsidRPr="009F5C35">
              <w:rPr>
                <w:rFonts w:ascii="Helvetica" w:hAnsi="Helvetica" w:cs="Helvetica"/>
                <w:color w:val="222222"/>
              </w:rPr>
              <w:t>Mar 18, 2018</w:t>
            </w:r>
          </w:p>
        </w:tc>
      </w:tr>
      <w:tr w:rsidR="003A0532" w:rsidRPr="009F5C35" w14:paraId="6742D65C" w14:textId="77777777" w:rsidTr="003A0532">
        <w:trPr>
          <w:tblCellSpacing w:w="0" w:type="dxa"/>
        </w:trPr>
        <w:tc>
          <w:tcPr>
            <w:tcW w:w="0" w:type="auto"/>
            <w:noWrap/>
            <w:hideMark/>
          </w:tcPr>
          <w:p w14:paraId="2275B573" w14:textId="77777777" w:rsidR="003A0532" w:rsidRPr="009F5C35" w:rsidRDefault="003A0532" w:rsidP="003A0532">
            <w:pPr>
              <w:widowControl w:val="0"/>
              <w:pBdr>
                <w:bottom w:val="single" w:sz="6" w:space="1" w:color="auto"/>
              </w:pBdr>
              <w:autoSpaceDE w:val="0"/>
              <w:autoSpaceDN w:val="0"/>
              <w:adjustRightInd w:val="0"/>
              <w:rPr>
                <w:rFonts w:ascii="Helvetica" w:hAnsi="Helvetica" w:cs="Helvetica"/>
                <w:b/>
                <w:bCs/>
                <w:color w:val="222222"/>
              </w:rPr>
            </w:pPr>
            <w:r w:rsidRPr="009F5C35">
              <w:rPr>
                <w:rFonts w:ascii="Helvetica" w:hAnsi="Helvetica" w:cs="Helvetica"/>
                <w:b/>
                <w:bCs/>
                <w:color w:val="222222"/>
              </w:rPr>
              <w:t>Estimated Total Program Funding:</w:t>
            </w:r>
          </w:p>
        </w:tc>
        <w:tc>
          <w:tcPr>
            <w:tcW w:w="0" w:type="auto"/>
            <w:vAlign w:val="center"/>
            <w:hideMark/>
          </w:tcPr>
          <w:p w14:paraId="18BEB56D" w14:textId="77777777" w:rsidR="003A0532" w:rsidRPr="009F5C35" w:rsidRDefault="003A0532" w:rsidP="003A0532">
            <w:pPr>
              <w:widowControl w:val="0"/>
              <w:pBdr>
                <w:bottom w:val="single" w:sz="6" w:space="1" w:color="auto"/>
              </w:pBdr>
              <w:autoSpaceDE w:val="0"/>
              <w:autoSpaceDN w:val="0"/>
              <w:adjustRightInd w:val="0"/>
              <w:rPr>
                <w:rFonts w:ascii="Helvetica" w:hAnsi="Helvetica" w:cs="Helvetica"/>
                <w:color w:val="222222"/>
              </w:rPr>
            </w:pPr>
            <w:r w:rsidRPr="009F5C35">
              <w:rPr>
                <w:rFonts w:ascii="Helvetica" w:hAnsi="Helvetica" w:cs="Helvetica"/>
                <w:color w:val="222222"/>
              </w:rPr>
              <w:t>$1,200,000</w:t>
            </w:r>
          </w:p>
        </w:tc>
      </w:tr>
      <w:tr w:rsidR="003A0532" w:rsidRPr="009F5C35" w14:paraId="16E6673A" w14:textId="77777777" w:rsidTr="003A0532">
        <w:trPr>
          <w:tblCellSpacing w:w="0" w:type="dxa"/>
        </w:trPr>
        <w:tc>
          <w:tcPr>
            <w:tcW w:w="0" w:type="auto"/>
            <w:noWrap/>
            <w:hideMark/>
          </w:tcPr>
          <w:p w14:paraId="0A26775E" w14:textId="77777777" w:rsidR="003A0532" w:rsidRPr="009F5C35" w:rsidRDefault="003A0532" w:rsidP="003A0532">
            <w:pPr>
              <w:widowControl w:val="0"/>
              <w:pBdr>
                <w:bottom w:val="single" w:sz="6" w:space="1" w:color="auto"/>
              </w:pBdr>
              <w:autoSpaceDE w:val="0"/>
              <w:autoSpaceDN w:val="0"/>
              <w:adjustRightInd w:val="0"/>
              <w:rPr>
                <w:rFonts w:ascii="Helvetica" w:hAnsi="Helvetica" w:cs="Helvetica"/>
                <w:b/>
                <w:bCs/>
                <w:color w:val="222222"/>
              </w:rPr>
            </w:pPr>
            <w:r w:rsidRPr="009F5C35">
              <w:rPr>
                <w:rFonts w:ascii="Helvetica" w:hAnsi="Helvetica" w:cs="Helvetica"/>
                <w:b/>
                <w:bCs/>
                <w:color w:val="222222"/>
              </w:rPr>
              <w:t>Award Ceiling:</w:t>
            </w:r>
          </w:p>
        </w:tc>
        <w:tc>
          <w:tcPr>
            <w:tcW w:w="0" w:type="auto"/>
            <w:vAlign w:val="center"/>
            <w:hideMark/>
          </w:tcPr>
          <w:p w14:paraId="00BE12DD" w14:textId="77777777" w:rsidR="003A0532" w:rsidRPr="009F5C35" w:rsidRDefault="003A0532" w:rsidP="003A0532">
            <w:pPr>
              <w:widowControl w:val="0"/>
              <w:pBdr>
                <w:bottom w:val="single" w:sz="6" w:space="1" w:color="auto"/>
              </w:pBdr>
              <w:autoSpaceDE w:val="0"/>
              <w:autoSpaceDN w:val="0"/>
              <w:adjustRightInd w:val="0"/>
              <w:rPr>
                <w:rFonts w:ascii="Helvetica" w:hAnsi="Helvetica" w:cs="Helvetica"/>
                <w:color w:val="222222"/>
              </w:rPr>
            </w:pPr>
            <w:r w:rsidRPr="009F5C35">
              <w:rPr>
                <w:rFonts w:ascii="Helvetica" w:hAnsi="Helvetica" w:cs="Helvetica"/>
                <w:color w:val="222222"/>
              </w:rPr>
              <w:t>$120,000</w:t>
            </w:r>
          </w:p>
        </w:tc>
      </w:tr>
      <w:tr w:rsidR="003A0532" w:rsidRPr="009F5C35" w14:paraId="006B8996" w14:textId="77777777" w:rsidTr="003A0532">
        <w:trPr>
          <w:tblCellSpacing w:w="0" w:type="dxa"/>
        </w:trPr>
        <w:tc>
          <w:tcPr>
            <w:tcW w:w="0" w:type="auto"/>
            <w:noWrap/>
            <w:hideMark/>
          </w:tcPr>
          <w:p w14:paraId="2012E5BA" w14:textId="77777777" w:rsidR="003A0532" w:rsidRPr="009F5C35" w:rsidRDefault="003A0532" w:rsidP="003A0532">
            <w:pPr>
              <w:widowControl w:val="0"/>
              <w:pBdr>
                <w:bottom w:val="single" w:sz="6" w:space="1" w:color="auto"/>
              </w:pBdr>
              <w:autoSpaceDE w:val="0"/>
              <w:autoSpaceDN w:val="0"/>
              <w:adjustRightInd w:val="0"/>
              <w:rPr>
                <w:rFonts w:ascii="Helvetica" w:hAnsi="Helvetica" w:cs="Helvetica"/>
                <w:b/>
                <w:bCs/>
                <w:color w:val="222222"/>
              </w:rPr>
            </w:pPr>
            <w:r w:rsidRPr="009F5C35">
              <w:rPr>
                <w:rFonts w:ascii="Helvetica" w:hAnsi="Helvetica" w:cs="Helvetica"/>
                <w:b/>
                <w:bCs/>
                <w:color w:val="222222"/>
              </w:rPr>
              <w:t>Award Floor:</w:t>
            </w:r>
          </w:p>
        </w:tc>
        <w:tc>
          <w:tcPr>
            <w:tcW w:w="0" w:type="auto"/>
            <w:vAlign w:val="center"/>
            <w:hideMark/>
          </w:tcPr>
          <w:p w14:paraId="1003E4C1" w14:textId="77777777" w:rsidR="003A0532" w:rsidRPr="009F5C35" w:rsidRDefault="003A0532" w:rsidP="003A0532">
            <w:pPr>
              <w:widowControl w:val="0"/>
              <w:pBdr>
                <w:bottom w:val="single" w:sz="6" w:space="1" w:color="auto"/>
              </w:pBdr>
              <w:autoSpaceDE w:val="0"/>
              <w:autoSpaceDN w:val="0"/>
              <w:adjustRightInd w:val="0"/>
              <w:rPr>
                <w:rFonts w:ascii="Helvetica" w:hAnsi="Helvetica" w:cs="Helvetica"/>
                <w:color w:val="222222"/>
              </w:rPr>
            </w:pPr>
            <w:r w:rsidRPr="009F5C35">
              <w:rPr>
                <w:rFonts w:ascii="Helvetica" w:hAnsi="Helvetica" w:cs="Helvetica"/>
                <w:color w:val="222222"/>
              </w:rPr>
              <w:t>$0</w:t>
            </w:r>
          </w:p>
        </w:tc>
      </w:tr>
      <w:tr w:rsidR="003A0532" w:rsidRPr="009F5C35" w14:paraId="2C077490" w14:textId="77777777" w:rsidTr="003A0532">
        <w:trPr>
          <w:tblCellSpacing w:w="0" w:type="dxa"/>
        </w:trPr>
        <w:tc>
          <w:tcPr>
            <w:tcW w:w="0" w:type="auto"/>
            <w:noWrap/>
            <w:hideMark/>
          </w:tcPr>
          <w:p w14:paraId="3889E392" w14:textId="77777777" w:rsidR="003A0532" w:rsidRPr="009F5C35" w:rsidRDefault="003A0532" w:rsidP="003A0532">
            <w:pPr>
              <w:widowControl w:val="0"/>
              <w:pBdr>
                <w:bottom w:val="single" w:sz="6" w:space="1" w:color="auto"/>
              </w:pBdr>
              <w:autoSpaceDE w:val="0"/>
              <w:autoSpaceDN w:val="0"/>
              <w:adjustRightInd w:val="0"/>
              <w:rPr>
                <w:rFonts w:ascii="Helvetica" w:hAnsi="Helvetica" w:cs="Helvetica"/>
                <w:b/>
                <w:bCs/>
                <w:color w:val="222222"/>
              </w:rPr>
            </w:pPr>
            <w:r w:rsidRPr="009F5C35">
              <w:rPr>
                <w:rFonts w:ascii="Helvetica" w:hAnsi="Helvetica" w:cs="Helvetica"/>
                <w:b/>
                <w:bCs/>
                <w:color w:val="222222"/>
              </w:rPr>
              <w:t>Eligible Applicants:</w:t>
            </w:r>
          </w:p>
        </w:tc>
        <w:tc>
          <w:tcPr>
            <w:tcW w:w="0" w:type="auto"/>
            <w:vAlign w:val="center"/>
            <w:hideMark/>
          </w:tcPr>
          <w:p w14:paraId="1CEC3058" w14:textId="77777777" w:rsidR="003A0532" w:rsidRPr="009F5C35" w:rsidRDefault="003A0532" w:rsidP="003A0532">
            <w:pPr>
              <w:widowControl w:val="0"/>
              <w:pBdr>
                <w:bottom w:val="single" w:sz="6" w:space="1" w:color="auto"/>
              </w:pBdr>
              <w:autoSpaceDE w:val="0"/>
              <w:autoSpaceDN w:val="0"/>
              <w:adjustRightInd w:val="0"/>
              <w:rPr>
                <w:rFonts w:ascii="Helvetica" w:hAnsi="Helvetica" w:cs="Helvetica"/>
                <w:color w:val="222222"/>
              </w:rPr>
            </w:pPr>
            <w:r w:rsidRPr="009F5C35">
              <w:rPr>
                <w:rFonts w:ascii="Helvetica" w:hAnsi="Helvetica" w:cs="Helvetica"/>
                <w:color w:val="222222"/>
              </w:rPr>
              <w:t>Others (see text field entitled "Additional Information on Eligibility" for clarification)</w:t>
            </w:r>
          </w:p>
        </w:tc>
      </w:tr>
      <w:tr w:rsidR="003A0532" w:rsidRPr="009F5C35" w14:paraId="3C3B6673" w14:textId="77777777" w:rsidTr="003A0532">
        <w:trPr>
          <w:tblCellSpacing w:w="0" w:type="dxa"/>
        </w:trPr>
        <w:tc>
          <w:tcPr>
            <w:tcW w:w="0" w:type="auto"/>
            <w:noWrap/>
            <w:hideMark/>
          </w:tcPr>
          <w:p w14:paraId="350F94ED" w14:textId="77777777" w:rsidR="003A0532" w:rsidRPr="009F5C35" w:rsidRDefault="003A0532" w:rsidP="003A0532">
            <w:pPr>
              <w:widowControl w:val="0"/>
              <w:pBdr>
                <w:bottom w:val="single" w:sz="6" w:space="1" w:color="auto"/>
              </w:pBdr>
              <w:autoSpaceDE w:val="0"/>
              <w:autoSpaceDN w:val="0"/>
              <w:adjustRightInd w:val="0"/>
              <w:rPr>
                <w:rFonts w:ascii="Helvetica" w:hAnsi="Helvetica" w:cs="Helvetica"/>
                <w:b/>
                <w:bCs/>
                <w:color w:val="222222"/>
              </w:rPr>
            </w:pPr>
            <w:r w:rsidRPr="009F5C35">
              <w:rPr>
                <w:rFonts w:ascii="Helvetica" w:hAnsi="Helvetica" w:cs="Helvetica"/>
                <w:b/>
                <w:bCs/>
                <w:color w:val="222222"/>
              </w:rPr>
              <w:t>Additional Information on Eligibility:</w:t>
            </w:r>
          </w:p>
        </w:tc>
        <w:tc>
          <w:tcPr>
            <w:tcW w:w="0" w:type="auto"/>
            <w:vAlign w:val="center"/>
            <w:hideMark/>
          </w:tcPr>
          <w:p w14:paraId="31D10F0E" w14:textId="77777777" w:rsidR="003A0532" w:rsidRPr="009F5C35" w:rsidRDefault="003A0532" w:rsidP="003A0532">
            <w:pPr>
              <w:widowControl w:val="0"/>
              <w:pBdr>
                <w:bottom w:val="single" w:sz="6" w:space="1" w:color="auto"/>
              </w:pBdr>
              <w:autoSpaceDE w:val="0"/>
              <w:autoSpaceDN w:val="0"/>
              <w:adjustRightInd w:val="0"/>
              <w:rPr>
                <w:rFonts w:ascii="Helvetica" w:hAnsi="Helvetica" w:cs="Helvetica"/>
                <w:color w:val="222222"/>
              </w:rPr>
            </w:pPr>
            <w:r w:rsidRPr="009F5C35">
              <w:rPr>
                <w:rFonts w:ascii="Helvetica" w:hAnsi="Helvetica" w:cs="Helvetica"/>
                <w:color w:val="222222"/>
              </w:rPr>
              <w:t>Please see the announcement including Section III for additional eligibility information.</w:t>
            </w:r>
          </w:p>
        </w:tc>
      </w:tr>
      <w:tr w:rsidR="003A0532" w14:paraId="206492A7" w14:textId="77777777" w:rsidTr="003A0532">
        <w:trPr>
          <w:tblCellSpacing w:w="0" w:type="dxa"/>
        </w:trPr>
        <w:tc>
          <w:tcPr>
            <w:tcW w:w="0" w:type="auto"/>
            <w:noWrap/>
            <w:hideMark/>
          </w:tcPr>
          <w:p w14:paraId="4DD625DD" w14:textId="77777777" w:rsidR="003A0532" w:rsidRPr="00FA5154" w:rsidRDefault="003A0532" w:rsidP="003A0532">
            <w:pPr>
              <w:widowControl w:val="0"/>
              <w:pBdr>
                <w:bottom w:val="single" w:sz="6" w:space="1" w:color="auto"/>
              </w:pBdr>
              <w:autoSpaceDE w:val="0"/>
              <w:autoSpaceDN w:val="0"/>
              <w:adjustRightInd w:val="0"/>
              <w:rPr>
                <w:rFonts w:ascii="Helvetica" w:hAnsi="Helvetica" w:cs="Helvetica"/>
                <w:b/>
                <w:bCs/>
                <w:color w:val="222222"/>
              </w:rPr>
            </w:pPr>
            <w:r w:rsidRPr="00FA5154">
              <w:rPr>
                <w:rFonts w:ascii="Helvetica" w:hAnsi="Helvetica" w:cs="Helvetica"/>
                <w:b/>
                <w:bCs/>
                <w:color w:val="222222"/>
              </w:rPr>
              <w:t>Agency Name:</w:t>
            </w:r>
          </w:p>
        </w:tc>
        <w:tc>
          <w:tcPr>
            <w:tcW w:w="0" w:type="auto"/>
            <w:vAlign w:val="center"/>
            <w:hideMark/>
          </w:tcPr>
          <w:p w14:paraId="2B777231" w14:textId="77777777" w:rsidR="003A0532" w:rsidRPr="00FA5154" w:rsidRDefault="003A0532" w:rsidP="003A0532">
            <w:pPr>
              <w:widowControl w:val="0"/>
              <w:pBdr>
                <w:bottom w:val="single" w:sz="6" w:space="1" w:color="auto"/>
              </w:pBdr>
              <w:autoSpaceDE w:val="0"/>
              <w:autoSpaceDN w:val="0"/>
              <w:adjustRightInd w:val="0"/>
              <w:rPr>
                <w:rFonts w:ascii="Helvetica" w:hAnsi="Helvetica" w:cs="Helvetica"/>
                <w:color w:val="222222"/>
              </w:rPr>
            </w:pPr>
            <w:r w:rsidRPr="00FA5154">
              <w:rPr>
                <w:rStyle w:val="search-custom"/>
                <w:rFonts w:ascii="Helvetica" w:hAnsi="Helvetica" w:cs="Helvetica"/>
                <w:color w:val="222222"/>
              </w:rPr>
              <w:t>Environmental Protection Agency</w:t>
            </w:r>
          </w:p>
        </w:tc>
      </w:tr>
      <w:tr w:rsidR="003A0532" w14:paraId="7E22CD78" w14:textId="77777777" w:rsidTr="003A0532">
        <w:trPr>
          <w:tblCellSpacing w:w="0" w:type="dxa"/>
        </w:trPr>
        <w:tc>
          <w:tcPr>
            <w:tcW w:w="0" w:type="auto"/>
            <w:noWrap/>
            <w:hideMark/>
          </w:tcPr>
          <w:p w14:paraId="4D5AC3C5" w14:textId="77777777" w:rsidR="003A0532" w:rsidRPr="00FA5154" w:rsidRDefault="003A0532" w:rsidP="003A0532">
            <w:pPr>
              <w:widowControl w:val="0"/>
              <w:pBdr>
                <w:bottom w:val="single" w:sz="6" w:space="1" w:color="auto"/>
              </w:pBdr>
              <w:autoSpaceDE w:val="0"/>
              <w:autoSpaceDN w:val="0"/>
              <w:adjustRightInd w:val="0"/>
              <w:rPr>
                <w:rFonts w:ascii="Helvetica" w:hAnsi="Helvetica" w:cs="Helvetica"/>
                <w:b/>
                <w:bCs/>
                <w:color w:val="222222"/>
              </w:rPr>
            </w:pPr>
            <w:r w:rsidRPr="00FA5154">
              <w:rPr>
                <w:rFonts w:ascii="Helvetica" w:hAnsi="Helvetica" w:cs="Helvetica"/>
                <w:b/>
                <w:bCs/>
                <w:color w:val="222222"/>
              </w:rPr>
              <w:t>Description:</w:t>
            </w:r>
          </w:p>
        </w:tc>
        <w:tc>
          <w:tcPr>
            <w:tcW w:w="0" w:type="auto"/>
            <w:vAlign w:val="center"/>
            <w:hideMark/>
          </w:tcPr>
          <w:p w14:paraId="2E1531C3" w14:textId="77777777" w:rsidR="003A0532" w:rsidRPr="00FA5154" w:rsidRDefault="003A0532" w:rsidP="003A0532">
            <w:pPr>
              <w:widowControl w:val="0"/>
              <w:pBdr>
                <w:bottom w:val="single" w:sz="6" w:space="1" w:color="auto"/>
              </w:pBdr>
              <w:autoSpaceDE w:val="0"/>
              <w:autoSpaceDN w:val="0"/>
              <w:adjustRightInd w:val="0"/>
              <w:rPr>
                <w:rFonts w:ascii="Helvetica" w:hAnsi="Helvetica" w:cs="Helvetica"/>
                <w:color w:val="222222"/>
              </w:rPr>
            </w:pPr>
            <w:r w:rsidRPr="00FA5154">
              <w:rPr>
                <w:rStyle w:val="search-custom"/>
                <w:rFonts w:ascii="Helvetica" w:hAnsi="Helvetica" w:cs="Helvetica"/>
                <w:color w:val="222222"/>
              </w:rPr>
              <w:t>The Environmental Justice Collaborative Problem-Solving (EJCPS) Cooperative Agreement Program provides funding to support community-based organizations in their efforts to collaborate and partner with local stakeholder groups (e.g., local businesses and industry, local government, medical providers, and academia) as they develop and implement solutions that address environmental and/or public health issues for underserved communities. For purposes of this announcement, the term “underserved community” refers to a community with environmental justice concerns and/or vulnerable populations, including minority, low income, rural, tribal, and indigenous populations. Eligible projects must demonstrate use of the Environmental Justice Collaborative Problem-Solving Model to support their collaborative efforts during the project period. Applying organizations should have a direct connection to the underserved community impacted by the environmental harms and risks detailed in the workplan.</w:t>
            </w:r>
          </w:p>
        </w:tc>
      </w:tr>
      <w:tr w:rsidR="003A0532" w14:paraId="6E984898" w14:textId="77777777" w:rsidTr="003A0532">
        <w:trPr>
          <w:tblCellSpacing w:w="0" w:type="dxa"/>
        </w:trPr>
        <w:tc>
          <w:tcPr>
            <w:tcW w:w="0" w:type="auto"/>
            <w:noWrap/>
            <w:hideMark/>
          </w:tcPr>
          <w:p w14:paraId="18316750" w14:textId="77777777" w:rsidR="003A0532" w:rsidRPr="00FA5154" w:rsidRDefault="003A0532" w:rsidP="003A0532">
            <w:pPr>
              <w:widowControl w:val="0"/>
              <w:pBdr>
                <w:bottom w:val="single" w:sz="6" w:space="1" w:color="auto"/>
              </w:pBdr>
              <w:autoSpaceDE w:val="0"/>
              <w:autoSpaceDN w:val="0"/>
              <w:adjustRightInd w:val="0"/>
              <w:rPr>
                <w:rFonts w:ascii="Helvetica" w:hAnsi="Helvetica" w:cs="Helvetica"/>
                <w:b/>
                <w:bCs/>
                <w:color w:val="222222"/>
              </w:rPr>
            </w:pPr>
            <w:r w:rsidRPr="00FA5154">
              <w:rPr>
                <w:rFonts w:ascii="Helvetica" w:hAnsi="Helvetica" w:cs="Helvetica"/>
                <w:b/>
                <w:bCs/>
                <w:color w:val="222222"/>
              </w:rPr>
              <w:t>Link to Additional Information:</w:t>
            </w:r>
          </w:p>
        </w:tc>
        <w:tc>
          <w:tcPr>
            <w:tcW w:w="0" w:type="auto"/>
            <w:vAlign w:val="center"/>
            <w:hideMark/>
          </w:tcPr>
          <w:p w14:paraId="3A551F23" w14:textId="77777777" w:rsidR="003A0532" w:rsidRPr="00FA5154" w:rsidRDefault="003A0532" w:rsidP="003A0532">
            <w:pPr>
              <w:widowControl w:val="0"/>
              <w:pBdr>
                <w:bottom w:val="single" w:sz="6" w:space="1" w:color="auto"/>
              </w:pBdr>
              <w:autoSpaceDE w:val="0"/>
              <w:autoSpaceDN w:val="0"/>
              <w:adjustRightInd w:val="0"/>
              <w:rPr>
                <w:rFonts w:ascii="Helvetica" w:hAnsi="Helvetica" w:cs="Helvetica"/>
                <w:color w:val="222222"/>
              </w:rPr>
            </w:pPr>
            <w:r w:rsidRPr="00FA5154">
              <w:rPr>
                <w:rStyle w:val="search-custom"/>
                <w:rFonts w:ascii="Helvetica" w:hAnsi="Helvetica" w:cs="Helvetica"/>
                <w:color w:val="222222"/>
              </w:rPr>
              <w:fldChar w:fldCharType="begin"/>
            </w:r>
            <w:r w:rsidRPr="00FA5154">
              <w:rPr>
                <w:rStyle w:val="search-custom"/>
                <w:rFonts w:ascii="Helvetica" w:hAnsi="Helvetica" w:cs="Helvetica"/>
                <w:color w:val="222222"/>
              </w:rPr>
              <w:instrText xml:space="preserve"> HYPERLINK "http://www.epa.gov/environmental-justice/environmental-justice-collaborative-problem-solving-cooperative-agreement-0" \l "tab-2" \o "Link to Additional Information" \t "_blank" </w:instrText>
            </w:r>
            <w:r w:rsidRPr="00FA5154">
              <w:rPr>
                <w:rStyle w:val="search-custom"/>
                <w:rFonts w:ascii="Helvetica" w:hAnsi="Helvetica" w:cs="Helvetica"/>
                <w:color w:val="222222"/>
              </w:rPr>
              <w:fldChar w:fldCharType="separate"/>
            </w:r>
            <w:r w:rsidRPr="00FA5154">
              <w:rPr>
                <w:rStyle w:val="Hyperlink"/>
                <w:rFonts w:ascii="Helvetica" w:hAnsi="Helvetica" w:cs="Helvetica"/>
              </w:rPr>
              <w:t>Environmental Justice Collaborative Problem-Solving (EJCPS) Cooperative Agreement</w:t>
            </w:r>
            <w:r w:rsidRPr="00FA5154">
              <w:rPr>
                <w:rStyle w:val="search-custom"/>
                <w:rFonts w:ascii="Helvetica" w:hAnsi="Helvetica" w:cs="Helvetica"/>
                <w:color w:val="222222"/>
              </w:rPr>
              <w:fldChar w:fldCharType="end"/>
            </w:r>
          </w:p>
        </w:tc>
      </w:tr>
      <w:tr w:rsidR="003A0532" w14:paraId="624F91F1" w14:textId="77777777" w:rsidTr="003A0532">
        <w:trPr>
          <w:tblCellSpacing w:w="0" w:type="dxa"/>
        </w:trPr>
        <w:tc>
          <w:tcPr>
            <w:tcW w:w="0" w:type="auto"/>
            <w:noWrap/>
            <w:hideMark/>
          </w:tcPr>
          <w:p w14:paraId="6325E8FA" w14:textId="77777777" w:rsidR="003A0532" w:rsidRPr="00FA5154" w:rsidRDefault="003A0532" w:rsidP="003A0532">
            <w:pPr>
              <w:widowControl w:val="0"/>
              <w:pBdr>
                <w:bottom w:val="single" w:sz="6" w:space="1" w:color="auto"/>
              </w:pBdr>
              <w:autoSpaceDE w:val="0"/>
              <w:autoSpaceDN w:val="0"/>
              <w:adjustRightInd w:val="0"/>
              <w:rPr>
                <w:rFonts w:ascii="Helvetica" w:hAnsi="Helvetica" w:cs="Helvetica"/>
                <w:b/>
                <w:bCs/>
                <w:color w:val="222222"/>
              </w:rPr>
            </w:pPr>
            <w:r w:rsidRPr="00FA5154">
              <w:rPr>
                <w:rFonts w:ascii="Helvetica" w:hAnsi="Helvetica" w:cs="Helvetica"/>
                <w:b/>
                <w:bCs/>
                <w:color w:val="222222"/>
              </w:rPr>
              <w:t>Grantor Contact Information:</w:t>
            </w:r>
          </w:p>
        </w:tc>
        <w:tc>
          <w:tcPr>
            <w:tcW w:w="0" w:type="auto"/>
            <w:vAlign w:val="center"/>
            <w:hideMark/>
          </w:tcPr>
          <w:p w14:paraId="40679F1A" w14:textId="77777777" w:rsidR="003A0532" w:rsidRPr="00FA5154" w:rsidRDefault="003A0532" w:rsidP="003A0532">
            <w:pPr>
              <w:widowControl w:val="0"/>
              <w:pBdr>
                <w:bottom w:val="single" w:sz="6" w:space="1" w:color="auto"/>
              </w:pBdr>
              <w:autoSpaceDE w:val="0"/>
              <w:autoSpaceDN w:val="0"/>
              <w:adjustRightInd w:val="0"/>
              <w:rPr>
                <w:rFonts w:ascii="Helvetica" w:hAnsi="Helvetica" w:cs="Helvetica"/>
                <w:color w:val="222222"/>
              </w:rPr>
            </w:pPr>
            <w:r w:rsidRPr="00FA5154">
              <w:rPr>
                <w:rStyle w:val="search-custom"/>
                <w:rFonts w:ascii="Helvetica" w:hAnsi="Helvetica" w:cs="Helvetica"/>
                <w:color w:val="222222"/>
              </w:rPr>
              <w:t>If you have difficulty accessing the full announcement electronically, please contact:</w:t>
            </w:r>
            <w:r w:rsidRPr="00FA5154">
              <w:rPr>
                <w:rFonts w:ascii="Helvetica" w:hAnsi="Helvetica" w:cs="Helvetica"/>
                <w:color w:val="222222"/>
              </w:rPr>
              <w:br/>
            </w:r>
            <w:r w:rsidRPr="00FA5154">
              <w:rPr>
                <w:rFonts w:ascii="Helvetica" w:hAnsi="Helvetica" w:cs="Helvetica"/>
                <w:color w:val="222222"/>
              </w:rPr>
              <w:br/>
            </w:r>
            <w:r w:rsidRPr="00FA5154">
              <w:rPr>
                <w:rStyle w:val="search-custom"/>
                <w:rFonts w:ascii="Helvetica" w:hAnsi="Helvetica" w:cs="Helvetica"/>
                <w:color w:val="222222"/>
              </w:rPr>
              <w:t>Jacob Burney, 202-564-2907</w:t>
            </w:r>
            <w:r w:rsidRPr="00FA5154">
              <w:rPr>
                <w:rFonts w:ascii="Helvetica" w:hAnsi="Helvetica" w:cs="Helvetica"/>
                <w:color w:val="222222"/>
              </w:rPr>
              <w:br/>
            </w:r>
            <w:r w:rsidRPr="00FA5154">
              <w:rPr>
                <w:rFonts w:ascii="Helvetica" w:hAnsi="Helvetica" w:cs="Helvetica"/>
                <w:color w:val="222222"/>
              </w:rPr>
              <w:br/>
            </w:r>
            <w:hyperlink r:id="rId115" w:history="1">
              <w:r w:rsidRPr="00FA5154">
                <w:rPr>
                  <w:rStyle w:val="Hyperlink"/>
                  <w:rFonts w:ascii="Helvetica" w:hAnsi="Helvetica" w:cs="Helvetica"/>
                </w:rPr>
                <w:t>Jacob Burney</w:t>
              </w:r>
            </w:hyperlink>
          </w:p>
        </w:tc>
      </w:tr>
    </w:tbl>
    <w:p w14:paraId="0F98DF6B" w14:textId="77777777" w:rsidR="003A0532" w:rsidRDefault="003A0532" w:rsidP="003A0532">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fldChar w:fldCharType="begin"/>
      </w:r>
      <w:r>
        <w:instrText xml:space="preserve"> HYPERLINK "http://www.grants.gov/web/grants/view-opportunity.html?oppId=298732" \t "_blank" </w:instrText>
      </w:r>
      <w:r>
        <w:fldChar w:fldCharType="separate"/>
      </w:r>
      <w:r w:rsidRPr="004B5CFB">
        <w:rPr>
          <w:rStyle w:val="Hyperlink"/>
          <w:rFonts w:ascii="Helvetica" w:hAnsi="Helvetica" w:cs="Helvetica"/>
          <w:color w:val="1155CC"/>
          <w:shd w:val="clear" w:color="auto" w:fill="FFFFFF"/>
        </w:rPr>
        <w:t>http://www.grants.gov/web/grants/view-opportunity.html?oppId=298732</w:t>
      </w:r>
      <w:r>
        <w:rPr>
          <w:rStyle w:val="Hyperlink"/>
          <w:rFonts w:ascii="Helvetica" w:hAnsi="Helvetica" w:cs="Helvetica"/>
          <w:color w:val="1155CC"/>
          <w:shd w:val="clear" w:color="auto" w:fill="FFFFFF"/>
        </w:rPr>
        <w:fldChar w:fldCharType="end"/>
      </w:r>
    </w:p>
    <w:p w14:paraId="2E66D4F3" w14:textId="77777777" w:rsidR="00BE374F" w:rsidRDefault="00BE374F" w:rsidP="003A0532">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p>
    <w:p w14:paraId="3A044173" w14:textId="77777777" w:rsidR="00BE374F" w:rsidRDefault="00BE374F" w:rsidP="003A0532">
      <w:pPr>
        <w:widowControl w:val="0"/>
        <w:pBdr>
          <w:bottom w:val="single" w:sz="6" w:space="1" w:color="auto"/>
        </w:pBdr>
        <w:autoSpaceDE w:val="0"/>
        <w:autoSpaceDN w:val="0"/>
        <w:adjustRightInd w:val="0"/>
        <w:rPr>
          <w:rFonts w:ascii="Helvetica" w:hAnsi="Helvetica" w:cs="Helvetica"/>
          <w:color w:val="386EFF"/>
          <w:u w:val="single" w:color="386EFF"/>
        </w:rPr>
      </w:pPr>
    </w:p>
    <w:p w14:paraId="0508184E" w14:textId="77777777" w:rsidR="003A0532" w:rsidRDefault="003A0532" w:rsidP="00B756C2">
      <w:pPr>
        <w:rPr>
          <w:rFonts w:ascii="Helvetica" w:hAnsi="Helvetica"/>
        </w:rPr>
      </w:pPr>
    </w:p>
    <w:p w14:paraId="219EC12A" w14:textId="77777777" w:rsidR="003A0532" w:rsidRDefault="003A0532" w:rsidP="00B756C2">
      <w:pPr>
        <w:rPr>
          <w:rFonts w:ascii="Helvetica" w:hAnsi="Helvetica"/>
        </w:rPr>
      </w:pPr>
    </w:p>
    <w:p w14:paraId="2CED6EF9" w14:textId="77777777" w:rsidR="00254137" w:rsidRPr="009F5C35" w:rsidRDefault="00254137" w:rsidP="00254137">
      <w:pPr>
        <w:widowControl w:val="0"/>
        <w:autoSpaceDE w:val="0"/>
        <w:autoSpaceDN w:val="0"/>
        <w:adjustRightInd w:val="0"/>
        <w:rPr>
          <w:rFonts w:ascii="Helvetica" w:hAnsi="Helvetica" w:cs="Helvetica"/>
          <w:color w:val="386EFF"/>
        </w:rPr>
      </w:pPr>
      <w:bookmarkStart w:id="237" w:name="EPABrownfieldsCleanup"/>
      <w:bookmarkStart w:id="238" w:name="EPABrownfieldsRevolvingLoan"/>
      <w:bookmarkStart w:id="239" w:name="EPAEnvironWorkforce"/>
      <w:bookmarkStart w:id="240" w:name="EPANatlEnvironInfoExchange"/>
      <w:bookmarkEnd w:id="237"/>
      <w:bookmarkEnd w:id="238"/>
      <w:bookmarkEnd w:id="239"/>
      <w:bookmarkEnd w:id="240"/>
      <w:r w:rsidRPr="009F5C35">
        <w:rPr>
          <w:rFonts w:ascii="Helvetica" w:hAnsi="Helvetica" w:cs="Helvetica"/>
          <w:color w:val="386EFF"/>
          <w:highlight w:val="cyan"/>
        </w:rPr>
        <w:t>FY 2018 NATIONAL ENVIRONMENTAL INFORMATION EXCHANGE NETWORK GRANT PROGRAM</w:t>
      </w:r>
      <w:r w:rsidRPr="009F5C35">
        <w:rPr>
          <w:rFonts w:ascii="Helvetica" w:hAnsi="Helvetica" w:cs="Helvetica"/>
          <w:color w:val="386EFF"/>
        </w:rPr>
        <w:t xml:space="preserve"> </w:t>
      </w:r>
      <w:r w:rsidRPr="009F5C35">
        <w:rPr>
          <w:rFonts w:ascii="Helvetica" w:hAnsi="Helvetica" w:cs="Helvetica"/>
          <w:color w:val="386EFF"/>
        </w:rPr>
        <w:br/>
        <w:t>Synopsis 2</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5157"/>
        <w:gridCol w:w="5663"/>
      </w:tblGrid>
      <w:tr w:rsidR="00254137" w:rsidRPr="009F5C35" w14:paraId="3994FECD" w14:textId="77777777" w:rsidTr="00254137">
        <w:trPr>
          <w:tblCellSpacing w:w="0" w:type="dxa"/>
        </w:trPr>
        <w:tc>
          <w:tcPr>
            <w:tcW w:w="0" w:type="auto"/>
            <w:noWrap/>
            <w:hideMark/>
          </w:tcPr>
          <w:p w14:paraId="2BC70A32" w14:textId="77777777" w:rsidR="00254137" w:rsidRPr="009F5C35" w:rsidRDefault="00254137" w:rsidP="00254137">
            <w:pPr>
              <w:widowControl w:val="0"/>
              <w:autoSpaceDE w:val="0"/>
              <w:autoSpaceDN w:val="0"/>
              <w:adjustRightInd w:val="0"/>
              <w:rPr>
                <w:rFonts w:ascii="Helvetica" w:hAnsi="Helvetica" w:cs="Helvetica"/>
                <w:b/>
                <w:bCs/>
              </w:rPr>
            </w:pPr>
            <w:r w:rsidRPr="009F5C35">
              <w:rPr>
                <w:rFonts w:ascii="Helvetica" w:hAnsi="Helvetica" w:cs="Helvetica"/>
                <w:b/>
                <w:bCs/>
              </w:rPr>
              <w:t>Document Type:</w:t>
            </w:r>
          </w:p>
        </w:tc>
        <w:tc>
          <w:tcPr>
            <w:tcW w:w="0" w:type="auto"/>
            <w:vAlign w:val="center"/>
            <w:hideMark/>
          </w:tcPr>
          <w:p w14:paraId="0DDEDB70" w14:textId="77777777" w:rsidR="00254137" w:rsidRPr="009F5C35" w:rsidRDefault="00254137" w:rsidP="00254137">
            <w:pPr>
              <w:widowControl w:val="0"/>
              <w:autoSpaceDE w:val="0"/>
              <w:autoSpaceDN w:val="0"/>
              <w:adjustRightInd w:val="0"/>
              <w:rPr>
                <w:rFonts w:ascii="Helvetica" w:hAnsi="Helvetica" w:cs="Helvetica"/>
              </w:rPr>
            </w:pPr>
            <w:r w:rsidRPr="009F5C35">
              <w:rPr>
                <w:rFonts w:ascii="Helvetica" w:hAnsi="Helvetica" w:cs="Helvetica"/>
              </w:rPr>
              <w:t>Grants Notice</w:t>
            </w:r>
          </w:p>
        </w:tc>
      </w:tr>
      <w:tr w:rsidR="00254137" w:rsidRPr="009F5C35" w14:paraId="723D91F6" w14:textId="77777777" w:rsidTr="00254137">
        <w:trPr>
          <w:tblCellSpacing w:w="0" w:type="dxa"/>
        </w:trPr>
        <w:tc>
          <w:tcPr>
            <w:tcW w:w="0" w:type="auto"/>
            <w:noWrap/>
            <w:hideMark/>
          </w:tcPr>
          <w:p w14:paraId="23FFD145" w14:textId="77777777" w:rsidR="00254137" w:rsidRPr="009F5C35" w:rsidRDefault="00254137" w:rsidP="00254137">
            <w:pPr>
              <w:widowControl w:val="0"/>
              <w:autoSpaceDE w:val="0"/>
              <w:autoSpaceDN w:val="0"/>
              <w:adjustRightInd w:val="0"/>
              <w:rPr>
                <w:rFonts w:ascii="Helvetica" w:hAnsi="Helvetica" w:cs="Helvetica"/>
                <w:b/>
                <w:bCs/>
              </w:rPr>
            </w:pPr>
            <w:r w:rsidRPr="009F5C35">
              <w:rPr>
                <w:rFonts w:ascii="Helvetica" w:hAnsi="Helvetica" w:cs="Helvetica"/>
                <w:b/>
                <w:bCs/>
              </w:rPr>
              <w:t>Funding Opportunity Number:</w:t>
            </w:r>
          </w:p>
        </w:tc>
        <w:tc>
          <w:tcPr>
            <w:tcW w:w="0" w:type="auto"/>
            <w:vAlign w:val="center"/>
            <w:hideMark/>
          </w:tcPr>
          <w:p w14:paraId="280C12E5" w14:textId="77777777" w:rsidR="00254137" w:rsidRPr="009F5C35" w:rsidRDefault="00254137" w:rsidP="00254137">
            <w:pPr>
              <w:widowControl w:val="0"/>
              <w:autoSpaceDE w:val="0"/>
              <w:autoSpaceDN w:val="0"/>
              <w:adjustRightInd w:val="0"/>
              <w:rPr>
                <w:rFonts w:ascii="Helvetica" w:hAnsi="Helvetica" w:cs="Helvetica"/>
              </w:rPr>
            </w:pPr>
            <w:r w:rsidRPr="009F5C35">
              <w:rPr>
                <w:rFonts w:ascii="Helvetica" w:hAnsi="Helvetica" w:cs="Helvetica"/>
              </w:rPr>
              <w:t>EPA-OEI-18-01</w:t>
            </w:r>
          </w:p>
        </w:tc>
      </w:tr>
      <w:tr w:rsidR="00254137" w:rsidRPr="009F5C35" w14:paraId="54EB259A" w14:textId="77777777" w:rsidTr="00254137">
        <w:trPr>
          <w:tblCellSpacing w:w="0" w:type="dxa"/>
        </w:trPr>
        <w:tc>
          <w:tcPr>
            <w:tcW w:w="0" w:type="auto"/>
            <w:noWrap/>
            <w:hideMark/>
          </w:tcPr>
          <w:p w14:paraId="3F15821A" w14:textId="77777777" w:rsidR="00254137" w:rsidRPr="009F5C35" w:rsidRDefault="00254137" w:rsidP="00254137">
            <w:pPr>
              <w:widowControl w:val="0"/>
              <w:autoSpaceDE w:val="0"/>
              <w:autoSpaceDN w:val="0"/>
              <w:adjustRightInd w:val="0"/>
              <w:rPr>
                <w:rFonts w:ascii="Helvetica" w:hAnsi="Helvetica" w:cs="Helvetica"/>
                <w:b/>
                <w:bCs/>
              </w:rPr>
            </w:pPr>
            <w:r w:rsidRPr="009F5C35">
              <w:rPr>
                <w:rFonts w:ascii="Helvetica" w:hAnsi="Helvetica" w:cs="Helvetica"/>
                <w:b/>
                <w:bCs/>
              </w:rPr>
              <w:t>Funding Opportunity Title:</w:t>
            </w:r>
          </w:p>
        </w:tc>
        <w:tc>
          <w:tcPr>
            <w:tcW w:w="0" w:type="auto"/>
            <w:vAlign w:val="center"/>
            <w:hideMark/>
          </w:tcPr>
          <w:p w14:paraId="372D037A" w14:textId="77777777" w:rsidR="00254137" w:rsidRPr="009F5C35" w:rsidRDefault="00254137" w:rsidP="00254137">
            <w:pPr>
              <w:widowControl w:val="0"/>
              <w:autoSpaceDE w:val="0"/>
              <w:autoSpaceDN w:val="0"/>
              <w:adjustRightInd w:val="0"/>
              <w:rPr>
                <w:rFonts w:ascii="Helvetica" w:hAnsi="Helvetica" w:cs="Helvetica"/>
              </w:rPr>
            </w:pPr>
            <w:r w:rsidRPr="009F5C35">
              <w:rPr>
                <w:rFonts w:ascii="Helvetica" w:hAnsi="Helvetica" w:cs="Helvetica"/>
              </w:rPr>
              <w:t>FY 2018 NATIONAL ENVIRONMENTAL INFORMATION EXCHANGE NETWORK GRANT PROGRAM</w:t>
            </w:r>
          </w:p>
        </w:tc>
      </w:tr>
      <w:tr w:rsidR="00254137" w:rsidRPr="009F5C35" w14:paraId="6F6A9C7A" w14:textId="77777777" w:rsidTr="00254137">
        <w:trPr>
          <w:tblCellSpacing w:w="0" w:type="dxa"/>
        </w:trPr>
        <w:tc>
          <w:tcPr>
            <w:tcW w:w="0" w:type="auto"/>
            <w:noWrap/>
            <w:hideMark/>
          </w:tcPr>
          <w:p w14:paraId="5C0E6D52" w14:textId="77777777" w:rsidR="00254137" w:rsidRPr="009F5C35" w:rsidRDefault="00254137" w:rsidP="00254137">
            <w:pPr>
              <w:widowControl w:val="0"/>
              <w:autoSpaceDE w:val="0"/>
              <w:autoSpaceDN w:val="0"/>
              <w:adjustRightInd w:val="0"/>
              <w:rPr>
                <w:rFonts w:ascii="Helvetica" w:hAnsi="Helvetica" w:cs="Helvetica"/>
                <w:b/>
                <w:bCs/>
              </w:rPr>
            </w:pPr>
            <w:r w:rsidRPr="009F5C35">
              <w:rPr>
                <w:rFonts w:ascii="Helvetica" w:hAnsi="Helvetica" w:cs="Helvetica"/>
                <w:b/>
                <w:bCs/>
              </w:rPr>
              <w:t>Opportunity Category:</w:t>
            </w:r>
          </w:p>
        </w:tc>
        <w:tc>
          <w:tcPr>
            <w:tcW w:w="0" w:type="auto"/>
            <w:vAlign w:val="center"/>
            <w:hideMark/>
          </w:tcPr>
          <w:p w14:paraId="3084BD9A" w14:textId="77777777" w:rsidR="00254137" w:rsidRPr="009F5C35" w:rsidRDefault="00254137" w:rsidP="00254137">
            <w:pPr>
              <w:widowControl w:val="0"/>
              <w:autoSpaceDE w:val="0"/>
              <w:autoSpaceDN w:val="0"/>
              <w:adjustRightInd w:val="0"/>
              <w:rPr>
                <w:rFonts w:ascii="Helvetica" w:hAnsi="Helvetica" w:cs="Helvetica"/>
              </w:rPr>
            </w:pPr>
            <w:r w:rsidRPr="009F5C35">
              <w:rPr>
                <w:rFonts w:ascii="Helvetica" w:hAnsi="Helvetica" w:cs="Helvetica"/>
              </w:rPr>
              <w:t>Discretionary</w:t>
            </w:r>
          </w:p>
        </w:tc>
      </w:tr>
      <w:tr w:rsidR="00254137" w:rsidRPr="009F5C35" w14:paraId="7767C4AD" w14:textId="77777777" w:rsidTr="00254137">
        <w:trPr>
          <w:tblCellSpacing w:w="0" w:type="dxa"/>
        </w:trPr>
        <w:tc>
          <w:tcPr>
            <w:tcW w:w="0" w:type="auto"/>
            <w:noWrap/>
            <w:hideMark/>
          </w:tcPr>
          <w:p w14:paraId="6801E4DC" w14:textId="77777777" w:rsidR="00254137" w:rsidRPr="009F5C35" w:rsidRDefault="00254137" w:rsidP="00254137">
            <w:pPr>
              <w:widowControl w:val="0"/>
              <w:autoSpaceDE w:val="0"/>
              <w:autoSpaceDN w:val="0"/>
              <w:adjustRightInd w:val="0"/>
              <w:rPr>
                <w:rFonts w:ascii="Helvetica" w:hAnsi="Helvetica" w:cs="Helvetica"/>
                <w:b/>
                <w:bCs/>
              </w:rPr>
            </w:pPr>
            <w:r w:rsidRPr="009F5C35">
              <w:rPr>
                <w:rFonts w:ascii="Helvetica" w:hAnsi="Helvetica" w:cs="Helvetica"/>
                <w:b/>
                <w:bCs/>
              </w:rPr>
              <w:t>Opportunity Category Explanation:</w:t>
            </w:r>
          </w:p>
        </w:tc>
        <w:tc>
          <w:tcPr>
            <w:tcW w:w="0" w:type="auto"/>
            <w:vAlign w:val="center"/>
            <w:hideMark/>
          </w:tcPr>
          <w:p w14:paraId="2BB5C588" w14:textId="77777777" w:rsidR="00254137" w:rsidRPr="009F5C35" w:rsidRDefault="00254137" w:rsidP="00254137">
            <w:pPr>
              <w:widowControl w:val="0"/>
              <w:autoSpaceDE w:val="0"/>
              <w:autoSpaceDN w:val="0"/>
              <w:adjustRightInd w:val="0"/>
              <w:rPr>
                <w:rFonts w:ascii="Helvetica" w:hAnsi="Helvetica" w:cs="Helvetica"/>
              </w:rPr>
            </w:pPr>
            <w:r w:rsidRPr="009F5C35">
              <w:rPr>
                <w:rFonts w:ascii="Helvetica" w:hAnsi="Helvetica" w:cs="Helvetica"/>
              </w:rPr>
              <w:t> </w:t>
            </w:r>
          </w:p>
        </w:tc>
      </w:tr>
      <w:tr w:rsidR="00254137" w:rsidRPr="009F5C35" w14:paraId="4199AC39" w14:textId="77777777" w:rsidTr="00254137">
        <w:trPr>
          <w:tblCellSpacing w:w="0" w:type="dxa"/>
        </w:trPr>
        <w:tc>
          <w:tcPr>
            <w:tcW w:w="0" w:type="auto"/>
            <w:noWrap/>
            <w:hideMark/>
          </w:tcPr>
          <w:p w14:paraId="62F10B9E" w14:textId="77777777" w:rsidR="00254137" w:rsidRPr="009F5C35" w:rsidRDefault="00254137" w:rsidP="00254137">
            <w:pPr>
              <w:widowControl w:val="0"/>
              <w:autoSpaceDE w:val="0"/>
              <w:autoSpaceDN w:val="0"/>
              <w:adjustRightInd w:val="0"/>
              <w:rPr>
                <w:rFonts w:ascii="Helvetica" w:hAnsi="Helvetica" w:cs="Helvetica"/>
                <w:b/>
                <w:bCs/>
              </w:rPr>
            </w:pPr>
            <w:r w:rsidRPr="009F5C35">
              <w:rPr>
                <w:rFonts w:ascii="Helvetica" w:hAnsi="Helvetica" w:cs="Helvetica"/>
                <w:b/>
                <w:bCs/>
              </w:rPr>
              <w:t>Funding Instrument Type:</w:t>
            </w:r>
          </w:p>
        </w:tc>
        <w:tc>
          <w:tcPr>
            <w:tcW w:w="0" w:type="auto"/>
            <w:vAlign w:val="center"/>
            <w:hideMark/>
          </w:tcPr>
          <w:p w14:paraId="5457A675" w14:textId="77777777" w:rsidR="00254137" w:rsidRPr="009F5C35" w:rsidRDefault="00254137" w:rsidP="00254137">
            <w:pPr>
              <w:widowControl w:val="0"/>
              <w:autoSpaceDE w:val="0"/>
              <w:autoSpaceDN w:val="0"/>
              <w:adjustRightInd w:val="0"/>
              <w:rPr>
                <w:rFonts w:ascii="Helvetica" w:hAnsi="Helvetica" w:cs="Helvetica"/>
              </w:rPr>
            </w:pPr>
            <w:r w:rsidRPr="009F5C35">
              <w:rPr>
                <w:rFonts w:ascii="Helvetica" w:hAnsi="Helvetica" w:cs="Helvetica"/>
              </w:rPr>
              <w:t>Cooperative Agreement</w:t>
            </w:r>
            <w:r w:rsidRPr="009F5C35">
              <w:rPr>
                <w:rFonts w:ascii="Helvetica" w:hAnsi="Helvetica" w:cs="Helvetica"/>
              </w:rPr>
              <w:br/>
              <w:t>Grant</w:t>
            </w:r>
          </w:p>
        </w:tc>
      </w:tr>
      <w:tr w:rsidR="00254137" w:rsidRPr="009F5C35" w14:paraId="7315322A" w14:textId="77777777" w:rsidTr="00254137">
        <w:trPr>
          <w:tblCellSpacing w:w="0" w:type="dxa"/>
        </w:trPr>
        <w:tc>
          <w:tcPr>
            <w:tcW w:w="0" w:type="auto"/>
            <w:noWrap/>
            <w:hideMark/>
          </w:tcPr>
          <w:p w14:paraId="3F70D8C1" w14:textId="77777777" w:rsidR="00254137" w:rsidRPr="009F5C35" w:rsidRDefault="00254137" w:rsidP="00254137">
            <w:pPr>
              <w:widowControl w:val="0"/>
              <w:autoSpaceDE w:val="0"/>
              <w:autoSpaceDN w:val="0"/>
              <w:adjustRightInd w:val="0"/>
              <w:rPr>
                <w:rFonts w:ascii="Helvetica" w:hAnsi="Helvetica" w:cs="Helvetica"/>
                <w:b/>
                <w:bCs/>
              </w:rPr>
            </w:pPr>
            <w:r w:rsidRPr="009F5C35">
              <w:rPr>
                <w:rFonts w:ascii="Helvetica" w:hAnsi="Helvetica" w:cs="Helvetica"/>
                <w:b/>
                <w:bCs/>
              </w:rPr>
              <w:t>Category of Funding Activity:</w:t>
            </w:r>
          </w:p>
        </w:tc>
        <w:tc>
          <w:tcPr>
            <w:tcW w:w="0" w:type="auto"/>
            <w:vAlign w:val="center"/>
            <w:hideMark/>
          </w:tcPr>
          <w:p w14:paraId="673839FB" w14:textId="77777777" w:rsidR="00254137" w:rsidRPr="009F5C35" w:rsidRDefault="00254137" w:rsidP="00254137">
            <w:pPr>
              <w:widowControl w:val="0"/>
              <w:autoSpaceDE w:val="0"/>
              <w:autoSpaceDN w:val="0"/>
              <w:adjustRightInd w:val="0"/>
              <w:rPr>
                <w:rFonts w:ascii="Helvetica" w:hAnsi="Helvetica" w:cs="Helvetica"/>
              </w:rPr>
            </w:pPr>
            <w:r w:rsidRPr="009F5C35">
              <w:rPr>
                <w:rFonts w:ascii="Helvetica" w:hAnsi="Helvetica" w:cs="Helvetica"/>
              </w:rPr>
              <w:t>Environment</w:t>
            </w:r>
          </w:p>
        </w:tc>
      </w:tr>
      <w:tr w:rsidR="00254137" w:rsidRPr="009F5C35" w14:paraId="3F5F7858" w14:textId="77777777" w:rsidTr="00254137">
        <w:trPr>
          <w:tblCellSpacing w:w="0" w:type="dxa"/>
        </w:trPr>
        <w:tc>
          <w:tcPr>
            <w:tcW w:w="0" w:type="auto"/>
            <w:noWrap/>
            <w:hideMark/>
          </w:tcPr>
          <w:p w14:paraId="0F326940" w14:textId="77777777" w:rsidR="00254137" w:rsidRPr="009F5C35" w:rsidRDefault="00254137" w:rsidP="00254137">
            <w:pPr>
              <w:widowControl w:val="0"/>
              <w:autoSpaceDE w:val="0"/>
              <w:autoSpaceDN w:val="0"/>
              <w:adjustRightInd w:val="0"/>
              <w:rPr>
                <w:rFonts w:ascii="Helvetica" w:hAnsi="Helvetica" w:cs="Helvetica"/>
                <w:b/>
                <w:bCs/>
              </w:rPr>
            </w:pPr>
            <w:r w:rsidRPr="009F5C35">
              <w:rPr>
                <w:rFonts w:ascii="Helvetica" w:hAnsi="Helvetica" w:cs="Helvetica"/>
                <w:b/>
                <w:bCs/>
              </w:rPr>
              <w:t>Category Explanation:</w:t>
            </w:r>
          </w:p>
        </w:tc>
        <w:tc>
          <w:tcPr>
            <w:tcW w:w="0" w:type="auto"/>
            <w:vAlign w:val="center"/>
            <w:hideMark/>
          </w:tcPr>
          <w:p w14:paraId="1BFC769F" w14:textId="77777777" w:rsidR="00254137" w:rsidRPr="009F5C35" w:rsidRDefault="00254137" w:rsidP="00254137">
            <w:pPr>
              <w:widowControl w:val="0"/>
              <w:autoSpaceDE w:val="0"/>
              <w:autoSpaceDN w:val="0"/>
              <w:adjustRightInd w:val="0"/>
              <w:rPr>
                <w:rFonts w:ascii="Helvetica" w:hAnsi="Helvetica" w:cs="Helvetica"/>
              </w:rPr>
            </w:pPr>
            <w:r w:rsidRPr="009F5C35">
              <w:rPr>
                <w:rFonts w:ascii="Helvetica" w:hAnsi="Helvetica" w:cs="Helvetica"/>
              </w:rPr>
              <w:t> </w:t>
            </w:r>
          </w:p>
        </w:tc>
      </w:tr>
      <w:tr w:rsidR="00254137" w:rsidRPr="009F5C35" w14:paraId="306CC180" w14:textId="77777777" w:rsidTr="00254137">
        <w:trPr>
          <w:tblCellSpacing w:w="0" w:type="dxa"/>
        </w:trPr>
        <w:tc>
          <w:tcPr>
            <w:tcW w:w="0" w:type="auto"/>
            <w:noWrap/>
            <w:hideMark/>
          </w:tcPr>
          <w:p w14:paraId="4C98A5DA" w14:textId="77777777" w:rsidR="00254137" w:rsidRPr="009F5C35" w:rsidRDefault="00254137" w:rsidP="00254137">
            <w:pPr>
              <w:widowControl w:val="0"/>
              <w:autoSpaceDE w:val="0"/>
              <w:autoSpaceDN w:val="0"/>
              <w:adjustRightInd w:val="0"/>
              <w:rPr>
                <w:rFonts w:ascii="Helvetica" w:hAnsi="Helvetica" w:cs="Helvetica"/>
                <w:b/>
                <w:bCs/>
              </w:rPr>
            </w:pPr>
            <w:r w:rsidRPr="009F5C35">
              <w:rPr>
                <w:rFonts w:ascii="Helvetica" w:hAnsi="Helvetica" w:cs="Helvetica"/>
                <w:b/>
                <w:bCs/>
              </w:rPr>
              <w:t>Expected Number of Awards:</w:t>
            </w:r>
          </w:p>
        </w:tc>
        <w:tc>
          <w:tcPr>
            <w:tcW w:w="0" w:type="auto"/>
            <w:vAlign w:val="center"/>
            <w:hideMark/>
          </w:tcPr>
          <w:p w14:paraId="171F8CE4" w14:textId="77777777" w:rsidR="00254137" w:rsidRPr="009F5C35" w:rsidRDefault="00254137" w:rsidP="00254137">
            <w:pPr>
              <w:widowControl w:val="0"/>
              <w:autoSpaceDE w:val="0"/>
              <w:autoSpaceDN w:val="0"/>
              <w:adjustRightInd w:val="0"/>
              <w:rPr>
                <w:rFonts w:ascii="Helvetica" w:hAnsi="Helvetica" w:cs="Helvetica"/>
              </w:rPr>
            </w:pPr>
            <w:r w:rsidRPr="009F5C35">
              <w:rPr>
                <w:rFonts w:ascii="Helvetica" w:hAnsi="Helvetica" w:cs="Helvetica"/>
              </w:rPr>
              <w:t>25</w:t>
            </w:r>
          </w:p>
        </w:tc>
      </w:tr>
      <w:tr w:rsidR="00254137" w:rsidRPr="009F5C35" w14:paraId="2CC1E297" w14:textId="77777777" w:rsidTr="00254137">
        <w:trPr>
          <w:tblCellSpacing w:w="0" w:type="dxa"/>
        </w:trPr>
        <w:tc>
          <w:tcPr>
            <w:tcW w:w="0" w:type="auto"/>
            <w:noWrap/>
            <w:hideMark/>
          </w:tcPr>
          <w:p w14:paraId="57480797" w14:textId="77777777" w:rsidR="00254137" w:rsidRPr="009F5C35" w:rsidRDefault="00254137" w:rsidP="00254137">
            <w:pPr>
              <w:widowControl w:val="0"/>
              <w:autoSpaceDE w:val="0"/>
              <w:autoSpaceDN w:val="0"/>
              <w:adjustRightInd w:val="0"/>
              <w:rPr>
                <w:rFonts w:ascii="Helvetica" w:hAnsi="Helvetica" w:cs="Helvetica"/>
                <w:b/>
                <w:bCs/>
              </w:rPr>
            </w:pPr>
            <w:r w:rsidRPr="009F5C35">
              <w:rPr>
                <w:rFonts w:ascii="Helvetica" w:hAnsi="Helvetica" w:cs="Helvetica"/>
                <w:b/>
                <w:bCs/>
              </w:rPr>
              <w:t>CFDA Number(s):</w:t>
            </w:r>
          </w:p>
        </w:tc>
        <w:tc>
          <w:tcPr>
            <w:tcW w:w="0" w:type="auto"/>
            <w:vAlign w:val="center"/>
            <w:hideMark/>
          </w:tcPr>
          <w:p w14:paraId="01581FA0" w14:textId="77777777" w:rsidR="00254137" w:rsidRPr="009F5C35" w:rsidRDefault="00254137" w:rsidP="00254137">
            <w:pPr>
              <w:widowControl w:val="0"/>
              <w:autoSpaceDE w:val="0"/>
              <w:autoSpaceDN w:val="0"/>
              <w:adjustRightInd w:val="0"/>
              <w:rPr>
                <w:rFonts w:ascii="Helvetica" w:hAnsi="Helvetica" w:cs="Helvetica"/>
              </w:rPr>
            </w:pPr>
            <w:r w:rsidRPr="009F5C35">
              <w:rPr>
                <w:rFonts w:ascii="Helvetica" w:hAnsi="Helvetica" w:cs="Helvetica"/>
              </w:rPr>
              <w:t>66.608 -- Environmental Information Exchange Network Grant Program and Related Assistance</w:t>
            </w:r>
          </w:p>
        </w:tc>
      </w:tr>
      <w:tr w:rsidR="00254137" w:rsidRPr="009F5C35" w14:paraId="59D7E4D6" w14:textId="77777777" w:rsidTr="00254137">
        <w:trPr>
          <w:tblCellSpacing w:w="0" w:type="dxa"/>
        </w:trPr>
        <w:tc>
          <w:tcPr>
            <w:tcW w:w="0" w:type="auto"/>
            <w:noWrap/>
            <w:hideMark/>
          </w:tcPr>
          <w:p w14:paraId="251E8DCE" w14:textId="77777777" w:rsidR="00254137" w:rsidRPr="009F5C35" w:rsidRDefault="00254137" w:rsidP="00254137">
            <w:pPr>
              <w:widowControl w:val="0"/>
              <w:autoSpaceDE w:val="0"/>
              <w:autoSpaceDN w:val="0"/>
              <w:adjustRightInd w:val="0"/>
              <w:rPr>
                <w:rFonts w:ascii="Helvetica" w:hAnsi="Helvetica" w:cs="Helvetica"/>
                <w:b/>
                <w:bCs/>
              </w:rPr>
            </w:pPr>
            <w:r w:rsidRPr="009F5C35">
              <w:rPr>
                <w:rFonts w:ascii="Helvetica" w:hAnsi="Helvetica" w:cs="Helvetica"/>
                <w:b/>
                <w:bCs/>
              </w:rPr>
              <w:t>Cost Sharing or Matching Requirement:</w:t>
            </w:r>
          </w:p>
        </w:tc>
        <w:tc>
          <w:tcPr>
            <w:tcW w:w="0" w:type="auto"/>
            <w:vAlign w:val="center"/>
            <w:hideMark/>
          </w:tcPr>
          <w:p w14:paraId="2032D9BD" w14:textId="77777777" w:rsidR="00254137" w:rsidRPr="009F5C35" w:rsidRDefault="00254137" w:rsidP="00254137">
            <w:pPr>
              <w:widowControl w:val="0"/>
              <w:autoSpaceDE w:val="0"/>
              <w:autoSpaceDN w:val="0"/>
              <w:adjustRightInd w:val="0"/>
              <w:rPr>
                <w:rFonts w:ascii="Helvetica" w:hAnsi="Helvetica" w:cs="Helvetica"/>
              </w:rPr>
            </w:pPr>
            <w:r w:rsidRPr="009F5C35">
              <w:rPr>
                <w:rFonts w:ascii="Helvetica" w:hAnsi="Helvetica" w:cs="Helvetica"/>
              </w:rPr>
              <w:t>No</w:t>
            </w:r>
          </w:p>
        </w:tc>
      </w:tr>
      <w:tr w:rsidR="00254137" w:rsidRPr="009F5C35" w14:paraId="6789FD9B" w14:textId="77777777" w:rsidTr="00254137">
        <w:trPr>
          <w:tblCellSpacing w:w="0" w:type="dxa"/>
        </w:trPr>
        <w:tc>
          <w:tcPr>
            <w:tcW w:w="0" w:type="auto"/>
            <w:noWrap/>
            <w:hideMark/>
          </w:tcPr>
          <w:p w14:paraId="4A72DEA3" w14:textId="77777777" w:rsidR="00254137" w:rsidRPr="009F5C35" w:rsidRDefault="00254137" w:rsidP="00254137">
            <w:pPr>
              <w:widowControl w:val="0"/>
              <w:autoSpaceDE w:val="0"/>
              <w:autoSpaceDN w:val="0"/>
              <w:adjustRightInd w:val="0"/>
              <w:rPr>
                <w:rFonts w:ascii="Helvetica" w:hAnsi="Helvetica" w:cs="Helvetica"/>
                <w:b/>
                <w:bCs/>
              </w:rPr>
            </w:pPr>
            <w:r w:rsidRPr="009F5C35">
              <w:rPr>
                <w:rFonts w:ascii="Helvetica" w:hAnsi="Helvetica" w:cs="Helvetica"/>
                <w:b/>
                <w:bCs/>
              </w:rPr>
              <w:t>Version:</w:t>
            </w:r>
          </w:p>
        </w:tc>
        <w:tc>
          <w:tcPr>
            <w:tcW w:w="0" w:type="auto"/>
            <w:vAlign w:val="center"/>
            <w:hideMark/>
          </w:tcPr>
          <w:p w14:paraId="33D40329" w14:textId="77777777" w:rsidR="00254137" w:rsidRPr="009F5C35" w:rsidRDefault="00254137" w:rsidP="00254137">
            <w:pPr>
              <w:widowControl w:val="0"/>
              <w:autoSpaceDE w:val="0"/>
              <w:autoSpaceDN w:val="0"/>
              <w:adjustRightInd w:val="0"/>
              <w:rPr>
                <w:rFonts w:ascii="Helvetica" w:hAnsi="Helvetica" w:cs="Helvetica"/>
              </w:rPr>
            </w:pPr>
            <w:r w:rsidRPr="009F5C35">
              <w:rPr>
                <w:rFonts w:ascii="Helvetica" w:hAnsi="Helvetica" w:cs="Helvetica"/>
              </w:rPr>
              <w:t>Synopsis 2</w:t>
            </w:r>
          </w:p>
        </w:tc>
      </w:tr>
      <w:tr w:rsidR="00254137" w:rsidRPr="009F5C35" w14:paraId="50D1A6FB" w14:textId="77777777" w:rsidTr="00254137">
        <w:trPr>
          <w:tblCellSpacing w:w="0" w:type="dxa"/>
        </w:trPr>
        <w:tc>
          <w:tcPr>
            <w:tcW w:w="0" w:type="auto"/>
            <w:noWrap/>
            <w:hideMark/>
          </w:tcPr>
          <w:p w14:paraId="33D3089D" w14:textId="77777777" w:rsidR="00254137" w:rsidRPr="009F5C35" w:rsidRDefault="00254137" w:rsidP="00254137">
            <w:pPr>
              <w:widowControl w:val="0"/>
              <w:autoSpaceDE w:val="0"/>
              <w:autoSpaceDN w:val="0"/>
              <w:adjustRightInd w:val="0"/>
              <w:rPr>
                <w:rFonts w:ascii="Helvetica" w:hAnsi="Helvetica" w:cs="Helvetica"/>
                <w:b/>
                <w:bCs/>
              </w:rPr>
            </w:pPr>
            <w:r w:rsidRPr="009F5C35">
              <w:rPr>
                <w:rFonts w:ascii="Helvetica" w:hAnsi="Helvetica" w:cs="Helvetica"/>
                <w:b/>
                <w:bCs/>
              </w:rPr>
              <w:t>Posted Date:</w:t>
            </w:r>
          </w:p>
        </w:tc>
        <w:tc>
          <w:tcPr>
            <w:tcW w:w="0" w:type="auto"/>
            <w:vAlign w:val="center"/>
            <w:hideMark/>
          </w:tcPr>
          <w:p w14:paraId="41FE38B1" w14:textId="77777777" w:rsidR="00254137" w:rsidRPr="009F5C35" w:rsidRDefault="00254137" w:rsidP="00254137">
            <w:pPr>
              <w:widowControl w:val="0"/>
              <w:autoSpaceDE w:val="0"/>
              <w:autoSpaceDN w:val="0"/>
              <w:adjustRightInd w:val="0"/>
              <w:rPr>
                <w:rFonts w:ascii="Helvetica" w:hAnsi="Helvetica" w:cs="Helvetica"/>
              </w:rPr>
            </w:pPr>
            <w:r w:rsidRPr="009F5C35">
              <w:rPr>
                <w:rFonts w:ascii="Helvetica" w:hAnsi="Helvetica" w:cs="Helvetica"/>
              </w:rPr>
              <w:t>Nov 16, 2017</w:t>
            </w:r>
          </w:p>
        </w:tc>
      </w:tr>
      <w:tr w:rsidR="00254137" w:rsidRPr="009F5C35" w14:paraId="448A35DF" w14:textId="77777777" w:rsidTr="00254137">
        <w:trPr>
          <w:tblCellSpacing w:w="0" w:type="dxa"/>
        </w:trPr>
        <w:tc>
          <w:tcPr>
            <w:tcW w:w="0" w:type="auto"/>
            <w:noWrap/>
            <w:hideMark/>
          </w:tcPr>
          <w:p w14:paraId="15FFCC5E" w14:textId="77777777" w:rsidR="00254137" w:rsidRPr="009F5C35" w:rsidRDefault="00254137" w:rsidP="00254137">
            <w:pPr>
              <w:widowControl w:val="0"/>
              <w:autoSpaceDE w:val="0"/>
              <w:autoSpaceDN w:val="0"/>
              <w:adjustRightInd w:val="0"/>
              <w:rPr>
                <w:rFonts w:ascii="Helvetica" w:hAnsi="Helvetica" w:cs="Helvetica"/>
                <w:b/>
                <w:bCs/>
              </w:rPr>
            </w:pPr>
            <w:r w:rsidRPr="009F5C35">
              <w:rPr>
                <w:rFonts w:ascii="Helvetica" w:hAnsi="Helvetica" w:cs="Helvetica"/>
                <w:b/>
                <w:bCs/>
              </w:rPr>
              <w:t>Last Updated Date:</w:t>
            </w:r>
          </w:p>
        </w:tc>
        <w:tc>
          <w:tcPr>
            <w:tcW w:w="0" w:type="auto"/>
            <w:vAlign w:val="center"/>
            <w:hideMark/>
          </w:tcPr>
          <w:p w14:paraId="114FFC2E" w14:textId="77777777" w:rsidR="00254137" w:rsidRPr="009F5C35" w:rsidRDefault="00254137" w:rsidP="00254137">
            <w:pPr>
              <w:widowControl w:val="0"/>
              <w:autoSpaceDE w:val="0"/>
              <w:autoSpaceDN w:val="0"/>
              <w:adjustRightInd w:val="0"/>
              <w:rPr>
                <w:rFonts w:ascii="Helvetica" w:hAnsi="Helvetica" w:cs="Helvetica"/>
              </w:rPr>
            </w:pPr>
            <w:r w:rsidRPr="009F5C35">
              <w:rPr>
                <w:rFonts w:ascii="Helvetica" w:hAnsi="Helvetica" w:cs="Helvetica"/>
              </w:rPr>
              <w:t>Nov 16, 2017</w:t>
            </w:r>
          </w:p>
        </w:tc>
      </w:tr>
      <w:tr w:rsidR="00254137" w:rsidRPr="009F5C35" w14:paraId="370F6064" w14:textId="77777777" w:rsidTr="00254137">
        <w:trPr>
          <w:tblCellSpacing w:w="0" w:type="dxa"/>
        </w:trPr>
        <w:tc>
          <w:tcPr>
            <w:tcW w:w="0" w:type="auto"/>
            <w:noWrap/>
            <w:hideMark/>
          </w:tcPr>
          <w:p w14:paraId="05417898" w14:textId="77777777" w:rsidR="00254137" w:rsidRPr="009F5C35" w:rsidRDefault="00254137" w:rsidP="00254137">
            <w:pPr>
              <w:widowControl w:val="0"/>
              <w:autoSpaceDE w:val="0"/>
              <w:autoSpaceDN w:val="0"/>
              <w:adjustRightInd w:val="0"/>
              <w:rPr>
                <w:rFonts w:ascii="Helvetica" w:hAnsi="Helvetica" w:cs="Helvetica"/>
                <w:b/>
                <w:bCs/>
              </w:rPr>
            </w:pPr>
            <w:r w:rsidRPr="009F5C35">
              <w:rPr>
                <w:rFonts w:ascii="Helvetica" w:hAnsi="Helvetica" w:cs="Helvetica"/>
                <w:b/>
                <w:bCs/>
              </w:rPr>
              <w:t>Original Closing Date for Applications:</w:t>
            </w:r>
          </w:p>
        </w:tc>
        <w:tc>
          <w:tcPr>
            <w:tcW w:w="0" w:type="auto"/>
            <w:vAlign w:val="center"/>
            <w:hideMark/>
          </w:tcPr>
          <w:p w14:paraId="3BBC04C2" w14:textId="77777777" w:rsidR="00254137" w:rsidRPr="009F5C35" w:rsidRDefault="00254137" w:rsidP="00254137">
            <w:pPr>
              <w:widowControl w:val="0"/>
              <w:autoSpaceDE w:val="0"/>
              <w:autoSpaceDN w:val="0"/>
              <w:adjustRightInd w:val="0"/>
              <w:rPr>
                <w:rFonts w:ascii="Helvetica" w:hAnsi="Helvetica" w:cs="Helvetica"/>
              </w:rPr>
            </w:pPr>
            <w:r>
              <w:rPr>
                <w:rFonts w:ascii="Helvetica" w:hAnsi="Helvetica" w:cs="Helvetica"/>
              </w:rPr>
              <w:t>Jan 26, 2018</w:t>
            </w:r>
            <w:r w:rsidRPr="009F5C35">
              <w:rPr>
                <w:rFonts w:ascii="Helvetica" w:hAnsi="Helvetica" w:cs="Helvetica"/>
              </w:rPr>
              <w:t> Please refer to the announcement, including Section IV, for additional information on submission methods and due dates.</w:t>
            </w:r>
          </w:p>
        </w:tc>
      </w:tr>
      <w:tr w:rsidR="00254137" w:rsidRPr="009F5C35" w14:paraId="1EC8B563" w14:textId="77777777" w:rsidTr="00254137">
        <w:trPr>
          <w:tblCellSpacing w:w="0" w:type="dxa"/>
        </w:trPr>
        <w:tc>
          <w:tcPr>
            <w:tcW w:w="0" w:type="auto"/>
            <w:noWrap/>
            <w:hideMark/>
          </w:tcPr>
          <w:p w14:paraId="63F1B4F7" w14:textId="77777777" w:rsidR="00254137" w:rsidRPr="009F5C35" w:rsidRDefault="00254137" w:rsidP="00254137">
            <w:pPr>
              <w:widowControl w:val="0"/>
              <w:autoSpaceDE w:val="0"/>
              <w:autoSpaceDN w:val="0"/>
              <w:adjustRightInd w:val="0"/>
              <w:rPr>
                <w:rFonts w:ascii="Helvetica" w:hAnsi="Helvetica" w:cs="Helvetica"/>
                <w:b/>
                <w:bCs/>
              </w:rPr>
            </w:pPr>
            <w:r w:rsidRPr="009F5C35">
              <w:rPr>
                <w:rFonts w:ascii="Helvetica" w:hAnsi="Helvetica" w:cs="Helvetica"/>
                <w:b/>
                <w:bCs/>
              </w:rPr>
              <w:t>Current Closing Date for Applications:</w:t>
            </w:r>
          </w:p>
        </w:tc>
        <w:tc>
          <w:tcPr>
            <w:tcW w:w="0" w:type="auto"/>
            <w:vAlign w:val="center"/>
            <w:hideMark/>
          </w:tcPr>
          <w:p w14:paraId="4AB8635D" w14:textId="77777777" w:rsidR="00254137" w:rsidRPr="009F5C35" w:rsidRDefault="00254137" w:rsidP="00254137">
            <w:pPr>
              <w:widowControl w:val="0"/>
              <w:autoSpaceDE w:val="0"/>
              <w:autoSpaceDN w:val="0"/>
              <w:adjustRightInd w:val="0"/>
              <w:rPr>
                <w:rFonts w:ascii="Helvetica" w:hAnsi="Helvetica" w:cs="Helvetica"/>
              </w:rPr>
            </w:pPr>
            <w:r>
              <w:rPr>
                <w:rFonts w:ascii="Helvetica" w:hAnsi="Helvetica" w:cs="Helvetica"/>
              </w:rPr>
              <w:t>Jan 26, 2018 </w:t>
            </w:r>
            <w:r w:rsidRPr="009F5C35">
              <w:rPr>
                <w:rFonts w:ascii="Helvetica" w:hAnsi="Helvetica" w:cs="Helvetica"/>
              </w:rPr>
              <w:t>Please refer to the announcement, including Section IV, for additional information on submission methods and due dates.</w:t>
            </w:r>
          </w:p>
        </w:tc>
      </w:tr>
      <w:tr w:rsidR="00254137" w:rsidRPr="009F5C35" w14:paraId="1BBF0050" w14:textId="77777777" w:rsidTr="00254137">
        <w:trPr>
          <w:tblCellSpacing w:w="0" w:type="dxa"/>
        </w:trPr>
        <w:tc>
          <w:tcPr>
            <w:tcW w:w="0" w:type="auto"/>
            <w:noWrap/>
            <w:hideMark/>
          </w:tcPr>
          <w:p w14:paraId="14E35F33" w14:textId="77777777" w:rsidR="00254137" w:rsidRPr="009F5C35" w:rsidRDefault="00254137" w:rsidP="00254137">
            <w:pPr>
              <w:widowControl w:val="0"/>
              <w:autoSpaceDE w:val="0"/>
              <w:autoSpaceDN w:val="0"/>
              <w:adjustRightInd w:val="0"/>
              <w:rPr>
                <w:rFonts w:ascii="Helvetica" w:hAnsi="Helvetica" w:cs="Helvetica"/>
                <w:b/>
                <w:bCs/>
              </w:rPr>
            </w:pPr>
            <w:r w:rsidRPr="009F5C35">
              <w:rPr>
                <w:rFonts w:ascii="Helvetica" w:hAnsi="Helvetica" w:cs="Helvetica"/>
                <w:b/>
                <w:bCs/>
              </w:rPr>
              <w:t>Archive Date:</w:t>
            </w:r>
          </w:p>
        </w:tc>
        <w:tc>
          <w:tcPr>
            <w:tcW w:w="0" w:type="auto"/>
            <w:vAlign w:val="center"/>
            <w:hideMark/>
          </w:tcPr>
          <w:p w14:paraId="71C7DEE6" w14:textId="77777777" w:rsidR="00254137" w:rsidRPr="009F5C35" w:rsidRDefault="00254137" w:rsidP="00254137">
            <w:pPr>
              <w:widowControl w:val="0"/>
              <w:autoSpaceDE w:val="0"/>
              <w:autoSpaceDN w:val="0"/>
              <w:adjustRightInd w:val="0"/>
              <w:rPr>
                <w:rFonts w:ascii="Helvetica" w:hAnsi="Helvetica" w:cs="Helvetica"/>
              </w:rPr>
            </w:pPr>
            <w:r w:rsidRPr="009F5C35">
              <w:rPr>
                <w:rFonts w:ascii="Helvetica" w:hAnsi="Helvetica" w:cs="Helvetica"/>
              </w:rPr>
              <w:t>Feb 25, 2018</w:t>
            </w:r>
          </w:p>
        </w:tc>
      </w:tr>
      <w:tr w:rsidR="00254137" w:rsidRPr="009F5C35" w14:paraId="1B74147C" w14:textId="77777777" w:rsidTr="00254137">
        <w:trPr>
          <w:tblCellSpacing w:w="0" w:type="dxa"/>
        </w:trPr>
        <w:tc>
          <w:tcPr>
            <w:tcW w:w="0" w:type="auto"/>
            <w:noWrap/>
            <w:hideMark/>
          </w:tcPr>
          <w:p w14:paraId="097BC021" w14:textId="77777777" w:rsidR="00254137" w:rsidRPr="009F5C35" w:rsidRDefault="00254137" w:rsidP="00254137">
            <w:pPr>
              <w:widowControl w:val="0"/>
              <w:autoSpaceDE w:val="0"/>
              <w:autoSpaceDN w:val="0"/>
              <w:adjustRightInd w:val="0"/>
              <w:rPr>
                <w:rFonts w:ascii="Helvetica" w:hAnsi="Helvetica" w:cs="Helvetica"/>
                <w:b/>
                <w:bCs/>
              </w:rPr>
            </w:pPr>
            <w:r w:rsidRPr="009F5C35">
              <w:rPr>
                <w:rFonts w:ascii="Helvetica" w:hAnsi="Helvetica" w:cs="Helvetica"/>
                <w:b/>
                <w:bCs/>
              </w:rPr>
              <w:t>Estimated Total Program Funding:</w:t>
            </w:r>
          </w:p>
        </w:tc>
        <w:tc>
          <w:tcPr>
            <w:tcW w:w="0" w:type="auto"/>
            <w:vAlign w:val="center"/>
            <w:hideMark/>
          </w:tcPr>
          <w:p w14:paraId="6B8654E7" w14:textId="77777777" w:rsidR="00254137" w:rsidRPr="009F5C35" w:rsidRDefault="00254137" w:rsidP="00254137">
            <w:pPr>
              <w:widowControl w:val="0"/>
              <w:autoSpaceDE w:val="0"/>
              <w:autoSpaceDN w:val="0"/>
              <w:adjustRightInd w:val="0"/>
              <w:rPr>
                <w:rFonts w:ascii="Helvetica" w:hAnsi="Helvetica" w:cs="Helvetica"/>
              </w:rPr>
            </w:pPr>
            <w:r w:rsidRPr="009F5C35">
              <w:rPr>
                <w:rFonts w:ascii="Helvetica" w:hAnsi="Helvetica" w:cs="Helvetica"/>
              </w:rPr>
              <w:t>$6,000,000</w:t>
            </w:r>
          </w:p>
        </w:tc>
      </w:tr>
      <w:tr w:rsidR="00254137" w:rsidRPr="009F5C35" w14:paraId="43AC8331" w14:textId="77777777" w:rsidTr="00254137">
        <w:trPr>
          <w:tblCellSpacing w:w="0" w:type="dxa"/>
        </w:trPr>
        <w:tc>
          <w:tcPr>
            <w:tcW w:w="0" w:type="auto"/>
            <w:noWrap/>
            <w:hideMark/>
          </w:tcPr>
          <w:p w14:paraId="4F42A88C" w14:textId="77777777" w:rsidR="00254137" w:rsidRPr="009F5C35" w:rsidRDefault="00254137" w:rsidP="00254137">
            <w:pPr>
              <w:widowControl w:val="0"/>
              <w:autoSpaceDE w:val="0"/>
              <w:autoSpaceDN w:val="0"/>
              <w:adjustRightInd w:val="0"/>
              <w:rPr>
                <w:rFonts w:ascii="Helvetica" w:hAnsi="Helvetica" w:cs="Helvetica"/>
                <w:b/>
                <w:bCs/>
              </w:rPr>
            </w:pPr>
            <w:r w:rsidRPr="009F5C35">
              <w:rPr>
                <w:rFonts w:ascii="Helvetica" w:hAnsi="Helvetica" w:cs="Helvetica"/>
                <w:b/>
                <w:bCs/>
              </w:rPr>
              <w:t>Award Ceiling:</w:t>
            </w:r>
          </w:p>
        </w:tc>
        <w:tc>
          <w:tcPr>
            <w:tcW w:w="0" w:type="auto"/>
            <w:vAlign w:val="center"/>
            <w:hideMark/>
          </w:tcPr>
          <w:p w14:paraId="4B48D1FC" w14:textId="77777777" w:rsidR="00254137" w:rsidRPr="009F5C35" w:rsidRDefault="00254137" w:rsidP="00254137">
            <w:pPr>
              <w:widowControl w:val="0"/>
              <w:autoSpaceDE w:val="0"/>
              <w:autoSpaceDN w:val="0"/>
              <w:adjustRightInd w:val="0"/>
              <w:rPr>
                <w:rFonts w:ascii="Helvetica" w:hAnsi="Helvetica" w:cs="Helvetica"/>
              </w:rPr>
            </w:pPr>
            <w:r w:rsidRPr="009F5C35">
              <w:rPr>
                <w:rFonts w:ascii="Helvetica" w:hAnsi="Helvetica" w:cs="Helvetica"/>
              </w:rPr>
              <w:t>$400,000</w:t>
            </w:r>
          </w:p>
        </w:tc>
      </w:tr>
      <w:tr w:rsidR="00254137" w:rsidRPr="009F5C35" w14:paraId="6BA43411" w14:textId="77777777" w:rsidTr="00254137">
        <w:trPr>
          <w:tblCellSpacing w:w="0" w:type="dxa"/>
        </w:trPr>
        <w:tc>
          <w:tcPr>
            <w:tcW w:w="0" w:type="auto"/>
            <w:noWrap/>
            <w:hideMark/>
          </w:tcPr>
          <w:p w14:paraId="4C31D60D" w14:textId="77777777" w:rsidR="00254137" w:rsidRPr="009F5C35" w:rsidRDefault="00254137" w:rsidP="00254137">
            <w:pPr>
              <w:widowControl w:val="0"/>
              <w:autoSpaceDE w:val="0"/>
              <w:autoSpaceDN w:val="0"/>
              <w:adjustRightInd w:val="0"/>
              <w:rPr>
                <w:rFonts w:ascii="Helvetica" w:hAnsi="Helvetica" w:cs="Helvetica"/>
                <w:b/>
                <w:bCs/>
              </w:rPr>
            </w:pPr>
            <w:r w:rsidRPr="009F5C35">
              <w:rPr>
                <w:rFonts w:ascii="Helvetica" w:hAnsi="Helvetica" w:cs="Helvetica"/>
                <w:b/>
                <w:bCs/>
              </w:rPr>
              <w:t>Award Floor:</w:t>
            </w:r>
          </w:p>
        </w:tc>
        <w:tc>
          <w:tcPr>
            <w:tcW w:w="0" w:type="auto"/>
            <w:vAlign w:val="center"/>
            <w:hideMark/>
          </w:tcPr>
          <w:p w14:paraId="2EED961A" w14:textId="77777777" w:rsidR="00254137" w:rsidRPr="009F5C35" w:rsidRDefault="00254137" w:rsidP="00254137">
            <w:pPr>
              <w:widowControl w:val="0"/>
              <w:autoSpaceDE w:val="0"/>
              <w:autoSpaceDN w:val="0"/>
              <w:adjustRightInd w:val="0"/>
              <w:rPr>
                <w:rFonts w:ascii="Helvetica" w:hAnsi="Helvetica" w:cs="Helvetica"/>
              </w:rPr>
            </w:pPr>
            <w:r w:rsidRPr="009F5C35">
              <w:rPr>
                <w:rFonts w:ascii="Helvetica" w:hAnsi="Helvetica" w:cs="Helvetica"/>
              </w:rPr>
              <w:t>$50,000</w:t>
            </w:r>
          </w:p>
        </w:tc>
      </w:tr>
      <w:tr w:rsidR="00254137" w:rsidRPr="009F5C35" w14:paraId="19C6CCF5" w14:textId="77777777" w:rsidTr="00254137">
        <w:trPr>
          <w:tblCellSpacing w:w="0" w:type="dxa"/>
        </w:trPr>
        <w:tc>
          <w:tcPr>
            <w:tcW w:w="0" w:type="auto"/>
            <w:noWrap/>
            <w:hideMark/>
          </w:tcPr>
          <w:p w14:paraId="156E5B1A" w14:textId="77777777" w:rsidR="00254137" w:rsidRPr="009F5C35" w:rsidRDefault="00254137" w:rsidP="00254137">
            <w:pPr>
              <w:widowControl w:val="0"/>
              <w:autoSpaceDE w:val="0"/>
              <w:autoSpaceDN w:val="0"/>
              <w:adjustRightInd w:val="0"/>
              <w:rPr>
                <w:rFonts w:ascii="Helvetica" w:hAnsi="Helvetica" w:cs="Helvetica"/>
                <w:b/>
                <w:bCs/>
              </w:rPr>
            </w:pPr>
            <w:r w:rsidRPr="009F5C35">
              <w:rPr>
                <w:rFonts w:ascii="Helvetica" w:hAnsi="Helvetica" w:cs="Helvetica"/>
                <w:b/>
                <w:bCs/>
              </w:rPr>
              <w:t>Eligible Applicants:</w:t>
            </w:r>
          </w:p>
        </w:tc>
        <w:tc>
          <w:tcPr>
            <w:tcW w:w="0" w:type="auto"/>
            <w:vAlign w:val="center"/>
            <w:hideMark/>
          </w:tcPr>
          <w:p w14:paraId="45A9AFB7" w14:textId="77777777" w:rsidR="00254137" w:rsidRPr="009F5C35" w:rsidRDefault="00254137" w:rsidP="00254137">
            <w:pPr>
              <w:widowControl w:val="0"/>
              <w:autoSpaceDE w:val="0"/>
              <w:autoSpaceDN w:val="0"/>
              <w:adjustRightInd w:val="0"/>
              <w:rPr>
                <w:rFonts w:ascii="Helvetica" w:hAnsi="Helvetica" w:cs="Helvetica"/>
              </w:rPr>
            </w:pPr>
            <w:r w:rsidRPr="009F5C35">
              <w:rPr>
                <w:rFonts w:ascii="Helvetica" w:hAnsi="Helvetica" w:cs="Helvetica"/>
              </w:rPr>
              <w:t>Others (see text field entitled "Additional Information on Eligibility" for clarification)</w:t>
            </w:r>
          </w:p>
        </w:tc>
      </w:tr>
      <w:tr w:rsidR="00254137" w:rsidRPr="009F5C35" w14:paraId="073DD8C0" w14:textId="77777777" w:rsidTr="00254137">
        <w:trPr>
          <w:tblCellSpacing w:w="0" w:type="dxa"/>
        </w:trPr>
        <w:tc>
          <w:tcPr>
            <w:tcW w:w="0" w:type="auto"/>
            <w:noWrap/>
            <w:hideMark/>
          </w:tcPr>
          <w:p w14:paraId="7AB1A5CC" w14:textId="77777777" w:rsidR="00254137" w:rsidRPr="009F5C35" w:rsidRDefault="00254137" w:rsidP="00254137">
            <w:pPr>
              <w:widowControl w:val="0"/>
              <w:autoSpaceDE w:val="0"/>
              <w:autoSpaceDN w:val="0"/>
              <w:adjustRightInd w:val="0"/>
              <w:rPr>
                <w:rFonts w:ascii="Helvetica" w:hAnsi="Helvetica" w:cs="Helvetica"/>
                <w:b/>
                <w:bCs/>
              </w:rPr>
            </w:pPr>
            <w:r w:rsidRPr="009F5C35">
              <w:rPr>
                <w:rFonts w:ascii="Helvetica" w:hAnsi="Helvetica" w:cs="Helvetica"/>
                <w:b/>
                <w:bCs/>
              </w:rPr>
              <w:t>Additional Information on Eligibility:</w:t>
            </w:r>
          </w:p>
        </w:tc>
        <w:tc>
          <w:tcPr>
            <w:tcW w:w="0" w:type="auto"/>
            <w:vAlign w:val="center"/>
            <w:hideMark/>
          </w:tcPr>
          <w:p w14:paraId="0C32784D" w14:textId="77777777" w:rsidR="00254137" w:rsidRPr="009F5C35" w:rsidRDefault="00254137" w:rsidP="00254137">
            <w:pPr>
              <w:widowControl w:val="0"/>
              <w:autoSpaceDE w:val="0"/>
              <w:autoSpaceDN w:val="0"/>
              <w:adjustRightInd w:val="0"/>
              <w:rPr>
                <w:rFonts w:ascii="Helvetica" w:hAnsi="Helvetica" w:cs="Helvetica"/>
              </w:rPr>
            </w:pPr>
            <w:r w:rsidRPr="009F5C35">
              <w:rPr>
                <w:rFonts w:ascii="Helvetica" w:hAnsi="Helvetica" w:cs="Helvetica"/>
              </w:rPr>
              <w:t>Please see Section III of the announcement for eligibility information.</w:t>
            </w:r>
          </w:p>
        </w:tc>
      </w:tr>
      <w:tr w:rsidR="00254137" w14:paraId="2C0B07C5" w14:textId="77777777" w:rsidTr="00254137">
        <w:trPr>
          <w:tblCellSpacing w:w="0" w:type="dxa"/>
        </w:trPr>
        <w:tc>
          <w:tcPr>
            <w:tcW w:w="0" w:type="auto"/>
            <w:noWrap/>
            <w:hideMark/>
          </w:tcPr>
          <w:p w14:paraId="6AB0E8C2" w14:textId="77777777" w:rsidR="00254137" w:rsidRPr="009F5C35" w:rsidRDefault="00254137" w:rsidP="00254137">
            <w:pPr>
              <w:widowControl w:val="0"/>
              <w:autoSpaceDE w:val="0"/>
              <w:autoSpaceDN w:val="0"/>
              <w:adjustRightInd w:val="0"/>
              <w:rPr>
                <w:rFonts w:ascii="Helvetica" w:hAnsi="Helvetica" w:cs="Helvetica"/>
                <w:b/>
                <w:bCs/>
              </w:rPr>
            </w:pPr>
            <w:r w:rsidRPr="009F5C35">
              <w:rPr>
                <w:rFonts w:ascii="Helvetica" w:hAnsi="Helvetica" w:cs="Helvetica"/>
                <w:b/>
                <w:bCs/>
              </w:rPr>
              <w:t>Agency Name:</w:t>
            </w:r>
          </w:p>
        </w:tc>
        <w:tc>
          <w:tcPr>
            <w:tcW w:w="0" w:type="auto"/>
            <w:vAlign w:val="center"/>
            <w:hideMark/>
          </w:tcPr>
          <w:p w14:paraId="1FDE3E5C" w14:textId="77777777" w:rsidR="00254137" w:rsidRPr="009F5C35" w:rsidRDefault="00254137" w:rsidP="00254137">
            <w:pPr>
              <w:widowControl w:val="0"/>
              <w:autoSpaceDE w:val="0"/>
              <w:autoSpaceDN w:val="0"/>
              <w:adjustRightInd w:val="0"/>
              <w:rPr>
                <w:rFonts w:ascii="Helvetica" w:hAnsi="Helvetica" w:cs="Helvetica"/>
              </w:rPr>
            </w:pPr>
            <w:r w:rsidRPr="009F5C35">
              <w:rPr>
                <w:rStyle w:val="search-custom"/>
                <w:rFonts w:ascii="Helvetica" w:hAnsi="Helvetica" w:cs="Helvetica"/>
              </w:rPr>
              <w:t>Environmental Protection Agency</w:t>
            </w:r>
          </w:p>
        </w:tc>
      </w:tr>
      <w:tr w:rsidR="00254137" w14:paraId="4E9A5746" w14:textId="77777777" w:rsidTr="00254137">
        <w:trPr>
          <w:tblCellSpacing w:w="0" w:type="dxa"/>
        </w:trPr>
        <w:tc>
          <w:tcPr>
            <w:tcW w:w="0" w:type="auto"/>
            <w:noWrap/>
            <w:hideMark/>
          </w:tcPr>
          <w:p w14:paraId="3E35DAD2" w14:textId="77777777" w:rsidR="00254137" w:rsidRPr="009F5C35" w:rsidRDefault="00254137" w:rsidP="00254137">
            <w:pPr>
              <w:widowControl w:val="0"/>
              <w:autoSpaceDE w:val="0"/>
              <w:autoSpaceDN w:val="0"/>
              <w:adjustRightInd w:val="0"/>
              <w:rPr>
                <w:rFonts w:ascii="Helvetica" w:hAnsi="Helvetica" w:cs="Helvetica"/>
                <w:b/>
                <w:bCs/>
              </w:rPr>
            </w:pPr>
            <w:r w:rsidRPr="009F5C35">
              <w:rPr>
                <w:rFonts w:ascii="Helvetica" w:hAnsi="Helvetica" w:cs="Helvetica"/>
                <w:b/>
                <w:bCs/>
              </w:rPr>
              <w:t>Description:</w:t>
            </w:r>
          </w:p>
        </w:tc>
        <w:tc>
          <w:tcPr>
            <w:tcW w:w="0" w:type="auto"/>
            <w:vAlign w:val="center"/>
            <w:hideMark/>
          </w:tcPr>
          <w:p w14:paraId="3318845B" w14:textId="77777777" w:rsidR="00254137" w:rsidRPr="009F5C35" w:rsidRDefault="00254137" w:rsidP="00254137">
            <w:pPr>
              <w:widowControl w:val="0"/>
              <w:autoSpaceDE w:val="0"/>
              <w:autoSpaceDN w:val="0"/>
              <w:adjustRightInd w:val="0"/>
              <w:rPr>
                <w:rFonts w:ascii="Helvetica" w:hAnsi="Helvetica" w:cs="Helvetica"/>
              </w:rPr>
            </w:pPr>
            <w:r w:rsidRPr="009F5C35">
              <w:rPr>
                <w:rStyle w:val="search-custom"/>
                <w:rFonts w:ascii="Helvetica" w:hAnsi="Helvetica" w:cs="Helvetica"/>
              </w:rPr>
              <w:t>The Exchange Network Grant Program provides funding for projects that develop the Network and enable timely, on-demand access to environmental data through innovative technologies, improved support systems, and expanded collaboration using shared tools and services.</w:t>
            </w:r>
          </w:p>
        </w:tc>
      </w:tr>
      <w:tr w:rsidR="00254137" w14:paraId="7503FABE" w14:textId="77777777" w:rsidTr="00254137">
        <w:trPr>
          <w:tblCellSpacing w:w="0" w:type="dxa"/>
        </w:trPr>
        <w:tc>
          <w:tcPr>
            <w:tcW w:w="0" w:type="auto"/>
            <w:noWrap/>
            <w:hideMark/>
          </w:tcPr>
          <w:p w14:paraId="1212E576" w14:textId="77777777" w:rsidR="00254137" w:rsidRPr="009F5C35" w:rsidRDefault="00254137" w:rsidP="00254137">
            <w:pPr>
              <w:widowControl w:val="0"/>
              <w:autoSpaceDE w:val="0"/>
              <w:autoSpaceDN w:val="0"/>
              <w:adjustRightInd w:val="0"/>
              <w:rPr>
                <w:rFonts w:ascii="Helvetica" w:hAnsi="Helvetica" w:cs="Helvetica"/>
                <w:b/>
                <w:bCs/>
              </w:rPr>
            </w:pPr>
            <w:r w:rsidRPr="009F5C35">
              <w:rPr>
                <w:rFonts w:ascii="Helvetica" w:hAnsi="Helvetica" w:cs="Helvetica"/>
                <w:b/>
                <w:bCs/>
              </w:rPr>
              <w:t>Link to Additional Information:</w:t>
            </w:r>
          </w:p>
        </w:tc>
        <w:tc>
          <w:tcPr>
            <w:tcW w:w="0" w:type="auto"/>
            <w:vAlign w:val="center"/>
            <w:hideMark/>
          </w:tcPr>
          <w:p w14:paraId="79F988DA" w14:textId="77777777" w:rsidR="00254137" w:rsidRPr="009F5C35" w:rsidRDefault="00254137" w:rsidP="00254137">
            <w:pPr>
              <w:widowControl w:val="0"/>
              <w:autoSpaceDE w:val="0"/>
              <w:autoSpaceDN w:val="0"/>
              <w:adjustRightInd w:val="0"/>
              <w:rPr>
                <w:rFonts w:ascii="Helvetica" w:hAnsi="Helvetica" w:cs="Helvetica"/>
              </w:rPr>
            </w:pPr>
            <w:r w:rsidRPr="009F5C35">
              <w:rPr>
                <w:rStyle w:val="search-custom"/>
                <w:rFonts w:ascii="Helvetica" w:hAnsi="Helvetica" w:cs="Helvetica"/>
              </w:rPr>
              <w:fldChar w:fldCharType="begin"/>
            </w:r>
            <w:r w:rsidRPr="009F5C35">
              <w:rPr>
                <w:rStyle w:val="search-custom"/>
                <w:rFonts w:ascii="Helvetica" w:hAnsi="Helvetica" w:cs="Helvetica"/>
              </w:rPr>
              <w:instrText xml:space="preserve"> HYPERLINK "https://www.epa.gov/exchangenetwork/fiscal-year-2018-national-environmental-information-exchange-network-grant" \o "Link to Additional Information" \t "_blank" </w:instrText>
            </w:r>
            <w:r w:rsidRPr="009F5C35">
              <w:rPr>
                <w:rStyle w:val="search-custom"/>
                <w:rFonts w:ascii="Helvetica" w:hAnsi="Helvetica" w:cs="Helvetica"/>
              </w:rPr>
              <w:fldChar w:fldCharType="separate"/>
            </w:r>
            <w:r w:rsidRPr="009F5C35">
              <w:rPr>
                <w:rStyle w:val="Hyperlink"/>
                <w:rFonts w:ascii="Helvetica" w:hAnsi="Helvetica" w:cs="Helvetica"/>
              </w:rPr>
              <w:t>FY 2018 National Environmental Information Exchange Network Grant Program</w:t>
            </w:r>
            <w:r w:rsidRPr="009F5C35">
              <w:rPr>
                <w:rStyle w:val="search-custom"/>
                <w:rFonts w:ascii="Helvetica" w:hAnsi="Helvetica" w:cs="Helvetica"/>
              </w:rPr>
              <w:fldChar w:fldCharType="end"/>
            </w:r>
          </w:p>
        </w:tc>
      </w:tr>
      <w:tr w:rsidR="00254137" w14:paraId="32F7ED89" w14:textId="77777777" w:rsidTr="00254137">
        <w:trPr>
          <w:tblCellSpacing w:w="0" w:type="dxa"/>
        </w:trPr>
        <w:tc>
          <w:tcPr>
            <w:tcW w:w="0" w:type="auto"/>
            <w:noWrap/>
            <w:hideMark/>
          </w:tcPr>
          <w:p w14:paraId="34B74C6D" w14:textId="77777777" w:rsidR="00254137" w:rsidRPr="009F5C35" w:rsidRDefault="00254137" w:rsidP="00254137">
            <w:pPr>
              <w:widowControl w:val="0"/>
              <w:autoSpaceDE w:val="0"/>
              <w:autoSpaceDN w:val="0"/>
              <w:adjustRightInd w:val="0"/>
              <w:rPr>
                <w:rFonts w:ascii="Helvetica" w:hAnsi="Helvetica" w:cs="Helvetica"/>
                <w:b/>
                <w:bCs/>
              </w:rPr>
            </w:pPr>
            <w:r w:rsidRPr="009F5C35">
              <w:rPr>
                <w:rFonts w:ascii="Helvetica" w:hAnsi="Helvetica" w:cs="Helvetica"/>
                <w:b/>
                <w:bCs/>
              </w:rPr>
              <w:t>Grantor Contact Information:</w:t>
            </w:r>
          </w:p>
        </w:tc>
        <w:tc>
          <w:tcPr>
            <w:tcW w:w="0" w:type="auto"/>
            <w:vAlign w:val="center"/>
            <w:hideMark/>
          </w:tcPr>
          <w:p w14:paraId="76FBBFBF" w14:textId="77777777" w:rsidR="00254137" w:rsidRPr="009F5C35" w:rsidRDefault="00254137" w:rsidP="00254137">
            <w:pPr>
              <w:widowControl w:val="0"/>
              <w:autoSpaceDE w:val="0"/>
              <w:autoSpaceDN w:val="0"/>
              <w:adjustRightInd w:val="0"/>
              <w:rPr>
                <w:rFonts w:ascii="Helvetica" w:hAnsi="Helvetica" w:cs="Helvetica"/>
              </w:rPr>
            </w:pPr>
            <w:r w:rsidRPr="009F5C35">
              <w:rPr>
                <w:rStyle w:val="search-custom"/>
                <w:rFonts w:ascii="Helvetica" w:hAnsi="Helvetica" w:cs="Helvetica"/>
              </w:rPr>
              <w:t>If you have difficulty accessing the full announcement electronically, please contact:</w:t>
            </w:r>
            <w:r w:rsidRPr="009F5C35">
              <w:rPr>
                <w:rFonts w:ascii="Helvetica" w:hAnsi="Helvetica" w:cs="Helvetica"/>
              </w:rPr>
              <w:br/>
            </w:r>
            <w:r w:rsidRPr="009F5C35">
              <w:rPr>
                <w:rFonts w:ascii="Helvetica" w:hAnsi="Helvetica" w:cs="Helvetica"/>
              </w:rPr>
              <w:br/>
            </w:r>
            <w:r w:rsidRPr="009F5C35">
              <w:rPr>
                <w:rStyle w:val="search-custom"/>
                <w:rFonts w:ascii="Helvetica" w:hAnsi="Helvetica" w:cs="Helvetica"/>
              </w:rPr>
              <w:t>Salena Reynolds, Phone: 202-566-0466</w:t>
            </w:r>
            <w:r w:rsidRPr="009F5C35">
              <w:rPr>
                <w:rFonts w:ascii="Helvetica" w:hAnsi="Helvetica" w:cs="Helvetica"/>
              </w:rPr>
              <w:br/>
            </w:r>
            <w:r w:rsidRPr="009F5C35">
              <w:rPr>
                <w:rFonts w:ascii="Helvetica" w:hAnsi="Helvetica" w:cs="Helvetica"/>
              </w:rPr>
              <w:br/>
            </w:r>
            <w:hyperlink r:id="rId116" w:history="1">
              <w:r w:rsidRPr="009F5C35">
                <w:rPr>
                  <w:rStyle w:val="Hyperlink"/>
                  <w:rFonts w:ascii="Helvetica" w:hAnsi="Helvetica" w:cs="Helvetica"/>
                </w:rPr>
                <w:t>Salena Reynolds</w:t>
              </w:r>
            </w:hyperlink>
          </w:p>
        </w:tc>
      </w:tr>
    </w:tbl>
    <w:p w14:paraId="6C607104" w14:textId="77777777" w:rsidR="00254137" w:rsidRDefault="00254137" w:rsidP="00254137">
      <w:pPr>
        <w:widowControl w:val="0"/>
        <w:autoSpaceDE w:val="0"/>
        <w:autoSpaceDN w:val="0"/>
        <w:adjustRightInd w:val="0"/>
        <w:rPr>
          <w:rFonts w:ascii="Helvetica" w:hAnsi="Helvetica" w:cs="Helvetica"/>
          <w:color w:val="386EFF"/>
          <w:u w:val="single" w:color="386EFF"/>
        </w:rPr>
      </w:pPr>
    </w:p>
    <w:p w14:paraId="4ADC94E6" w14:textId="77777777" w:rsidR="00254137" w:rsidRPr="009F5C35" w:rsidRDefault="00254137" w:rsidP="00254137">
      <w:pPr>
        <w:widowControl w:val="0"/>
        <w:autoSpaceDE w:val="0"/>
        <w:autoSpaceDN w:val="0"/>
        <w:adjustRightInd w:val="0"/>
        <w:rPr>
          <w:rFonts w:ascii="Helvetica" w:hAnsi="Helvetica" w:cs="Helvetica"/>
          <w:color w:val="386EFF"/>
          <w:u w:val="single" w:color="386EFF"/>
        </w:rPr>
      </w:pPr>
      <w:r w:rsidRPr="009F5C35">
        <w:rPr>
          <w:rFonts w:ascii="Helvetica" w:hAnsi="Helvetica" w:cs="Helvetica"/>
          <w:color w:val="386EFF"/>
          <w:u w:val="single" w:color="386EFF"/>
        </w:rPr>
        <w:br/>
      </w:r>
      <w:r w:rsidRPr="009F5C35">
        <w:rPr>
          <w:rFonts w:ascii="Helvetica" w:hAnsi="Helvetica" w:cs="Helvetica"/>
          <w:color w:val="386EFF"/>
          <w:u w:val="single" w:color="386EFF"/>
        </w:rPr>
        <w:fldChar w:fldCharType="begin"/>
      </w:r>
      <w:r w:rsidRPr="009F5C35">
        <w:rPr>
          <w:rFonts w:ascii="Helvetica" w:hAnsi="Helvetica" w:cs="Helvetica"/>
          <w:color w:val="386EFF"/>
          <w:u w:val="single" w:color="386EFF"/>
        </w:rPr>
        <w:instrText xml:space="preserve"> HYPERLINK "http://www.grants.gov/web/grants/view-opportunity.html?oppId=298738" \t "_blank" </w:instrText>
      </w:r>
      <w:r w:rsidRPr="009F5C35">
        <w:rPr>
          <w:rFonts w:ascii="Helvetica" w:hAnsi="Helvetica" w:cs="Helvetica"/>
          <w:color w:val="386EFF"/>
          <w:u w:val="single" w:color="386EFF"/>
        </w:rPr>
        <w:fldChar w:fldCharType="separate"/>
      </w:r>
      <w:r w:rsidRPr="009F5C35">
        <w:rPr>
          <w:rStyle w:val="Hyperlink"/>
          <w:rFonts w:ascii="Helvetica" w:hAnsi="Helvetica" w:cs="Helvetica"/>
          <w:u w:color="386EFF"/>
        </w:rPr>
        <w:t>http://www.grants.gov/web/grants/view-opportunity.html?oppId=298738</w:t>
      </w:r>
      <w:r w:rsidRPr="009F5C35">
        <w:rPr>
          <w:rFonts w:ascii="Helvetica" w:hAnsi="Helvetica" w:cs="Helvetica"/>
          <w:color w:val="386EFF"/>
          <w:u w:val="single" w:color="386EFF"/>
        </w:rPr>
        <w:fldChar w:fldCharType="end"/>
      </w:r>
    </w:p>
    <w:p w14:paraId="38B296FC" w14:textId="6B2CF6F3" w:rsidR="006D4D28" w:rsidRDefault="006D4D28" w:rsidP="002D5072">
      <w:pPr>
        <w:rPr>
          <w:rFonts w:ascii="Helvetica" w:hAnsi="Helvetica" w:cs="Helvetica"/>
          <w:color w:val="386EFF"/>
          <w:u w:val="single" w:color="386EFF"/>
        </w:rPr>
      </w:pPr>
    </w:p>
    <w:p w14:paraId="365726A0" w14:textId="77777777" w:rsidR="006D4D28" w:rsidRDefault="006D4D28" w:rsidP="006D4D28">
      <w:pPr>
        <w:rPr>
          <w:rFonts w:ascii="Helvetica" w:hAnsi="Helvetica" w:cs="Helvetica"/>
          <w:color w:val="386EFF"/>
          <w:u w:val="single" w:color="386EFF"/>
        </w:rPr>
      </w:pPr>
    </w:p>
    <w:p w14:paraId="30B18BF4" w14:textId="260121FE" w:rsidR="001D72F9" w:rsidRDefault="001D72F9">
      <w:pPr>
        <w:rPr>
          <w:rFonts w:ascii="Helvetica" w:hAnsi="Helvetica"/>
          <w:b/>
        </w:rPr>
      </w:pPr>
    </w:p>
    <w:p w14:paraId="795B9D25" w14:textId="77777777" w:rsidR="00A65076" w:rsidRPr="005D3F9C" w:rsidRDefault="00A65076" w:rsidP="00A65076">
      <w:pPr>
        <w:pBdr>
          <w:bottom w:val="double" w:sz="6" w:space="1" w:color="auto"/>
        </w:pBdr>
        <w:autoSpaceDE w:val="0"/>
        <w:autoSpaceDN w:val="0"/>
        <w:adjustRightInd w:val="0"/>
        <w:rPr>
          <w:rFonts w:ascii="Helvetica" w:hAnsi="Helvetica"/>
          <w:b/>
        </w:rPr>
      </w:pPr>
    </w:p>
    <w:p w14:paraId="2652DFE4" w14:textId="77777777" w:rsidR="00A65076" w:rsidRPr="005D3F9C" w:rsidRDefault="00A65076" w:rsidP="00A65076">
      <w:pPr>
        <w:autoSpaceDE w:val="0"/>
        <w:autoSpaceDN w:val="0"/>
        <w:adjustRightInd w:val="0"/>
        <w:rPr>
          <w:rFonts w:ascii="Helvetica" w:hAnsi="Helvetica"/>
          <w:b/>
          <w:u w:val="single"/>
        </w:rPr>
      </w:pPr>
    </w:p>
    <w:p w14:paraId="44F6C570" w14:textId="77777777" w:rsidR="00A65076" w:rsidRPr="005D3F9C" w:rsidRDefault="00A65076" w:rsidP="00B756C2">
      <w:pPr>
        <w:rPr>
          <w:rFonts w:ascii="Helvetica" w:hAnsi="Helvetica"/>
        </w:rPr>
      </w:pPr>
    </w:p>
    <w:p w14:paraId="3123F0AB" w14:textId="77777777" w:rsidR="00B756C2" w:rsidRPr="005D3F9C" w:rsidRDefault="00B756C2" w:rsidP="00B756C2">
      <w:pPr>
        <w:autoSpaceDE w:val="0"/>
        <w:autoSpaceDN w:val="0"/>
        <w:adjustRightInd w:val="0"/>
        <w:outlineLvl w:val="0"/>
        <w:rPr>
          <w:rFonts w:ascii="Helvetica" w:hAnsi="Helvetica"/>
          <w:b/>
        </w:rPr>
      </w:pPr>
      <w:bookmarkStart w:id="241" w:name="EPAEarlyCareer"/>
      <w:bookmarkStart w:id="242" w:name="EPAEWDJT"/>
      <w:bookmarkStart w:id="243" w:name="EPAEnvironJustice"/>
      <w:bookmarkEnd w:id="241"/>
      <w:bookmarkEnd w:id="242"/>
      <w:bookmarkEnd w:id="243"/>
      <w:r w:rsidRPr="005D3F9C">
        <w:rPr>
          <w:rFonts w:ascii="Helvetica" w:hAnsi="Helvetica"/>
          <w:b/>
          <w:noProof/>
        </w:rPr>
        <w:drawing>
          <wp:inline distT="0" distB="0" distL="0" distR="0" wp14:anchorId="7CF71EDF" wp14:editId="2F684740">
            <wp:extent cx="6115050" cy="1249386"/>
            <wp:effectExtent l="0" t="0" r="6350" b="0"/>
            <wp:docPr id="4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6115050" cy="1249386"/>
                    </a:xfrm>
                    <a:prstGeom prst="rect">
                      <a:avLst/>
                    </a:prstGeom>
                    <a:noFill/>
                    <a:ln>
                      <a:noFill/>
                    </a:ln>
                  </pic:spPr>
                </pic:pic>
              </a:graphicData>
            </a:graphic>
          </wp:inline>
        </w:drawing>
      </w:r>
    </w:p>
    <w:p w14:paraId="4AD4A743" w14:textId="77777777" w:rsidR="00B756C2" w:rsidRPr="005D3F9C" w:rsidRDefault="00B756C2" w:rsidP="00B756C2">
      <w:pPr>
        <w:autoSpaceDE w:val="0"/>
        <w:autoSpaceDN w:val="0"/>
        <w:adjustRightInd w:val="0"/>
        <w:outlineLvl w:val="0"/>
        <w:rPr>
          <w:rFonts w:ascii="Helvetica" w:hAnsi="Helvetica"/>
          <w:b/>
        </w:rPr>
      </w:pPr>
    </w:p>
    <w:p w14:paraId="5B2198B2" w14:textId="77777777" w:rsidR="00B756C2" w:rsidRPr="005D3F9C" w:rsidRDefault="00B756C2" w:rsidP="00B756C2">
      <w:pPr>
        <w:autoSpaceDE w:val="0"/>
        <w:autoSpaceDN w:val="0"/>
        <w:adjustRightInd w:val="0"/>
        <w:outlineLvl w:val="0"/>
        <w:rPr>
          <w:rFonts w:ascii="Helvetica" w:hAnsi="Helvetica"/>
          <w:b/>
        </w:rPr>
      </w:pPr>
      <w:bookmarkStart w:id="244" w:name="HHS"/>
      <w:bookmarkEnd w:id="244"/>
      <w:r w:rsidRPr="005D3F9C">
        <w:rPr>
          <w:rFonts w:ascii="Helvetica" w:hAnsi="Helvetica"/>
          <w:b/>
        </w:rPr>
        <w:t>Department of Health and Human Services</w:t>
      </w:r>
    </w:p>
    <w:p w14:paraId="32EBB8F6" w14:textId="77777777" w:rsidR="00B756C2" w:rsidRPr="005D3F9C" w:rsidRDefault="00B756C2" w:rsidP="00B756C2">
      <w:pPr>
        <w:autoSpaceDE w:val="0"/>
        <w:autoSpaceDN w:val="0"/>
        <w:adjustRightInd w:val="0"/>
        <w:rPr>
          <w:rFonts w:ascii="Helvetica" w:hAnsi="Helvetica"/>
        </w:rPr>
      </w:pPr>
    </w:p>
    <w:p w14:paraId="1823761C" w14:textId="77777777" w:rsidR="00B756C2" w:rsidRPr="005D3F9C" w:rsidRDefault="00B756C2" w:rsidP="00B756C2">
      <w:pPr>
        <w:pStyle w:val="Heading1"/>
        <w:spacing w:before="2" w:after="2"/>
        <w:rPr>
          <w:rFonts w:ascii="Helvetica" w:hAnsi="Helvetica"/>
          <w:b w:val="0"/>
          <w:sz w:val="24"/>
          <w:szCs w:val="24"/>
        </w:rPr>
      </w:pPr>
      <w:bookmarkStart w:id="245" w:name="HHSGO"/>
      <w:bookmarkEnd w:id="245"/>
      <w:r w:rsidRPr="005D3F9C">
        <w:rPr>
          <w:rFonts w:ascii="Helvetica" w:hAnsi="Helvetica"/>
          <w:b w:val="0"/>
          <w:sz w:val="24"/>
          <w:szCs w:val="24"/>
          <w:highlight w:val="yellow"/>
        </w:rPr>
        <w:t>Grants Forecast and Overview</w:t>
      </w:r>
    </w:p>
    <w:p w14:paraId="2376C141" w14:textId="77777777" w:rsidR="00B756C2" w:rsidRPr="005D3F9C" w:rsidRDefault="00B756C2" w:rsidP="00B756C2">
      <w:pPr>
        <w:rPr>
          <w:rFonts w:ascii="Helvetica" w:hAnsi="Helvetica"/>
        </w:rPr>
      </w:pPr>
    </w:p>
    <w:p w14:paraId="1DE08D1E" w14:textId="6E5E2121" w:rsidR="00B756C2" w:rsidRPr="005D3F9C" w:rsidRDefault="00B756C2" w:rsidP="00B756C2">
      <w:pPr>
        <w:rPr>
          <w:rFonts w:ascii="Helvetica" w:hAnsi="Helvetica"/>
        </w:rPr>
      </w:pPr>
      <w:r w:rsidRPr="005D3F9C">
        <w:rPr>
          <w:rFonts w:ascii="Helvetica" w:hAnsi="Helvetica"/>
        </w:rPr>
        <w:t xml:space="preserve">The Department of Health and Human Services’ Grants Forecast is a database of planned grant opportunities proposed by its </w:t>
      </w:r>
      <w:hyperlink r:id="rId118" w:history="1">
        <w:r w:rsidRPr="00A32439">
          <w:rPr>
            <w:rStyle w:val="Hyperlink"/>
            <w:rFonts w:ascii="Helvetica" w:hAnsi="Helvetica"/>
          </w:rPr>
          <w:t>agencies.</w:t>
        </w:r>
      </w:hyperlink>
      <w:r w:rsidRPr="005D3F9C">
        <w:rPr>
          <w:rFonts w:ascii="Helvetica" w:hAnsi="Helvetica"/>
        </w:rPr>
        <w:t xml:space="preserve"> Each Forecast record contains actual or estimated dates and funding levels for grants that the agency intends to award during the fiscal year. Forecast opportunities are subject to change based on enactment of congressional appropriations. </w:t>
      </w:r>
    </w:p>
    <w:p w14:paraId="4A927BB5" w14:textId="77777777" w:rsidR="00B756C2" w:rsidRPr="005D3F9C" w:rsidRDefault="00B756C2" w:rsidP="00B756C2">
      <w:pPr>
        <w:ind w:left="-630"/>
        <w:rPr>
          <w:rFonts w:ascii="Helvetica" w:hAnsi="Helvetica"/>
        </w:rPr>
      </w:pPr>
    </w:p>
    <w:p w14:paraId="70A0B75A" w14:textId="3C9EA886" w:rsidR="00B756C2" w:rsidRPr="005D3F9C" w:rsidRDefault="00B756C2" w:rsidP="00B756C2">
      <w:pPr>
        <w:rPr>
          <w:rFonts w:ascii="Helvetica" w:hAnsi="Helvetica"/>
        </w:rPr>
      </w:pPr>
      <w:bookmarkStart w:id="246" w:name="HHSGrants"/>
      <w:bookmarkEnd w:id="246"/>
    </w:p>
    <w:p w14:paraId="14F622C8" w14:textId="1542E934" w:rsidR="00A32439" w:rsidRDefault="00D611FA" w:rsidP="00B756C2">
      <w:pPr>
        <w:rPr>
          <w:rFonts w:ascii="Helvetica" w:hAnsi="Helvetica"/>
        </w:rPr>
      </w:pPr>
      <w:r w:rsidRPr="005D3F9C">
        <w:rPr>
          <w:rFonts w:ascii="Helvetica" w:hAnsi="Helvetica"/>
        </w:rPr>
        <w:t xml:space="preserve">For more general information about HHS Grants and Funding go to the website below at: </w:t>
      </w:r>
    </w:p>
    <w:p w14:paraId="566ABEBD" w14:textId="77777777" w:rsidR="00304BBE" w:rsidRDefault="00304BBE" w:rsidP="00B756C2">
      <w:pPr>
        <w:rPr>
          <w:rFonts w:ascii="Helvetica" w:hAnsi="Helvetica"/>
        </w:rPr>
      </w:pPr>
    </w:p>
    <w:p w14:paraId="3EE6C46D" w14:textId="056D5D3F" w:rsidR="00304BBE" w:rsidRDefault="00236AF8" w:rsidP="00B756C2">
      <w:pPr>
        <w:rPr>
          <w:rFonts w:ascii="Helvetica" w:hAnsi="Helvetica"/>
        </w:rPr>
      </w:pPr>
      <w:hyperlink r:id="rId119" w:history="1">
        <w:r w:rsidR="00304BBE" w:rsidRPr="00304BBE">
          <w:rPr>
            <w:rStyle w:val="Hyperlink"/>
            <w:rFonts w:ascii="Helvetica" w:hAnsi="Helvetica"/>
          </w:rPr>
          <w:t>https://www.hhs.gov/grants/grants/index.html</w:t>
        </w:r>
      </w:hyperlink>
    </w:p>
    <w:p w14:paraId="4F9EDADB" w14:textId="77777777" w:rsidR="00304BBE" w:rsidRPr="005D3F9C" w:rsidRDefault="00304BBE" w:rsidP="00B756C2">
      <w:pPr>
        <w:rPr>
          <w:rFonts w:ascii="Helvetica" w:hAnsi="Helvetica"/>
        </w:rPr>
      </w:pPr>
    </w:p>
    <w:p w14:paraId="7E08A0C0" w14:textId="77777777" w:rsidR="00B756C2" w:rsidRPr="005D3F9C" w:rsidRDefault="00B756C2" w:rsidP="00B756C2">
      <w:pPr>
        <w:rPr>
          <w:rFonts w:ascii="Helvetica" w:hAnsi="Helvetica"/>
        </w:rPr>
      </w:pPr>
    </w:p>
    <w:tbl>
      <w:tblPr>
        <w:tblW w:w="15120" w:type="dxa"/>
        <w:tblBorders>
          <w:top w:val="nil"/>
          <w:left w:val="nil"/>
          <w:right w:val="nil"/>
        </w:tblBorders>
        <w:tblLayout w:type="fixed"/>
        <w:tblLook w:val="0000" w:firstRow="0" w:lastRow="0" w:firstColumn="0" w:lastColumn="0" w:noHBand="0" w:noVBand="0"/>
      </w:tblPr>
      <w:tblGrid>
        <w:gridCol w:w="15120"/>
      </w:tblGrid>
      <w:tr w:rsidR="00B756C2" w:rsidRPr="005D3F9C" w14:paraId="5E5F4086" w14:textId="77777777" w:rsidTr="00AA41B4">
        <w:trPr>
          <w:trHeight w:val="1188"/>
        </w:trPr>
        <w:tc>
          <w:tcPr>
            <w:tcW w:w="15120" w:type="dxa"/>
            <w:tcMar>
              <w:left w:w="40" w:type="nil"/>
              <w:bottom w:w="40" w:type="nil"/>
            </w:tcMar>
            <w:vAlign w:val="center"/>
          </w:tcPr>
          <w:p w14:paraId="2C0BDE63" w14:textId="19DCCDF2" w:rsidR="00B756C2" w:rsidRPr="005D3F9C" w:rsidRDefault="00FC44CB" w:rsidP="00AA41B4">
            <w:pPr>
              <w:widowControl w:val="0"/>
              <w:autoSpaceDE w:val="0"/>
              <w:autoSpaceDN w:val="0"/>
              <w:adjustRightInd w:val="0"/>
              <w:rPr>
                <w:rFonts w:ascii="Helvetica" w:hAnsi="Helvetica" w:cs="Helvetica"/>
                <w:b/>
                <w:bCs/>
              </w:rPr>
            </w:pPr>
            <w:r>
              <w:rPr>
                <w:rFonts w:ascii="Helvetica" w:hAnsi="Helvetica" w:cs="Helvetica"/>
                <w:b/>
                <w:bCs/>
                <w:noProof/>
              </w:rPr>
              <w:drawing>
                <wp:inline distT="0" distB="0" distL="0" distR="0" wp14:anchorId="46D589F1" wp14:editId="089436AF">
                  <wp:extent cx="6926764" cy="4507230"/>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1.33.39 AM.png"/>
                          <pic:cNvPicPr/>
                        </pic:nvPicPr>
                        <pic:blipFill>
                          <a:blip r:embed="rId120">
                            <a:extLst>
                              <a:ext uri="{28A0092B-C50C-407E-A947-70E740481C1C}">
                                <a14:useLocalDpi xmlns:a14="http://schemas.microsoft.com/office/drawing/2010/main" val="0"/>
                              </a:ext>
                            </a:extLst>
                          </a:blip>
                          <a:stretch>
                            <a:fillRect/>
                          </a:stretch>
                        </pic:blipFill>
                        <pic:spPr>
                          <a:xfrm>
                            <a:off x="0" y="0"/>
                            <a:ext cx="6926764" cy="4507230"/>
                          </a:xfrm>
                          <a:prstGeom prst="rect">
                            <a:avLst/>
                          </a:prstGeom>
                        </pic:spPr>
                      </pic:pic>
                    </a:graphicData>
                  </a:graphic>
                </wp:inline>
              </w:drawing>
            </w:r>
          </w:p>
        </w:tc>
      </w:tr>
    </w:tbl>
    <w:p w14:paraId="073B363D" w14:textId="77777777" w:rsidR="00B756C2" w:rsidRPr="005D3F9C" w:rsidRDefault="00B756C2" w:rsidP="00B756C2">
      <w:pPr>
        <w:rPr>
          <w:rFonts w:ascii="Helvetica" w:hAnsi="Helvetica"/>
        </w:rPr>
      </w:pPr>
    </w:p>
    <w:p w14:paraId="059C88AC" w14:textId="339CEC60" w:rsidR="00B756C2" w:rsidRPr="005D3F9C" w:rsidRDefault="00FC44CB" w:rsidP="00B756C2">
      <w:pPr>
        <w:rPr>
          <w:rFonts w:ascii="Helvetica" w:hAnsi="Helvetica"/>
        </w:rPr>
      </w:pPr>
      <w:r>
        <w:rPr>
          <w:rFonts w:ascii="Helvetica" w:hAnsi="Helvetica"/>
          <w:noProof/>
        </w:rPr>
        <w:drawing>
          <wp:inline distT="0" distB="0" distL="0" distR="0" wp14:anchorId="2624F39F" wp14:editId="29C4C176">
            <wp:extent cx="6457950" cy="359918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1.34.18 AM.png"/>
                    <pic:cNvPicPr/>
                  </pic:nvPicPr>
                  <pic:blipFill>
                    <a:blip r:embed="rId121">
                      <a:extLst>
                        <a:ext uri="{28A0092B-C50C-407E-A947-70E740481C1C}">
                          <a14:useLocalDpi xmlns:a14="http://schemas.microsoft.com/office/drawing/2010/main" val="0"/>
                        </a:ext>
                      </a:extLst>
                    </a:blip>
                    <a:stretch>
                      <a:fillRect/>
                    </a:stretch>
                  </pic:blipFill>
                  <pic:spPr>
                    <a:xfrm>
                      <a:off x="0" y="0"/>
                      <a:ext cx="6457950" cy="3599180"/>
                    </a:xfrm>
                    <a:prstGeom prst="rect">
                      <a:avLst/>
                    </a:prstGeom>
                  </pic:spPr>
                </pic:pic>
              </a:graphicData>
            </a:graphic>
          </wp:inline>
        </w:drawing>
      </w:r>
    </w:p>
    <w:p w14:paraId="6133DF09" w14:textId="77777777" w:rsidR="00B756C2" w:rsidRPr="005D3F9C" w:rsidRDefault="00B756C2" w:rsidP="00B756C2">
      <w:pPr>
        <w:pBdr>
          <w:bottom w:val="single" w:sz="6" w:space="1" w:color="auto"/>
        </w:pBdr>
        <w:autoSpaceDE w:val="0"/>
        <w:autoSpaceDN w:val="0"/>
        <w:adjustRightInd w:val="0"/>
        <w:rPr>
          <w:rFonts w:ascii="Helvetica" w:hAnsi="Helvetica"/>
        </w:rPr>
      </w:pPr>
    </w:p>
    <w:p w14:paraId="1E005116" w14:textId="77777777" w:rsidR="00B756C2" w:rsidRPr="005D3F9C" w:rsidRDefault="00B756C2" w:rsidP="00B756C2">
      <w:pPr>
        <w:rPr>
          <w:rFonts w:ascii="Helvetica" w:hAnsi="Helvetica"/>
        </w:rPr>
      </w:pPr>
    </w:p>
    <w:p w14:paraId="39169E17" w14:textId="4A5EA6FA" w:rsidR="00FA3CBC" w:rsidRPr="005D3F9C" w:rsidRDefault="00B756C2" w:rsidP="00D77350">
      <w:pPr>
        <w:rPr>
          <w:rFonts w:ascii="Helvetica" w:hAnsi="Helvetica"/>
        </w:rPr>
      </w:pPr>
      <w:bookmarkStart w:id="247" w:name="HHSPrograms"/>
      <w:bookmarkEnd w:id="247"/>
      <w:r w:rsidRPr="005D3F9C">
        <w:rPr>
          <w:rFonts w:ascii="Helvetica" w:hAnsi="Helvetica"/>
          <w:b/>
        </w:rPr>
        <w:t>Programs</w:t>
      </w:r>
      <w:r w:rsidRPr="005D3F9C">
        <w:rPr>
          <w:rFonts w:ascii="Helvetica" w:hAnsi="Helvetica"/>
        </w:rPr>
        <w:t>:</w:t>
      </w:r>
    </w:p>
    <w:p w14:paraId="33BB9A4B" w14:textId="77777777" w:rsidR="00FA3CBC" w:rsidRDefault="00FA3CBC" w:rsidP="00FA3CBC">
      <w:pPr>
        <w:widowControl w:val="0"/>
        <w:autoSpaceDE w:val="0"/>
        <w:autoSpaceDN w:val="0"/>
        <w:adjustRightInd w:val="0"/>
        <w:rPr>
          <w:rFonts w:ascii="Helvetica" w:hAnsi="Helvetica" w:cs="Helvetica"/>
        </w:rPr>
      </w:pPr>
    </w:p>
    <w:p w14:paraId="5F00898D" w14:textId="77777777" w:rsidR="0030117E" w:rsidRPr="005D3F9C" w:rsidRDefault="0030117E" w:rsidP="00FA3CBC">
      <w:pPr>
        <w:widowControl w:val="0"/>
        <w:autoSpaceDE w:val="0"/>
        <w:autoSpaceDN w:val="0"/>
        <w:adjustRightInd w:val="0"/>
        <w:rPr>
          <w:rFonts w:ascii="Helvetica" w:hAnsi="Helvetica" w:cs="Helvetica"/>
        </w:rPr>
      </w:pPr>
    </w:p>
    <w:p w14:paraId="07E2E63C" w14:textId="7E6F2749" w:rsidR="00025675" w:rsidRPr="00025675" w:rsidRDefault="00025675" w:rsidP="00025675">
      <w:pPr>
        <w:widowControl w:val="0"/>
        <w:pBdr>
          <w:bottom w:val="single" w:sz="6" w:space="1" w:color="auto"/>
        </w:pBdr>
        <w:autoSpaceDE w:val="0"/>
        <w:autoSpaceDN w:val="0"/>
        <w:adjustRightInd w:val="0"/>
        <w:rPr>
          <w:rFonts w:ascii="Helvetica" w:hAnsi="Helvetica" w:cs="Helvetica"/>
          <w:u w:val="single"/>
        </w:rPr>
      </w:pPr>
      <w:bookmarkStart w:id="248" w:name="HHSGLSCampus"/>
      <w:bookmarkStart w:id="249" w:name="HHSPreferredCommPC"/>
      <w:bookmarkStart w:id="250" w:name="HHSServiceAreaComp"/>
      <w:bookmarkStart w:id="251" w:name="HHSOFAResponsibleFatherhood"/>
      <w:bookmarkStart w:id="252" w:name="HHSRescueandRestore"/>
      <w:bookmarkStart w:id="253" w:name="HHSResearch"/>
      <w:bookmarkEnd w:id="248"/>
      <w:bookmarkEnd w:id="249"/>
      <w:bookmarkEnd w:id="250"/>
      <w:bookmarkEnd w:id="251"/>
      <w:bookmarkEnd w:id="252"/>
      <w:bookmarkEnd w:id="253"/>
    </w:p>
    <w:p w14:paraId="1362D887" w14:textId="77777777" w:rsidR="004F2DEC" w:rsidRPr="00025675" w:rsidRDefault="004F2DEC" w:rsidP="00025675">
      <w:pPr>
        <w:widowControl w:val="0"/>
        <w:autoSpaceDE w:val="0"/>
        <w:autoSpaceDN w:val="0"/>
        <w:adjustRightInd w:val="0"/>
        <w:rPr>
          <w:rFonts w:ascii="Helvetica" w:hAnsi="Helvetica" w:cs="Helvetica"/>
        </w:rPr>
      </w:pPr>
    </w:p>
    <w:p w14:paraId="344A1896" w14:textId="0815907C" w:rsidR="00B756C2" w:rsidRPr="005D3F9C" w:rsidRDefault="00B756C2" w:rsidP="00B756C2">
      <w:pPr>
        <w:autoSpaceDE w:val="0"/>
        <w:autoSpaceDN w:val="0"/>
        <w:adjustRightInd w:val="0"/>
        <w:rPr>
          <w:rFonts w:ascii="Helvetica" w:hAnsi="Helvetica"/>
        </w:rPr>
      </w:pPr>
      <w:r w:rsidRPr="005D3F9C">
        <w:rPr>
          <w:rFonts w:ascii="Helvetica" w:hAnsi="Helvetica"/>
          <w:b/>
        </w:rPr>
        <w:t>Research:</w:t>
      </w:r>
      <w:r w:rsidRPr="005D3F9C">
        <w:rPr>
          <w:rFonts w:ascii="Helvetica" w:hAnsi="Helvetica"/>
        </w:rPr>
        <w:t xml:space="preserve"> </w:t>
      </w:r>
    </w:p>
    <w:p w14:paraId="017B6721" w14:textId="77777777" w:rsidR="00172DB2" w:rsidRDefault="00172DB2" w:rsidP="005B7826">
      <w:pPr>
        <w:rPr>
          <w:rFonts w:ascii="Helvetica" w:hAnsi="Helvetica"/>
          <w:b/>
        </w:rPr>
      </w:pPr>
    </w:p>
    <w:p w14:paraId="7F2B1152" w14:textId="77777777" w:rsidR="003E405F" w:rsidRDefault="003E405F" w:rsidP="003E405F">
      <w:pPr>
        <w:pStyle w:val="NoSpacing"/>
        <w:rPr>
          <w:rStyle w:val="Hyperlink"/>
          <w:rFonts w:ascii="Helvetica" w:hAnsi="Helvetica" w:cs="Helvetica"/>
          <w:color w:val="1155CC"/>
          <w:sz w:val="24"/>
          <w:szCs w:val="24"/>
          <w:shd w:val="clear" w:color="auto" w:fill="FFFFFF"/>
        </w:rPr>
      </w:pPr>
      <w:r w:rsidRPr="00B06B7B">
        <w:rPr>
          <w:rFonts w:ascii="Helvetica" w:hAnsi="Helvetica" w:cs="Helvetica"/>
          <w:color w:val="222222"/>
          <w:sz w:val="24"/>
          <w:szCs w:val="24"/>
          <w:highlight w:val="cyan"/>
          <w:shd w:val="clear" w:color="auto" w:fill="FFFFFF"/>
        </w:rPr>
        <w:t>Administration for Community Living</w:t>
      </w:r>
      <w:r w:rsidRPr="00B06B7B">
        <w:rPr>
          <w:rFonts w:ascii="Helvetica" w:hAnsi="Helvetica" w:cs="Helvetica"/>
          <w:color w:val="222222"/>
          <w:sz w:val="24"/>
          <w:szCs w:val="24"/>
          <w:highlight w:val="cyan"/>
        </w:rPr>
        <w:br/>
      </w:r>
      <w:r w:rsidRPr="00B06B7B">
        <w:rPr>
          <w:rFonts w:ascii="Helvetica" w:hAnsi="Helvetica" w:cs="Helvetica"/>
          <w:color w:val="222222"/>
          <w:sz w:val="24"/>
          <w:szCs w:val="24"/>
          <w:highlight w:val="cyan"/>
          <w:shd w:val="clear" w:color="auto" w:fill="FFFFFF"/>
        </w:rPr>
        <w:t>Switzer Research Fellowships Program</w:t>
      </w:r>
      <w:r w:rsidRPr="00B06B7B">
        <w:rPr>
          <w:rFonts w:ascii="Helvetica" w:hAnsi="Helvetica" w:cs="Helvetica"/>
          <w:color w:val="222222"/>
          <w:sz w:val="24"/>
          <w:szCs w:val="24"/>
          <w:highlight w:val="cyan"/>
        </w:rPr>
        <w:br/>
      </w:r>
      <w:r w:rsidRPr="00B06B7B">
        <w:rPr>
          <w:rFonts w:ascii="Helvetica" w:hAnsi="Helvetica" w:cs="Helvetica"/>
          <w:color w:val="222222"/>
          <w:sz w:val="24"/>
          <w:szCs w:val="24"/>
          <w:highlight w:val="cyan"/>
          <w:shd w:val="clear" w:color="auto" w:fill="FFFFFF"/>
        </w:rPr>
        <w:t>Synopsis 1</w:t>
      </w:r>
      <w:r w:rsidRPr="00B06B7B">
        <w:rPr>
          <w:rFonts w:ascii="Helvetica" w:hAnsi="Helvetica" w:cs="Helvetica"/>
          <w:color w:val="222222"/>
          <w:sz w:val="24"/>
          <w:szCs w:val="24"/>
          <w:highlight w:val="cyan"/>
        </w:rPr>
        <w:br/>
      </w:r>
      <w:r>
        <w:fldChar w:fldCharType="begin"/>
      </w:r>
      <w:r>
        <w:instrText xml:space="preserve"> HYPERLINK "https://www.grants.gov/web/grants/view-opportunity.html?oppId=298653" \t "_blank" </w:instrText>
      </w:r>
      <w:r>
        <w:fldChar w:fldCharType="separate"/>
      </w:r>
      <w:r w:rsidRPr="00B06B7B">
        <w:rPr>
          <w:rStyle w:val="Hyperlink"/>
          <w:rFonts w:ascii="Helvetica" w:hAnsi="Helvetica" w:cs="Helvetica"/>
          <w:color w:val="1155CC"/>
          <w:sz w:val="24"/>
          <w:szCs w:val="24"/>
          <w:highlight w:val="cyan"/>
          <w:shd w:val="clear" w:color="auto" w:fill="FFFFFF"/>
        </w:rPr>
        <w:t>https://www.grants.gov/web/grants/view-opportunity.html?oppId=298653</w:t>
      </w:r>
      <w:r>
        <w:rPr>
          <w:rStyle w:val="Hyperlink"/>
          <w:rFonts w:ascii="Helvetica" w:hAnsi="Helvetica" w:cs="Helvetica"/>
          <w:color w:val="1155CC"/>
          <w:sz w:val="24"/>
          <w:szCs w:val="24"/>
          <w:highlight w:val="cyan"/>
          <w:shd w:val="clear" w:color="auto" w:fill="FFFFFF"/>
        </w:rPr>
        <w:fldChar w:fldCharType="end"/>
      </w:r>
    </w:p>
    <w:p w14:paraId="32446A1B" w14:textId="77777777" w:rsidR="003E405F" w:rsidRDefault="003E405F" w:rsidP="003E405F">
      <w:pPr>
        <w:pStyle w:val="NoSpacing"/>
        <w:rPr>
          <w:rStyle w:val="Hyperlink"/>
          <w:rFonts w:ascii="Helvetica" w:hAnsi="Helvetica" w:cs="Helvetica"/>
          <w:color w:val="1155CC"/>
          <w:sz w:val="24"/>
          <w:szCs w:val="24"/>
          <w:shd w:val="clear" w:color="auto" w:fill="FFFFFF"/>
        </w:rPr>
      </w:pPr>
    </w:p>
    <w:p w14:paraId="05A75645" w14:textId="77777777" w:rsidR="003E405F" w:rsidRDefault="003E405F" w:rsidP="003E405F">
      <w:pPr>
        <w:pStyle w:val="NoSpacing"/>
        <w:rPr>
          <w:rFonts w:ascii="Helvetica" w:hAnsi="Helvetica" w:cs="Helvetica"/>
          <w:sz w:val="24"/>
          <w:szCs w:val="24"/>
        </w:rPr>
      </w:pPr>
      <w:r w:rsidRPr="00A96304">
        <w:rPr>
          <w:rFonts w:ascii="Helvetica" w:hAnsi="Helvetica" w:cs="Helvetica"/>
          <w:color w:val="222222"/>
          <w:sz w:val="24"/>
          <w:szCs w:val="24"/>
          <w:shd w:val="clear" w:color="auto" w:fill="FFFFFF"/>
        </w:rPr>
        <w:t>Administration for Community Living</w:t>
      </w:r>
      <w:r w:rsidRPr="00A96304">
        <w:rPr>
          <w:rFonts w:ascii="Helvetica" w:hAnsi="Helvetica" w:cs="Helvetica"/>
          <w:color w:val="222222"/>
          <w:sz w:val="24"/>
          <w:szCs w:val="24"/>
        </w:rPr>
        <w:br/>
      </w:r>
      <w:r w:rsidRPr="00A96304">
        <w:rPr>
          <w:rFonts w:ascii="Helvetica" w:hAnsi="Helvetica" w:cs="Helvetica"/>
          <w:color w:val="222222"/>
          <w:sz w:val="24"/>
          <w:szCs w:val="24"/>
          <w:shd w:val="clear" w:color="auto" w:fill="FFFFFF"/>
        </w:rPr>
        <w:t>University Centers for Excellence in Developmental Disabilities Education, Research and Service</w:t>
      </w:r>
      <w:r w:rsidRPr="00A96304">
        <w:rPr>
          <w:rFonts w:ascii="Helvetica" w:hAnsi="Helvetica" w:cs="Helvetica"/>
          <w:color w:val="222222"/>
          <w:sz w:val="24"/>
          <w:szCs w:val="24"/>
        </w:rPr>
        <w:br/>
      </w:r>
      <w:r w:rsidRPr="00A96304">
        <w:rPr>
          <w:rFonts w:ascii="Helvetica" w:hAnsi="Helvetica" w:cs="Helvetica"/>
          <w:color w:val="222222"/>
          <w:sz w:val="24"/>
          <w:szCs w:val="24"/>
          <w:shd w:val="clear" w:color="auto" w:fill="FFFFFF"/>
        </w:rPr>
        <w:t>Forecast 1</w:t>
      </w:r>
      <w:r w:rsidRPr="00A96304">
        <w:rPr>
          <w:rFonts w:ascii="Helvetica" w:hAnsi="Helvetica" w:cs="Helvetica"/>
          <w:color w:val="222222"/>
          <w:sz w:val="24"/>
          <w:szCs w:val="24"/>
        </w:rPr>
        <w:br/>
      </w:r>
      <w:r>
        <w:fldChar w:fldCharType="begin"/>
      </w:r>
      <w:r>
        <w:instrText xml:space="preserve"> HYPERLINK "https://www.grants.gov/web/grants/view-opportunity.html?oppId=299457" \t "_blank" </w:instrText>
      </w:r>
      <w:r>
        <w:fldChar w:fldCharType="separate"/>
      </w:r>
      <w:r w:rsidRPr="00A96304">
        <w:rPr>
          <w:rStyle w:val="Hyperlink"/>
          <w:rFonts w:ascii="Helvetica" w:hAnsi="Helvetica" w:cs="Helvetica"/>
          <w:color w:val="1155CC"/>
          <w:sz w:val="24"/>
          <w:szCs w:val="24"/>
          <w:shd w:val="clear" w:color="auto" w:fill="FFFFFF"/>
        </w:rPr>
        <w:t>https://www.grants.gov/web/grants/view-opportunity.html?oppId=299457</w:t>
      </w:r>
      <w:r>
        <w:rPr>
          <w:rStyle w:val="Hyperlink"/>
          <w:rFonts w:ascii="Helvetica" w:hAnsi="Helvetica" w:cs="Helvetica"/>
          <w:color w:val="1155CC"/>
          <w:sz w:val="24"/>
          <w:szCs w:val="24"/>
          <w:shd w:val="clear" w:color="auto" w:fill="FFFFFF"/>
        </w:rPr>
        <w:fldChar w:fldCharType="end"/>
      </w:r>
    </w:p>
    <w:p w14:paraId="7FA53AFA" w14:textId="77777777" w:rsidR="003E405F" w:rsidRDefault="003E405F" w:rsidP="003E405F">
      <w:pPr>
        <w:pStyle w:val="NoSpacing"/>
        <w:rPr>
          <w:rFonts w:ascii="Helvetica" w:hAnsi="Helvetica" w:cs="Helvetica"/>
          <w:sz w:val="24"/>
          <w:szCs w:val="24"/>
        </w:rPr>
      </w:pPr>
    </w:p>
    <w:p w14:paraId="05281103" w14:textId="77777777" w:rsidR="006D7BE5" w:rsidRDefault="006D7BE5" w:rsidP="006D7BE5">
      <w:pPr>
        <w:pStyle w:val="NoSpacing"/>
        <w:rPr>
          <w:rFonts w:ascii="Helvetica" w:hAnsi="Helvetica" w:cs="Helvetica"/>
          <w:sz w:val="24"/>
          <w:szCs w:val="24"/>
        </w:rPr>
      </w:pPr>
      <w:r w:rsidRPr="00482723">
        <w:rPr>
          <w:rFonts w:ascii="Helvetica" w:hAnsi="Helvetica" w:cs="Helvetica"/>
          <w:color w:val="222222"/>
          <w:sz w:val="24"/>
          <w:szCs w:val="24"/>
          <w:shd w:val="clear" w:color="auto" w:fill="FFFFFF"/>
        </w:rPr>
        <w:t>Administration for Community Living</w:t>
      </w:r>
      <w:r w:rsidRPr="00482723">
        <w:rPr>
          <w:rFonts w:ascii="Helvetica" w:hAnsi="Helvetica" w:cs="Helvetica"/>
          <w:color w:val="222222"/>
          <w:sz w:val="24"/>
          <w:szCs w:val="24"/>
        </w:rPr>
        <w:br/>
      </w:r>
      <w:r w:rsidRPr="00482723">
        <w:rPr>
          <w:rFonts w:ascii="Helvetica" w:hAnsi="Helvetica" w:cs="Helvetica"/>
          <w:color w:val="222222"/>
          <w:sz w:val="24"/>
          <w:szCs w:val="24"/>
          <w:shd w:val="clear" w:color="auto" w:fill="FFFFFF"/>
        </w:rPr>
        <w:t>2018 Empowering Older Adults and Adults with Disabilities through Chronic Disease Self-Management Education Programs Financed by the Prevention and Public Health Fund</w:t>
      </w:r>
      <w:r w:rsidRPr="00482723">
        <w:rPr>
          <w:rFonts w:ascii="Helvetica" w:hAnsi="Helvetica" w:cs="Helvetica"/>
          <w:color w:val="222222"/>
          <w:sz w:val="24"/>
          <w:szCs w:val="24"/>
        </w:rPr>
        <w:br/>
      </w:r>
      <w:r w:rsidRPr="00482723">
        <w:rPr>
          <w:rFonts w:ascii="Helvetica" w:hAnsi="Helvetica" w:cs="Helvetica"/>
          <w:color w:val="222222"/>
          <w:sz w:val="24"/>
          <w:szCs w:val="24"/>
          <w:shd w:val="clear" w:color="auto" w:fill="FFFFFF"/>
        </w:rPr>
        <w:t>Forecast 1</w:t>
      </w:r>
      <w:r w:rsidRPr="00482723">
        <w:rPr>
          <w:rFonts w:ascii="Helvetica" w:hAnsi="Helvetica" w:cs="Helvetica"/>
          <w:color w:val="222222"/>
          <w:sz w:val="24"/>
          <w:szCs w:val="24"/>
        </w:rPr>
        <w:br/>
      </w:r>
      <w:r>
        <w:fldChar w:fldCharType="begin"/>
      </w:r>
      <w:r>
        <w:instrText xml:space="preserve"> HYPERLINK "https://www.grants.gov/web/grants/view-opportunity.html?oppId=299734" \t "_blank" </w:instrText>
      </w:r>
      <w:r>
        <w:fldChar w:fldCharType="separate"/>
      </w:r>
      <w:r w:rsidRPr="00482723">
        <w:rPr>
          <w:rStyle w:val="Hyperlink"/>
          <w:rFonts w:ascii="Helvetica" w:hAnsi="Helvetica" w:cs="Helvetica"/>
          <w:color w:val="1155CC"/>
          <w:sz w:val="24"/>
          <w:szCs w:val="24"/>
          <w:shd w:val="clear" w:color="auto" w:fill="FFFFFF"/>
        </w:rPr>
        <w:t>https://www.grants.gov/web/grants/view-opportunity.html?oppId=299734</w:t>
      </w:r>
      <w:r>
        <w:rPr>
          <w:rStyle w:val="Hyperlink"/>
          <w:rFonts w:ascii="Helvetica" w:hAnsi="Helvetica" w:cs="Helvetica"/>
          <w:color w:val="1155CC"/>
          <w:sz w:val="24"/>
          <w:szCs w:val="24"/>
          <w:shd w:val="clear" w:color="auto" w:fill="FFFFFF"/>
        </w:rPr>
        <w:fldChar w:fldCharType="end"/>
      </w:r>
    </w:p>
    <w:p w14:paraId="67C31901" w14:textId="77777777" w:rsidR="006D7BE5" w:rsidRDefault="006D7BE5" w:rsidP="006D7BE5">
      <w:pPr>
        <w:pStyle w:val="NoSpacing"/>
        <w:rPr>
          <w:rStyle w:val="Hyperlink"/>
          <w:rFonts w:ascii="Helvetica" w:hAnsi="Helvetica" w:cs="Helvetica"/>
          <w:color w:val="1155CC"/>
          <w:sz w:val="24"/>
          <w:szCs w:val="24"/>
          <w:shd w:val="clear" w:color="auto" w:fill="FFFFFF"/>
        </w:rPr>
      </w:pPr>
      <w:r w:rsidRPr="00482723">
        <w:rPr>
          <w:rFonts w:ascii="Helvetica" w:hAnsi="Helvetica" w:cs="Helvetica"/>
          <w:color w:val="222222"/>
          <w:sz w:val="24"/>
          <w:szCs w:val="24"/>
        </w:rPr>
        <w:br/>
      </w:r>
      <w:r w:rsidRPr="00482723">
        <w:rPr>
          <w:rFonts w:ascii="Helvetica" w:hAnsi="Helvetica" w:cs="Helvetica"/>
          <w:color w:val="222222"/>
          <w:sz w:val="24"/>
          <w:szCs w:val="24"/>
          <w:shd w:val="clear" w:color="auto" w:fill="FFFFFF"/>
        </w:rPr>
        <w:t>Administration for Community Living</w:t>
      </w:r>
      <w:r w:rsidRPr="00482723">
        <w:rPr>
          <w:rFonts w:ascii="Helvetica" w:hAnsi="Helvetica" w:cs="Helvetica"/>
          <w:color w:val="222222"/>
          <w:sz w:val="24"/>
          <w:szCs w:val="24"/>
        </w:rPr>
        <w:br/>
      </w:r>
      <w:r w:rsidRPr="00482723">
        <w:rPr>
          <w:rFonts w:ascii="Helvetica" w:hAnsi="Helvetica" w:cs="Helvetica"/>
          <w:color w:val="222222"/>
          <w:sz w:val="24"/>
          <w:szCs w:val="24"/>
          <w:shd w:val="clear" w:color="auto" w:fill="FFFFFF"/>
        </w:rPr>
        <w:t>2018 Evidence-Based Falls Prevention Program financed by Prevention and Public Health Fund</w:t>
      </w:r>
      <w:r w:rsidRPr="00482723">
        <w:rPr>
          <w:rFonts w:ascii="Helvetica" w:hAnsi="Helvetica" w:cs="Helvetica"/>
          <w:color w:val="222222"/>
          <w:sz w:val="24"/>
          <w:szCs w:val="24"/>
        </w:rPr>
        <w:br/>
      </w:r>
      <w:r w:rsidRPr="00482723">
        <w:rPr>
          <w:rFonts w:ascii="Helvetica" w:hAnsi="Helvetica" w:cs="Helvetica"/>
          <w:color w:val="222222"/>
          <w:sz w:val="24"/>
          <w:szCs w:val="24"/>
          <w:shd w:val="clear" w:color="auto" w:fill="FFFFFF"/>
        </w:rPr>
        <w:t>Forecast 1</w:t>
      </w:r>
      <w:r w:rsidRPr="00482723">
        <w:rPr>
          <w:rFonts w:ascii="Helvetica" w:hAnsi="Helvetica" w:cs="Helvetica"/>
          <w:color w:val="222222"/>
          <w:sz w:val="24"/>
          <w:szCs w:val="24"/>
        </w:rPr>
        <w:br/>
      </w:r>
      <w:r>
        <w:fldChar w:fldCharType="begin"/>
      </w:r>
      <w:r>
        <w:instrText xml:space="preserve"> HYPERLINK "https://www.grants.gov/web/grants/view-opportunity.html?oppId=299735" \t "_blank" </w:instrText>
      </w:r>
      <w:r>
        <w:fldChar w:fldCharType="separate"/>
      </w:r>
      <w:r w:rsidRPr="00482723">
        <w:rPr>
          <w:rStyle w:val="Hyperlink"/>
          <w:rFonts w:ascii="Helvetica" w:hAnsi="Helvetica" w:cs="Helvetica"/>
          <w:color w:val="1155CC"/>
          <w:sz w:val="24"/>
          <w:szCs w:val="24"/>
          <w:shd w:val="clear" w:color="auto" w:fill="FFFFFF"/>
        </w:rPr>
        <w:t>https://www.grants.gov/web/grants/view-opportunity.html?oppId=299735</w:t>
      </w:r>
      <w:r>
        <w:rPr>
          <w:rStyle w:val="Hyperlink"/>
          <w:rFonts w:ascii="Helvetica" w:hAnsi="Helvetica" w:cs="Helvetica"/>
          <w:color w:val="1155CC"/>
          <w:sz w:val="24"/>
          <w:szCs w:val="24"/>
          <w:shd w:val="clear" w:color="auto" w:fill="FFFFFF"/>
        </w:rPr>
        <w:fldChar w:fldCharType="end"/>
      </w:r>
    </w:p>
    <w:p w14:paraId="0AC98002" w14:textId="77777777" w:rsidR="006D7BE5" w:rsidRDefault="006D7BE5" w:rsidP="006D7BE5">
      <w:pPr>
        <w:pStyle w:val="NoSpacing"/>
        <w:rPr>
          <w:rStyle w:val="Hyperlink"/>
          <w:rFonts w:ascii="Helvetica" w:hAnsi="Helvetica" w:cs="Helvetica"/>
          <w:color w:val="1155CC"/>
          <w:sz w:val="24"/>
          <w:szCs w:val="24"/>
          <w:shd w:val="clear" w:color="auto" w:fill="FFFFFF"/>
        </w:rPr>
      </w:pPr>
    </w:p>
    <w:p w14:paraId="00D48595" w14:textId="42A338DE" w:rsidR="003E405F" w:rsidRDefault="003E405F" w:rsidP="006D7BE5">
      <w:pPr>
        <w:pStyle w:val="NoSpacing"/>
        <w:rPr>
          <w:rStyle w:val="Hyperlink"/>
          <w:rFonts w:ascii="Helvetica" w:hAnsi="Helvetica" w:cs="Helvetica"/>
          <w:color w:val="1155CC"/>
          <w:sz w:val="24"/>
          <w:szCs w:val="24"/>
          <w:shd w:val="clear" w:color="auto" w:fill="FFFFFF"/>
        </w:rPr>
      </w:pPr>
      <w:r w:rsidRPr="00892994">
        <w:rPr>
          <w:rFonts w:ascii="Helvetica" w:hAnsi="Helvetica" w:cs="Helvetica"/>
          <w:color w:val="222222"/>
          <w:sz w:val="24"/>
          <w:szCs w:val="24"/>
          <w:highlight w:val="cyan"/>
          <w:shd w:val="clear" w:color="auto" w:fill="FFFFFF"/>
        </w:rPr>
        <w:t>Centers for Disease Control - NCCDPHP</w:t>
      </w:r>
      <w:r w:rsidRPr="00892994">
        <w:rPr>
          <w:rFonts w:ascii="Helvetica" w:hAnsi="Helvetica" w:cs="Helvetica"/>
          <w:color w:val="222222"/>
          <w:sz w:val="24"/>
          <w:szCs w:val="24"/>
          <w:highlight w:val="cyan"/>
        </w:rPr>
        <w:br/>
      </w:r>
      <w:r w:rsidRPr="00892994">
        <w:rPr>
          <w:rFonts w:ascii="Helvetica" w:hAnsi="Helvetica" w:cs="Helvetica"/>
          <w:color w:val="222222"/>
          <w:sz w:val="24"/>
          <w:szCs w:val="24"/>
          <w:highlight w:val="cyan"/>
          <w:shd w:val="clear" w:color="auto" w:fill="FFFFFF"/>
        </w:rPr>
        <w:t>Sudden Unexpected Infant Death (SUID) and Sudden Death in the Young (SDY) Case Registry</w:t>
      </w:r>
      <w:r w:rsidRPr="00892994">
        <w:rPr>
          <w:rFonts w:ascii="Helvetica" w:hAnsi="Helvetica" w:cs="Helvetica"/>
          <w:color w:val="222222"/>
          <w:sz w:val="24"/>
          <w:szCs w:val="24"/>
          <w:highlight w:val="cyan"/>
        </w:rPr>
        <w:br/>
      </w:r>
      <w:r w:rsidRPr="00892994">
        <w:rPr>
          <w:rFonts w:ascii="Helvetica" w:hAnsi="Helvetica" w:cs="Helvetica"/>
          <w:color w:val="222222"/>
          <w:sz w:val="24"/>
          <w:szCs w:val="24"/>
          <w:highlight w:val="cyan"/>
          <w:shd w:val="clear" w:color="auto" w:fill="FFFFFF"/>
        </w:rPr>
        <w:t>Forecast 1</w:t>
      </w:r>
      <w:r w:rsidRPr="00892994">
        <w:rPr>
          <w:rFonts w:ascii="Helvetica" w:hAnsi="Helvetica" w:cs="Helvetica"/>
          <w:color w:val="222222"/>
          <w:sz w:val="24"/>
          <w:szCs w:val="24"/>
          <w:highlight w:val="cyan"/>
        </w:rPr>
        <w:br/>
      </w:r>
      <w:r>
        <w:fldChar w:fldCharType="begin"/>
      </w:r>
      <w:r>
        <w:instrText xml:space="preserve"> HYPERLINK "https://www.grants.gov/web/grants/view-opportunity.html?oppId=299338" \t "_blank" </w:instrText>
      </w:r>
      <w:r>
        <w:fldChar w:fldCharType="separate"/>
      </w:r>
      <w:r w:rsidRPr="00892994">
        <w:rPr>
          <w:rStyle w:val="Hyperlink"/>
          <w:rFonts w:ascii="Helvetica" w:hAnsi="Helvetica" w:cs="Helvetica"/>
          <w:color w:val="1155CC"/>
          <w:sz w:val="24"/>
          <w:szCs w:val="24"/>
          <w:highlight w:val="cyan"/>
          <w:shd w:val="clear" w:color="auto" w:fill="FFFFFF"/>
        </w:rPr>
        <w:t>https://www.grants.gov/web/grants/view-opportunity.html?oppId=299338</w:t>
      </w:r>
      <w:r>
        <w:rPr>
          <w:rStyle w:val="Hyperlink"/>
          <w:rFonts w:ascii="Helvetica" w:hAnsi="Helvetica" w:cs="Helvetica"/>
          <w:color w:val="1155CC"/>
          <w:sz w:val="24"/>
          <w:szCs w:val="24"/>
          <w:highlight w:val="cyan"/>
          <w:shd w:val="clear" w:color="auto" w:fill="FFFFFF"/>
        </w:rPr>
        <w:fldChar w:fldCharType="end"/>
      </w:r>
    </w:p>
    <w:p w14:paraId="741542DF" w14:textId="77777777" w:rsidR="003E405F" w:rsidRDefault="003E405F" w:rsidP="003E405F">
      <w:pPr>
        <w:pStyle w:val="NoSpacing"/>
        <w:rPr>
          <w:rStyle w:val="Hyperlink"/>
          <w:rFonts w:ascii="Helvetica" w:hAnsi="Helvetica" w:cs="Helvetica"/>
          <w:color w:val="1155CC"/>
          <w:sz w:val="24"/>
          <w:szCs w:val="24"/>
          <w:shd w:val="clear" w:color="auto" w:fill="FFFFFF"/>
        </w:rPr>
      </w:pPr>
      <w:r w:rsidRPr="0033522C">
        <w:rPr>
          <w:rFonts w:ascii="Helvetica" w:hAnsi="Helvetica" w:cs="Helvetica"/>
          <w:color w:val="222222"/>
          <w:sz w:val="24"/>
          <w:szCs w:val="24"/>
        </w:rPr>
        <w:br/>
      </w:r>
      <w:r w:rsidRPr="0033522C">
        <w:rPr>
          <w:rFonts w:ascii="Helvetica" w:hAnsi="Helvetica" w:cs="Helvetica"/>
          <w:color w:val="222222"/>
          <w:sz w:val="24"/>
          <w:szCs w:val="24"/>
          <w:shd w:val="clear" w:color="auto" w:fill="FFFFFF"/>
        </w:rPr>
        <w:t>Centers for Disease Control - NCCDPHP</w:t>
      </w:r>
      <w:r w:rsidRPr="0033522C">
        <w:rPr>
          <w:rFonts w:ascii="Helvetica" w:hAnsi="Helvetica" w:cs="Helvetica"/>
          <w:color w:val="222222"/>
          <w:sz w:val="24"/>
          <w:szCs w:val="24"/>
        </w:rPr>
        <w:br/>
      </w:r>
      <w:r w:rsidRPr="0033522C">
        <w:rPr>
          <w:rFonts w:ascii="Helvetica" w:hAnsi="Helvetica" w:cs="Helvetica"/>
          <w:color w:val="222222"/>
          <w:sz w:val="24"/>
          <w:szCs w:val="24"/>
          <w:shd w:val="clear" w:color="auto" w:fill="FFFFFF"/>
        </w:rPr>
        <w:t>Tribal Practices for Wellness In Indian Country</w:t>
      </w:r>
      <w:r w:rsidRPr="0033522C">
        <w:rPr>
          <w:rFonts w:ascii="Helvetica" w:hAnsi="Helvetica" w:cs="Helvetica"/>
          <w:color w:val="222222"/>
          <w:sz w:val="24"/>
          <w:szCs w:val="24"/>
        </w:rPr>
        <w:br/>
      </w:r>
      <w:r w:rsidRPr="0033522C">
        <w:rPr>
          <w:rFonts w:ascii="Helvetica" w:hAnsi="Helvetica" w:cs="Helvetica"/>
          <w:color w:val="222222"/>
          <w:sz w:val="24"/>
          <w:szCs w:val="24"/>
          <w:shd w:val="clear" w:color="auto" w:fill="FFFFFF"/>
        </w:rPr>
        <w:t>Synopsis 1</w:t>
      </w:r>
      <w:r w:rsidRPr="0033522C">
        <w:rPr>
          <w:rFonts w:ascii="Helvetica" w:hAnsi="Helvetica" w:cs="Helvetica"/>
          <w:color w:val="222222"/>
          <w:sz w:val="24"/>
          <w:szCs w:val="24"/>
        </w:rPr>
        <w:br/>
      </w:r>
      <w:r>
        <w:fldChar w:fldCharType="begin"/>
      </w:r>
      <w:r>
        <w:instrText xml:space="preserve"> HYPERLINK "https://www.grants.gov/web/grants/view-opportunity.html?oppId=299475" \t "_blank" </w:instrText>
      </w:r>
      <w:r>
        <w:fldChar w:fldCharType="separate"/>
      </w:r>
      <w:r w:rsidRPr="0033522C">
        <w:rPr>
          <w:rStyle w:val="Hyperlink"/>
          <w:rFonts w:ascii="Helvetica" w:hAnsi="Helvetica" w:cs="Helvetica"/>
          <w:color w:val="1155CC"/>
          <w:sz w:val="24"/>
          <w:szCs w:val="24"/>
          <w:shd w:val="clear" w:color="auto" w:fill="FFFFFF"/>
        </w:rPr>
        <w:t>https://www.grants.gov/web/grants/view-opportunity.html?oppId=299475</w:t>
      </w:r>
      <w:r>
        <w:rPr>
          <w:rStyle w:val="Hyperlink"/>
          <w:rFonts w:ascii="Helvetica" w:hAnsi="Helvetica" w:cs="Helvetica"/>
          <w:color w:val="1155CC"/>
          <w:sz w:val="24"/>
          <w:szCs w:val="24"/>
          <w:shd w:val="clear" w:color="auto" w:fill="FFFFFF"/>
        </w:rPr>
        <w:fldChar w:fldCharType="end"/>
      </w:r>
    </w:p>
    <w:p w14:paraId="377ADADD" w14:textId="77777777" w:rsidR="003E405F" w:rsidRDefault="003E405F" w:rsidP="005B7826">
      <w:pPr>
        <w:rPr>
          <w:rFonts w:ascii="Helvetica" w:hAnsi="Helvetica"/>
          <w:b/>
        </w:rPr>
      </w:pPr>
    </w:p>
    <w:p w14:paraId="0642DCBB" w14:textId="77777777" w:rsidR="00B14436" w:rsidRDefault="00B14436" w:rsidP="00B14436">
      <w:pPr>
        <w:pStyle w:val="NoSpacing"/>
        <w:rPr>
          <w:rFonts w:ascii="Helvetica" w:hAnsi="Helvetica" w:cs="Helvetica"/>
          <w:sz w:val="24"/>
          <w:szCs w:val="24"/>
        </w:rPr>
      </w:pPr>
      <w:r w:rsidRPr="003F58C2">
        <w:rPr>
          <w:rFonts w:ascii="Helvetica" w:hAnsi="Helvetica" w:cs="Helvetica"/>
          <w:color w:val="222222"/>
          <w:sz w:val="24"/>
          <w:szCs w:val="24"/>
          <w:shd w:val="clear" w:color="auto" w:fill="FFFFFF"/>
        </w:rPr>
        <w:t>Centers for Disease Control and Prevention - ERA</w:t>
      </w:r>
      <w:r w:rsidRPr="003F58C2">
        <w:rPr>
          <w:rFonts w:ascii="Helvetica" w:hAnsi="Helvetica" w:cs="Helvetica"/>
          <w:color w:val="222222"/>
          <w:sz w:val="24"/>
          <w:szCs w:val="24"/>
        </w:rPr>
        <w:br/>
      </w:r>
      <w:r w:rsidRPr="003F58C2">
        <w:rPr>
          <w:rFonts w:ascii="Helvetica" w:hAnsi="Helvetica" w:cs="Helvetica"/>
          <w:color w:val="222222"/>
          <w:sz w:val="24"/>
          <w:szCs w:val="24"/>
          <w:shd w:val="clear" w:color="auto" w:fill="FFFFFF"/>
        </w:rPr>
        <w:t>Birth Defects Study To Evaluate Pregnancy exposureS (BD-STEPS) II</w:t>
      </w:r>
      <w:r w:rsidRPr="003F58C2">
        <w:rPr>
          <w:rFonts w:ascii="Helvetica" w:hAnsi="Helvetica" w:cs="Helvetica"/>
          <w:color w:val="222222"/>
          <w:sz w:val="24"/>
          <w:szCs w:val="24"/>
        </w:rPr>
        <w:br/>
      </w:r>
      <w:r w:rsidRPr="003F58C2">
        <w:rPr>
          <w:rFonts w:ascii="Helvetica" w:hAnsi="Helvetica" w:cs="Helvetica"/>
          <w:color w:val="222222"/>
          <w:sz w:val="24"/>
          <w:szCs w:val="24"/>
          <w:shd w:val="clear" w:color="auto" w:fill="FFFFFF"/>
        </w:rPr>
        <w:t>Synopsis 1</w:t>
      </w:r>
      <w:r w:rsidRPr="003F58C2">
        <w:rPr>
          <w:rFonts w:ascii="Helvetica" w:hAnsi="Helvetica" w:cs="Helvetica"/>
          <w:color w:val="222222"/>
          <w:sz w:val="24"/>
          <w:szCs w:val="24"/>
        </w:rPr>
        <w:br/>
      </w:r>
      <w:r>
        <w:fldChar w:fldCharType="begin"/>
      </w:r>
      <w:r>
        <w:instrText xml:space="preserve"> HYPERLINK "https://www.grants.gov/web/grants/view-opportunity.html?oppId=299628" \t "_blank" </w:instrText>
      </w:r>
      <w:r>
        <w:fldChar w:fldCharType="separate"/>
      </w:r>
      <w:r w:rsidRPr="003F58C2">
        <w:rPr>
          <w:rStyle w:val="Hyperlink"/>
          <w:rFonts w:ascii="Helvetica" w:hAnsi="Helvetica" w:cs="Helvetica"/>
          <w:color w:val="1155CC"/>
          <w:sz w:val="24"/>
          <w:szCs w:val="24"/>
          <w:shd w:val="clear" w:color="auto" w:fill="FFFFFF"/>
        </w:rPr>
        <w:t>https://www.grants.gov/web/grants/view-opportunity.html?oppId=299628</w:t>
      </w:r>
      <w:r>
        <w:rPr>
          <w:rStyle w:val="Hyperlink"/>
          <w:rFonts w:ascii="Helvetica" w:hAnsi="Helvetica" w:cs="Helvetica"/>
          <w:color w:val="1155CC"/>
          <w:sz w:val="24"/>
          <w:szCs w:val="24"/>
          <w:shd w:val="clear" w:color="auto" w:fill="FFFFFF"/>
        </w:rPr>
        <w:fldChar w:fldCharType="end"/>
      </w:r>
    </w:p>
    <w:p w14:paraId="4E1A9F57" w14:textId="77777777" w:rsidR="00B14436" w:rsidRDefault="00B14436" w:rsidP="00B14436">
      <w:pPr>
        <w:pStyle w:val="NoSpacing"/>
        <w:rPr>
          <w:rFonts w:ascii="Helvetica" w:hAnsi="Helvetica" w:cs="Helvetica"/>
          <w:sz w:val="24"/>
          <w:szCs w:val="24"/>
        </w:rPr>
      </w:pPr>
    </w:p>
    <w:p w14:paraId="6E5FA94A" w14:textId="77777777" w:rsidR="00B14436" w:rsidRDefault="00B14436" w:rsidP="00B14436">
      <w:pPr>
        <w:pStyle w:val="NoSpacing"/>
        <w:rPr>
          <w:rFonts w:ascii="Helvetica" w:hAnsi="Helvetica" w:cs="Helvetica"/>
          <w:color w:val="222222"/>
          <w:sz w:val="24"/>
          <w:szCs w:val="24"/>
          <w:shd w:val="clear" w:color="auto" w:fill="FFFFFF"/>
        </w:rPr>
      </w:pPr>
      <w:r w:rsidRPr="003F58C2">
        <w:rPr>
          <w:rFonts w:ascii="Helvetica" w:hAnsi="Helvetica" w:cs="Helvetica"/>
          <w:color w:val="222222"/>
          <w:sz w:val="24"/>
          <w:szCs w:val="24"/>
          <w:shd w:val="clear" w:color="auto" w:fill="FFFFFF"/>
        </w:rPr>
        <w:t>Centers for Disease Control and Prevention - ERA</w:t>
      </w:r>
      <w:r w:rsidRPr="003F58C2">
        <w:rPr>
          <w:rFonts w:ascii="Helvetica" w:hAnsi="Helvetica" w:cs="Helvetica"/>
          <w:color w:val="222222"/>
          <w:sz w:val="24"/>
          <w:szCs w:val="24"/>
        </w:rPr>
        <w:br/>
      </w:r>
      <w:r w:rsidRPr="003F58C2">
        <w:rPr>
          <w:rFonts w:ascii="Helvetica" w:hAnsi="Helvetica" w:cs="Helvetica"/>
          <w:color w:val="222222"/>
          <w:sz w:val="24"/>
          <w:szCs w:val="24"/>
          <w:shd w:val="clear" w:color="auto" w:fill="FFFFFF"/>
        </w:rPr>
        <w:t>Health Promotion and Disease Prevention Research Centers: Special Interest Project Competitive Supplements (SIPS)</w:t>
      </w:r>
      <w:r w:rsidRPr="003F58C2">
        <w:rPr>
          <w:rFonts w:ascii="Helvetica" w:hAnsi="Helvetica" w:cs="Helvetica"/>
          <w:color w:val="222222"/>
          <w:sz w:val="24"/>
          <w:szCs w:val="24"/>
        </w:rPr>
        <w:br/>
      </w:r>
      <w:r w:rsidRPr="003F58C2">
        <w:rPr>
          <w:rFonts w:ascii="Helvetica" w:hAnsi="Helvetica" w:cs="Helvetica"/>
          <w:color w:val="222222"/>
          <w:sz w:val="24"/>
          <w:szCs w:val="24"/>
          <w:shd w:val="clear" w:color="auto" w:fill="FFFFFF"/>
        </w:rPr>
        <w:t>Synopsis 1</w:t>
      </w:r>
      <w:r w:rsidRPr="003F58C2">
        <w:rPr>
          <w:rFonts w:ascii="Helvetica" w:hAnsi="Helvetica" w:cs="Helvetica"/>
          <w:color w:val="222222"/>
          <w:sz w:val="24"/>
          <w:szCs w:val="24"/>
        </w:rPr>
        <w:br/>
      </w:r>
      <w:r>
        <w:fldChar w:fldCharType="begin"/>
      </w:r>
      <w:r>
        <w:instrText xml:space="preserve"> HYPERLINK "https://www.grants.gov/web/grants/view-opportunity.html?oppId=298669" \t "_blank" </w:instrText>
      </w:r>
      <w:r>
        <w:fldChar w:fldCharType="separate"/>
      </w:r>
      <w:r w:rsidRPr="003F58C2">
        <w:rPr>
          <w:rStyle w:val="Hyperlink"/>
          <w:rFonts w:ascii="Helvetica" w:hAnsi="Helvetica" w:cs="Helvetica"/>
          <w:color w:val="1155CC"/>
          <w:sz w:val="24"/>
          <w:szCs w:val="24"/>
          <w:shd w:val="clear" w:color="auto" w:fill="FFFFFF"/>
        </w:rPr>
        <w:t>https://www.grants.gov/web/grants/view-opportunity.html?oppId=298669</w:t>
      </w:r>
      <w:r>
        <w:rPr>
          <w:rStyle w:val="Hyperlink"/>
          <w:rFonts w:ascii="Helvetica" w:hAnsi="Helvetica" w:cs="Helvetica"/>
          <w:color w:val="1155CC"/>
          <w:sz w:val="24"/>
          <w:szCs w:val="24"/>
          <w:shd w:val="clear" w:color="auto" w:fill="FFFFFF"/>
        </w:rPr>
        <w:fldChar w:fldCharType="end"/>
      </w:r>
    </w:p>
    <w:p w14:paraId="66EE702B" w14:textId="77777777" w:rsidR="00B14436" w:rsidRDefault="00B14436" w:rsidP="00B14436">
      <w:pPr>
        <w:pStyle w:val="NoSpacing"/>
        <w:rPr>
          <w:rFonts w:ascii="Helvetica" w:hAnsi="Helvetica" w:cs="Helvetica"/>
          <w:color w:val="222222"/>
          <w:sz w:val="24"/>
          <w:szCs w:val="24"/>
          <w:shd w:val="clear" w:color="auto" w:fill="FFFFFF"/>
        </w:rPr>
      </w:pPr>
    </w:p>
    <w:p w14:paraId="64521E3A" w14:textId="77777777" w:rsidR="00B14436" w:rsidRDefault="00B14436" w:rsidP="00B14436">
      <w:pPr>
        <w:pStyle w:val="NoSpacing"/>
        <w:rPr>
          <w:rFonts w:ascii="Helvetica" w:hAnsi="Helvetica" w:cs="Helvetica"/>
          <w:color w:val="222222"/>
          <w:sz w:val="24"/>
          <w:szCs w:val="24"/>
          <w:shd w:val="clear" w:color="auto" w:fill="FFFFFF"/>
        </w:rPr>
      </w:pPr>
      <w:r w:rsidRPr="003F58C2">
        <w:rPr>
          <w:rFonts w:ascii="Helvetica" w:hAnsi="Helvetica" w:cs="Helvetica"/>
          <w:color w:val="222222"/>
          <w:sz w:val="24"/>
          <w:szCs w:val="24"/>
          <w:shd w:val="clear" w:color="auto" w:fill="FFFFFF"/>
        </w:rPr>
        <w:t>Centers for Disease Control - NCCDPHP</w:t>
      </w:r>
      <w:r w:rsidRPr="003F58C2">
        <w:rPr>
          <w:rFonts w:ascii="Helvetica" w:hAnsi="Helvetica" w:cs="Helvetica"/>
          <w:color w:val="222222"/>
          <w:sz w:val="24"/>
          <w:szCs w:val="24"/>
        </w:rPr>
        <w:br/>
      </w:r>
      <w:r w:rsidRPr="003F58C2">
        <w:rPr>
          <w:rFonts w:ascii="Helvetica" w:hAnsi="Helvetica" w:cs="Helvetica"/>
          <w:color w:val="222222"/>
          <w:sz w:val="24"/>
          <w:szCs w:val="24"/>
          <w:shd w:val="clear" w:color="auto" w:fill="FFFFFF"/>
        </w:rPr>
        <w:t>Sudden Unexpected Infant Death (SUID) and Sudden Death in the Young (SDY) Case Registry</w:t>
      </w:r>
      <w:r w:rsidRPr="003F58C2">
        <w:rPr>
          <w:rFonts w:ascii="Helvetica" w:hAnsi="Helvetica" w:cs="Helvetica"/>
          <w:color w:val="222222"/>
          <w:sz w:val="24"/>
          <w:szCs w:val="24"/>
        </w:rPr>
        <w:br/>
      </w:r>
      <w:r w:rsidRPr="003F58C2">
        <w:rPr>
          <w:rFonts w:ascii="Helvetica" w:hAnsi="Helvetica" w:cs="Helvetica"/>
          <w:color w:val="222222"/>
          <w:sz w:val="24"/>
          <w:szCs w:val="24"/>
          <w:shd w:val="clear" w:color="auto" w:fill="FFFFFF"/>
        </w:rPr>
        <w:t>Synopsis 1</w:t>
      </w:r>
      <w:r w:rsidRPr="003F58C2">
        <w:rPr>
          <w:rFonts w:ascii="Helvetica" w:hAnsi="Helvetica" w:cs="Helvetica"/>
          <w:color w:val="222222"/>
          <w:sz w:val="24"/>
          <w:szCs w:val="24"/>
        </w:rPr>
        <w:br/>
      </w:r>
      <w:r>
        <w:fldChar w:fldCharType="begin"/>
      </w:r>
      <w:r>
        <w:instrText xml:space="preserve"> HYPERLINK "https://www.grants.gov/web/grants/view-opportunity.html?oppId=299338" \t "_blank" </w:instrText>
      </w:r>
      <w:r>
        <w:fldChar w:fldCharType="separate"/>
      </w:r>
      <w:r w:rsidRPr="003F58C2">
        <w:rPr>
          <w:rStyle w:val="Hyperlink"/>
          <w:rFonts w:ascii="Helvetica" w:hAnsi="Helvetica" w:cs="Helvetica"/>
          <w:color w:val="1155CC"/>
          <w:sz w:val="24"/>
          <w:szCs w:val="24"/>
          <w:shd w:val="clear" w:color="auto" w:fill="FFFFFF"/>
        </w:rPr>
        <w:t>https://www.grants.gov/web/grants/view-opportunity.html?oppId=299338</w:t>
      </w:r>
      <w:r>
        <w:rPr>
          <w:rStyle w:val="Hyperlink"/>
          <w:rFonts w:ascii="Helvetica" w:hAnsi="Helvetica" w:cs="Helvetica"/>
          <w:color w:val="1155CC"/>
          <w:sz w:val="24"/>
          <w:szCs w:val="24"/>
          <w:shd w:val="clear" w:color="auto" w:fill="FFFFFF"/>
        </w:rPr>
        <w:fldChar w:fldCharType="end"/>
      </w:r>
    </w:p>
    <w:p w14:paraId="3D5E7388" w14:textId="77777777" w:rsidR="00B14436" w:rsidRDefault="00B14436" w:rsidP="00B14436">
      <w:pPr>
        <w:pStyle w:val="NoSpacing"/>
        <w:rPr>
          <w:rFonts w:ascii="Helvetica" w:hAnsi="Helvetica" w:cs="Helvetica"/>
          <w:color w:val="222222"/>
          <w:sz w:val="24"/>
          <w:szCs w:val="24"/>
          <w:shd w:val="clear" w:color="auto" w:fill="FFFFFF"/>
        </w:rPr>
      </w:pPr>
    </w:p>
    <w:p w14:paraId="6B8307CA" w14:textId="77777777" w:rsidR="00B14436" w:rsidRDefault="00B14436" w:rsidP="00B14436">
      <w:pPr>
        <w:pStyle w:val="NoSpacing"/>
        <w:rPr>
          <w:rStyle w:val="Hyperlink"/>
          <w:rFonts w:ascii="Helvetica" w:hAnsi="Helvetica" w:cs="Helvetica"/>
          <w:color w:val="1155CC"/>
          <w:sz w:val="24"/>
          <w:szCs w:val="24"/>
          <w:shd w:val="clear" w:color="auto" w:fill="FFFFFF"/>
        </w:rPr>
      </w:pPr>
      <w:r w:rsidRPr="00591C82">
        <w:rPr>
          <w:rFonts w:ascii="Helvetica" w:hAnsi="Helvetica" w:cs="Helvetica"/>
          <w:color w:val="222222"/>
          <w:sz w:val="24"/>
          <w:szCs w:val="24"/>
          <w:shd w:val="clear" w:color="auto" w:fill="FFFFFF"/>
        </w:rPr>
        <w:t>Centers for Disease Control - NCCDPHP</w:t>
      </w:r>
      <w:r w:rsidRPr="00591C82">
        <w:rPr>
          <w:rFonts w:ascii="Helvetica" w:hAnsi="Helvetica" w:cs="Helvetica"/>
          <w:color w:val="222222"/>
          <w:sz w:val="24"/>
          <w:szCs w:val="24"/>
        </w:rPr>
        <w:br/>
      </w:r>
      <w:r w:rsidRPr="00591C82">
        <w:rPr>
          <w:rFonts w:ascii="Helvetica" w:hAnsi="Helvetica" w:cs="Helvetica"/>
          <w:color w:val="222222"/>
          <w:sz w:val="24"/>
          <w:szCs w:val="24"/>
          <w:shd w:val="clear" w:color="auto" w:fill="FFFFFF"/>
        </w:rPr>
        <w:t>The State Physical Activity and Nutrition Program</w:t>
      </w:r>
      <w:r w:rsidRPr="00591C82">
        <w:rPr>
          <w:rFonts w:ascii="Helvetica" w:hAnsi="Helvetica" w:cs="Helvetica"/>
          <w:color w:val="222222"/>
          <w:sz w:val="24"/>
          <w:szCs w:val="24"/>
        </w:rPr>
        <w:br/>
      </w:r>
      <w:r w:rsidRPr="00591C82">
        <w:rPr>
          <w:rFonts w:ascii="Helvetica" w:hAnsi="Helvetica" w:cs="Helvetica"/>
          <w:color w:val="222222"/>
          <w:sz w:val="24"/>
          <w:szCs w:val="24"/>
          <w:shd w:val="clear" w:color="auto" w:fill="FFFFFF"/>
        </w:rPr>
        <w:t>Forecast 1</w:t>
      </w:r>
      <w:r w:rsidRPr="00591C82">
        <w:rPr>
          <w:rFonts w:ascii="Helvetica" w:hAnsi="Helvetica" w:cs="Helvetica"/>
          <w:color w:val="222222"/>
          <w:sz w:val="24"/>
          <w:szCs w:val="24"/>
        </w:rPr>
        <w:br/>
      </w:r>
      <w:r>
        <w:fldChar w:fldCharType="begin"/>
      </w:r>
      <w:r>
        <w:instrText xml:space="preserve"> HYPERLINK "https://www.grants.gov/web/grants/view-opportunity.html?oppId=299540" \t "_blank" </w:instrText>
      </w:r>
      <w:r>
        <w:fldChar w:fldCharType="separate"/>
      </w:r>
      <w:r w:rsidRPr="00591C82">
        <w:rPr>
          <w:rStyle w:val="Hyperlink"/>
          <w:rFonts w:ascii="Helvetica" w:hAnsi="Helvetica" w:cs="Helvetica"/>
          <w:color w:val="1155CC"/>
          <w:sz w:val="24"/>
          <w:szCs w:val="24"/>
          <w:shd w:val="clear" w:color="auto" w:fill="FFFFFF"/>
        </w:rPr>
        <w:t>https://www.grants.gov/web/grants/view-opportunity.html?oppId=299540</w:t>
      </w:r>
      <w:r>
        <w:rPr>
          <w:rStyle w:val="Hyperlink"/>
          <w:rFonts w:ascii="Helvetica" w:hAnsi="Helvetica" w:cs="Helvetica"/>
          <w:color w:val="1155CC"/>
          <w:sz w:val="24"/>
          <w:szCs w:val="24"/>
          <w:shd w:val="clear" w:color="auto" w:fill="FFFFFF"/>
        </w:rPr>
        <w:fldChar w:fldCharType="end"/>
      </w:r>
    </w:p>
    <w:p w14:paraId="36481463" w14:textId="77777777" w:rsidR="00B14436" w:rsidRDefault="00B14436" w:rsidP="005B7826">
      <w:pPr>
        <w:rPr>
          <w:rFonts w:ascii="Helvetica" w:hAnsi="Helvetica"/>
          <w:b/>
        </w:rPr>
      </w:pPr>
    </w:p>
    <w:p w14:paraId="3D9BDF59" w14:textId="77777777" w:rsidR="003E405F" w:rsidRDefault="003E405F" w:rsidP="003E405F">
      <w:pPr>
        <w:pStyle w:val="NoSpacing"/>
        <w:rPr>
          <w:rFonts w:ascii="Helvetica" w:hAnsi="Helvetica" w:cs="Helvetica"/>
          <w:sz w:val="24"/>
          <w:szCs w:val="24"/>
        </w:rPr>
      </w:pPr>
      <w:r w:rsidRPr="007742CE">
        <w:rPr>
          <w:rFonts w:ascii="Helvetica" w:hAnsi="Helvetica" w:cs="Helvetica"/>
          <w:color w:val="222222"/>
          <w:sz w:val="24"/>
          <w:szCs w:val="24"/>
          <w:shd w:val="clear" w:color="auto" w:fill="FFFFFF"/>
        </w:rPr>
        <w:t>Food and Drug Administration</w:t>
      </w:r>
      <w:r w:rsidRPr="007742CE">
        <w:rPr>
          <w:rFonts w:ascii="Helvetica" w:hAnsi="Helvetica" w:cs="Helvetica"/>
          <w:color w:val="222222"/>
          <w:sz w:val="24"/>
          <w:szCs w:val="24"/>
        </w:rPr>
        <w:br/>
      </w:r>
      <w:r w:rsidRPr="007742CE">
        <w:rPr>
          <w:rFonts w:ascii="Helvetica" w:hAnsi="Helvetica" w:cs="Helvetica"/>
          <w:color w:val="222222"/>
          <w:sz w:val="24"/>
          <w:szCs w:val="24"/>
          <w:shd w:val="clear" w:color="auto" w:fill="FFFFFF"/>
        </w:rPr>
        <w:t>Flexible Funding Model - Infrastructure Development and Maintenance for State Manufactured Food Regulatory Programs (U18)</w:t>
      </w:r>
      <w:r w:rsidRPr="007742CE">
        <w:rPr>
          <w:rFonts w:ascii="Helvetica" w:hAnsi="Helvetica" w:cs="Helvetica"/>
          <w:color w:val="222222"/>
          <w:sz w:val="24"/>
          <w:szCs w:val="24"/>
        </w:rPr>
        <w:br/>
      </w:r>
      <w:r w:rsidRPr="007742CE">
        <w:rPr>
          <w:rFonts w:ascii="Helvetica" w:hAnsi="Helvetica" w:cs="Helvetica"/>
          <w:color w:val="222222"/>
          <w:sz w:val="24"/>
          <w:szCs w:val="24"/>
          <w:shd w:val="clear" w:color="auto" w:fill="FFFFFF"/>
        </w:rPr>
        <w:t>Synopsis 1</w:t>
      </w:r>
      <w:r w:rsidRPr="007742CE">
        <w:rPr>
          <w:rFonts w:ascii="Helvetica" w:hAnsi="Helvetica" w:cs="Helvetica"/>
          <w:color w:val="222222"/>
          <w:sz w:val="24"/>
          <w:szCs w:val="24"/>
        </w:rPr>
        <w:br/>
      </w:r>
      <w:r>
        <w:fldChar w:fldCharType="begin"/>
      </w:r>
      <w:r>
        <w:instrText xml:space="preserve"> HYPERLINK "https://www.grants.gov/web/grants/view-opportunity.html?oppId=299265" \t "_blank" </w:instrText>
      </w:r>
      <w:r>
        <w:fldChar w:fldCharType="separate"/>
      </w:r>
      <w:r w:rsidRPr="007742CE">
        <w:rPr>
          <w:rStyle w:val="Hyperlink"/>
          <w:rFonts w:ascii="Helvetica" w:hAnsi="Helvetica" w:cs="Helvetica"/>
          <w:color w:val="1155CC"/>
          <w:sz w:val="24"/>
          <w:szCs w:val="24"/>
          <w:shd w:val="clear" w:color="auto" w:fill="FFFFFF"/>
        </w:rPr>
        <w:t>https://www.grants.gov/web/grants/view-opportunity.html?oppId=299265</w:t>
      </w:r>
      <w:r>
        <w:rPr>
          <w:rStyle w:val="Hyperlink"/>
          <w:rFonts w:ascii="Helvetica" w:hAnsi="Helvetica" w:cs="Helvetica"/>
          <w:color w:val="1155CC"/>
          <w:sz w:val="24"/>
          <w:szCs w:val="24"/>
          <w:shd w:val="clear" w:color="auto" w:fill="FFFFFF"/>
        </w:rPr>
        <w:fldChar w:fldCharType="end"/>
      </w:r>
    </w:p>
    <w:p w14:paraId="1FD440D0" w14:textId="77777777" w:rsidR="003E405F" w:rsidRDefault="003E405F" w:rsidP="003E405F">
      <w:pPr>
        <w:pStyle w:val="NoSpacing"/>
        <w:rPr>
          <w:rFonts w:ascii="Helvetica" w:hAnsi="Helvetica" w:cs="Helvetica"/>
          <w:sz w:val="24"/>
          <w:szCs w:val="24"/>
        </w:rPr>
      </w:pPr>
    </w:p>
    <w:p w14:paraId="2CC72496" w14:textId="77777777" w:rsidR="003E405F" w:rsidRDefault="003E405F" w:rsidP="003E405F">
      <w:pPr>
        <w:pStyle w:val="NoSpacing"/>
        <w:rPr>
          <w:rFonts w:ascii="Helvetica" w:hAnsi="Helvetica" w:cs="Helvetica"/>
          <w:sz w:val="24"/>
          <w:szCs w:val="24"/>
        </w:rPr>
      </w:pPr>
      <w:r w:rsidRPr="00502F1F">
        <w:rPr>
          <w:rFonts w:ascii="Helvetica" w:hAnsi="Helvetica" w:cs="Helvetica"/>
          <w:color w:val="222222"/>
          <w:sz w:val="24"/>
          <w:szCs w:val="24"/>
          <w:highlight w:val="cyan"/>
          <w:shd w:val="clear" w:color="auto" w:fill="FFFFFF"/>
        </w:rPr>
        <w:t>Health Resources and Services Administration</w:t>
      </w:r>
      <w:r w:rsidRPr="00502F1F">
        <w:rPr>
          <w:rFonts w:ascii="Helvetica" w:hAnsi="Helvetica" w:cs="Helvetica"/>
          <w:color w:val="222222"/>
          <w:sz w:val="24"/>
          <w:szCs w:val="24"/>
          <w:highlight w:val="cyan"/>
        </w:rPr>
        <w:br/>
      </w:r>
      <w:r w:rsidRPr="00502F1F">
        <w:rPr>
          <w:rFonts w:ascii="Helvetica" w:hAnsi="Helvetica" w:cs="Helvetica"/>
          <w:color w:val="222222"/>
          <w:sz w:val="24"/>
          <w:szCs w:val="24"/>
          <w:highlight w:val="cyan"/>
          <w:shd w:val="clear" w:color="auto" w:fill="FFFFFF"/>
        </w:rPr>
        <w:t>Implementation of Evidence-Informed Behavioral Health Models to Improve HIV Health Outcomes for Black Men Who Have Sex with Men - Demonstration Sites</w:t>
      </w:r>
      <w:r w:rsidRPr="00502F1F">
        <w:rPr>
          <w:rFonts w:ascii="Helvetica" w:hAnsi="Helvetica" w:cs="Helvetica"/>
          <w:color w:val="222222"/>
          <w:sz w:val="24"/>
          <w:szCs w:val="24"/>
          <w:highlight w:val="cyan"/>
        </w:rPr>
        <w:br/>
      </w:r>
      <w:r w:rsidRPr="00502F1F">
        <w:rPr>
          <w:rFonts w:ascii="Helvetica" w:hAnsi="Helvetica" w:cs="Helvetica"/>
          <w:color w:val="222222"/>
          <w:sz w:val="24"/>
          <w:szCs w:val="24"/>
          <w:highlight w:val="cyan"/>
          <w:shd w:val="clear" w:color="auto" w:fill="FFFFFF"/>
        </w:rPr>
        <w:t>Synopsis 1</w:t>
      </w:r>
      <w:r w:rsidRPr="00502F1F">
        <w:rPr>
          <w:rFonts w:ascii="Helvetica" w:hAnsi="Helvetica" w:cs="Helvetica"/>
          <w:color w:val="222222"/>
          <w:sz w:val="24"/>
          <w:szCs w:val="24"/>
          <w:highlight w:val="cyan"/>
        </w:rPr>
        <w:br/>
      </w:r>
      <w:r>
        <w:fldChar w:fldCharType="begin"/>
      </w:r>
      <w:r>
        <w:instrText xml:space="preserve"> HYPERLINK "https://www.grants.gov/web/grants/view-opportunity.html?oppId=299247" \t "_blank" </w:instrText>
      </w:r>
      <w:r>
        <w:fldChar w:fldCharType="separate"/>
      </w:r>
      <w:r w:rsidRPr="00502F1F">
        <w:rPr>
          <w:rStyle w:val="Hyperlink"/>
          <w:rFonts w:ascii="Helvetica" w:hAnsi="Helvetica" w:cs="Helvetica"/>
          <w:color w:val="1155CC"/>
          <w:sz w:val="24"/>
          <w:szCs w:val="24"/>
          <w:highlight w:val="cyan"/>
          <w:shd w:val="clear" w:color="auto" w:fill="FFFFFF"/>
        </w:rPr>
        <w:t>https://www.grants.gov/web/grants/view-opportunity.html?oppId=299247</w:t>
      </w:r>
      <w:r>
        <w:rPr>
          <w:rStyle w:val="Hyperlink"/>
          <w:rFonts w:ascii="Helvetica" w:hAnsi="Helvetica" w:cs="Helvetica"/>
          <w:color w:val="1155CC"/>
          <w:sz w:val="24"/>
          <w:szCs w:val="24"/>
          <w:highlight w:val="cyan"/>
          <w:shd w:val="clear" w:color="auto" w:fill="FFFFFF"/>
        </w:rPr>
        <w:fldChar w:fldCharType="end"/>
      </w:r>
    </w:p>
    <w:p w14:paraId="6ED34ABB" w14:textId="77777777" w:rsidR="003E405F" w:rsidRDefault="003E405F" w:rsidP="003E405F">
      <w:pPr>
        <w:pStyle w:val="NoSpacing"/>
        <w:rPr>
          <w:rFonts w:ascii="Helvetica" w:hAnsi="Helvetica" w:cs="Helvetica"/>
          <w:sz w:val="24"/>
          <w:szCs w:val="24"/>
        </w:rPr>
      </w:pPr>
    </w:p>
    <w:p w14:paraId="3AE6E9A3" w14:textId="77777777" w:rsidR="003E405F" w:rsidRDefault="003E405F" w:rsidP="003E405F">
      <w:pPr>
        <w:pStyle w:val="NoSpacing"/>
        <w:rPr>
          <w:rFonts w:ascii="Helvetica" w:hAnsi="Helvetica" w:cs="Helvetica"/>
          <w:sz w:val="24"/>
          <w:szCs w:val="24"/>
        </w:rPr>
      </w:pPr>
      <w:r w:rsidRPr="00502F1F">
        <w:rPr>
          <w:rFonts w:ascii="Helvetica" w:hAnsi="Helvetica" w:cs="Helvetica"/>
          <w:color w:val="222222"/>
          <w:sz w:val="24"/>
          <w:szCs w:val="24"/>
          <w:highlight w:val="cyan"/>
          <w:shd w:val="clear" w:color="auto" w:fill="FFFFFF"/>
        </w:rPr>
        <w:t>Health Resources and Services Administration</w:t>
      </w:r>
      <w:r w:rsidRPr="00502F1F">
        <w:rPr>
          <w:rFonts w:ascii="Helvetica" w:hAnsi="Helvetica" w:cs="Helvetica"/>
          <w:color w:val="222222"/>
          <w:sz w:val="24"/>
          <w:szCs w:val="24"/>
          <w:highlight w:val="cyan"/>
        </w:rPr>
        <w:br/>
      </w:r>
      <w:r w:rsidRPr="00502F1F">
        <w:rPr>
          <w:rFonts w:ascii="Helvetica" w:hAnsi="Helvetica" w:cs="Helvetica"/>
          <w:color w:val="222222"/>
          <w:sz w:val="24"/>
          <w:szCs w:val="24"/>
          <w:highlight w:val="cyan"/>
          <w:shd w:val="clear" w:color="auto" w:fill="FFFFFF"/>
        </w:rPr>
        <w:t>Ryan White HIV/AIDS Program Part D -- Women, Infants, Children, and Youth (WICY) Grants Supplemental Funding</w:t>
      </w:r>
      <w:r w:rsidRPr="00502F1F">
        <w:rPr>
          <w:rFonts w:ascii="Helvetica" w:hAnsi="Helvetica" w:cs="Helvetica"/>
          <w:color w:val="222222"/>
          <w:sz w:val="24"/>
          <w:szCs w:val="24"/>
          <w:highlight w:val="cyan"/>
        </w:rPr>
        <w:br/>
      </w:r>
      <w:r w:rsidRPr="00502F1F">
        <w:rPr>
          <w:rFonts w:ascii="Helvetica" w:hAnsi="Helvetica" w:cs="Helvetica"/>
          <w:color w:val="222222"/>
          <w:sz w:val="24"/>
          <w:szCs w:val="24"/>
          <w:highlight w:val="cyan"/>
          <w:shd w:val="clear" w:color="auto" w:fill="FFFFFF"/>
        </w:rPr>
        <w:t>Synopsis 1</w:t>
      </w:r>
      <w:r w:rsidRPr="00502F1F">
        <w:rPr>
          <w:rFonts w:ascii="Helvetica" w:hAnsi="Helvetica" w:cs="Helvetica"/>
          <w:color w:val="222222"/>
          <w:sz w:val="24"/>
          <w:szCs w:val="24"/>
          <w:highlight w:val="cyan"/>
        </w:rPr>
        <w:br/>
      </w:r>
      <w:r>
        <w:fldChar w:fldCharType="begin"/>
      </w:r>
      <w:r>
        <w:instrText xml:space="preserve"> HYPERLINK "https://www.grants.gov/web/grants/view-opportunity.html?oppId=295221" \t "_blank" </w:instrText>
      </w:r>
      <w:r>
        <w:fldChar w:fldCharType="separate"/>
      </w:r>
      <w:r w:rsidRPr="00502F1F">
        <w:rPr>
          <w:rStyle w:val="Hyperlink"/>
          <w:rFonts w:ascii="Helvetica" w:hAnsi="Helvetica" w:cs="Helvetica"/>
          <w:color w:val="1155CC"/>
          <w:sz w:val="24"/>
          <w:szCs w:val="24"/>
          <w:highlight w:val="cyan"/>
          <w:shd w:val="clear" w:color="auto" w:fill="FFFFFF"/>
        </w:rPr>
        <w:t>https://www.grants.gov/web/grants/view-opportunity.html?oppId=295221</w:t>
      </w:r>
      <w:r>
        <w:rPr>
          <w:rStyle w:val="Hyperlink"/>
          <w:rFonts w:ascii="Helvetica" w:hAnsi="Helvetica" w:cs="Helvetica"/>
          <w:color w:val="1155CC"/>
          <w:sz w:val="24"/>
          <w:szCs w:val="24"/>
          <w:highlight w:val="cyan"/>
          <w:shd w:val="clear" w:color="auto" w:fill="FFFFFF"/>
        </w:rPr>
        <w:fldChar w:fldCharType="end"/>
      </w:r>
    </w:p>
    <w:p w14:paraId="02680BFC" w14:textId="77777777" w:rsidR="00B14436" w:rsidRDefault="003E405F" w:rsidP="00B14436">
      <w:pPr>
        <w:pStyle w:val="NoSpacing"/>
        <w:rPr>
          <w:rFonts w:ascii="Helvetica" w:hAnsi="Helvetica" w:cs="Helvetica"/>
          <w:sz w:val="24"/>
          <w:szCs w:val="24"/>
        </w:rPr>
      </w:pPr>
      <w:r w:rsidRPr="007742CE">
        <w:rPr>
          <w:rFonts w:ascii="Helvetica" w:hAnsi="Helvetica" w:cs="Helvetica"/>
          <w:color w:val="222222"/>
          <w:sz w:val="24"/>
          <w:szCs w:val="24"/>
        </w:rPr>
        <w:br/>
      </w:r>
      <w:r w:rsidR="00B14436" w:rsidRPr="003F58C2">
        <w:rPr>
          <w:rFonts w:ascii="Helvetica" w:hAnsi="Helvetica" w:cs="Helvetica"/>
          <w:color w:val="222222"/>
          <w:sz w:val="24"/>
          <w:szCs w:val="24"/>
          <w:shd w:val="clear" w:color="auto" w:fill="FFFFFF"/>
        </w:rPr>
        <w:t>Health Resources and Services Administration</w:t>
      </w:r>
      <w:r w:rsidR="00B14436" w:rsidRPr="003F58C2">
        <w:rPr>
          <w:rFonts w:ascii="Helvetica" w:hAnsi="Helvetica" w:cs="Helvetica"/>
          <w:color w:val="222222"/>
          <w:sz w:val="24"/>
          <w:szCs w:val="24"/>
        </w:rPr>
        <w:br/>
      </w:r>
      <w:r w:rsidR="00B14436" w:rsidRPr="003F58C2">
        <w:rPr>
          <w:rFonts w:ascii="Helvetica" w:hAnsi="Helvetica" w:cs="Helvetica"/>
          <w:color w:val="222222"/>
          <w:sz w:val="24"/>
          <w:szCs w:val="24"/>
          <w:shd w:val="clear" w:color="auto" w:fill="FFFFFF"/>
        </w:rPr>
        <w:t>Developmental-Behavioral Pediatrics Training Program</w:t>
      </w:r>
      <w:r w:rsidR="00B14436" w:rsidRPr="003F58C2">
        <w:rPr>
          <w:rFonts w:ascii="Helvetica" w:hAnsi="Helvetica" w:cs="Helvetica"/>
          <w:color w:val="222222"/>
          <w:sz w:val="24"/>
          <w:szCs w:val="24"/>
        </w:rPr>
        <w:br/>
      </w:r>
      <w:r w:rsidR="00B14436" w:rsidRPr="003F58C2">
        <w:rPr>
          <w:rFonts w:ascii="Helvetica" w:hAnsi="Helvetica" w:cs="Helvetica"/>
          <w:color w:val="222222"/>
          <w:sz w:val="24"/>
          <w:szCs w:val="24"/>
          <w:shd w:val="clear" w:color="auto" w:fill="FFFFFF"/>
        </w:rPr>
        <w:t>Synopsis 1</w:t>
      </w:r>
      <w:r w:rsidR="00B14436" w:rsidRPr="003F58C2">
        <w:rPr>
          <w:rFonts w:ascii="Helvetica" w:hAnsi="Helvetica" w:cs="Helvetica"/>
          <w:color w:val="222222"/>
          <w:sz w:val="24"/>
          <w:szCs w:val="24"/>
        </w:rPr>
        <w:br/>
      </w:r>
      <w:r w:rsidR="00B14436">
        <w:fldChar w:fldCharType="begin"/>
      </w:r>
      <w:r w:rsidR="00B14436">
        <w:instrText xml:space="preserve"> HYPERLINK "https://www.grants.gov/web/grants/view-opportunity.html?oppId=299630" \t "_blank" </w:instrText>
      </w:r>
      <w:r w:rsidR="00B14436">
        <w:fldChar w:fldCharType="separate"/>
      </w:r>
      <w:r w:rsidR="00B14436" w:rsidRPr="003F58C2">
        <w:rPr>
          <w:rStyle w:val="Hyperlink"/>
          <w:rFonts w:ascii="Helvetica" w:hAnsi="Helvetica" w:cs="Helvetica"/>
          <w:color w:val="1155CC"/>
          <w:sz w:val="24"/>
          <w:szCs w:val="24"/>
          <w:shd w:val="clear" w:color="auto" w:fill="FFFFFF"/>
        </w:rPr>
        <w:t>https://www.grants.gov/web/grants/view-opportunity.html?oppId=299630</w:t>
      </w:r>
      <w:r w:rsidR="00B14436">
        <w:rPr>
          <w:rStyle w:val="Hyperlink"/>
          <w:rFonts w:ascii="Helvetica" w:hAnsi="Helvetica" w:cs="Helvetica"/>
          <w:color w:val="1155CC"/>
          <w:sz w:val="24"/>
          <w:szCs w:val="24"/>
          <w:shd w:val="clear" w:color="auto" w:fill="FFFFFF"/>
        </w:rPr>
        <w:fldChar w:fldCharType="end"/>
      </w:r>
    </w:p>
    <w:p w14:paraId="6CA079D7" w14:textId="3B74D503" w:rsidR="00B14436" w:rsidRDefault="00B14436" w:rsidP="00B14436">
      <w:pPr>
        <w:pStyle w:val="NoSpacing"/>
        <w:rPr>
          <w:rFonts w:ascii="Helvetica" w:hAnsi="Helvetica" w:cs="Helvetica"/>
          <w:sz w:val="24"/>
          <w:szCs w:val="24"/>
        </w:rPr>
      </w:pPr>
      <w:r w:rsidRPr="003F58C2">
        <w:rPr>
          <w:rFonts w:ascii="Helvetica" w:hAnsi="Helvetica" w:cs="Helvetica"/>
          <w:color w:val="222222"/>
          <w:sz w:val="24"/>
          <w:szCs w:val="24"/>
        </w:rPr>
        <w:br/>
      </w:r>
      <w:r w:rsidRPr="003F58C2">
        <w:rPr>
          <w:rFonts w:ascii="Helvetica" w:hAnsi="Helvetica" w:cs="Helvetica"/>
          <w:color w:val="222222"/>
          <w:sz w:val="24"/>
          <w:szCs w:val="24"/>
          <w:shd w:val="clear" w:color="auto" w:fill="FFFFFF"/>
        </w:rPr>
        <w:t>Health Resources and Services Administration</w:t>
      </w:r>
      <w:r w:rsidRPr="003F58C2">
        <w:rPr>
          <w:rFonts w:ascii="Helvetica" w:hAnsi="Helvetica" w:cs="Helvetica"/>
          <w:color w:val="222222"/>
          <w:sz w:val="24"/>
          <w:szCs w:val="24"/>
        </w:rPr>
        <w:br/>
      </w:r>
      <w:r w:rsidRPr="003F58C2">
        <w:rPr>
          <w:rFonts w:ascii="Helvetica" w:hAnsi="Helvetica" w:cs="Helvetica"/>
          <w:color w:val="222222"/>
          <w:sz w:val="24"/>
          <w:szCs w:val="24"/>
          <w:shd w:val="clear" w:color="auto" w:fill="FFFFFF"/>
        </w:rPr>
        <w:t>Nurse Anesthetist Traineeship (NAT) Program</w:t>
      </w:r>
      <w:r w:rsidRPr="003F58C2">
        <w:rPr>
          <w:rFonts w:ascii="Helvetica" w:hAnsi="Helvetica" w:cs="Helvetica"/>
          <w:color w:val="222222"/>
          <w:sz w:val="24"/>
          <w:szCs w:val="24"/>
        </w:rPr>
        <w:br/>
      </w:r>
      <w:r w:rsidRPr="003F58C2">
        <w:rPr>
          <w:rFonts w:ascii="Helvetica" w:hAnsi="Helvetica" w:cs="Helvetica"/>
          <w:color w:val="222222"/>
          <w:sz w:val="24"/>
          <w:szCs w:val="24"/>
          <w:shd w:val="clear" w:color="auto" w:fill="FFFFFF"/>
        </w:rPr>
        <w:t>Synopsis 1</w:t>
      </w:r>
      <w:r w:rsidRPr="003F58C2">
        <w:rPr>
          <w:rFonts w:ascii="Helvetica" w:hAnsi="Helvetica" w:cs="Helvetica"/>
          <w:color w:val="222222"/>
          <w:sz w:val="24"/>
          <w:szCs w:val="24"/>
        </w:rPr>
        <w:br/>
      </w:r>
      <w:r>
        <w:fldChar w:fldCharType="begin"/>
      </w:r>
      <w:r>
        <w:instrText xml:space="preserve"> HYPERLINK "https://www.grants.gov/web/grants/view-opportunity.html?oppId=299601" \t "_blank" </w:instrText>
      </w:r>
      <w:r>
        <w:fldChar w:fldCharType="separate"/>
      </w:r>
      <w:r w:rsidRPr="003F58C2">
        <w:rPr>
          <w:rStyle w:val="Hyperlink"/>
          <w:rFonts w:ascii="Helvetica" w:hAnsi="Helvetica" w:cs="Helvetica"/>
          <w:color w:val="1155CC"/>
          <w:sz w:val="24"/>
          <w:szCs w:val="24"/>
          <w:shd w:val="clear" w:color="auto" w:fill="FFFFFF"/>
        </w:rPr>
        <w:t>https://www.grants.gov/web/grants/view-opportunity.html?oppId=299601</w:t>
      </w:r>
      <w:r>
        <w:rPr>
          <w:rStyle w:val="Hyperlink"/>
          <w:rFonts w:ascii="Helvetica" w:hAnsi="Helvetica" w:cs="Helvetica"/>
          <w:color w:val="1155CC"/>
          <w:sz w:val="24"/>
          <w:szCs w:val="24"/>
          <w:shd w:val="clear" w:color="auto" w:fill="FFFFFF"/>
        </w:rPr>
        <w:fldChar w:fldCharType="end"/>
      </w:r>
    </w:p>
    <w:p w14:paraId="636F2F42" w14:textId="430CF7D9" w:rsidR="00B14436" w:rsidRDefault="00B14436" w:rsidP="00B14436">
      <w:pPr>
        <w:pStyle w:val="NoSpacing"/>
        <w:rPr>
          <w:rStyle w:val="Hyperlink"/>
          <w:rFonts w:ascii="Helvetica" w:hAnsi="Helvetica" w:cs="Helvetica"/>
          <w:color w:val="1155CC"/>
          <w:sz w:val="24"/>
          <w:szCs w:val="24"/>
          <w:shd w:val="clear" w:color="auto" w:fill="FFFFFF"/>
        </w:rPr>
      </w:pPr>
      <w:r w:rsidRPr="003F58C2">
        <w:rPr>
          <w:rFonts w:ascii="Helvetica" w:hAnsi="Helvetica" w:cs="Helvetica"/>
          <w:color w:val="222222"/>
          <w:sz w:val="24"/>
          <w:szCs w:val="24"/>
        </w:rPr>
        <w:br/>
      </w:r>
      <w:r w:rsidRPr="003F58C2">
        <w:rPr>
          <w:rFonts w:ascii="Helvetica" w:hAnsi="Helvetica" w:cs="Helvetica"/>
          <w:color w:val="222222"/>
          <w:sz w:val="24"/>
          <w:szCs w:val="24"/>
          <w:shd w:val="clear" w:color="auto" w:fill="FFFFFF"/>
        </w:rPr>
        <w:t>Health Resources and Services Administration</w:t>
      </w:r>
      <w:r w:rsidRPr="003F58C2">
        <w:rPr>
          <w:rFonts w:ascii="Helvetica" w:hAnsi="Helvetica" w:cs="Helvetica"/>
          <w:color w:val="222222"/>
          <w:sz w:val="24"/>
          <w:szCs w:val="24"/>
        </w:rPr>
        <w:br/>
      </w:r>
      <w:r w:rsidRPr="003F58C2">
        <w:rPr>
          <w:rFonts w:ascii="Helvetica" w:hAnsi="Helvetica" w:cs="Helvetica"/>
          <w:color w:val="222222"/>
          <w:sz w:val="24"/>
          <w:szCs w:val="24"/>
          <w:shd w:val="clear" w:color="auto" w:fill="FFFFFF"/>
        </w:rPr>
        <w:t>Rural Health Network Development Planning Program</w:t>
      </w:r>
      <w:r w:rsidRPr="003F58C2">
        <w:rPr>
          <w:rFonts w:ascii="Helvetica" w:hAnsi="Helvetica" w:cs="Helvetica"/>
          <w:color w:val="222222"/>
          <w:sz w:val="24"/>
          <w:szCs w:val="24"/>
        </w:rPr>
        <w:br/>
      </w:r>
      <w:r w:rsidRPr="003F58C2">
        <w:rPr>
          <w:rFonts w:ascii="Helvetica" w:hAnsi="Helvetica" w:cs="Helvetica"/>
          <w:color w:val="222222"/>
          <w:sz w:val="24"/>
          <w:szCs w:val="24"/>
          <w:shd w:val="clear" w:color="auto" w:fill="FFFFFF"/>
        </w:rPr>
        <w:t>Synopsis 1</w:t>
      </w:r>
      <w:r w:rsidRPr="003F58C2">
        <w:rPr>
          <w:rFonts w:ascii="Helvetica" w:hAnsi="Helvetica" w:cs="Helvetica"/>
          <w:color w:val="222222"/>
          <w:sz w:val="24"/>
          <w:szCs w:val="24"/>
        </w:rPr>
        <w:br/>
      </w:r>
      <w:r>
        <w:fldChar w:fldCharType="begin"/>
      </w:r>
      <w:r>
        <w:instrText xml:space="preserve"> HYPERLINK "https://www.grants.gov/web/grants/view-opportunity.html?oppId=295219" \t "_blank" </w:instrText>
      </w:r>
      <w:r>
        <w:fldChar w:fldCharType="separate"/>
      </w:r>
      <w:r w:rsidRPr="003F58C2">
        <w:rPr>
          <w:rStyle w:val="Hyperlink"/>
          <w:rFonts w:ascii="Helvetica" w:hAnsi="Helvetica" w:cs="Helvetica"/>
          <w:color w:val="1155CC"/>
          <w:sz w:val="24"/>
          <w:szCs w:val="24"/>
          <w:shd w:val="clear" w:color="auto" w:fill="FFFFFF"/>
        </w:rPr>
        <w:t>https://www.grants.gov/web/grants/view-opportunity.html?oppId=295219</w:t>
      </w:r>
      <w:r>
        <w:rPr>
          <w:rStyle w:val="Hyperlink"/>
          <w:rFonts w:ascii="Helvetica" w:hAnsi="Helvetica" w:cs="Helvetica"/>
          <w:color w:val="1155CC"/>
          <w:sz w:val="24"/>
          <w:szCs w:val="24"/>
          <w:shd w:val="clear" w:color="auto" w:fill="FFFFFF"/>
        </w:rPr>
        <w:fldChar w:fldCharType="end"/>
      </w:r>
    </w:p>
    <w:p w14:paraId="07476542" w14:textId="77777777" w:rsidR="00B14436" w:rsidRPr="007742CE" w:rsidRDefault="00B14436" w:rsidP="003E405F">
      <w:pPr>
        <w:pStyle w:val="NoSpacing"/>
        <w:rPr>
          <w:rFonts w:ascii="Helvetica" w:hAnsi="Helvetica" w:cs="Helvetica"/>
          <w:color w:val="222222"/>
          <w:sz w:val="24"/>
          <w:szCs w:val="24"/>
          <w:shd w:val="clear" w:color="auto" w:fill="FFFFFF"/>
        </w:rPr>
      </w:pPr>
    </w:p>
    <w:p w14:paraId="479DD5E0" w14:textId="3885FCFE" w:rsidR="003E405F" w:rsidRDefault="003E405F" w:rsidP="003E405F">
      <w:pPr>
        <w:pStyle w:val="NoSpacing"/>
        <w:rPr>
          <w:rFonts w:ascii="Helvetica" w:hAnsi="Helvetica" w:cs="Helvetica"/>
          <w:sz w:val="24"/>
          <w:szCs w:val="24"/>
        </w:rPr>
      </w:pPr>
      <w:r w:rsidRPr="007742CE">
        <w:rPr>
          <w:rFonts w:ascii="Helvetica" w:hAnsi="Helvetica" w:cs="Helvetica"/>
          <w:color w:val="222222"/>
          <w:sz w:val="24"/>
          <w:szCs w:val="24"/>
          <w:shd w:val="clear" w:color="auto" w:fill="FFFFFF"/>
        </w:rPr>
        <w:t>Health Resources and Services Administration</w:t>
      </w:r>
      <w:r w:rsidRPr="007742CE">
        <w:rPr>
          <w:rFonts w:ascii="Helvetica" w:hAnsi="Helvetica" w:cs="Helvetica"/>
          <w:color w:val="222222"/>
          <w:sz w:val="24"/>
          <w:szCs w:val="24"/>
        </w:rPr>
        <w:br/>
      </w:r>
      <w:r w:rsidRPr="007742CE">
        <w:rPr>
          <w:rFonts w:ascii="Helvetica" w:hAnsi="Helvetica" w:cs="Helvetica"/>
          <w:color w:val="222222"/>
          <w:sz w:val="24"/>
          <w:szCs w:val="24"/>
          <w:shd w:val="clear" w:color="auto" w:fill="FFFFFF"/>
        </w:rPr>
        <w:t>Ryan White HIV/AIDS Program Part C Capacity Development Program</w:t>
      </w:r>
      <w:r w:rsidRPr="007742CE">
        <w:rPr>
          <w:rFonts w:ascii="Helvetica" w:hAnsi="Helvetica" w:cs="Helvetica"/>
          <w:color w:val="222222"/>
          <w:sz w:val="24"/>
          <w:szCs w:val="24"/>
        </w:rPr>
        <w:br/>
      </w:r>
      <w:r w:rsidRPr="007742CE">
        <w:rPr>
          <w:rFonts w:ascii="Helvetica" w:hAnsi="Helvetica" w:cs="Helvetica"/>
          <w:color w:val="222222"/>
          <w:sz w:val="24"/>
          <w:szCs w:val="24"/>
          <w:shd w:val="clear" w:color="auto" w:fill="FFFFFF"/>
        </w:rPr>
        <w:t>Synopsis 1</w:t>
      </w:r>
      <w:r w:rsidRPr="007742CE">
        <w:rPr>
          <w:rFonts w:ascii="Helvetica" w:hAnsi="Helvetica" w:cs="Helvetica"/>
          <w:color w:val="222222"/>
          <w:sz w:val="24"/>
          <w:szCs w:val="24"/>
        </w:rPr>
        <w:br/>
      </w:r>
      <w:r>
        <w:fldChar w:fldCharType="begin"/>
      </w:r>
      <w:r>
        <w:instrText xml:space="preserve"> HYPERLINK "https://www.grants.gov/web/grants/view-opportunity.html?oppId=295224" \t "_blank" </w:instrText>
      </w:r>
      <w:r>
        <w:fldChar w:fldCharType="separate"/>
      </w:r>
      <w:r w:rsidRPr="007742CE">
        <w:rPr>
          <w:rStyle w:val="Hyperlink"/>
          <w:rFonts w:ascii="Helvetica" w:hAnsi="Helvetica" w:cs="Helvetica"/>
          <w:color w:val="1155CC"/>
          <w:sz w:val="24"/>
          <w:szCs w:val="24"/>
          <w:shd w:val="clear" w:color="auto" w:fill="FFFFFF"/>
        </w:rPr>
        <w:t>https://www.grants.gov/web/grants/view-opportunity.html?oppId=295224</w:t>
      </w:r>
      <w:r>
        <w:rPr>
          <w:rStyle w:val="Hyperlink"/>
          <w:rFonts w:ascii="Helvetica" w:hAnsi="Helvetica" w:cs="Helvetica"/>
          <w:color w:val="1155CC"/>
          <w:sz w:val="24"/>
          <w:szCs w:val="24"/>
          <w:shd w:val="clear" w:color="auto" w:fill="FFFFFF"/>
        </w:rPr>
        <w:fldChar w:fldCharType="end"/>
      </w:r>
    </w:p>
    <w:p w14:paraId="0D22CD0B" w14:textId="77777777" w:rsidR="003E405F" w:rsidRDefault="003E405F" w:rsidP="003E405F">
      <w:pPr>
        <w:pStyle w:val="NoSpacing"/>
        <w:rPr>
          <w:rFonts w:ascii="Helvetica" w:hAnsi="Helvetica" w:cs="Helvetica"/>
          <w:sz w:val="24"/>
          <w:szCs w:val="24"/>
        </w:rPr>
      </w:pPr>
    </w:p>
    <w:p w14:paraId="0B20CA3C" w14:textId="77777777" w:rsidR="003E405F" w:rsidRDefault="003E405F" w:rsidP="003E405F">
      <w:pPr>
        <w:pStyle w:val="NoSpacing"/>
        <w:rPr>
          <w:rFonts w:ascii="Helvetica" w:hAnsi="Helvetica" w:cs="Helvetica"/>
          <w:color w:val="222222"/>
          <w:sz w:val="24"/>
          <w:szCs w:val="24"/>
          <w:shd w:val="clear" w:color="auto" w:fill="FFFFFF"/>
        </w:rPr>
      </w:pPr>
      <w:r w:rsidRPr="007742CE">
        <w:rPr>
          <w:rFonts w:ascii="Helvetica" w:hAnsi="Helvetica" w:cs="Helvetica"/>
          <w:color w:val="222222"/>
          <w:sz w:val="24"/>
          <w:szCs w:val="24"/>
          <w:shd w:val="clear" w:color="auto" w:fill="FFFFFF"/>
        </w:rPr>
        <w:t>National Institutes of Health</w:t>
      </w:r>
      <w:r w:rsidRPr="007742CE">
        <w:rPr>
          <w:rFonts w:ascii="Helvetica" w:hAnsi="Helvetica" w:cs="Helvetica"/>
          <w:color w:val="222222"/>
          <w:sz w:val="24"/>
          <w:szCs w:val="24"/>
        </w:rPr>
        <w:br/>
      </w:r>
      <w:r w:rsidRPr="007742CE">
        <w:rPr>
          <w:rFonts w:ascii="Helvetica" w:hAnsi="Helvetica" w:cs="Helvetica"/>
          <w:color w:val="222222"/>
          <w:sz w:val="24"/>
          <w:szCs w:val="24"/>
          <w:shd w:val="clear" w:color="auto" w:fill="FFFFFF"/>
        </w:rPr>
        <w:t>Cancer Research Education Grants Program - Curriculum or Methods Development (R25)</w:t>
      </w:r>
      <w:r w:rsidRPr="007742CE">
        <w:rPr>
          <w:rFonts w:ascii="Helvetica" w:hAnsi="Helvetica" w:cs="Helvetica"/>
          <w:color w:val="222222"/>
          <w:sz w:val="24"/>
          <w:szCs w:val="24"/>
        </w:rPr>
        <w:br/>
      </w:r>
      <w:r w:rsidRPr="007742CE">
        <w:rPr>
          <w:rFonts w:ascii="Helvetica" w:hAnsi="Helvetica" w:cs="Helvetica"/>
          <w:color w:val="222222"/>
          <w:sz w:val="24"/>
          <w:szCs w:val="24"/>
          <w:shd w:val="clear" w:color="auto" w:fill="FFFFFF"/>
        </w:rPr>
        <w:t>Synopsis 1</w:t>
      </w:r>
      <w:r w:rsidRPr="007742CE">
        <w:rPr>
          <w:rFonts w:ascii="Helvetica" w:hAnsi="Helvetica" w:cs="Helvetica"/>
          <w:color w:val="222222"/>
          <w:sz w:val="24"/>
          <w:szCs w:val="24"/>
        </w:rPr>
        <w:br/>
      </w:r>
      <w:r>
        <w:fldChar w:fldCharType="begin"/>
      </w:r>
      <w:r>
        <w:instrText xml:space="preserve"> HYPERLINK "https://www.grants.gov/web/grants/view-opportunity.html?oppId=299244" \t "_blank" </w:instrText>
      </w:r>
      <w:r>
        <w:fldChar w:fldCharType="separate"/>
      </w:r>
      <w:r w:rsidRPr="007742CE">
        <w:rPr>
          <w:rStyle w:val="Hyperlink"/>
          <w:rFonts w:ascii="Helvetica" w:hAnsi="Helvetica" w:cs="Helvetica"/>
          <w:color w:val="1155CC"/>
          <w:sz w:val="24"/>
          <w:szCs w:val="24"/>
          <w:shd w:val="clear" w:color="auto" w:fill="FFFFFF"/>
        </w:rPr>
        <w:t>https://www.grants.gov/web/grants/view-opportunity.html?oppId=299244</w:t>
      </w:r>
      <w:r>
        <w:rPr>
          <w:rStyle w:val="Hyperlink"/>
          <w:rFonts w:ascii="Helvetica" w:hAnsi="Helvetica" w:cs="Helvetica"/>
          <w:color w:val="1155CC"/>
          <w:sz w:val="24"/>
          <w:szCs w:val="24"/>
          <w:shd w:val="clear" w:color="auto" w:fill="FFFFFF"/>
        </w:rPr>
        <w:fldChar w:fldCharType="end"/>
      </w:r>
      <w:r w:rsidRPr="007742CE">
        <w:rPr>
          <w:rFonts w:ascii="Helvetica" w:hAnsi="Helvetica" w:cs="Helvetica"/>
          <w:color w:val="222222"/>
          <w:sz w:val="24"/>
          <w:szCs w:val="24"/>
        </w:rPr>
        <w:br/>
      </w:r>
    </w:p>
    <w:p w14:paraId="03FB0BDC" w14:textId="77777777" w:rsidR="003E405F" w:rsidRDefault="003E405F" w:rsidP="003E405F">
      <w:pPr>
        <w:pStyle w:val="NoSpacing"/>
        <w:rPr>
          <w:rFonts w:ascii="Helvetica" w:hAnsi="Helvetica" w:cs="Helvetica"/>
          <w:sz w:val="24"/>
          <w:szCs w:val="24"/>
        </w:rPr>
      </w:pPr>
      <w:r w:rsidRPr="007742CE">
        <w:rPr>
          <w:rFonts w:ascii="Helvetica" w:hAnsi="Helvetica" w:cs="Helvetica"/>
          <w:color w:val="222222"/>
          <w:sz w:val="24"/>
          <w:szCs w:val="24"/>
          <w:shd w:val="clear" w:color="auto" w:fill="FFFFFF"/>
        </w:rPr>
        <w:t>National Institutes of Health</w:t>
      </w:r>
      <w:r w:rsidRPr="007742CE">
        <w:rPr>
          <w:rFonts w:ascii="Helvetica" w:hAnsi="Helvetica" w:cs="Helvetica"/>
          <w:color w:val="222222"/>
          <w:sz w:val="24"/>
          <w:szCs w:val="24"/>
        </w:rPr>
        <w:br/>
      </w:r>
      <w:r w:rsidRPr="007742CE">
        <w:rPr>
          <w:rFonts w:ascii="Helvetica" w:hAnsi="Helvetica" w:cs="Helvetica"/>
          <w:color w:val="222222"/>
          <w:sz w:val="24"/>
          <w:szCs w:val="24"/>
          <w:shd w:val="clear" w:color="auto" w:fill="FFFFFF"/>
        </w:rPr>
        <w:t>Cancer Research Education Grants Program - Research Experiences (R25)</w:t>
      </w:r>
      <w:r w:rsidRPr="007742CE">
        <w:rPr>
          <w:rFonts w:ascii="Helvetica" w:hAnsi="Helvetica" w:cs="Helvetica"/>
          <w:color w:val="222222"/>
          <w:sz w:val="24"/>
          <w:szCs w:val="24"/>
        </w:rPr>
        <w:br/>
      </w:r>
      <w:r w:rsidRPr="007742CE">
        <w:rPr>
          <w:rFonts w:ascii="Helvetica" w:hAnsi="Helvetica" w:cs="Helvetica"/>
          <w:color w:val="222222"/>
          <w:sz w:val="24"/>
          <w:szCs w:val="24"/>
          <w:shd w:val="clear" w:color="auto" w:fill="FFFFFF"/>
        </w:rPr>
        <w:t>Synopsis 1</w:t>
      </w:r>
      <w:r w:rsidRPr="007742CE">
        <w:rPr>
          <w:rFonts w:ascii="Helvetica" w:hAnsi="Helvetica" w:cs="Helvetica"/>
          <w:color w:val="222222"/>
          <w:sz w:val="24"/>
          <w:szCs w:val="24"/>
        </w:rPr>
        <w:br/>
      </w:r>
      <w:r>
        <w:fldChar w:fldCharType="begin"/>
      </w:r>
      <w:r>
        <w:instrText xml:space="preserve"> HYPERLINK "https://www.grants.gov/web/grants/view-opportunity.html?oppId=299245" \t "_blank" </w:instrText>
      </w:r>
      <w:r>
        <w:fldChar w:fldCharType="separate"/>
      </w:r>
      <w:r w:rsidRPr="007742CE">
        <w:rPr>
          <w:rStyle w:val="Hyperlink"/>
          <w:rFonts w:ascii="Helvetica" w:hAnsi="Helvetica" w:cs="Helvetica"/>
          <w:color w:val="1155CC"/>
          <w:sz w:val="24"/>
          <w:szCs w:val="24"/>
          <w:shd w:val="clear" w:color="auto" w:fill="FFFFFF"/>
        </w:rPr>
        <w:t>https://www.grants.gov/web/grants/view-opportunity.html?oppId=299245</w:t>
      </w:r>
      <w:r>
        <w:rPr>
          <w:rStyle w:val="Hyperlink"/>
          <w:rFonts w:ascii="Helvetica" w:hAnsi="Helvetica" w:cs="Helvetica"/>
          <w:color w:val="1155CC"/>
          <w:sz w:val="24"/>
          <w:szCs w:val="24"/>
          <w:shd w:val="clear" w:color="auto" w:fill="FFFFFF"/>
        </w:rPr>
        <w:fldChar w:fldCharType="end"/>
      </w:r>
    </w:p>
    <w:p w14:paraId="5102A2E7" w14:textId="77777777" w:rsidR="003E405F" w:rsidRDefault="003E405F" w:rsidP="003E405F">
      <w:pPr>
        <w:pStyle w:val="NoSpacing"/>
        <w:rPr>
          <w:rFonts w:ascii="Helvetica" w:hAnsi="Helvetica" w:cs="Helvetica"/>
          <w:sz w:val="24"/>
          <w:szCs w:val="24"/>
        </w:rPr>
      </w:pPr>
    </w:p>
    <w:p w14:paraId="6D3069A8" w14:textId="77777777" w:rsidR="003E405F" w:rsidRDefault="003E405F" w:rsidP="003E405F">
      <w:pPr>
        <w:pStyle w:val="NoSpacing"/>
        <w:rPr>
          <w:rFonts w:ascii="Helvetica" w:hAnsi="Helvetica" w:cs="Helvetica"/>
          <w:sz w:val="24"/>
          <w:szCs w:val="24"/>
        </w:rPr>
      </w:pPr>
      <w:r w:rsidRPr="007742CE">
        <w:rPr>
          <w:rFonts w:ascii="Helvetica" w:hAnsi="Helvetica" w:cs="Helvetica"/>
          <w:color w:val="222222"/>
          <w:sz w:val="24"/>
          <w:szCs w:val="24"/>
          <w:shd w:val="clear" w:color="auto" w:fill="FFFFFF"/>
        </w:rPr>
        <w:t>National Institutes of Health</w:t>
      </w:r>
      <w:r w:rsidRPr="007742CE">
        <w:rPr>
          <w:rFonts w:ascii="Helvetica" w:hAnsi="Helvetica" w:cs="Helvetica"/>
          <w:color w:val="222222"/>
          <w:sz w:val="24"/>
          <w:szCs w:val="24"/>
        </w:rPr>
        <w:br/>
      </w:r>
      <w:r w:rsidRPr="007742CE">
        <w:rPr>
          <w:rFonts w:ascii="Helvetica" w:hAnsi="Helvetica" w:cs="Helvetica"/>
          <w:color w:val="222222"/>
          <w:sz w:val="24"/>
          <w:szCs w:val="24"/>
          <w:shd w:val="clear" w:color="auto" w:fill="FFFFFF"/>
        </w:rPr>
        <w:t>Cancer Research Education Grants Program - Courses for Skills Development (R25)</w:t>
      </w:r>
      <w:r w:rsidRPr="007742CE">
        <w:rPr>
          <w:rFonts w:ascii="Helvetica" w:hAnsi="Helvetica" w:cs="Helvetica"/>
          <w:color w:val="222222"/>
          <w:sz w:val="24"/>
          <w:szCs w:val="24"/>
        </w:rPr>
        <w:br/>
      </w:r>
      <w:r w:rsidRPr="007742CE">
        <w:rPr>
          <w:rFonts w:ascii="Helvetica" w:hAnsi="Helvetica" w:cs="Helvetica"/>
          <w:color w:val="222222"/>
          <w:sz w:val="24"/>
          <w:szCs w:val="24"/>
          <w:shd w:val="clear" w:color="auto" w:fill="FFFFFF"/>
        </w:rPr>
        <w:t>Synopsis 1</w:t>
      </w:r>
      <w:r w:rsidRPr="007742CE">
        <w:rPr>
          <w:rFonts w:ascii="Helvetica" w:hAnsi="Helvetica" w:cs="Helvetica"/>
          <w:color w:val="222222"/>
          <w:sz w:val="24"/>
          <w:szCs w:val="24"/>
        </w:rPr>
        <w:br/>
      </w:r>
      <w:r>
        <w:fldChar w:fldCharType="begin"/>
      </w:r>
      <w:r>
        <w:instrText xml:space="preserve"> HYPERLINK "https://www.grants.gov/web/grants/view-opportunity.html?oppId=299246" \t "_blank" </w:instrText>
      </w:r>
      <w:r>
        <w:fldChar w:fldCharType="separate"/>
      </w:r>
      <w:r w:rsidRPr="007742CE">
        <w:rPr>
          <w:rStyle w:val="Hyperlink"/>
          <w:rFonts w:ascii="Helvetica" w:hAnsi="Helvetica" w:cs="Helvetica"/>
          <w:color w:val="1155CC"/>
          <w:sz w:val="24"/>
          <w:szCs w:val="24"/>
          <w:shd w:val="clear" w:color="auto" w:fill="FFFFFF"/>
        </w:rPr>
        <w:t>https://www.grants.gov/web/grants/view-opportunity.html?oppId=299246</w:t>
      </w:r>
      <w:r>
        <w:rPr>
          <w:rStyle w:val="Hyperlink"/>
          <w:rFonts w:ascii="Helvetica" w:hAnsi="Helvetica" w:cs="Helvetica"/>
          <w:color w:val="1155CC"/>
          <w:sz w:val="24"/>
          <w:szCs w:val="24"/>
          <w:shd w:val="clear" w:color="auto" w:fill="FFFFFF"/>
        </w:rPr>
        <w:fldChar w:fldCharType="end"/>
      </w:r>
    </w:p>
    <w:p w14:paraId="755247E4" w14:textId="77777777" w:rsidR="003E405F" w:rsidRDefault="003E405F" w:rsidP="003E405F">
      <w:pPr>
        <w:pStyle w:val="NoSpacing"/>
        <w:rPr>
          <w:rFonts w:ascii="Helvetica" w:hAnsi="Helvetica" w:cs="Helvetica"/>
          <w:sz w:val="24"/>
          <w:szCs w:val="24"/>
        </w:rPr>
      </w:pPr>
    </w:p>
    <w:p w14:paraId="709CEB63" w14:textId="77777777" w:rsidR="003E405F" w:rsidRDefault="003E405F" w:rsidP="003E405F">
      <w:pPr>
        <w:pStyle w:val="NoSpacing"/>
        <w:rPr>
          <w:rFonts w:ascii="Helvetica" w:hAnsi="Helvetica" w:cs="Helvetica"/>
          <w:sz w:val="24"/>
          <w:szCs w:val="24"/>
        </w:rPr>
      </w:pPr>
      <w:r w:rsidRPr="007742CE">
        <w:rPr>
          <w:rFonts w:ascii="Helvetica" w:hAnsi="Helvetica" w:cs="Helvetica"/>
          <w:color w:val="222222"/>
          <w:sz w:val="24"/>
          <w:szCs w:val="24"/>
          <w:shd w:val="clear" w:color="auto" w:fill="FFFFFF"/>
        </w:rPr>
        <w:t>National Institutes of Health</w:t>
      </w:r>
      <w:r w:rsidRPr="007742CE">
        <w:rPr>
          <w:rFonts w:ascii="Helvetica" w:hAnsi="Helvetica" w:cs="Helvetica"/>
          <w:color w:val="222222"/>
          <w:sz w:val="24"/>
          <w:szCs w:val="24"/>
        </w:rPr>
        <w:br/>
      </w:r>
      <w:r w:rsidRPr="007742CE">
        <w:rPr>
          <w:rFonts w:ascii="Helvetica" w:hAnsi="Helvetica" w:cs="Helvetica"/>
          <w:color w:val="222222"/>
          <w:sz w:val="24"/>
          <w:szCs w:val="24"/>
          <w:shd w:val="clear" w:color="auto" w:fill="FFFFFF"/>
        </w:rPr>
        <w:t>Clinical and Translational Science Award U54 (Clinical Trial Optional)</w:t>
      </w:r>
      <w:r w:rsidRPr="007742CE">
        <w:rPr>
          <w:rFonts w:ascii="Helvetica" w:hAnsi="Helvetica" w:cs="Helvetica"/>
          <w:color w:val="222222"/>
          <w:sz w:val="24"/>
          <w:szCs w:val="24"/>
        </w:rPr>
        <w:br/>
      </w:r>
      <w:r w:rsidRPr="007742CE">
        <w:rPr>
          <w:rFonts w:ascii="Helvetica" w:hAnsi="Helvetica" w:cs="Helvetica"/>
          <w:color w:val="222222"/>
          <w:sz w:val="24"/>
          <w:szCs w:val="24"/>
          <w:shd w:val="clear" w:color="auto" w:fill="FFFFFF"/>
        </w:rPr>
        <w:t>Synopsis 1</w:t>
      </w:r>
      <w:r w:rsidRPr="007742CE">
        <w:rPr>
          <w:rFonts w:ascii="Helvetica" w:hAnsi="Helvetica" w:cs="Helvetica"/>
          <w:color w:val="222222"/>
          <w:sz w:val="24"/>
          <w:szCs w:val="24"/>
        </w:rPr>
        <w:br/>
      </w:r>
      <w:r>
        <w:fldChar w:fldCharType="begin"/>
      </w:r>
      <w:r>
        <w:instrText xml:space="preserve"> HYPERLINK "https://www.grants.gov/web/grants/view-opportunity.html?oppId=299262" \t "_blank" </w:instrText>
      </w:r>
      <w:r>
        <w:fldChar w:fldCharType="separate"/>
      </w:r>
      <w:r w:rsidRPr="007742CE">
        <w:rPr>
          <w:rStyle w:val="Hyperlink"/>
          <w:rFonts w:ascii="Helvetica" w:hAnsi="Helvetica" w:cs="Helvetica"/>
          <w:color w:val="1155CC"/>
          <w:sz w:val="24"/>
          <w:szCs w:val="24"/>
          <w:shd w:val="clear" w:color="auto" w:fill="FFFFFF"/>
        </w:rPr>
        <w:t>https://www.grants.gov/web/grants/view-opportunity.html?oppId=299262</w:t>
      </w:r>
      <w:r>
        <w:rPr>
          <w:rStyle w:val="Hyperlink"/>
          <w:rFonts w:ascii="Helvetica" w:hAnsi="Helvetica" w:cs="Helvetica"/>
          <w:color w:val="1155CC"/>
          <w:sz w:val="24"/>
          <w:szCs w:val="24"/>
          <w:shd w:val="clear" w:color="auto" w:fill="FFFFFF"/>
        </w:rPr>
        <w:fldChar w:fldCharType="end"/>
      </w:r>
    </w:p>
    <w:p w14:paraId="4EFF3504" w14:textId="77777777" w:rsidR="003E405F" w:rsidRDefault="003E405F" w:rsidP="003E405F">
      <w:pPr>
        <w:pStyle w:val="NoSpacing"/>
        <w:rPr>
          <w:rFonts w:ascii="Helvetica" w:hAnsi="Helvetica" w:cs="Helvetica"/>
          <w:color w:val="222222"/>
          <w:sz w:val="24"/>
          <w:szCs w:val="24"/>
          <w:shd w:val="clear" w:color="auto" w:fill="FFFFFF"/>
        </w:rPr>
      </w:pPr>
    </w:p>
    <w:p w14:paraId="2FA1C4A1" w14:textId="77777777" w:rsidR="003E405F" w:rsidRDefault="003E405F" w:rsidP="003E405F">
      <w:pPr>
        <w:pStyle w:val="NoSpacing"/>
        <w:rPr>
          <w:rStyle w:val="Hyperlink"/>
          <w:rFonts w:ascii="Helvetica" w:hAnsi="Helvetica" w:cs="Helvetica"/>
          <w:color w:val="1155CC"/>
          <w:sz w:val="24"/>
          <w:szCs w:val="24"/>
          <w:shd w:val="clear" w:color="auto" w:fill="FFFFFF"/>
        </w:rPr>
      </w:pPr>
      <w:r w:rsidRPr="0079288A">
        <w:rPr>
          <w:rFonts w:ascii="Helvetica" w:hAnsi="Helvetica" w:cs="Helvetica"/>
          <w:color w:val="222222"/>
          <w:sz w:val="24"/>
          <w:szCs w:val="24"/>
          <w:shd w:val="clear" w:color="auto" w:fill="FFFFFF"/>
        </w:rPr>
        <w:t>National Institutes of Health</w:t>
      </w:r>
      <w:r w:rsidRPr="0079288A">
        <w:rPr>
          <w:rFonts w:ascii="Helvetica" w:hAnsi="Helvetica" w:cs="Helvetica"/>
          <w:color w:val="222222"/>
          <w:sz w:val="24"/>
          <w:szCs w:val="24"/>
        </w:rPr>
        <w:br/>
      </w:r>
      <w:r w:rsidRPr="0079288A">
        <w:rPr>
          <w:rFonts w:ascii="Helvetica" w:hAnsi="Helvetica" w:cs="Helvetica"/>
          <w:color w:val="222222"/>
          <w:sz w:val="24"/>
          <w:szCs w:val="24"/>
          <w:shd w:val="clear" w:color="auto" w:fill="FFFFFF"/>
        </w:rPr>
        <w:t>Cooperative Centers on Human Immunology (U19 Clinical Trial Optional)</w:t>
      </w:r>
      <w:r w:rsidRPr="0079288A">
        <w:rPr>
          <w:rFonts w:ascii="Helvetica" w:hAnsi="Helvetica" w:cs="Helvetica"/>
          <w:color w:val="222222"/>
          <w:sz w:val="24"/>
          <w:szCs w:val="24"/>
        </w:rPr>
        <w:br/>
      </w:r>
      <w:r w:rsidRPr="0079288A">
        <w:rPr>
          <w:rFonts w:ascii="Helvetica" w:hAnsi="Helvetica" w:cs="Helvetica"/>
          <w:color w:val="222222"/>
          <w:sz w:val="24"/>
          <w:szCs w:val="24"/>
          <w:shd w:val="clear" w:color="auto" w:fill="FFFFFF"/>
        </w:rPr>
        <w:t>Synopsis 1</w:t>
      </w:r>
      <w:r w:rsidRPr="0079288A">
        <w:rPr>
          <w:rFonts w:ascii="Helvetica" w:hAnsi="Helvetica" w:cs="Helvetica"/>
          <w:color w:val="222222"/>
          <w:sz w:val="24"/>
          <w:szCs w:val="24"/>
        </w:rPr>
        <w:br/>
      </w:r>
      <w:r>
        <w:fldChar w:fldCharType="begin"/>
      </w:r>
      <w:r>
        <w:instrText xml:space="preserve"> HYPERLINK "https://www.grants.gov/web/grants/view-opportunity.html?oppId=299214" \t "_blank" </w:instrText>
      </w:r>
      <w:r>
        <w:fldChar w:fldCharType="separate"/>
      </w:r>
      <w:r w:rsidRPr="0079288A">
        <w:rPr>
          <w:rStyle w:val="Hyperlink"/>
          <w:rFonts w:ascii="Helvetica" w:hAnsi="Helvetica" w:cs="Helvetica"/>
          <w:color w:val="1155CC"/>
          <w:sz w:val="24"/>
          <w:szCs w:val="24"/>
          <w:shd w:val="clear" w:color="auto" w:fill="FFFFFF"/>
        </w:rPr>
        <w:t>https://www.grants.gov/web/grants/view-opportunity.html?oppId=299214</w:t>
      </w:r>
      <w:r>
        <w:rPr>
          <w:rStyle w:val="Hyperlink"/>
          <w:rFonts w:ascii="Helvetica" w:hAnsi="Helvetica" w:cs="Helvetica"/>
          <w:color w:val="1155CC"/>
          <w:sz w:val="24"/>
          <w:szCs w:val="24"/>
          <w:shd w:val="clear" w:color="auto" w:fill="FFFFFF"/>
        </w:rPr>
        <w:fldChar w:fldCharType="end"/>
      </w:r>
    </w:p>
    <w:p w14:paraId="6C0116B9" w14:textId="77777777" w:rsidR="003E405F" w:rsidRDefault="003E405F" w:rsidP="003E405F">
      <w:pPr>
        <w:pStyle w:val="NoSpacing"/>
        <w:rPr>
          <w:rStyle w:val="Hyperlink"/>
          <w:rFonts w:ascii="Helvetica" w:hAnsi="Helvetica" w:cs="Helvetica"/>
          <w:color w:val="1155CC"/>
          <w:sz w:val="24"/>
          <w:szCs w:val="24"/>
          <w:shd w:val="clear" w:color="auto" w:fill="FFFFFF"/>
        </w:rPr>
      </w:pPr>
    </w:p>
    <w:p w14:paraId="00D1A6EE" w14:textId="77777777" w:rsidR="003E405F" w:rsidRDefault="003E405F" w:rsidP="003E405F">
      <w:pPr>
        <w:pStyle w:val="NoSpacing"/>
        <w:rPr>
          <w:rStyle w:val="Hyperlink"/>
          <w:rFonts w:ascii="Helvetica" w:hAnsi="Helvetica" w:cs="Helvetica"/>
          <w:color w:val="1155CC"/>
          <w:sz w:val="24"/>
          <w:szCs w:val="24"/>
          <w:shd w:val="clear" w:color="auto" w:fill="FFFFFF"/>
        </w:rPr>
      </w:pPr>
      <w:r w:rsidRPr="006109B4">
        <w:rPr>
          <w:rFonts w:ascii="Helvetica" w:hAnsi="Helvetica" w:cs="Helvetica"/>
          <w:color w:val="222222"/>
          <w:sz w:val="24"/>
          <w:szCs w:val="24"/>
          <w:shd w:val="clear" w:color="auto" w:fill="FFFFFF"/>
        </w:rPr>
        <w:t>National Institutes of Health</w:t>
      </w:r>
      <w:r w:rsidRPr="006109B4">
        <w:rPr>
          <w:rFonts w:ascii="Helvetica" w:hAnsi="Helvetica" w:cs="Helvetica"/>
          <w:color w:val="222222"/>
          <w:sz w:val="24"/>
          <w:szCs w:val="24"/>
        </w:rPr>
        <w:br/>
      </w:r>
      <w:r w:rsidRPr="006109B4">
        <w:rPr>
          <w:rFonts w:ascii="Helvetica" w:hAnsi="Helvetica" w:cs="Helvetica"/>
          <w:color w:val="222222"/>
          <w:sz w:val="24"/>
          <w:szCs w:val="24"/>
          <w:shd w:val="clear" w:color="auto" w:fill="FFFFFF"/>
        </w:rPr>
        <w:t>Detecting and Preventing Suicide Behavior, Ideation and Self-Harm in Youth in Contact with the Juvenile Justice System (R01- Clinical Trial Required)</w:t>
      </w:r>
      <w:r w:rsidRPr="006109B4">
        <w:rPr>
          <w:rFonts w:ascii="Helvetica" w:hAnsi="Helvetica" w:cs="Helvetica"/>
          <w:color w:val="222222"/>
          <w:sz w:val="24"/>
          <w:szCs w:val="24"/>
        </w:rPr>
        <w:br/>
      </w:r>
      <w:r w:rsidRPr="006109B4">
        <w:rPr>
          <w:rFonts w:ascii="Helvetica" w:hAnsi="Helvetica" w:cs="Helvetica"/>
          <w:color w:val="222222"/>
          <w:sz w:val="24"/>
          <w:szCs w:val="24"/>
          <w:shd w:val="clear" w:color="auto" w:fill="FFFFFF"/>
        </w:rPr>
        <w:t>Synopsis 1</w:t>
      </w:r>
      <w:r w:rsidRPr="006109B4">
        <w:rPr>
          <w:rFonts w:ascii="Helvetica" w:hAnsi="Helvetica" w:cs="Helvetica"/>
          <w:color w:val="222222"/>
          <w:sz w:val="24"/>
          <w:szCs w:val="24"/>
        </w:rPr>
        <w:br/>
      </w:r>
      <w:r>
        <w:fldChar w:fldCharType="begin"/>
      </w:r>
      <w:r>
        <w:instrText xml:space="preserve"> HYPERLINK "https://www.grants.gov/web/grants/view-opportunity.html?oppId=299315" \t "_blank" </w:instrText>
      </w:r>
      <w:r>
        <w:fldChar w:fldCharType="separate"/>
      </w:r>
      <w:r w:rsidRPr="006109B4">
        <w:rPr>
          <w:rStyle w:val="Hyperlink"/>
          <w:rFonts w:ascii="Helvetica" w:hAnsi="Helvetica" w:cs="Helvetica"/>
          <w:color w:val="1155CC"/>
          <w:sz w:val="24"/>
          <w:szCs w:val="24"/>
          <w:shd w:val="clear" w:color="auto" w:fill="FFFFFF"/>
        </w:rPr>
        <w:t>https://www.grants.gov/web/grants/view-opportunity.html?oppId=299315</w:t>
      </w:r>
      <w:r>
        <w:rPr>
          <w:rStyle w:val="Hyperlink"/>
          <w:rFonts w:ascii="Helvetica" w:hAnsi="Helvetica" w:cs="Helvetica"/>
          <w:color w:val="1155CC"/>
          <w:sz w:val="24"/>
          <w:szCs w:val="24"/>
          <w:shd w:val="clear" w:color="auto" w:fill="FFFFFF"/>
        </w:rPr>
        <w:fldChar w:fldCharType="end"/>
      </w:r>
    </w:p>
    <w:p w14:paraId="05FDA559" w14:textId="77777777" w:rsidR="003E405F" w:rsidRDefault="003E405F" w:rsidP="003E405F">
      <w:pPr>
        <w:pStyle w:val="NoSpacing"/>
        <w:rPr>
          <w:rStyle w:val="Hyperlink"/>
          <w:rFonts w:ascii="Helvetica" w:hAnsi="Helvetica" w:cs="Helvetica"/>
          <w:color w:val="1155CC"/>
          <w:sz w:val="24"/>
          <w:szCs w:val="24"/>
          <w:shd w:val="clear" w:color="auto" w:fill="FFFFFF"/>
        </w:rPr>
      </w:pPr>
    </w:p>
    <w:p w14:paraId="6EBCF33D" w14:textId="77777777" w:rsidR="003E405F" w:rsidRDefault="003E405F" w:rsidP="003E405F">
      <w:pPr>
        <w:pStyle w:val="NoSpacing"/>
        <w:rPr>
          <w:rFonts w:ascii="Helvetica" w:hAnsi="Helvetica" w:cs="Helvetica"/>
          <w:sz w:val="24"/>
          <w:szCs w:val="24"/>
        </w:rPr>
      </w:pPr>
      <w:r w:rsidRPr="006269EE">
        <w:rPr>
          <w:rFonts w:ascii="Helvetica" w:hAnsi="Helvetica" w:cs="Helvetica"/>
          <w:color w:val="222222"/>
          <w:sz w:val="24"/>
          <w:szCs w:val="24"/>
          <w:shd w:val="clear" w:color="auto" w:fill="FFFFFF"/>
        </w:rPr>
        <w:t>National Institutes of Health</w:t>
      </w:r>
      <w:r w:rsidRPr="006269EE">
        <w:rPr>
          <w:rFonts w:ascii="Helvetica" w:hAnsi="Helvetica" w:cs="Helvetica"/>
          <w:color w:val="222222"/>
          <w:sz w:val="24"/>
          <w:szCs w:val="24"/>
        </w:rPr>
        <w:br/>
      </w:r>
      <w:r w:rsidRPr="006269EE">
        <w:rPr>
          <w:rFonts w:ascii="Helvetica" w:hAnsi="Helvetica" w:cs="Helvetica"/>
          <w:color w:val="222222"/>
          <w:sz w:val="24"/>
          <w:szCs w:val="24"/>
          <w:shd w:val="clear" w:color="auto" w:fill="FFFFFF"/>
        </w:rPr>
        <w:t>Developing the Therapeutic Potential of the Endocannabinoid System for Pain Treatment (R01, Clinical Trial Optional)</w:t>
      </w:r>
      <w:r w:rsidRPr="006269EE">
        <w:rPr>
          <w:rFonts w:ascii="Helvetica" w:hAnsi="Helvetica" w:cs="Helvetica"/>
          <w:color w:val="222222"/>
          <w:sz w:val="24"/>
          <w:szCs w:val="24"/>
        </w:rPr>
        <w:br/>
      </w:r>
      <w:r w:rsidRPr="006269EE">
        <w:rPr>
          <w:rFonts w:ascii="Helvetica" w:hAnsi="Helvetica" w:cs="Helvetica"/>
          <w:color w:val="222222"/>
          <w:sz w:val="24"/>
          <w:szCs w:val="24"/>
          <w:shd w:val="clear" w:color="auto" w:fill="FFFFFF"/>
        </w:rPr>
        <w:t>Synopsis 1</w:t>
      </w:r>
      <w:r w:rsidRPr="006269EE">
        <w:rPr>
          <w:rFonts w:ascii="Helvetica" w:hAnsi="Helvetica" w:cs="Helvetica"/>
          <w:color w:val="222222"/>
          <w:sz w:val="24"/>
          <w:szCs w:val="24"/>
        </w:rPr>
        <w:br/>
      </w:r>
      <w:r>
        <w:fldChar w:fldCharType="begin"/>
      </w:r>
      <w:r>
        <w:instrText xml:space="preserve"> HYPERLINK "https://www.grants.gov/web/grants/view-opportunity.html?oppId=299274" \t "_blank" </w:instrText>
      </w:r>
      <w:r>
        <w:fldChar w:fldCharType="separate"/>
      </w:r>
      <w:r w:rsidRPr="006269EE">
        <w:rPr>
          <w:rStyle w:val="Hyperlink"/>
          <w:rFonts w:ascii="Helvetica" w:hAnsi="Helvetica" w:cs="Helvetica"/>
          <w:color w:val="1155CC"/>
          <w:sz w:val="24"/>
          <w:szCs w:val="24"/>
          <w:shd w:val="clear" w:color="auto" w:fill="FFFFFF"/>
        </w:rPr>
        <w:t>https://www.grants.gov/web/grants/view-opportunity.html?oppId=299274</w:t>
      </w:r>
      <w:r>
        <w:rPr>
          <w:rStyle w:val="Hyperlink"/>
          <w:rFonts w:ascii="Helvetica" w:hAnsi="Helvetica" w:cs="Helvetica"/>
          <w:color w:val="1155CC"/>
          <w:sz w:val="24"/>
          <w:szCs w:val="24"/>
          <w:shd w:val="clear" w:color="auto" w:fill="FFFFFF"/>
        </w:rPr>
        <w:fldChar w:fldCharType="end"/>
      </w:r>
    </w:p>
    <w:p w14:paraId="61CC616E" w14:textId="77777777" w:rsidR="003E405F" w:rsidRDefault="003E405F" w:rsidP="003E405F">
      <w:pPr>
        <w:pStyle w:val="NoSpacing"/>
        <w:rPr>
          <w:rFonts w:ascii="Helvetica" w:hAnsi="Helvetica" w:cs="Helvetica"/>
          <w:sz w:val="24"/>
          <w:szCs w:val="24"/>
        </w:rPr>
      </w:pPr>
    </w:p>
    <w:p w14:paraId="78C293B2" w14:textId="77777777" w:rsidR="003E405F" w:rsidRDefault="003E405F" w:rsidP="003E405F">
      <w:pPr>
        <w:pStyle w:val="NoSpacing"/>
        <w:rPr>
          <w:rFonts w:ascii="Helvetica" w:hAnsi="Helvetica" w:cs="Helvetica"/>
          <w:sz w:val="24"/>
          <w:szCs w:val="24"/>
        </w:rPr>
      </w:pPr>
      <w:r w:rsidRPr="006269EE">
        <w:rPr>
          <w:rFonts w:ascii="Helvetica" w:hAnsi="Helvetica" w:cs="Helvetica"/>
          <w:color w:val="222222"/>
          <w:sz w:val="24"/>
          <w:szCs w:val="24"/>
          <w:shd w:val="clear" w:color="auto" w:fill="FFFFFF"/>
        </w:rPr>
        <w:t>National Institutes of Health</w:t>
      </w:r>
      <w:r w:rsidRPr="006269EE">
        <w:rPr>
          <w:rFonts w:ascii="Helvetica" w:hAnsi="Helvetica" w:cs="Helvetica"/>
          <w:color w:val="222222"/>
          <w:sz w:val="24"/>
          <w:szCs w:val="24"/>
        </w:rPr>
        <w:br/>
      </w:r>
      <w:r w:rsidRPr="006269EE">
        <w:rPr>
          <w:rFonts w:ascii="Helvetica" w:hAnsi="Helvetica" w:cs="Helvetica"/>
          <w:color w:val="222222"/>
          <w:sz w:val="24"/>
          <w:szCs w:val="24"/>
          <w:shd w:val="clear" w:color="auto" w:fill="FFFFFF"/>
        </w:rPr>
        <w:t>Effectiveness Trials for Post-Acute Interventions and Services and Services to Optimize Longer-Term Outcomes (R01-Clinical Trials Required)</w:t>
      </w:r>
      <w:r w:rsidRPr="006269EE">
        <w:rPr>
          <w:rFonts w:ascii="Helvetica" w:hAnsi="Helvetica" w:cs="Helvetica"/>
          <w:color w:val="222222"/>
          <w:sz w:val="24"/>
          <w:szCs w:val="24"/>
        </w:rPr>
        <w:br/>
      </w:r>
      <w:r w:rsidRPr="006269EE">
        <w:rPr>
          <w:rFonts w:ascii="Helvetica" w:hAnsi="Helvetica" w:cs="Helvetica"/>
          <w:color w:val="222222"/>
          <w:sz w:val="24"/>
          <w:szCs w:val="24"/>
          <w:shd w:val="clear" w:color="auto" w:fill="FFFFFF"/>
        </w:rPr>
        <w:t>Synopsis 1</w:t>
      </w:r>
      <w:r w:rsidRPr="006269EE">
        <w:rPr>
          <w:rFonts w:ascii="Helvetica" w:hAnsi="Helvetica" w:cs="Helvetica"/>
          <w:color w:val="222222"/>
          <w:sz w:val="24"/>
          <w:szCs w:val="24"/>
        </w:rPr>
        <w:br/>
      </w:r>
      <w:r>
        <w:fldChar w:fldCharType="begin"/>
      </w:r>
      <w:r>
        <w:instrText xml:space="preserve"> HYPERLINK "https://www.grants.gov/web/grants/view-opportunity.html?oppId=299307" \t "_blank" </w:instrText>
      </w:r>
      <w:r>
        <w:fldChar w:fldCharType="separate"/>
      </w:r>
      <w:r w:rsidRPr="006269EE">
        <w:rPr>
          <w:rStyle w:val="Hyperlink"/>
          <w:rFonts w:ascii="Helvetica" w:hAnsi="Helvetica" w:cs="Helvetica"/>
          <w:color w:val="1155CC"/>
          <w:sz w:val="24"/>
          <w:szCs w:val="24"/>
          <w:shd w:val="clear" w:color="auto" w:fill="FFFFFF"/>
        </w:rPr>
        <w:t>https://www.grants.gov/web/grants/view-opportunity.html?oppId=299307</w:t>
      </w:r>
      <w:r>
        <w:rPr>
          <w:rStyle w:val="Hyperlink"/>
          <w:rFonts w:ascii="Helvetica" w:hAnsi="Helvetica" w:cs="Helvetica"/>
          <w:color w:val="1155CC"/>
          <w:sz w:val="24"/>
          <w:szCs w:val="24"/>
          <w:shd w:val="clear" w:color="auto" w:fill="FFFFFF"/>
        </w:rPr>
        <w:fldChar w:fldCharType="end"/>
      </w:r>
    </w:p>
    <w:p w14:paraId="5BA91297" w14:textId="77777777" w:rsidR="003E405F" w:rsidRDefault="003E405F" w:rsidP="003E405F">
      <w:pPr>
        <w:pStyle w:val="NoSpacing"/>
        <w:rPr>
          <w:rFonts w:ascii="Helvetica" w:hAnsi="Helvetica" w:cs="Helvetica"/>
          <w:sz w:val="24"/>
          <w:szCs w:val="24"/>
        </w:rPr>
      </w:pPr>
    </w:p>
    <w:p w14:paraId="003B1FAC" w14:textId="77777777" w:rsidR="003E405F" w:rsidRDefault="003E405F" w:rsidP="003E405F">
      <w:pPr>
        <w:pStyle w:val="NoSpacing"/>
        <w:rPr>
          <w:rFonts w:ascii="Helvetica" w:hAnsi="Helvetica" w:cs="Helvetica"/>
          <w:sz w:val="24"/>
          <w:szCs w:val="24"/>
        </w:rPr>
      </w:pPr>
      <w:r w:rsidRPr="006269EE">
        <w:rPr>
          <w:rFonts w:ascii="Helvetica" w:hAnsi="Helvetica" w:cs="Helvetica"/>
          <w:color w:val="222222"/>
          <w:sz w:val="24"/>
          <w:szCs w:val="24"/>
          <w:shd w:val="clear" w:color="auto" w:fill="FFFFFF"/>
        </w:rPr>
        <w:t>National Institutes of Health</w:t>
      </w:r>
      <w:r w:rsidRPr="006269EE">
        <w:rPr>
          <w:rFonts w:ascii="Helvetica" w:hAnsi="Helvetica" w:cs="Helvetica"/>
          <w:color w:val="222222"/>
          <w:sz w:val="24"/>
          <w:szCs w:val="24"/>
        </w:rPr>
        <w:br/>
      </w:r>
      <w:r w:rsidRPr="006269EE">
        <w:rPr>
          <w:rFonts w:ascii="Helvetica" w:hAnsi="Helvetica" w:cs="Helvetica"/>
          <w:color w:val="222222"/>
          <w:sz w:val="24"/>
          <w:szCs w:val="24"/>
          <w:shd w:val="clear" w:color="auto" w:fill="FFFFFF"/>
        </w:rPr>
        <w:t>First in Human and Early Stage Clinical Trials of Novel Investigational Drugs or Devices for Psychiatric Disorders (U01-Clinical Trial Required)</w:t>
      </w:r>
      <w:r w:rsidRPr="006269EE">
        <w:rPr>
          <w:rFonts w:ascii="Helvetica" w:hAnsi="Helvetica" w:cs="Helvetica"/>
          <w:color w:val="222222"/>
          <w:sz w:val="24"/>
          <w:szCs w:val="24"/>
        </w:rPr>
        <w:br/>
      </w:r>
      <w:r w:rsidRPr="006269EE">
        <w:rPr>
          <w:rFonts w:ascii="Helvetica" w:hAnsi="Helvetica" w:cs="Helvetica"/>
          <w:color w:val="222222"/>
          <w:sz w:val="24"/>
          <w:szCs w:val="24"/>
          <w:shd w:val="clear" w:color="auto" w:fill="FFFFFF"/>
        </w:rPr>
        <w:t>Synopsis 1</w:t>
      </w:r>
      <w:r w:rsidRPr="006269EE">
        <w:rPr>
          <w:rFonts w:ascii="Helvetica" w:hAnsi="Helvetica" w:cs="Helvetica"/>
          <w:color w:val="222222"/>
          <w:sz w:val="24"/>
          <w:szCs w:val="24"/>
        </w:rPr>
        <w:br/>
      </w:r>
      <w:r>
        <w:fldChar w:fldCharType="begin"/>
      </w:r>
      <w:r>
        <w:instrText xml:space="preserve"> HYPERLINK "https://www.grants.gov/web/grants/view-opportunity.html?oppId=299299" \t "_blank" </w:instrText>
      </w:r>
      <w:r>
        <w:fldChar w:fldCharType="separate"/>
      </w:r>
      <w:r w:rsidRPr="006269EE">
        <w:rPr>
          <w:rStyle w:val="Hyperlink"/>
          <w:rFonts w:ascii="Helvetica" w:hAnsi="Helvetica" w:cs="Helvetica"/>
          <w:color w:val="1155CC"/>
          <w:sz w:val="24"/>
          <w:szCs w:val="24"/>
          <w:shd w:val="clear" w:color="auto" w:fill="FFFFFF"/>
        </w:rPr>
        <w:t>https://www.grants.gov/web/grants/view-opportunity.html?oppId=299299</w:t>
      </w:r>
      <w:r>
        <w:rPr>
          <w:rStyle w:val="Hyperlink"/>
          <w:rFonts w:ascii="Helvetica" w:hAnsi="Helvetica" w:cs="Helvetica"/>
          <w:color w:val="1155CC"/>
          <w:sz w:val="24"/>
          <w:szCs w:val="24"/>
          <w:shd w:val="clear" w:color="auto" w:fill="FFFFFF"/>
        </w:rPr>
        <w:fldChar w:fldCharType="end"/>
      </w:r>
    </w:p>
    <w:p w14:paraId="773AC3C7" w14:textId="77777777" w:rsidR="003E405F" w:rsidRDefault="003E405F" w:rsidP="003E405F">
      <w:pPr>
        <w:pStyle w:val="NoSpacing"/>
        <w:rPr>
          <w:rFonts w:ascii="Helvetica" w:hAnsi="Helvetica" w:cs="Helvetica"/>
          <w:color w:val="222222"/>
          <w:sz w:val="24"/>
          <w:szCs w:val="24"/>
          <w:shd w:val="clear" w:color="auto" w:fill="FFFFFF"/>
        </w:rPr>
      </w:pPr>
    </w:p>
    <w:p w14:paraId="24758F46" w14:textId="77777777" w:rsidR="003E405F" w:rsidRDefault="003E405F" w:rsidP="003E405F">
      <w:pPr>
        <w:pStyle w:val="NoSpacing"/>
        <w:rPr>
          <w:rStyle w:val="Hyperlink"/>
          <w:rFonts w:ascii="Helvetica" w:hAnsi="Helvetica" w:cs="Helvetica"/>
          <w:color w:val="1155CC"/>
          <w:sz w:val="24"/>
          <w:szCs w:val="24"/>
          <w:shd w:val="clear" w:color="auto" w:fill="FFFFFF"/>
        </w:rPr>
      </w:pPr>
      <w:r w:rsidRPr="007742CE">
        <w:rPr>
          <w:rFonts w:ascii="Helvetica" w:hAnsi="Helvetica" w:cs="Helvetica"/>
          <w:color w:val="222222"/>
          <w:sz w:val="24"/>
          <w:szCs w:val="24"/>
          <w:shd w:val="clear" w:color="auto" w:fill="FFFFFF"/>
        </w:rPr>
        <w:t>National Institutes of Health</w:t>
      </w:r>
      <w:r w:rsidRPr="007742CE">
        <w:rPr>
          <w:rFonts w:ascii="Helvetica" w:hAnsi="Helvetica" w:cs="Helvetica"/>
          <w:color w:val="222222"/>
          <w:sz w:val="24"/>
          <w:szCs w:val="24"/>
        </w:rPr>
        <w:br/>
      </w:r>
      <w:r w:rsidRPr="007742CE">
        <w:rPr>
          <w:rFonts w:ascii="Helvetica" w:hAnsi="Helvetica" w:cs="Helvetica"/>
          <w:color w:val="222222"/>
          <w:sz w:val="24"/>
          <w:szCs w:val="24"/>
          <w:shd w:val="clear" w:color="auto" w:fill="FFFFFF"/>
        </w:rPr>
        <w:t>Initiation of a Mental Health Family Navigator Model to Promote Early Access, Engagement and Coordination of Needed Mental Health Services for Children and Adolescents (R01- Clin</w:t>
      </w:r>
      <w:r>
        <w:rPr>
          <w:rFonts w:ascii="Helvetica" w:hAnsi="Helvetica" w:cs="Helvetica"/>
          <w:color w:val="222222"/>
          <w:sz w:val="24"/>
          <w:szCs w:val="24"/>
          <w:shd w:val="clear" w:color="auto" w:fill="FFFFFF"/>
        </w:rPr>
        <w:t>i</w:t>
      </w:r>
      <w:r w:rsidRPr="007742CE">
        <w:rPr>
          <w:rFonts w:ascii="Helvetica" w:hAnsi="Helvetica" w:cs="Helvetica"/>
          <w:color w:val="222222"/>
          <w:sz w:val="24"/>
          <w:szCs w:val="24"/>
          <w:shd w:val="clear" w:color="auto" w:fill="FFFFFF"/>
        </w:rPr>
        <w:t>cal Trial Required)</w:t>
      </w:r>
      <w:r w:rsidRPr="007742CE">
        <w:rPr>
          <w:rFonts w:ascii="Helvetica" w:hAnsi="Helvetica" w:cs="Helvetica"/>
          <w:color w:val="222222"/>
          <w:sz w:val="24"/>
          <w:szCs w:val="24"/>
        </w:rPr>
        <w:br/>
      </w:r>
      <w:r w:rsidRPr="007742CE">
        <w:rPr>
          <w:rFonts w:ascii="Helvetica" w:hAnsi="Helvetica" w:cs="Helvetica"/>
          <w:color w:val="222222"/>
          <w:sz w:val="24"/>
          <w:szCs w:val="24"/>
          <w:shd w:val="clear" w:color="auto" w:fill="FFFFFF"/>
        </w:rPr>
        <w:t>Synopsis 1</w:t>
      </w:r>
      <w:r w:rsidRPr="007742CE">
        <w:rPr>
          <w:rFonts w:ascii="Helvetica" w:hAnsi="Helvetica" w:cs="Helvetica"/>
          <w:color w:val="222222"/>
          <w:sz w:val="24"/>
          <w:szCs w:val="24"/>
        </w:rPr>
        <w:br/>
      </w:r>
      <w:r>
        <w:fldChar w:fldCharType="begin"/>
      </w:r>
      <w:r>
        <w:instrText xml:space="preserve"> HYPERLINK "https://www.grants.gov/web/grants/view-opportunity.html?oppId=299261" \t "_blank" </w:instrText>
      </w:r>
      <w:r>
        <w:fldChar w:fldCharType="separate"/>
      </w:r>
      <w:r w:rsidRPr="007742CE">
        <w:rPr>
          <w:rStyle w:val="Hyperlink"/>
          <w:rFonts w:ascii="Helvetica" w:hAnsi="Helvetica" w:cs="Helvetica"/>
          <w:color w:val="1155CC"/>
          <w:sz w:val="24"/>
          <w:szCs w:val="24"/>
          <w:shd w:val="clear" w:color="auto" w:fill="FFFFFF"/>
        </w:rPr>
        <w:t>https://www.grants.gov/web/grants/view-opportunity.html?oppId=299261</w:t>
      </w:r>
      <w:r>
        <w:rPr>
          <w:rStyle w:val="Hyperlink"/>
          <w:rFonts w:ascii="Helvetica" w:hAnsi="Helvetica" w:cs="Helvetica"/>
          <w:color w:val="1155CC"/>
          <w:sz w:val="24"/>
          <w:szCs w:val="24"/>
          <w:shd w:val="clear" w:color="auto" w:fill="FFFFFF"/>
        </w:rPr>
        <w:fldChar w:fldCharType="end"/>
      </w:r>
    </w:p>
    <w:p w14:paraId="4D063A89" w14:textId="77777777" w:rsidR="003E405F" w:rsidRDefault="003E405F" w:rsidP="003E405F">
      <w:pPr>
        <w:pStyle w:val="NoSpacing"/>
        <w:rPr>
          <w:rFonts w:ascii="Helvetica" w:hAnsi="Helvetica" w:cs="Helvetica"/>
          <w:sz w:val="24"/>
          <w:szCs w:val="24"/>
        </w:rPr>
      </w:pPr>
      <w:r w:rsidRPr="006269EE">
        <w:rPr>
          <w:rFonts w:ascii="Helvetica" w:hAnsi="Helvetica" w:cs="Helvetica"/>
          <w:color w:val="222222"/>
          <w:sz w:val="24"/>
          <w:szCs w:val="24"/>
        </w:rPr>
        <w:br/>
      </w:r>
      <w:r w:rsidRPr="006269EE">
        <w:rPr>
          <w:rFonts w:ascii="Helvetica" w:hAnsi="Helvetica" w:cs="Helvetica"/>
          <w:color w:val="222222"/>
          <w:sz w:val="24"/>
          <w:szCs w:val="24"/>
          <w:shd w:val="clear" w:color="auto" w:fill="FFFFFF"/>
        </w:rPr>
        <w:t>National Institutes of Health</w:t>
      </w:r>
      <w:r w:rsidRPr="006269EE">
        <w:rPr>
          <w:rFonts w:ascii="Helvetica" w:hAnsi="Helvetica" w:cs="Helvetica"/>
          <w:color w:val="222222"/>
          <w:sz w:val="24"/>
          <w:szCs w:val="24"/>
        </w:rPr>
        <w:br/>
      </w:r>
      <w:r w:rsidRPr="006269EE">
        <w:rPr>
          <w:rFonts w:ascii="Helvetica" w:hAnsi="Helvetica" w:cs="Helvetica"/>
          <w:color w:val="222222"/>
          <w:sz w:val="24"/>
          <w:szCs w:val="24"/>
          <w:shd w:val="clear" w:color="auto" w:fill="FFFFFF"/>
        </w:rPr>
        <w:t>The NCI Transition Career Development Award (K22 - Independent Clinical Trial Not Allowed)</w:t>
      </w:r>
      <w:r w:rsidRPr="006269EE">
        <w:rPr>
          <w:rFonts w:ascii="Helvetica" w:hAnsi="Helvetica" w:cs="Helvetica"/>
          <w:color w:val="222222"/>
          <w:sz w:val="24"/>
          <w:szCs w:val="24"/>
        </w:rPr>
        <w:br/>
      </w:r>
      <w:r w:rsidRPr="006269EE">
        <w:rPr>
          <w:rFonts w:ascii="Helvetica" w:hAnsi="Helvetica" w:cs="Helvetica"/>
          <w:color w:val="222222"/>
          <w:sz w:val="24"/>
          <w:szCs w:val="24"/>
          <w:shd w:val="clear" w:color="auto" w:fill="FFFFFF"/>
        </w:rPr>
        <w:t>Synopsis 1</w:t>
      </w:r>
      <w:r w:rsidRPr="006269EE">
        <w:rPr>
          <w:rFonts w:ascii="Helvetica" w:hAnsi="Helvetica" w:cs="Helvetica"/>
          <w:color w:val="222222"/>
          <w:sz w:val="24"/>
          <w:szCs w:val="24"/>
        </w:rPr>
        <w:br/>
      </w:r>
      <w:r>
        <w:fldChar w:fldCharType="begin"/>
      </w:r>
      <w:r>
        <w:instrText xml:space="preserve"> HYPERLINK "https://www.grants.gov/web/grants/view-opportunity.html?oppId=299276" \t "_blank" </w:instrText>
      </w:r>
      <w:r>
        <w:fldChar w:fldCharType="separate"/>
      </w:r>
      <w:r w:rsidRPr="006269EE">
        <w:rPr>
          <w:rStyle w:val="Hyperlink"/>
          <w:rFonts w:ascii="Helvetica" w:hAnsi="Helvetica" w:cs="Helvetica"/>
          <w:color w:val="1155CC"/>
          <w:sz w:val="24"/>
          <w:szCs w:val="24"/>
          <w:shd w:val="clear" w:color="auto" w:fill="FFFFFF"/>
        </w:rPr>
        <w:t>https://www.grants.gov/web/grants/view-opportunity.html?oppId=299276</w:t>
      </w:r>
      <w:r>
        <w:rPr>
          <w:rStyle w:val="Hyperlink"/>
          <w:rFonts w:ascii="Helvetica" w:hAnsi="Helvetica" w:cs="Helvetica"/>
          <w:color w:val="1155CC"/>
          <w:sz w:val="24"/>
          <w:szCs w:val="24"/>
          <w:shd w:val="clear" w:color="auto" w:fill="FFFFFF"/>
        </w:rPr>
        <w:fldChar w:fldCharType="end"/>
      </w:r>
    </w:p>
    <w:p w14:paraId="7F97CC5E" w14:textId="77777777" w:rsidR="003E405F" w:rsidRDefault="003E405F" w:rsidP="003E405F">
      <w:pPr>
        <w:pStyle w:val="NoSpacing"/>
        <w:rPr>
          <w:rFonts w:ascii="Helvetica" w:hAnsi="Helvetica" w:cs="Helvetica"/>
          <w:color w:val="222222"/>
          <w:sz w:val="24"/>
          <w:szCs w:val="24"/>
          <w:shd w:val="clear" w:color="auto" w:fill="FFFFFF"/>
        </w:rPr>
      </w:pPr>
    </w:p>
    <w:p w14:paraId="7D881F8A" w14:textId="77777777" w:rsidR="003E405F" w:rsidRDefault="003E405F" w:rsidP="003E405F">
      <w:pPr>
        <w:pStyle w:val="NoSpacing"/>
        <w:rPr>
          <w:rStyle w:val="Hyperlink"/>
          <w:rFonts w:ascii="Helvetica" w:hAnsi="Helvetica" w:cs="Helvetica"/>
          <w:color w:val="1155CC"/>
          <w:sz w:val="24"/>
          <w:szCs w:val="24"/>
          <w:shd w:val="clear" w:color="auto" w:fill="FFFFFF"/>
        </w:rPr>
      </w:pPr>
      <w:r w:rsidRPr="006269EE">
        <w:rPr>
          <w:rFonts w:ascii="Helvetica" w:hAnsi="Helvetica" w:cs="Helvetica"/>
          <w:color w:val="222222"/>
          <w:sz w:val="24"/>
          <w:szCs w:val="24"/>
          <w:shd w:val="clear" w:color="auto" w:fill="FFFFFF"/>
        </w:rPr>
        <w:t>National Institutes of Health</w:t>
      </w:r>
      <w:r w:rsidRPr="006269EE">
        <w:rPr>
          <w:rFonts w:ascii="Helvetica" w:hAnsi="Helvetica" w:cs="Helvetica"/>
          <w:color w:val="222222"/>
          <w:sz w:val="24"/>
          <w:szCs w:val="24"/>
        </w:rPr>
        <w:br/>
      </w:r>
      <w:r w:rsidRPr="006269EE">
        <w:rPr>
          <w:rFonts w:ascii="Helvetica" w:hAnsi="Helvetica" w:cs="Helvetica"/>
          <w:color w:val="222222"/>
          <w:sz w:val="24"/>
          <w:szCs w:val="24"/>
          <w:shd w:val="clear" w:color="auto" w:fill="FFFFFF"/>
        </w:rPr>
        <w:t>The NCI Transition Career Development Award (K22 Independent Clinical Trial Required)</w:t>
      </w:r>
      <w:r w:rsidRPr="006269EE">
        <w:rPr>
          <w:rFonts w:ascii="Helvetica" w:hAnsi="Helvetica" w:cs="Helvetica"/>
          <w:color w:val="222222"/>
          <w:sz w:val="24"/>
          <w:szCs w:val="24"/>
        </w:rPr>
        <w:br/>
      </w:r>
      <w:r w:rsidRPr="006269EE">
        <w:rPr>
          <w:rFonts w:ascii="Helvetica" w:hAnsi="Helvetica" w:cs="Helvetica"/>
          <w:color w:val="222222"/>
          <w:sz w:val="24"/>
          <w:szCs w:val="24"/>
          <w:shd w:val="clear" w:color="auto" w:fill="FFFFFF"/>
        </w:rPr>
        <w:t>Synopsis 1</w:t>
      </w:r>
      <w:r w:rsidRPr="006269EE">
        <w:rPr>
          <w:rFonts w:ascii="Helvetica" w:hAnsi="Helvetica" w:cs="Helvetica"/>
          <w:color w:val="222222"/>
          <w:sz w:val="24"/>
          <w:szCs w:val="24"/>
        </w:rPr>
        <w:br/>
      </w:r>
      <w:r>
        <w:fldChar w:fldCharType="begin"/>
      </w:r>
      <w:r>
        <w:instrText xml:space="preserve"> HYPERLINK "https://www.grants.gov/web/grants/view-opportunity.html?oppId=299295" \t "_blank" </w:instrText>
      </w:r>
      <w:r>
        <w:fldChar w:fldCharType="separate"/>
      </w:r>
      <w:r w:rsidRPr="006269EE">
        <w:rPr>
          <w:rStyle w:val="Hyperlink"/>
          <w:rFonts w:ascii="Helvetica" w:hAnsi="Helvetica" w:cs="Helvetica"/>
          <w:color w:val="1155CC"/>
          <w:sz w:val="24"/>
          <w:szCs w:val="24"/>
          <w:shd w:val="clear" w:color="auto" w:fill="FFFFFF"/>
        </w:rPr>
        <w:t>https://www.grants.gov/web/grants/view-opportunity.html?oppId=299295</w:t>
      </w:r>
      <w:r>
        <w:rPr>
          <w:rStyle w:val="Hyperlink"/>
          <w:rFonts w:ascii="Helvetica" w:hAnsi="Helvetica" w:cs="Helvetica"/>
          <w:color w:val="1155CC"/>
          <w:sz w:val="24"/>
          <w:szCs w:val="24"/>
          <w:shd w:val="clear" w:color="auto" w:fill="FFFFFF"/>
        </w:rPr>
        <w:fldChar w:fldCharType="end"/>
      </w:r>
    </w:p>
    <w:p w14:paraId="6A2EF8D3" w14:textId="77777777" w:rsidR="003E405F" w:rsidRDefault="003E405F" w:rsidP="003E405F">
      <w:pPr>
        <w:pStyle w:val="NoSpacing"/>
        <w:rPr>
          <w:rFonts w:ascii="Helvetica" w:hAnsi="Helvetica" w:cs="Helvetica"/>
          <w:color w:val="222222"/>
          <w:sz w:val="24"/>
          <w:szCs w:val="24"/>
          <w:shd w:val="clear" w:color="auto" w:fill="FFFFFF"/>
        </w:rPr>
      </w:pPr>
    </w:p>
    <w:p w14:paraId="270CB50F" w14:textId="77777777" w:rsidR="003E405F" w:rsidRDefault="003E405F" w:rsidP="003E405F">
      <w:pPr>
        <w:pStyle w:val="NoSpacing"/>
        <w:rPr>
          <w:rFonts w:ascii="Helvetica" w:hAnsi="Helvetica" w:cs="Helvetica"/>
          <w:sz w:val="24"/>
          <w:szCs w:val="24"/>
        </w:rPr>
      </w:pPr>
      <w:r w:rsidRPr="006109B4">
        <w:rPr>
          <w:rFonts w:ascii="Helvetica" w:hAnsi="Helvetica" w:cs="Helvetica"/>
          <w:color w:val="222222"/>
          <w:sz w:val="24"/>
          <w:szCs w:val="24"/>
          <w:shd w:val="clear" w:color="auto" w:fill="FFFFFF"/>
        </w:rPr>
        <w:t>National Institutes of Health</w:t>
      </w:r>
      <w:r w:rsidRPr="006109B4">
        <w:rPr>
          <w:rFonts w:ascii="Helvetica" w:hAnsi="Helvetica" w:cs="Helvetica"/>
          <w:color w:val="222222"/>
          <w:sz w:val="24"/>
          <w:szCs w:val="24"/>
        </w:rPr>
        <w:br/>
      </w:r>
      <w:r w:rsidRPr="006109B4">
        <w:rPr>
          <w:rFonts w:ascii="Helvetica" w:hAnsi="Helvetica" w:cs="Helvetica"/>
          <w:color w:val="222222"/>
          <w:sz w:val="24"/>
          <w:szCs w:val="24"/>
          <w:shd w:val="clear" w:color="auto" w:fill="FFFFFF"/>
        </w:rPr>
        <w:t>NEI Audacious Goals Initiative: Translation-Enabling Models to Evaluate Survival and Integration of Regenerated Neurons in the Visual System (U24 Clinical Trials Not Allowed)</w:t>
      </w:r>
      <w:r w:rsidRPr="006109B4">
        <w:rPr>
          <w:rFonts w:ascii="Helvetica" w:hAnsi="Helvetica" w:cs="Helvetica"/>
          <w:color w:val="222222"/>
          <w:sz w:val="24"/>
          <w:szCs w:val="24"/>
        </w:rPr>
        <w:br/>
      </w:r>
      <w:r w:rsidRPr="006109B4">
        <w:rPr>
          <w:rFonts w:ascii="Helvetica" w:hAnsi="Helvetica" w:cs="Helvetica"/>
          <w:color w:val="222222"/>
          <w:sz w:val="24"/>
          <w:szCs w:val="24"/>
          <w:shd w:val="clear" w:color="auto" w:fill="FFFFFF"/>
        </w:rPr>
        <w:t>Synopsis 1</w:t>
      </w:r>
      <w:r w:rsidRPr="006109B4">
        <w:rPr>
          <w:rFonts w:ascii="Helvetica" w:hAnsi="Helvetica" w:cs="Helvetica"/>
          <w:color w:val="222222"/>
          <w:sz w:val="24"/>
          <w:szCs w:val="24"/>
        </w:rPr>
        <w:br/>
      </w:r>
      <w:r>
        <w:fldChar w:fldCharType="begin"/>
      </w:r>
      <w:r>
        <w:instrText xml:space="preserve"> HYPERLINK "https://www.grants.gov/web/grants/view-opportunity.html?oppId=299316" \t "_blank" </w:instrText>
      </w:r>
      <w:r>
        <w:fldChar w:fldCharType="separate"/>
      </w:r>
      <w:r w:rsidRPr="006109B4">
        <w:rPr>
          <w:rStyle w:val="Hyperlink"/>
          <w:rFonts w:ascii="Helvetica" w:hAnsi="Helvetica" w:cs="Helvetica"/>
          <w:color w:val="1155CC"/>
          <w:sz w:val="24"/>
          <w:szCs w:val="24"/>
          <w:shd w:val="clear" w:color="auto" w:fill="FFFFFF"/>
        </w:rPr>
        <w:t>https://www.grants.gov/web/grants/view-opportunity.html?oppId=299316</w:t>
      </w:r>
      <w:r>
        <w:rPr>
          <w:rStyle w:val="Hyperlink"/>
          <w:rFonts w:ascii="Helvetica" w:hAnsi="Helvetica" w:cs="Helvetica"/>
          <w:color w:val="1155CC"/>
          <w:sz w:val="24"/>
          <w:szCs w:val="24"/>
          <w:shd w:val="clear" w:color="auto" w:fill="FFFFFF"/>
        </w:rPr>
        <w:fldChar w:fldCharType="end"/>
      </w:r>
    </w:p>
    <w:p w14:paraId="2D8AC456" w14:textId="77777777" w:rsidR="003E405F" w:rsidRDefault="003E405F" w:rsidP="003E405F">
      <w:pPr>
        <w:pStyle w:val="NoSpacing"/>
        <w:rPr>
          <w:rFonts w:ascii="Helvetica" w:hAnsi="Helvetica" w:cs="Helvetica"/>
          <w:color w:val="222222"/>
          <w:sz w:val="24"/>
          <w:szCs w:val="24"/>
          <w:highlight w:val="cyan"/>
          <w:shd w:val="clear" w:color="auto" w:fill="FFFFFF"/>
        </w:rPr>
      </w:pPr>
    </w:p>
    <w:p w14:paraId="3F9AE073" w14:textId="77777777" w:rsidR="003E405F" w:rsidRDefault="003E405F" w:rsidP="003E405F">
      <w:pPr>
        <w:pStyle w:val="NoSpacing"/>
        <w:rPr>
          <w:rFonts w:ascii="Helvetica" w:hAnsi="Helvetica" w:cs="Helvetica"/>
          <w:sz w:val="24"/>
          <w:szCs w:val="24"/>
        </w:rPr>
      </w:pPr>
      <w:r w:rsidRPr="006018F1">
        <w:rPr>
          <w:rFonts w:ascii="Helvetica" w:hAnsi="Helvetica" w:cs="Helvetica"/>
          <w:color w:val="222222"/>
          <w:sz w:val="24"/>
          <w:szCs w:val="24"/>
          <w:highlight w:val="cyan"/>
          <w:shd w:val="clear" w:color="auto" w:fill="FFFFFF"/>
        </w:rPr>
        <w:t>National Institutes of Health</w:t>
      </w:r>
      <w:r w:rsidRPr="006018F1">
        <w:rPr>
          <w:rFonts w:ascii="Helvetica" w:hAnsi="Helvetica" w:cs="Helvetica"/>
          <w:color w:val="222222"/>
          <w:sz w:val="24"/>
          <w:szCs w:val="24"/>
          <w:highlight w:val="cyan"/>
        </w:rPr>
        <w:br/>
      </w:r>
      <w:r w:rsidRPr="006018F1">
        <w:rPr>
          <w:rFonts w:ascii="Helvetica" w:hAnsi="Helvetica" w:cs="Helvetica"/>
          <w:color w:val="222222"/>
          <w:sz w:val="24"/>
          <w:szCs w:val="24"/>
          <w:highlight w:val="cyan"/>
          <w:shd w:val="clear" w:color="auto" w:fill="FFFFFF"/>
        </w:rPr>
        <w:t>NIBIB Supplements to NCATS CTSA Programs for Translational Research Teams of Quantitative Researchers and Clinician-Scientists (Admin Supp)</w:t>
      </w:r>
      <w:r w:rsidRPr="006018F1">
        <w:rPr>
          <w:rFonts w:ascii="Helvetica" w:hAnsi="Helvetica" w:cs="Helvetica"/>
          <w:color w:val="222222"/>
          <w:sz w:val="24"/>
          <w:szCs w:val="24"/>
          <w:highlight w:val="cyan"/>
        </w:rPr>
        <w:br/>
      </w:r>
      <w:r w:rsidRPr="006018F1">
        <w:rPr>
          <w:rFonts w:ascii="Helvetica" w:hAnsi="Helvetica" w:cs="Helvetica"/>
          <w:color w:val="222222"/>
          <w:sz w:val="24"/>
          <w:szCs w:val="24"/>
          <w:highlight w:val="cyan"/>
          <w:shd w:val="clear" w:color="auto" w:fill="FFFFFF"/>
        </w:rPr>
        <w:t>Synopsis 1</w:t>
      </w:r>
      <w:r w:rsidRPr="006018F1">
        <w:rPr>
          <w:rFonts w:ascii="Helvetica" w:hAnsi="Helvetica" w:cs="Helvetica"/>
          <w:color w:val="222222"/>
          <w:sz w:val="24"/>
          <w:szCs w:val="24"/>
          <w:highlight w:val="cyan"/>
        </w:rPr>
        <w:br/>
      </w:r>
      <w:r>
        <w:fldChar w:fldCharType="begin"/>
      </w:r>
      <w:r>
        <w:instrText xml:space="preserve"> HYPERLINK "https://www.grants.gov/web/grants/view-opportunity.html?oppId=299300" \t "_blank" </w:instrText>
      </w:r>
      <w:r>
        <w:fldChar w:fldCharType="separate"/>
      </w:r>
      <w:r w:rsidRPr="006018F1">
        <w:rPr>
          <w:rStyle w:val="Hyperlink"/>
          <w:rFonts w:ascii="Helvetica" w:hAnsi="Helvetica" w:cs="Helvetica"/>
          <w:color w:val="1155CC"/>
          <w:sz w:val="24"/>
          <w:szCs w:val="24"/>
          <w:highlight w:val="cyan"/>
          <w:shd w:val="clear" w:color="auto" w:fill="FFFFFF"/>
        </w:rPr>
        <w:t>https://www.grants.gov/web/grants/view-opportunity.html?oppId=299300</w:t>
      </w:r>
      <w:r>
        <w:rPr>
          <w:rStyle w:val="Hyperlink"/>
          <w:rFonts w:ascii="Helvetica" w:hAnsi="Helvetica" w:cs="Helvetica"/>
          <w:color w:val="1155CC"/>
          <w:sz w:val="24"/>
          <w:szCs w:val="24"/>
          <w:highlight w:val="cyan"/>
          <w:shd w:val="clear" w:color="auto" w:fill="FFFFFF"/>
        </w:rPr>
        <w:fldChar w:fldCharType="end"/>
      </w:r>
    </w:p>
    <w:p w14:paraId="33A16103" w14:textId="77777777" w:rsidR="003E405F" w:rsidRDefault="003E405F" w:rsidP="003E405F">
      <w:pPr>
        <w:pStyle w:val="NoSpacing"/>
        <w:rPr>
          <w:rStyle w:val="Hyperlink"/>
          <w:rFonts w:ascii="Helvetica" w:hAnsi="Helvetica" w:cs="Helvetica"/>
          <w:color w:val="1155CC"/>
          <w:sz w:val="24"/>
          <w:szCs w:val="24"/>
          <w:shd w:val="clear" w:color="auto" w:fill="FFFFFF"/>
        </w:rPr>
      </w:pPr>
      <w:r w:rsidRPr="007742CE">
        <w:rPr>
          <w:rFonts w:ascii="Helvetica" w:hAnsi="Helvetica" w:cs="Helvetica"/>
          <w:color w:val="222222"/>
          <w:sz w:val="24"/>
          <w:szCs w:val="24"/>
        </w:rPr>
        <w:br/>
      </w:r>
      <w:r w:rsidRPr="007742CE">
        <w:rPr>
          <w:rFonts w:ascii="Helvetica" w:hAnsi="Helvetica" w:cs="Helvetica"/>
          <w:color w:val="222222"/>
          <w:sz w:val="24"/>
          <w:szCs w:val="24"/>
          <w:shd w:val="clear" w:color="auto" w:fill="FFFFFF"/>
        </w:rPr>
        <w:t>National Institutes of Health</w:t>
      </w:r>
      <w:r w:rsidRPr="007742CE">
        <w:rPr>
          <w:rFonts w:ascii="Helvetica" w:hAnsi="Helvetica" w:cs="Helvetica"/>
          <w:color w:val="222222"/>
          <w:sz w:val="24"/>
          <w:szCs w:val="24"/>
        </w:rPr>
        <w:br/>
      </w:r>
      <w:r w:rsidRPr="007742CE">
        <w:rPr>
          <w:rFonts w:ascii="Helvetica" w:hAnsi="Helvetica" w:cs="Helvetica"/>
          <w:color w:val="222222"/>
          <w:sz w:val="24"/>
          <w:szCs w:val="24"/>
          <w:shd w:val="clear" w:color="auto" w:fill="FFFFFF"/>
        </w:rPr>
        <w:t>NICHD Small Grant Program (R03 - Clinical Trial Optional)</w:t>
      </w:r>
      <w:r w:rsidRPr="007742CE">
        <w:rPr>
          <w:rFonts w:ascii="Helvetica" w:hAnsi="Helvetica" w:cs="Helvetica"/>
          <w:color w:val="222222"/>
          <w:sz w:val="24"/>
          <w:szCs w:val="24"/>
        </w:rPr>
        <w:br/>
      </w:r>
      <w:r w:rsidRPr="007742CE">
        <w:rPr>
          <w:rFonts w:ascii="Helvetica" w:hAnsi="Helvetica" w:cs="Helvetica"/>
          <w:color w:val="222222"/>
          <w:sz w:val="24"/>
          <w:szCs w:val="24"/>
          <w:shd w:val="clear" w:color="auto" w:fill="FFFFFF"/>
        </w:rPr>
        <w:t>Synopsis 1</w:t>
      </w:r>
      <w:r w:rsidRPr="007742CE">
        <w:rPr>
          <w:rFonts w:ascii="Helvetica" w:hAnsi="Helvetica" w:cs="Helvetica"/>
          <w:color w:val="222222"/>
          <w:sz w:val="24"/>
          <w:szCs w:val="24"/>
        </w:rPr>
        <w:br/>
      </w:r>
      <w:r>
        <w:fldChar w:fldCharType="begin"/>
      </w:r>
      <w:r>
        <w:instrText xml:space="preserve"> HYPERLINK "https://www.grants.gov/web/grants/view-opportunity.html?oppId=299264" \t "_blank" </w:instrText>
      </w:r>
      <w:r>
        <w:fldChar w:fldCharType="separate"/>
      </w:r>
      <w:r w:rsidRPr="007742CE">
        <w:rPr>
          <w:rStyle w:val="Hyperlink"/>
          <w:rFonts w:ascii="Helvetica" w:hAnsi="Helvetica" w:cs="Helvetica"/>
          <w:color w:val="1155CC"/>
          <w:sz w:val="24"/>
          <w:szCs w:val="24"/>
          <w:shd w:val="clear" w:color="auto" w:fill="FFFFFF"/>
        </w:rPr>
        <w:t>https://www.grants.gov/web/grants/view-opportunity.html?oppId=299264</w:t>
      </w:r>
      <w:r>
        <w:rPr>
          <w:rStyle w:val="Hyperlink"/>
          <w:rFonts w:ascii="Helvetica" w:hAnsi="Helvetica" w:cs="Helvetica"/>
          <w:color w:val="1155CC"/>
          <w:sz w:val="24"/>
          <w:szCs w:val="24"/>
          <w:shd w:val="clear" w:color="auto" w:fill="FFFFFF"/>
        </w:rPr>
        <w:fldChar w:fldCharType="end"/>
      </w:r>
    </w:p>
    <w:p w14:paraId="511383A2" w14:textId="77777777" w:rsidR="003E405F" w:rsidRDefault="003E405F" w:rsidP="003E405F">
      <w:pPr>
        <w:pStyle w:val="NoSpacing"/>
        <w:rPr>
          <w:rFonts w:ascii="Helvetica" w:hAnsi="Helvetica" w:cs="Helvetica"/>
          <w:sz w:val="24"/>
          <w:szCs w:val="24"/>
        </w:rPr>
      </w:pPr>
      <w:r w:rsidRPr="006269EE">
        <w:rPr>
          <w:rFonts w:ascii="Helvetica" w:hAnsi="Helvetica" w:cs="Helvetica"/>
          <w:color w:val="222222"/>
          <w:sz w:val="24"/>
          <w:szCs w:val="24"/>
        </w:rPr>
        <w:br/>
      </w:r>
      <w:r w:rsidRPr="006269EE">
        <w:rPr>
          <w:rFonts w:ascii="Helvetica" w:hAnsi="Helvetica" w:cs="Helvetica"/>
          <w:color w:val="222222"/>
          <w:sz w:val="24"/>
          <w:szCs w:val="24"/>
          <w:shd w:val="clear" w:color="auto" w:fill="FFFFFF"/>
        </w:rPr>
        <w:t>National Institutes of Health</w:t>
      </w:r>
      <w:r w:rsidRPr="006269EE">
        <w:rPr>
          <w:rFonts w:ascii="Helvetica" w:hAnsi="Helvetica" w:cs="Helvetica"/>
          <w:color w:val="222222"/>
          <w:sz w:val="24"/>
          <w:szCs w:val="24"/>
        </w:rPr>
        <w:br/>
      </w:r>
      <w:r w:rsidRPr="006269EE">
        <w:rPr>
          <w:rFonts w:ascii="Helvetica" w:hAnsi="Helvetica" w:cs="Helvetica"/>
          <w:color w:val="222222"/>
          <w:sz w:val="24"/>
          <w:szCs w:val="24"/>
          <w:shd w:val="clear" w:color="auto" w:fill="FFFFFF"/>
        </w:rPr>
        <w:t>NICHD Research Project Grant (R01 - Clinical Trial Required)</w:t>
      </w:r>
      <w:r w:rsidRPr="006269EE">
        <w:rPr>
          <w:rFonts w:ascii="Helvetica" w:hAnsi="Helvetica" w:cs="Helvetica"/>
          <w:color w:val="222222"/>
          <w:sz w:val="24"/>
          <w:szCs w:val="24"/>
        </w:rPr>
        <w:br/>
      </w:r>
      <w:r w:rsidRPr="006269EE">
        <w:rPr>
          <w:rFonts w:ascii="Helvetica" w:hAnsi="Helvetica" w:cs="Helvetica"/>
          <w:color w:val="222222"/>
          <w:sz w:val="24"/>
          <w:szCs w:val="24"/>
          <w:shd w:val="clear" w:color="auto" w:fill="FFFFFF"/>
        </w:rPr>
        <w:t>Synopsis 1</w:t>
      </w:r>
      <w:r w:rsidRPr="006269EE">
        <w:rPr>
          <w:rFonts w:ascii="Helvetica" w:hAnsi="Helvetica" w:cs="Helvetica"/>
          <w:color w:val="222222"/>
          <w:sz w:val="24"/>
          <w:szCs w:val="24"/>
        </w:rPr>
        <w:br/>
      </w:r>
      <w:r>
        <w:fldChar w:fldCharType="begin"/>
      </w:r>
      <w:r>
        <w:instrText xml:space="preserve"> HYPERLINK "https://www.grants.gov/web/grants/view-opportunity.html?oppId=299308" \t "_blank" </w:instrText>
      </w:r>
      <w:r>
        <w:fldChar w:fldCharType="separate"/>
      </w:r>
      <w:r w:rsidRPr="006269EE">
        <w:rPr>
          <w:rStyle w:val="Hyperlink"/>
          <w:rFonts w:ascii="Helvetica" w:hAnsi="Helvetica" w:cs="Helvetica"/>
          <w:color w:val="1155CC"/>
          <w:sz w:val="24"/>
          <w:szCs w:val="24"/>
          <w:shd w:val="clear" w:color="auto" w:fill="FFFFFF"/>
        </w:rPr>
        <w:t>https://www.grants.gov/web/grants/view-opportunity.html?oppId=299308</w:t>
      </w:r>
      <w:r>
        <w:rPr>
          <w:rStyle w:val="Hyperlink"/>
          <w:rFonts w:ascii="Helvetica" w:hAnsi="Helvetica" w:cs="Helvetica"/>
          <w:color w:val="1155CC"/>
          <w:sz w:val="24"/>
          <w:szCs w:val="24"/>
          <w:shd w:val="clear" w:color="auto" w:fill="FFFFFF"/>
        </w:rPr>
        <w:fldChar w:fldCharType="end"/>
      </w:r>
    </w:p>
    <w:p w14:paraId="74ADCBFE" w14:textId="77777777" w:rsidR="003E405F" w:rsidRDefault="003E405F" w:rsidP="003E405F">
      <w:pPr>
        <w:pStyle w:val="NoSpacing"/>
        <w:rPr>
          <w:rStyle w:val="Hyperlink"/>
          <w:rFonts w:ascii="Helvetica" w:hAnsi="Helvetica" w:cs="Helvetica"/>
          <w:color w:val="1155CC"/>
          <w:sz w:val="24"/>
          <w:szCs w:val="24"/>
          <w:shd w:val="clear" w:color="auto" w:fill="FFFFFF"/>
        </w:rPr>
      </w:pPr>
      <w:r w:rsidRPr="006269EE">
        <w:rPr>
          <w:rFonts w:ascii="Helvetica" w:hAnsi="Helvetica" w:cs="Helvetica"/>
          <w:color w:val="222222"/>
          <w:sz w:val="24"/>
          <w:szCs w:val="24"/>
        </w:rPr>
        <w:br/>
      </w:r>
      <w:r w:rsidRPr="006269EE">
        <w:rPr>
          <w:rFonts w:ascii="Helvetica" w:hAnsi="Helvetica" w:cs="Helvetica"/>
          <w:color w:val="222222"/>
          <w:sz w:val="24"/>
          <w:szCs w:val="24"/>
          <w:shd w:val="clear" w:color="auto" w:fill="FFFFFF"/>
        </w:rPr>
        <w:t>National Institutes of Health</w:t>
      </w:r>
      <w:r w:rsidRPr="006269EE">
        <w:rPr>
          <w:rFonts w:ascii="Helvetica" w:hAnsi="Helvetica" w:cs="Helvetica"/>
          <w:color w:val="222222"/>
          <w:sz w:val="24"/>
          <w:szCs w:val="24"/>
        </w:rPr>
        <w:br/>
      </w:r>
      <w:r w:rsidRPr="006269EE">
        <w:rPr>
          <w:rFonts w:ascii="Helvetica" w:hAnsi="Helvetica" w:cs="Helvetica"/>
          <w:color w:val="222222"/>
          <w:sz w:val="24"/>
          <w:szCs w:val="24"/>
          <w:shd w:val="clear" w:color="auto" w:fill="FFFFFF"/>
        </w:rPr>
        <w:t>NICHD Exploratory/Developmental Research Grant (R21 - Clinical Trial Optional)</w:t>
      </w:r>
      <w:r w:rsidRPr="006269EE">
        <w:rPr>
          <w:rFonts w:ascii="Helvetica" w:hAnsi="Helvetica" w:cs="Helvetica"/>
          <w:color w:val="222222"/>
          <w:sz w:val="24"/>
          <w:szCs w:val="24"/>
        </w:rPr>
        <w:br/>
      </w:r>
      <w:r w:rsidRPr="006269EE">
        <w:rPr>
          <w:rFonts w:ascii="Helvetica" w:hAnsi="Helvetica" w:cs="Helvetica"/>
          <w:color w:val="222222"/>
          <w:sz w:val="24"/>
          <w:szCs w:val="24"/>
          <w:shd w:val="clear" w:color="auto" w:fill="FFFFFF"/>
        </w:rPr>
        <w:t>Synopsis 1</w:t>
      </w:r>
      <w:r w:rsidRPr="006269EE">
        <w:rPr>
          <w:rFonts w:ascii="Helvetica" w:hAnsi="Helvetica" w:cs="Helvetica"/>
          <w:color w:val="222222"/>
          <w:sz w:val="24"/>
          <w:szCs w:val="24"/>
        </w:rPr>
        <w:br/>
      </w:r>
      <w:r>
        <w:fldChar w:fldCharType="begin"/>
      </w:r>
      <w:r>
        <w:instrText xml:space="preserve"> HYPERLINK "https://www.grants.gov/web/grants/view-opportunity.html?oppId=299309" \t "_blank" </w:instrText>
      </w:r>
      <w:r>
        <w:fldChar w:fldCharType="separate"/>
      </w:r>
      <w:r w:rsidRPr="006269EE">
        <w:rPr>
          <w:rStyle w:val="Hyperlink"/>
          <w:rFonts w:ascii="Helvetica" w:hAnsi="Helvetica" w:cs="Helvetica"/>
          <w:color w:val="1155CC"/>
          <w:sz w:val="24"/>
          <w:szCs w:val="24"/>
          <w:shd w:val="clear" w:color="auto" w:fill="FFFFFF"/>
        </w:rPr>
        <w:t>https://www.grants.gov/web/grants/view-opportunity.html?oppId=299309</w:t>
      </w:r>
      <w:r>
        <w:rPr>
          <w:rStyle w:val="Hyperlink"/>
          <w:rFonts w:ascii="Helvetica" w:hAnsi="Helvetica" w:cs="Helvetica"/>
          <w:color w:val="1155CC"/>
          <w:sz w:val="24"/>
          <w:szCs w:val="24"/>
          <w:shd w:val="clear" w:color="auto" w:fill="FFFFFF"/>
        </w:rPr>
        <w:fldChar w:fldCharType="end"/>
      </w:r>
    </w:p>
    <w:p w14:paraId="4A77CFED" w14:textId="77777777" w:rsidR="003E405F" w:rsidRDefault="003E405F" w:rsidP="003E405F">
      <w:pPr>
        <w:pStyle w:val="NoSpacing"/>
        <w:rPr>
          <w:rStyle w:val="Hyperlink"/>
          <w:rFonts w:ascii="Helvetica" w:hAnsi="Helvetica" w:cs="Helvetica"/>
          <w:color w:val="1155CC"/>
          <w:sz w:val="24"/>
          <w:szCs w:val="24"/>
          <w:shd w:val="clear" w:color="auto" w:fill="FFFFFF"/>
        </w:rPr>
      </w:pPr>
    </w:p>
    <w:p w14:paraId="71708C4A" w14:textId="77777777" w:rsidR="003E405F" w:rsidRDefault="003E405F" w:rsidP="003E405F">
      <w:pPr>
        <w:pStyle w:val="NoSpacing"/>
        <w:rPr>
          <w:rFonts w:ascii="Helvetica" w:hAnsi="Helvetica" w:cs="Helvetica"/>
          <w:sz w:val="24"/>
          <w:szCs w:val="24"/>
        </w:rPr>
      </w:pPr>
      <w:r w:rsidRPr="006269EE">
        <w:rPr>
          <w:rFonts w:ascii="Helvetica" w:hAnsi="Helvetica" w:cs="Helvetica"/>
          <w:color w:val="222222"/>
          <w:sz w:val="24"/>
          <w:szCs w:val="24"/>
          <w:shd w:val="clear" w:color="auto" w:fill="FFFFFF"/>
        </w:rPr>
        <w:t>National Institutes of Health</w:t>
      </w:r>
      <w:r w:rsidRPr="006269EE">
        <w:rPr>
          <w:rFonts w:ascii="Helvetica" w:hAnsi="Helvetica" w:cs="Helvetica"/>
          <w:color w:val="222222"/>
          <w:sz w:val="24"/>
          <w:szCs w:val="24"/>
        </w:rPr>
        <w:br/>
      </w:r>
      <w:r w:rsidRPr="006269EE">
        <w:rPr>
          <w:rFonts w:ascii="Helvetica" w:hAnsi="Helvetica" w:cs="Helvetica"/>
          <w:color w:val="222222"/>
          <w:sz w:val="24"/>
          <w:szCs w:val="24"/>
          <w:shd w:val="clear" w:color="auto" w:fill="FFFFFF"/>
        </w:rPr>
        <w:t>NIDA Avant-Garde Award Program for HIV/AIDS and Drug Use Research (DP1, Clinical Trial Optional)</w:t>
      </w:r>
      <w:r w:rsidRPr="006269EE">
        <w:rPr>
          <w:rFonts w:ascii="Helvetica" w:hAnsi="Helvetica" w:cs="Helvetica"/>
          <w:color w:val="222222"/>
          <w:sz w:val="24"/>
          <w:szCs w:val="24"/>
        </w:rPr>
        <w:br/>
      </w:r>
      <w:r w:rsidRPr="006269EE">
        <w:rPr>
          <w:rFonts w:ascii="Helvetica" w:hAnsi="Helvetica" w:cs="Helvetica"/>
          <w:color w:val="222222"/>
          <w:sz w:val="24"/>
          <w:szCs w:val="24"/>
          <w:shd w:val="clear" w:color="auto" w:fill="FFFFFF"/>
        </w:rPr>
        <w:t>Synopsis 1</w:t>
      </w:r>
      <w:r w:rsidRPr="006269EE">
        <w:rPr>
          <w:rFonts w:ascii="Helvetica" w:hAnsi="Helvetica" w:cs="Helvetica"/>
          <w:color w:val="222222"/>
          <w:sz w:val="24"/>
          <w:szCs w:val="24"/>
        </w:rPr>
        <w:br/>
      </w:r>
      <w:r>
        <w:fldChar w:fldCharType="begin"/>
      </w:r>
      <w:r>
        <w:instrText xml:space="preserve"> HYPERLINK "https://www.grants.gov/web/grants/view-opportunity.html?oppId=299269" \t "_blank" </w:instrText>
      </w:r>
      <w:r>
        <w:fldChar w:fldCharType="separate"/>
      </w:r>
      <w:r w:rsidRPr="006269EE">
        <w:rPr>
          <w:rStyle w:val="Hyperlink"/>
          <w:rFonts w:ascii="Helvetica" w:hAnsi="Helvetica" w:cs="Helvetica"/>
          <w:color w:val="1155CC"/>
          <w:sz w:val="24"/>
          <w:szCs w:val="24"/>
          <w:shd w:val="clear" w:color="auto" w:fill="FFFFFF"/>
        </w:rPr>
        <w:t>https://www.grants.gov/web/grants/view-opportunity.html?oppId=299269</w:t>
      </w:r>
      <w:r>
        <w:rPr>
          <w:rStyle w:val="Hyperlink"/>
          <w:rFonts w:ascii="Helvetica" w:hAnsi="Helvetica" w:cs="Helvetica"/>
          <w:color w:val="1155CC"/>
          <w:sz w:val="24"/>
          <w:szCs w:val="24"/>
          <w:shd w:val="clear" w:color="auto" w:fill="FFFFFF"/>
        </w:rPr>
        <w:fldChar w:fldCharType="end"/>
      </w:r>
    </w:p>
    <w:p w14:paraId="05C2E0E2" w14:textId="77777777" w:rsidR="003E405F" w:rsidRDefault="003E405F" w:rsidP="003E405F">
      <w:pPr>
        <w:pStyle w:val="NoSpacing"/>
        <w:rPr>
          <w:rFonts w:ascii="Helvetica" w:hAnsi="Helvetica" w:cs="Helvetica"/>
          <w:sz w:val="24"/>
          <w:szCs w:val="24"/>
        </w:rPr>
      </w:pPr>
    </w:p>
    <w:p w14:paraId="2039E418" w14:textId="77777777" w:rsidR="003E405F" w:rsidRDefault="003E405F" w:rsidP="003E405F">
      <w:pPr>
        <w:pStyle w:val="NoSpacing"/>
        <w:rPr>
          <w:rFonts w:ascii="Helvetica" w:hAnsi="Helvetica" w:cs="Helvetica"/>
          <w:sz w:val="24"/>
          <w:szCs w:val="24"/>
        </w:rPr>
      </w:pPr>
      <w:r w:rsidRPr="006269EE">
        <w:rPr>
          <w:rFonts w:ascii="Helvetica" w:hAnsi="Helvetica" w:cs="Helvetica"/>
          <w:color w:val="222222"/>
          <w:sz w:val="24"/>
          <w:szCs w:val="24"/>
          <w:shd w:val="clear" w:color="auto" w:fill="FFFFFF"/>
        </w:rPr>
        <w:t>National Institutes of Health</w:t>
      </w:r>
      <w:r w:rsidRPr="006269EE">
        <w:rPr>
          <w:rFonts w:ascii="Helvetica" w:hAnsi="Helvetica" w:cs="Helvetica"/>
          <w:color w:val="222222"/>
          <w:sz w:val="24"/>
          <w:szCs w:val="24"/>
        </w:rPr>
        <w:br/>
      </w:r>
      <w:r w:rsidRPr="006269EE">
        <w:rPr>
          <w:rFonts w:ascii="Helvetica" w:hAnsi="Helvetica" w:cs="Helvetica"/>
          <w:color w:val="222222"/>
          <w:sz w:val="24"/>
          <w:szCs w:val="24"/>
          <w:shd w:val="clear" w:color="auto" w:fill="FFFFFF"/>
        </w:rPr>
        <w:t>NIH Exploratory/Developmental Research Grant Program ( Parent R21 Clinical Trial Not Allowed)</w:t>
      </w:r>
      <w:r w:rsidRPr="006269EE">
        <w:rPr>
          <w:rFonts w:ascii="Helvetica" w:hAnsi="Helvetica" w:cs="Helvetica"/>
          <w:color w:val="222222"/>
          <w:sz w:val="24"/>
          <w:szCs w:val="24"/>
        </w:rPr>
        <w:br/>
      </w:r>
      <w:r w:rsidRPr="006269EE">
        <w:rPr>
          <w:rFonts w:ascii="Helvetica" w:hAnsi="Helvetica" w:cs="Helvetica"/>
          <w:color w:val="222222"/>
          <w:sz w:val="24"/>
          <w:szCs w:val="24"/>
          <w:shd w:val="clear" w:color="auto" w:fill="FFFFFF"/>
        </w:rPr>
        <w:t>Synopsis 1</w:t>
      </w:r>
      <w:r w:rsidRPr="006269EE">
        <w:rPr>
          <w:rFonts w:ascii="Helvetica" w:hAnsi="Helvetica" w:cs="Helvetica"/>
          <w:color w:val="222222"/>
          <w:sz w:val="24"/>
          <w:szCs w:val="24"/>
        </w:rPr>
        <w:br/>
      </w:r>
      <w:r>
        <w:fldChar w:fldCharType="begin"/>
      </w:r>
      <w:r>
        <w:instrText xml:space="preserve"> HYPERLINK "https://www.grants.gov/web/grants/view-opportunity.html?oppId=299306" \t "_blank" </w:instrText>
      </w:r>
      <w:r>
        <w:fldChar w:fldCharType="separate"/>
      </w:r>
      <w:r w:rsidRPr="006269EE">
        <w:rPr>
          <w:rStyle w:val="Hyperlink"/>
          <w:rFonts w:ascii="Helvetica" w:hAnsi="Helvetica" w:cs="Helvetica"/>
          <w:color w:val="1155CC"/>
          <w:sz w:val="24"/>
          <w:szCs w:val="24"/>
          <w:shd w:val="clear" w:color="auto" w:fill="FFFFFF"/>
        </w:rPr>
        <w:t>https://www.grants.gov/web/grants/view-opportunity.html?oppId=299306</w:t>
      </w:r>
      <w:r>
        <w:rPr>
          <w:rStyle w:val="Hyperlink"/>
          <w:rFonts w:ascii="Helvetica" w:hAnsi="Helvetica" w:cs="Helvetica"/>
          <w:color w:val="1155CC"/>
          <w:sz w:val="24"/>
          <w:szCs w:val="24"/>
          <w:shd w:val="clear" w:color="auto" w:fill="FFFFFF"/>
        </w:rPr>
        <w:fldChar w:fldCharType="end"/>
      </w:r>
    </w:p>
    <w:p w14:paraId="67F023B7" w14:textId="77777777" w:rsidR="003E405F" w:rsidRDefault="003E405F" w:rsidP="003E405F">
      <w:pPr>
        <w:pStyle w:val="NoSpacing"/>
        <w:rPr>
          <w:rFonts w:ascii="Helvetica" w:hAnsi="Helvetica" w:cs="Helvetica"/>
          <w:sz w:val="24"/>
          <w:szCs w:val="24"/>
        </w:rPr>
      </w:pPr>
    </w:p>
    <w:p w14:paraId="775E2EFD" w14:textId="038A5958" w:rsidR="003E405F" w:rsidRDefault="003E405F" w:rsidP="003E405F">
      <w:pPr>
        <w:pStyle w:val="NoSpacing"/>
        <w:rPr>
          <w:rFonts w:ascii="Helvetica" w:hAnsi="Helvetica" w:cs="Helvetica"/>
          <w:sz w:val="24"/>
          <w:szCs w:val="24"/>
        </w:rPr>
      </w:pPr>
      <w:r w:rsidRPr="006269EE">
        <w:rPr>
          <w:rFonts w:ascii="Helvetica" w:hAnsi="Helvetica" w:cs="Helvetica"/>
          <w:color w:val="222222"/>
          <w:sz w:val="24"/>
          <w:szCs w:val="24"/>
          <w:shd w:val="clear" w:color="auto" w:fill="FFFFFF"/>
        </w:rPr>
        <w:t>National Institutes of Health</w:t>
      </w:r>
      <w:r w:rsidRPr="006269EE">
        <w:rPr>
          <w:rFonts w:ascii="Helvetica" w:hAnsi="Helvetica" w:cs="Helvetica"/>
          <w:color w:val="222222"/>
          <w:sz w:val="24"/>
          <w:szCs w:val="24"/>
        </w:rPr>
        <w:br/>
      </w:r>
      <w:r w:rsidRPr="006269EE">
        <w:rPr>
          <w:rFonts w:ascii="Helvetica" w:hAnsi="Helvetica" w:cs="Helvetica"/>
          <w:color w:val="222222"/>
          <w:sz w:val="24"/>
          <w:szCs w:val="24"/>
          <w:shd w:val="clear" w:color="auto" w:fill="FFFFFF"/>
        </w:rPr>
        <w:t>NIH Research Project Grant (Parent R01 Clinical Trial Not Allowed)</w:t>
      </w:r>
      <w:r w:rsidRPr="006269EE">
        <w:rPr>
          <w:rFonts w:ascii="Helvetica" w:hAnsi="Helvetica" w:cs="Helvetica"/>
          <w:color w:val="222222"/>
          <w:sz w:val="24"/>
          <w:szCs w:val="24"/>
        </w:rPr>
        <w:br/>
      </w:r>
      <w:r w:rsidRPr="006269EE">
        <w:rPr>
          <w:rFonts w:ascii="Helvetica" w:hAnsi="Helvetica" w:cs="Helvetica"/>
          <w:color w:val="222222"/>
          <w:sz w:val="24"/>
          <w:szCs w:val="24"/>
          <w:shd w:val="clear" w:color="auto" w:fill="FFFFFF"/>
        </w:rPr>
        <w:t>Synopsis 1</w:t>
      </w:r>
      <w:r w:rsidRPr="006269EE">
        <w:rPr>
          <w:rFonts w:ascii="Helvetica" w:hAnsi="Helvetica" w:cs="Helvetica"/>
          <w:color w:val="222222"/>
          <w:sz w:val="24"/>
          <w:szCs w:val="24"/>
        </w:rPr>
        <w:br/>
      </w:r>
      <w:r>
        <w:fldChar w:fldCharType="begin"/>
      </w:r>
      <w:r>
        <w:instrText xml:space="preserve"> HYPERLINK "https://www.grants.gov/web/grants/view-opportunity.html?oppId=299297" \t "_blank" </w:instrText>
      </w:r>
      <w:r>
        <w:fldChar w:fldCharType="separate"/>
      </w:r>
      <w:r w:rsidRPr="006269EE">
        <w:rPr>
          <w:rStyle w:val="Hyperlink"/>
          <w:rFonts w:ascii="Helvetica" w:hAnsi="Helvetica" w:cs="Helvetica"/>
          <w:color w:val="1155CC"/>
          <w:sz w:val="24"/>
          <w:szCs w:val="24"/>
          <w:shd w:val="clear" w:color="auto" w:fill="FFFFFF"/>
        </w:rPr>
        <w:t>https://www.grants.gov/web/grants/view-opportunity.html?oppId=299297</w:t>
      </w:r>
      <w:r>
        <w:rPr>
          <w:rStyle w:val="Hyperlink"/>
          <w:rFonts w:ascii="Helvetica" w:hAnsi="Helvetica" w:cs="Helvetica"/>
          <w:color w:val="1155CC"/>
          <w:sz w:val="24"/>
          <w:szCs w:val="24"/>
          <w:shd w:val="clear" w:color="auto" w:fill="FFFFFF"/>
        </w:rPr>
        <w:fldChar w:fldCharType="end"/>
      </w:r>
    </w:p>
    <w:p w14:paraId="733DA61B" w14:textId="77777777" w:rsidR="003E405F" w:rsidRDefault="003E405F" w:rsidP="003E405F">
      <w:pPr>
        <w:pStyle w:val="NoSpacing"/>
        <w:rPr>
          <w:rFonts w:ascii="Helvetica" w:hAnsi="Helvetica" w:cs="Helvetica"/>
          <w:color w:val="222222"/>
          <w:sz w:val="24"/>
          <w:szCs w:val="24"/>
          <w:shd w:val="clear" w:color="auto" w:fill="FFFFFF"/>
        </w:rPr>
      </w:pPr>
      <w:r w:rsidRPr="006269EE">
        <w:rPr>
          <w:rFonts w:ascii="Helvetica" w:hAnsi="Helvetica" w:cs="Helvetica"/>
          <w:color w:val="222222"/>
          <w:sz w:val="24"/>
          <w:szCs w:val="24"/>
          <w:shd w:val="clear" w:color="auto" w:fill="FFFFFF"/>
        </w:rPr>
        <w:t>National Institutes of Health</w:t>
      </w:r>
      <w:r w:rsidRPr="006269EE">
        <w:rPr>
          <w:rFonts w:ascii="Helvetica" w:hAnsi="Helvetica" w:cs="Helvetica"/>
          <w:color w:val="222222"/>
          <w:sz w:val="24"/>
          <w:szCs w:val="24"/>
        </w:rPr>
        <w:br/>
      </w:r>
      <w:r w:rsidRPr="006269EE">
        <w:rPr>
          <w:rFonts w:ascii="Helvetica" w:hAnsi="Helvetica" w:cs="Helvetica"/>
          <w:color w:val="222222"/>
          <w:sz w:val="24"/>
          <w:szCs w:val="24"/>
          <w:shd w:val="clear" w:color="auto" w:fill="FFFFFF"/>
        </w:rPr>
        <w:t>NIH Small Research Grant Program (Parent R03 Clinical Trial Not Allowed)</w:t>
      </w:r>
      <w:r w:rsidRPr="006269EE">
        <w:rPr>
          <w:rFonts w:ascii="Helvetica" w:hAnsi="Helvetica" w:cs="Helvetica"/>
          <w:color w:val="222222"/>
          <w:sz w:val="24"/>
          <w:szCs w:val="24"/>
        </w:rPr>
        <w:br/>
      </w:r>
      <w:r w:rsidRPr="006269EE">
        <w:rPr>
          <w:rFonts w:ascii="Helvetica" w:hAnsi="Helvetica" w:cs="Helvetica"/>
          <w:color w:val="222222"/>
          <w:sz w:val="24"/>
          <w:szCs w:val="24"/>
          <w:shd w:val="clear" w:color="auto" w:fill="FFFFFF"/>
        </w:rPr>
        <w:t>Synopsis 1</w:t>
      </w:r>
      <w:r w:rsidRPr="006269EE">
        <w:rPr>
          <w:rFonts w:ascii="Helvetica" w:hAnsi="Helvetica" w:cs="Helvetica"/>
          <w:color w:val="222222"/>
          <w:sz w:val="24"/>
          <w:szCs w:val="24"/>
        </w:rPr>
        <w:br/>
      </w:r>
      <w:r>
        <w:fldChar w:fldCharType="begin"/>
      </w:r>
      <w:r>
        <w:instrText xml:space="preserve"> HYPERLINK "https://www.grants.gov/web/grants/view-opportunity.html?oppId=299305" \t "_blank" </w:instrText>
      </w:r>
      <w:r>
        <w:fldChar w:fldCharType="separate"/>
      </w:r>
      <w:r w:rsidRPr="006269EE">
        <w:rPr>
          <w:rStyle w:val="Hyperlink"/>
          <w:rFonts w:ascii="Helvetica" w:hAnsi="Helvetica" w:cs="Helvetica"/>
          <w:color w:val="1155CC"/>
          <w:sz w:val="24"/>
          <w:szCs w:val="24"/>
          <w:shd w:val="clear" w:color="auto" w:fill="FFFFFF"/>
        </w:rPr>
        <w:t>https://www.grants.gov/web/grants/view-opportunity.html?oppId=299305</w:t>
      </w:r>
      <w:r>
        <w:rPr>
          <w:rStyle w:val="Hyperlink"/>
          <w:rFonts w:ascii="Helvetica" w:hAnsi="Helvetica" w:cs="Helvetica"/>
          <w:color w:val="1155CC"/>
          <w:sz w:val="24"/>
          <w:szCs w:val="24"/>
          <w:shd w:val="clear" w:color="auto" w:fill="FFFFFF"/>
        </w:rPr>
        <w:fldChar w:fldCharType="end"/>
      </w:r>
      <w:r w:rsidRPr="006269EE">
        <w:rPr>
          <w:rFonts w:ascii="Helvetica" w:hAnsi="Helvetica" w:cs="Helvetica"/>
          <w:color w:val="222222"/>
          <w:sz w:val="24"/>
          <w:szCs w:val="24"/>
        </w:rPr>
        <w:br/>
      </w:r>
    </w:p>
    <w:p w14:paraId="1F1A56DE" w14:textId="77777777" w:rsidR="003E405F" w:rsidRDefault="003E405F" w:rsidP="003E405F">
      <w:pPr>
        <w:pStyle w:val="NoSpacing"/>
        <w:rPr>
          <w:rFonts w:ascii="Helvetica" w:hAnsi="Helvetica" w:cs="Helvetica"/>
          <w:sz w:val="24"/>
          <w:szCs w:val="24"/>
        </w:rPr>
      </w:pPr>
      <w:r w:rsidRPr="0079288A">
        <w:rPr>
          <w:rFonts w:ascii="Helvetica" w:hAnsi="Helvetica" w:cs="Helvetica"/>
          <w:color w:val="222222"/>
          <w:sz w:val="24"/>
          <w:szCs w:val="24"/>
          <w:shd w:val="clear" w:color="auto" w:fill="FFFFFF"/>
        </w:rPr>
        <w:t>National Institutes of Health</w:t>
      </w:r>
      <w:r w:rsidRPr="0079288A">
        <w:rPr>
          <w:rFonts w:ascii="Helvetica" w:hAnsi="Helvetica" w:cs="Helvetica"/>
          <w:color w:val="222222"/>
          <w:sz w:val="24"/>
          <w:szCs w:val="24"/>
        </w:rPr>
        <w:br/>
      </w:r>
      <w:r w:rsidRPr="0079288A">
        <w:rPr>
          <w:rFonts w:ascii="Helvetica" w:hAnsi="Helvetica" w:cs="Helvetica"/>
          <w:color w:val="222222"/>
          <w:sz w:val="24"/>
          <w:szCs w:val="24"/>
          <w:shd w:val="clear" w:color="auto" w:fill="FFFFFF"/>
        </w:rPr>
        <w:t>NINDS Advanced Postdoctoral Career Transition Award to Promote Diversity in Neuroscience Research (K22) - Clinical Trial Not Allowed</w:t>
      </w:r>
      <w:r w:rsidRPr="0079288A">
        <w:rPr>
          <w:rFonts w:ascii="Helvetica" w:hAnsi="Helvetica" w:cs="Helvetica"/>
          <w:color w:val="222222"/>
          <w:sz w:val="24"/>
          <w:szCs w:val="24"/>
        </w:rPr>
        <w:br/>
      </w:r>
      <w:r w:rsidRPr="0079288A">
        <w:rPr>
          <w:rFonts w:ascii="Helvetica" w:hAnsi="Helvetica" w:cs="Helvetica"/>
          <w:color w:val="222222"/>
          <w:sz w:val="24"/>
          <w:szCs w:val="24"/>
          <w:shd w:val="clear" w:color="auto" w:fill="FFFFFF"/>
        </w:rPr>
        <w:t>Synopsis 1</w:t>
      </w:r>
      <w:r w:rsidRPr="0079288A">
        <w:rPr>
          <w:rFonts w:ascii="Helvetica" w:hAnsi="Helvetica" w:cs="Helvetica"/>
          <w:color w:val="222222"/>
          <w:sz w:val="24"/>
          <w:szCs w:val="24"/>
        </w:rPr>
        <w:br/>
      </w:r>
      <w:r>
        <w:fldChar w:fldCharType="begin"/>
      </w:r>
      <w:r>
        <w:instrText xml:space="preserve"> HYPERLINK "https://www.grants.gov/web/grants/view-opportunity.html?oppId=299218" \t "_blank" </w:instrText>
      </w:r>
      <w:r>
        <w:fldChar w:fldCharType="separate"/>
      </w:r>
      <w:r w:rsidRPr="0079288A">
        <w:rPr>
          <w:rStyle w:val="Hyperlink"/>
          <w:rFonts w:ascii="Helvetica" w:hAnsi="Helvetica" w:cs="Helvetica"/>
          <w:color w:val="1155CC"/>
          <w:sz w:val="24"/>
          <w:szCs w:val="24"/>
          <w:shd w:val="clear" w:color="auto" w:fill="FFFFFF"/>
        </w:rPr>
        <w:t>https://www.grants.gov/web/grants/view-opportunity.html?oppId=299218</w:t>
      </w:r>
      <w:r>
        <w:rPr>
          <w:rStyle w:val="Hyperlink"/>
          <w:rFonts w:ascii="Helvetica" w:hAnsi="Helvetica" w:cs="Helvetica"/>
          <w:color w:val="1155CC"/>
          <w:sz w:val="24"/>
          <w:szCs w:val="24"/>
          <w:shd w:val="clear" w:color="auto" w:fill="FFFFFF"/>
        </w:rPr>
        <w:fldChar w:fldCharType="end"/>
      </w:r>
    </w:p>
    <w:p w14:paraId="50833C45" w14:textId="77777777" w:rsidR="003E405F" w:rsidRDefault="003E405F" w:rsidP="003E405F">
      <w:pPr>
        <w:pStyle w:val="NoSpacing"/>
        <w:rPr>
          <w:rFonts w:ascii="Helvetica" w:hAnsi="Helvetica" w:cs="Helvetica"/>
          <w:sz w:val="24"/>
          <w:szCs w:val="24"/>
        </w:rPr>
      </w:pPr>
    </w:p>
    <w:p w14:paraId="55ABF0B1" w14:textId="77777777" w:rsidR="003E405F" w:rsidRDefault="003E405F" w:rsidP="003E405F">
      <w:pPr>
        <w:pStyle w:val="NoSpacing"/>
        <w:rPr>
          <w:rStyle w:val="Hyperlink"/>
          <w:rFonts w:ascii="Helvetica" w:hAnsi="Helvetica" w:cs="Helvetica"/>
          <w:color w:val="1155CC"/>
          <w:sz w:val="24"/>
          <w:szCs w:val="24"/>
          <w:shd w:val="clear" w:color="auto" w:fill="FFFFFF"/>
        </w:rPr>
      </w:pPr>
      <w:r w:rsidRPr="0079288A">
        <w:rPr>
          <w:rFonts w:ascii="Helvetica" w:hAnsi="Helvetica" w:cs="Helvetica"/>
          <w:color w:val="222222"/>
          <w:sz w:val="24"/>
          <w:szCs w:val="24"/>
          <w:shd w:val="clear" w:color="auto" w:fill="FFFFFF"/>
        </w:rPr>
        <w:t>National Institutes of Health</w:t>
      </w:r>
      <w:r w:rsidRPr="0079288A">
        <w:rPr>
          <w:rFonts w:ascii="Helvetica" w:hAnsi="Helvetica" w:cs="Helvetica"/>
          <w:color w:val="222222"/>
          <w:sz w:val="24"/>
          <w:szCs w:val="24"/>
        </w:rPr>
        <w:br/>
      </w:r>
      <w:r w:rsidRPr="0079288A">
        <w:rPr>
          <w:rFonts w:ascii="Helvetica" w:hAnsi="Helvetica" w:cs="Helvetica"/>
          <w:color w:val="222222"/>
          <w:sz w:val="24"/>
          <w:szCs w:val="24"/>
          <w:shd w:val="clear" w:color="auto" w:fill="FFFFFF"/>
        </w:rPr>
        <w:t>NINDS Advanced Postdoctoral Career Transition Award to Promote Diversity in Neuroscience Research (K22) - Clinical Trial Required</w:t>
      </w:r>
      <w:r w:rsidRPr="0079288A">
        <w:rPr>
          <w:rFonts w:ascii="Helvetica" w:hAnsi="Helvetica" w:cs="Helvetica"/>
          <w:color w:val="222222"/>
          <w:sz w:val="24"/>
          <w:szCs w:val="24"/>
        </w:rPr>
        <w:br/>
      </w:r>
      <w:r w:rsidRPr="0079288A">
        <w:rPr>
          <w:rFonts w:ascii="Helvetica" w:hAnsi="Helvetica" w:cs="Helvetica"/>
          <w:color w:val="222222"/>
          <w:sz w:val="24"/>
          <w:szCs w:val="24"/>
          <w:shd w:val="clear" w:color="auto" w:fill="FFFFFF"/>
        </w:rPr>
        <w:t>Synopsis 1</w:t>
      </w:r>
      <w:r w:rsidRPr="0079288A">
        <w:rPr>
          <w:rFonts w:ascii="Helvetica" w:hAnsi="Helvetica" w:cs="Helvetica"/>
          <w:color w:val="222222"/>
          <w:sz w:val="24"/>
          <w:szCs w:val="24"/>
        </w:rPr>
        <w:br/>
      </w:r>
      <w:r>
        <w:fldChar w:fldCharType="begin"/>
      </w:r>
      <w:r>
        <w:instrText xml:space="preserve"> HYPERLINK "https://www.grants.gov/web/grants/view-opportunity.html?oppId=299219" \t "_blank" </w:instrText>
      </w:r>
      <w:r>
        <w:fldChar w:fldCharType="separate"/>
      </w:r>
      <w:r w:rsidRPr="0079288A">
        <w:rPr>
          <w:rStyle w:val="Hyperlink"/>
          <w:rFonts w:ascii="Helvetica" w:hAnsi="Helvetica" w:cs="Helvetica"/>
          <w:color w:val="1155CC"/>
          <w:sz w:val="24"/>
          <w:szCs w:val="24"/>
          <w:shd w:val="clear" w:color="auto" w:fill="FFFFFF"/>
        </w:rPr>
        <w:t>https://www.grants.gov/web/grants/view-opportunity.html?oppId=299219</w:t>
      </w:r>
      <w:r>
        <w:rPr>
          <w:rStyle w:val="Hyperlink"/>
          <w:rFonts w:ascii="Helvetica" w:hAnsi="Helvetica" w:cs="Helvetica"/>
          <w:color w:val="1155CC"/>
          <w:sz w:val="24"/>
          <w:szCs w:val="24"/>
          <w:shd w:val="clear" w:color="auto" w:fill="FFFFFF"/>
        </w:rPr>
        <w:fldChar w:fldCharType="end"/>
      </w:r>
    </w:p>
    <w:p w14:paraId="403D9709" w14:textId="77777777" w:rsidR="003E405F" w:rsidRDefault="003E405F" w:rsidP="003E405F">
      <w:pPr>
        <w:pStyle w:val="NoSpacing"/>
        <w:rPr>
          <w:rStyle w:val="Hyperlink"/>
          <w:rFonts w:ascii="Helvetica" w:hAnsi="Helvetica" w:cs="Helvetica"/>
          <w:color w:val="1155CC"/>
          <w:sz w:val="24"/>
          <w:szCs w:val="24"/>
          <w:shd w:val="clear" w:color="auto" w:fill="FFFFFF"/>
        </w:rPr>
      </w:pPr>
    </w:p>
    <w:p w14:paraId="15D7FADB" w14:textId="77777777" w:rsidR="003E405F" w:rsidRDefault="003E405F" w:rsidP="003E405F">
      <w:pPr>
        <w:pStyle w:val="NoSpacing"/>
        <w:rPr>
          <w:rFonts w:ascii="Helvetica" w:hAnsi="Helvetica" w:cs="Helvetica"/>
          <w:sz w:val="24"/>
          <w:szCs w:val="24"/>
        </w:rPr>
      </w:pPr>
      <w:r w:rsidRPr="006109B4">
        <w:rPr>
          <w:rFonts w:ascii="Helvetica" w:hAnsi="Helvetica" w:cs="Helvetica"/>
          <w:color w:val="222222"/>
          <w:sz w:val="24"/>
          <w:szCs w:val="24"/>
          <w:shd w:val="clear" w:color="auto" w:fill="FFFFFF"/>
        </w:rPr>
        <w:t>National Institutes of Health</w:t>
      </w:r>
      <w:r w:rsidRPr="006109B4">
        <w:rPr>
          <w:rFonts w:ascii="Helvetica" w:hAnsi="Helvetica" w:cs="Helvetica"/>
          <w:color w:val="222222"/>
          <w:sz w:val="24"/>
          <w:szCs w:val="24"/>
        </w:rPr>
        <w:br/>
      </w:r>
      <w:r w:rsidRPr="006109B4">
        <w:rPr>
          <w:rFonts w:ascii="Helvetica" w:hAnsi="Helvetica" w:cs="Helvetica"/>
          <w:color w:val="222222"/>
          <w:sz w:val="24"/>
          <w:szCs w:val="24"/>
          <w:shd w:val="clear" w:color="auto" w:fill="FFFFFF"/>
        </w:rPr>
        <w:t>NINDS Faculty Development Award to Promote Diversity in Neuroscience Research (K01) - Clinical Trial Not Allowed</w:t>
      </w:r>
      <w:r w:rsidRPr="006109B4">
        <w:rPr>
          <w:rFonts w:ascii="Helvetica" w:hAnsi="Helvetica" w:cs="Helvetica"/>
          <w:color w:val="222222"/>
          <w:sz w:val="24"/>
          <w:szCs w:val="24"/>
        </w:rPr>
        <w:br/>
      </w:r>
      <w:r w:rsidRPr="006109B4">
        <w:rPr>
          <w:rFonts w:ascii="Helvetica" w:hAnsi="Helvetica" w:cs="Helvetica"/>
          <w:color w:val="222222"/>
          <w:sz w:val="24"/>
          <w:szCs w:val="24"/>
          <w:shd w:val="clear" w:color="auto" w:fill="FFFFFF"/>
        </w:rPr>
        <w:t>Synopsis 1</w:t>
      </w:r>
      <w:r w:rsidRPr="006109B4">
        <w:rPr>
          <w:rFonts w:ascii="Helvetica" w:hAnsi="Helvetica" w:cs="Helvetica"/>
          <w:color w:val="222222"/>
          <w:sz w:val="24"/>
          <w:szCs w:val="24"/>
        </w:rPr>
        <w:br/>
      </w:r>
      <w:r>
        <w:fldChar w:fldCharType="begin"/>
      </w:r>
      <w:r>
        <w:instrText xml:space="preserve"> HYPERLINK "https://www.grants.gov/web/grants/view-opportunity.html?oppId=299284" \t "_blank" </w:instrText>
      </w:r>
      <w:r>
        <w:fldChar w:fldCharType="separate"/>
      </w:r>
      <w:r w:rsidRPr="006109B4">
        <w:rPr>
          <w:rStyle w:val="Hyperlink"/>
          <w:rFonts w:ascii="Helvetica" w:hAnsi="Helvetica" w:cs="Helvetica"/>
          <w:color w:val="1155CC"/>
          <w:sz w:val="24"/>
          <w:szCs w:val="24"/>
          <w:shd w:val="clear" w:color="auto" w:fill="FFFFFF"/>
        </w:rPr>
        <w:t>https://www.grants.gov/web/grants/view-opportunity.html?oppId=299284</w:t>
      </w:r>
      <w:r>
        <w:rPr>
          <w:rStyle w:val="Hyperlink"/>
          <w:rFonts w:ascii="Helvetica" w:hAnsi="Helvetica" w:cs="Helvetica"/>
          <w:color w:val="1155CC"/>
          <w:sz w:val="24"/>
          <w:szCs w:val="24"/>
          <w:shd w:val="clear" w:color="auto" w:fill="FFFFFF"/>
        </w:rPr>
        <w:fldChar w:fldCharType="end"/>
      </w:r>
      <w:r w:rsidRPr="006109B4">
        <w:rPr>
          <w:rFonts w:ascii="Helvetica" w:hAnsi="Helvetica" w:cs="Helvetica"/>
          <w:color w:val="222222"/>
          <w:sz w:val="24"/>
          <w:szCs w:val="24"/>
        </w:rPr>
        <w:br/>
      </w:r>
      <w:r w:rsidRPr="006109B4">
        <w:rPr>
          <w:rFonts w:ascii="Helvetica" w:hAnsi="Helvetica" w:cs="Helvetica"/>
          <w:color w:val="222222"/>
          <w:sz w:val="24"/>
          <w:szCs w:val="24"/>
        </w:rPr>
        <w:br/>
      </w:r>
      <w:r w:rsidRPr="006109B4">
        <w:rPr>
          <w:rFonts w:ascii="Helvetica" w:hAnsi="Helvetica" w:cs="Helvetica"/>
          <w:color w:val="222222"/>
          <w:sz w:val="24"/>
          <w:szCs w:val="24"/>
          <w:shd w:val="clear" w:color="auto" w:fill="FFFFFF"/>
        </w:rPr>
        <w:t>National Institutes of Health</w:t>
      </w:r>
      <w:r w:rsidRPr="006109B4">
        <w:rPr>
          <w:rFonts w:ascii="Helvetica" w:hAnsi="Helvetica" w:cs="Helvetica"/>
          <w:color w:val="222222"/>
          <w:sz w:val="24"/>
          <w:szCs w:val="24"/>
        </w:rPr>
        <w:br/>
      </w:r>
      <w:r w:rsidRPr="006109B4">
        <w:rPr>
          <w:rFonts w:ascii="Helvetica" w:hAnsi="Helvetica" w:cs="Helvetica"/>
          <w:color w:val="222222"/>
          <w:sz w:val="24"/>
          <w:szCs w:val="24"/>
          <w:shd w:val="clear" w:color="auto" w:fill="FFFFFF"/>
        </w:rPr>
        <w:t>NINDS Faculty Development Award to Promote Diversity in Neuroscience Research (K01) - Clinical Trial Required</w:t>
      </w:r>
      <w:r w:rsidRPr="006109B4">
        <w:rPr>
          <w:rFonts w:ascii="Helvetica" w:hAnsi="Helvetica" w:cs="Helvetica"/>
          <w:color w:val="222222"/>
          <w:sz w:val="24"/>
          <w:szCs w:val="24"/>
        </w:rPr>
        <w:br/>
      </w:r>
      <w:r w:rsidRPr="006109B4">
        <w:rPr>
          <w:rFonts w:ascii="Helvetica" w:hAnsi="Helvetica" w:cs="Helvetica"/>
          <w:color w:val="222222"/>
          <w:sz w:val="24"/>
          <w:szCs w:val="24"/>
          <w:shd w:val="clear" w:color="auto" w:fill="FFFFFF"/>
        </w:rPr>
        <w:t>Synopsis 1</w:t>
      </w:r>
      <w:r w:rsidRPr="006109B4">
        <w:rPr>
          <w:rFonts w:ascii="Helvetica" w:hAnsi="Helvetica" w:cs="Helvetica"/>
          <w:color w:val="222222"/>
          <w:sz w:val="24"/>
          <w:szCs w:val="24"/>
        </w:rPr>
        <w:br/>
      </w:r>
      <w:r>
        <w:fldChar w:fldCharType="begin"/>
      </w:r>
      <w:r>
        <w:instrText xml:space="preserve"> HYPERLINK "https://www.grants.gov/web/grants/view-opportunity.html?oppId=299285" \t "_blank" </w:instrText>
      </w:r>
      <w:r>
        <w:fldChar w:fldCharType="separate"/>
      </w:r>
      <w:r w:rsidRPr="006109B4">
        <w:rPr>
          <w:rStyle w:val="Hyperlink"/>
          <w:rFonts w:ascii="Helvetica" w:hAnsi="Helvetica" w:cs="Helvetica"/>
          <w:color w:val="1155CC"/>
          <w:sz w:val="24"/>
          <w:szCs w:val="24"/>
          <w:shd w:val="clear" w:color="auto" w:fill="FFFFFF"/>
        </w:rPr>
        <w:t>https://www.grants.gov/web/grants/view-opportunity.html?oppId=299285</w:t>
      </w:r>
      <w:r>
        <w:rPr>
          <w:rStyle w:val="Hyperlink"/>
          <w:rFonts w:ascii="Helvetica" w:hAnsi="Helvetica" w:cs="Helvetica"/>
          <w:color w:val="1155CC"/>
          <w:sz w:val="24"/>
          <w:szCs w:val="24"/>
          <w:shd w:val="clear" w:color="auto" w:fill="FFFFFF"/>
        </w:rPr>
        <w:fldChar w:fldCharType="end"/>
      </w:r>
      <w:r w:rsidRPr="006109B4">
        <w:rPr>
          <w:rFonts w:ascii="Helvetica" w:hAnsi="Helvetica" w:cs="Helvetica"/>
          <w:color w:val="222222"/>
          <w:sz w:val="24"/>
          <w:szCs w:val="24"/>
        </w:rPr>
        <w:br/>
      </w:r>
      <w:r w:rsidRPr="006109B4">
        <w:rPr>
          <w:rFonts w:ascii="Helvetica" w:hAnsi="Helvetica" w:cs="Helvetica"/>
          <w:color w:val="222222"/>
          <w:sz w:val="24"/>
          <w:szCs w:val="24"/>
        </w:rPr>
        <w:br/>
      </w:r>
      <w:r w:rsidRPr="006269EE">
        <w:rPr>
          <w:rFonts w:ascii="Helvetica" w:hAnsi="Helvetica" w:cs="Helvetica"/>
          <w:color w:val="222222"/>
          <w:sz w:val="24"/>
          <w:szCs w:val="24"/>
          <w:shd w:val="clear" w:color="auto" w:fill="FFFFFF"/>
        </w:rPr>
        <w:t>National Institutes of Health</w:t>
      </w:r>
      <w:r w:rsidRPr="006269EE">
        <w:rPr>
          <w:rFonts w:ascii="Helvetica" w:hAnsi="Helvetica" w:cs="Helvetica"/>
          <w:color w:val="222222"/>
          <w:sz w:val="24"/>
          <w:szCs w:val="24"/>
        </w:rPr>
        <w:br/>
      </w:r>
      <w:r w:rsidRPr="006269EE">
        <w:rPr>
          <w:rFonts w:ascii="Helvetica" w:hAnsi="Helvetica" w:cs="Helvetica"/>
          <w:color w:val="222222"/>
          <w:sz w:val="24"/>
          <w:szCs w:val="24"/>
          <w:shd w:val="clear" w:color="auto" w:fill="FFFFFF"/>
        </w:rPr>
        <w:t>Notice of Intent to Publish a Funding Opportunity Announcement for National Centers for Translational Research in Reproduction and Infertility (P50)</w:t>
      </w:r>
      <w:r w:rsidRPr="006269EE">
        <w:rPr>
          <w:rFonts w:ascii="Helvetica" w:hAnsi="Helvetica" w:cs="Helvetica"/>
          <w:color w:val="222222"/>
          <w:sz w:val="24"/>
          <w:szCs w:val="24"/>
        </w:rPr>
        <w:br/>
      </w:r>
      <w:r w:rsidRPr="006269EE">
        <w:rPr>
          <w:rFonts w:ascii="Helvetica" w:hAnsi="Helvetica" w:cs="Helvetica"/>
          <w:color w:val="222222"/>
          <w:sz w:val="24"/>
          <w:szCs w:val="24"/>
          <w:shd w:val="clear" w:color="auto" w:fill="FFFFFF"/>
        </w:rPr>
        <w:t>Forecast 1</w:t>
      </w:r>
      <w:r w:rsidRPr="006269EE">
        <w:rPr>
          <w:rFonts w:ascii="Helvetica" w:hAnsi="Helvetica" w:cs="Helvetica"/>
          <w:color w:val="222222"/>
          <w:sz w:val="24"/>
          <w:szCs w:val="24"/>
        </w:rPr>
        <w:br/>
      </w:r>
      <w:r>
        <w:fldChar w:fldCharType="begin"/>
      </w:r>
      <w:r>
        <w:instrText xml:space="preserve"> HYPERLINK "https://www.grants.gov/web/grants/view-opportunity.html?oppId=299270" \t "_blank" </w:instrText>
      </w:r>
      <w:r>
        <w:fldChar w:fldCharType="separate"/>
      </w:r>
      <w:r w:rsidRPr="006269EE">
        <w:rPr>
          <w:rStyle w:val="Hyperlink"/>
          <w:rFonts w:ascii="Helvetica" w:hAnsi="Helvetica" w:cs="Helvetica"/>
          <w:color w:val="1155CC"/>
          <w:sz w:val="24"/>
          <w:szCs w:val="24"/>
          <w:shd w:val="clear" w:color="auto" w:fill="FFFFFF"/>
        </w:rPr>
        <w:t>https://www.grants.gov/web/grants/view-opportunity.html?oppId=299270</w:t>
      </w:r>
      <w:r>
        <w:rPr>
          <w:rStyle w:val="Hyperlink"/>
          <w:rFonts w:ascii="Helvetica" w:hAnsi="Helvetica" w:cs="Helvetica"/>
          <w:color w:val="1155CC"/>
          <w:sz w:val="24"/>
          <w:szCs w:val="24"/>
          <w:shd w:val="clear" w:color="auto" w:fill="FFFFFF"/>
        </w:rPr>
        <w:fldChar w:fldCharType="end"/>
      </w:r>
      <w:r w:rsidRPr="006269EE">
        <w:rPr>
          <w:rFonts w:ascii="Helvetica" w:hAnsi="Helvetica" w:cs="Helvetica"/>
          <w:color w:val="222222"/>
          <w:sz w:val="24"/>
          <w:szCs w:val="24"/>
        </w:rPr>
        <w:br/>
      </w:r>
      <w:r w:rsidRPr="006269EE">
        <w:rPr>
          <w:rFonts w:ascii="Helvetica" w:hAnsi="Helvetica" w:cs="Helvetica"/>
          <w:color w:val="222222"/>
          <w:sz w:val="24"/>
          <w:szCs w:val="24"/>
        </w:rPr>
        <w:br/>
      </w:r>
      <w:r w:rsidRPr="006269EE">
        <w:rPr>
          <w:rFonts w:ascii="Helvetica" w:hAnsi="Helvetica" w:cs="Helvetica"/>
          <w:color w:val="222222"/>
          <w:sz w:val="24"/>
          <w:szCs w:val="24"/>
          <w:shd w:val="clear" w:color="auto" w:fill="FFFFFF"/>
        </w:rPr>
        <w:t>National Institutes of Health</w:t>
      </w:r>
      <w:r w:rsidRPr="006269EE">
        <w:rPr>
          <w:rFonts w:ascii="Helvetica" w:hAnsi="Helvetica" w:cs="Helvetica"/>
          <w:color w:val="222222"/>
          <w:sz w:val="24"/>
          <w:szCs w:val="24"/>
        </w:rPr>
        <w:br/>
      </w:r>
      <w:r w:rsidRPr="006269EE">
        <w:rPr>
          <w:rFonts w:ascii="Helvetica" w:hAnsi="Helvetica" w:cs="Helvetica"/>
          <w:color w:val="222222"/>
          <w:sz w:val="24"/>
          <w:szCs w:val="24"/>
          <w:shd w:val="clear" w:color="auto" w:fill="FFFFFF"/>
        </w:rPr>
        <w:t>Notice of Intent to Publish a Funding Opportunity Announcement for Genetics of Tolerance (R01- Clinical Trial Not Allowed)</w:t>
      </w:r>
      <w:r w:rsidRPr="006269EE">
        <w:rPr>
          <w:rFonts w:ascii="Helvetica" w:hAnsi="Helvetica" w:cs="Helvetica"/>
          <w:color w:val="222222"/>
          <w:sz w:val="24"/>
          <w:szCs w:val="24"/>
        </w:rPr>
        <w:br/>
      </w:r>
      <w:r w:rsidRPr="006269EE">
        <w:rPr>
          <w:rFonts w:ascii="Helvetica" w:hAnsi="Helvetica" w:cs="Helvetica"/>
          <w:color w:val="222222"/>
          <w:sz w:val="24"/>
          <w:szCs w:val="24"/>
          <w:shd w:val="clear" w:color="auto" w:fill="FFFFFF"/>
        </w:rPr>
        <w:t>Forecast 1</w:t>
      </w:r>
      <w:r w:rsidRPr="006269EE">
        <w:rPr>
          <w:rFonts w:ascii="Helvetica" w:hAnsi="Helvetica" w:cs="Helvetica"/>
          <w:color w:val="222222"/>
          <w:sz w:val="24"/>
          <w:szCs w:val="24"/>
        </w:rPr>
        <w:br/>
      </w:r>
      <w:r>
        <w:fldChar w:fldCharType="begin"/>
      </w:r>
      <w:r>
        <w:instrText xml:space="preserve"> HYPERLINK "https://www.grants.gov/web/grants/view-opportunity.html?oppId=299271" \t "_blank" </w:instrText>
      </w:r>
      <w:r>
        <w:fldChar w:fldCharType="separate"/>
      </w:r>
      <w:r w:rsidRPr="006269EE">
        <w:rPr>
          <w:rStyle w:val="Hyperlink"/>
          <w:rFonts w:ascii="Helvetica" w:hAnsi="Helvetica" w:cs="Helvetica"/>
          <w:color w:val="1155CC"/>
          <w:sz w:val="24"/>
          <w:szCs w:val="24"/>
          <w:shd w:val="clear" w:color="auto" w:fill="FFFFFF"/>
        </w:rPr>
        <w:t>https://www.grants.gov/web/grants/view-opportunity.html?oppId=299271</w:t>
      </w:r>
      <w:r>
        <w:rPr>
          <w:rStyle w:val="Hyperlink"/>
          <w:rFonts w:ascii="Helvetica" w:hAnsi="Helvetica" w:cs="Helvetica"/>
          <w:color w:val="1155CC"/>
          <w:sz w:val="24"/>
          <w:szCs w:val="24"/>
          <w:shd w:val="clear" w:color="auto" w:fill="FFFFFF"/>
        </w:rPr>
        <w:fldChar w:fldCharType="end"/>
      </w:r>
    </w:p>
    <w:p w14:paraId="19BF5B15" w14:textId="77777777" w:rsidR="003E405F" w:rsidRDefault="003E405F" w:rsidP="003E405F">
      <w:pPr>
        <w:pStyle w:val="NoSpacing"/>
        <w:rPr>
          <w:rFonts w:ascii="Helvetica" w:hAnsi="Helvetica" w:cs="Helvetica"/>
          <w:sz w:val="24"/>
          <w:szCs w:val="24"/>
        </w:rPr>
      </w:pPr>
    </w:p>
    <w:p w14:paraId="5D15FEF5" w14:textId="77777777" w:rsidR="003E405F" w:rsidRDefault="003E405F" w:rsidP="003E405F">
      <w:pPr>
        <w:pStyle w:val="NoSpacing"/>
        <w:rPr>
          <w:rFonts w:ascii="Helvetica" w:hAnsi="Helvetica" w:cs="Helvetica"/>
          <w:sz w:val="24"/>
          <w:szCs w:val="24"/>
        </w:rPr>
      </w:pPr>
      <w:r w:rsidRPr="006269EE">
        <w:rPr>
          <w:rFonts w:ascii="Helvetica" w:hAnsi="Helvetica" w:cs="Helvetica"/>
          <w:color w:val="222222"/>
          <w:sz w:val="24"/>
          <w:szCs w:val="24"/>
          <w:shd w:val="clear" w:color="auto" w:fill="FFFFFF"/>
        </w:rPr>
        <w:t>National Institutes of Health</w:t>
      </w:r>
      <w:r w:rsidRPr="006269EE">
        <w:rPr>
          <w:rFonts w:ascii="Helvetica" w:hAnsi="Helvetica" w:cs="Helvetica"/>
          <w:color w:val="222222"/>
          <w:sz w:val="24"/>
          <w:szCs w:val="24"/>
        </w:rPr>
        <w:br/>
      </w:r>
      <w:r w:rsidRPr="006269EE">
        <w:rPr>
          <w:rFonts w:ascii="Helvetica" w:hAnsi="Helvetica" w:cs="Helvetica"/>
          <w:color w:val="222222"/>
          <w:sz w:val="24"/>
          <w:szCs w:val="24"/>
          <w:shd w:val="clear" w:color="auto" w:fill="FFFFFF"/>
        </w:rPr>
        <w:t>Notice of Intent to Publish a Funding Opportunity Announcement for Genetics of Tolerance (R01- Clinical Trial Not Allowed)</w:t>
      </w:r>
      <w:r w:rsidRPr="006269EE">
        <w:rPr>
          <w:rFonts w:ascii="Helvetica" w:hAnsi="Helvetica" w:cs="Helvetica"/>
          <w:color w:val="222222"/>
          <w:sz w:val="24"/>
          <w:szCs w:val="24"/>
        </w:rPr>
        <w:br/>
      </w:r>
      <w:r w:rsidRPr="006269EE">
        <w:rPr>
          <w:rFonts w:ascii="Helvetica" w:hAnsi="Helvetica" w:cs="Helvetica"/>
          <w:color w:val="222222"/>
          <w:sz w:val="24"/>
          <w:szCs w:val="24"/>
          <w:shd w:val="clear" w:color="auto" w:fill="FFFFFF"/>
        </w:rPr>
        <w:t>Forecast 1</w:t>
      </w:r>
      <w:r w:rsidRPr="006269EE">
        <w:rPr>
          <w:rFonts w:ascii="Helvetica" w:hAnsi="Helvetica" w:cs="Helvetica"/>
          <w:color w:val="222222"/>
          <w:sz w:val="24"/>
          <w:szCs w:val="24"/>
        </w:rPr>
        <w:br/>
      </w:r>
      <w:r>
        <w:fldChar w:fldCharType="begin"/>
      </w:r>
      <w:r>
        <w:instrText xml:space="preserve"> HYPERLINK "https://www.grants.gov/web/grants/view-opportunity.html?oppId=299272" \t "_blank" </w:instrText>
      </w:r>
      <w:r>
        <w:fldChar w:fldCharType="separate"/>
      </w:r>
      <w:r w:rsidRPr="006269EE">
        <w:rPr>
          <w:rStyle w:val="Hyperlink"/>
          <w:rFonts w:ascii="Helvetica" w:hAnsi="Helvetica" w:cs="Helvetica"/>
          <w:color w:val="1155CC"/>
          <w:sz w:val="24"/>
          <w:szCs w:val="24"/>
          <w:shd w:val="clear" w:color="auto" w:fill="FFFFFF"/>
        </w:rPr>
        <w:t>https://www.grants.gov/web/grants/view-opportunity.html?oppId=299272</w:t>
      </w:r>
      <w:r>
        <w:rPr>
          <w:rStyle w:val="Hyperlink"/>
          <w:rFonts w:ascii="Helvetica" w:hAnsi="Helvetica" w:cs="Helvetica"/>
          <w:color w:val="1155CC"/>
          <w:sz w:val="24"/>
          <w:szCs w:val="24"/>
          <w:shd w:val="clear" w:color="auto" w:fill="FFFFFF"/>
        </w:rPr>
        <w:fldChar w:fldCharType="end"/>
      </w:r>
    </w:p>
    <w:p w14:paraId="2FE2DE0A" w14:textId="77777777" w:rsidR="003E405F" w:rsidRDefault="003E405F" w:rsidP="003E405F">
      <w:pPr>
        <w:pStyle w:val="NoSpacing"/>
        <w:rPr>
          <w:rFonts w:ascii="Helvetica" w:hAnsi="Helvetica" w:cs="Helvetica"/>
          <w:sz w:val="24"/>
          <w:szCs w:val="24"/>
        </w:rPr>
      </w:pPr>
    </w:p>
    <w:p w14:paraId="451C69F9" w14:textId="1EAB6A15" w:rsidR="003E405F" w:rsidRDefault="003E405F" w:rsidP="003E405F">
      <w:pPr>
        <w:pStyle w:val="NoSpacing"/>
        <w:rPr>
          <w:rFonts w:ascii="Helvetica" w:hAnsi="Helvetica" w:cs="Helvetica"/>
          <w:sz w:val="24"/>
          <w:szCs w:val="24"/>
        </w:rPr>
      </w:pPr>
      <w:r w:rsidRPr="006018F1">
        <w:rPr>
          <w:rFonts w:ascii="Helvetica" w:hAnsi="Helvetica" w:cs="Helvetica"/>
          <w:color w:val="222222"/>
          <w:sz w:val="24"/>
          <w:szCs w:val="24"/>
          <w:highlight w:val="cyan"/>
          <w:shd w:val="clear" w:color="auto" w:fill="FFFFFF"/>
        </w:rPr>
        <w:t>National Institutes of Health</w:t>
      </w:r>
      <w:r w:rsidRPr="006018F1">
        <w:rPr>
          <w:rFonts w:ascii="Helvetica" w:hAnsi="Helvetica" w:cs="Helvetica"/>
          <w:color w:val="222222"/>
          <w:sz w:val="24"/>
          <w:szCs w:val="24"/>
          <w:highlight w:val="cyan"/>
        </w:rPr>
        <w:br/>
      </w:r>
      <w:r w:rsidRPr="006018F1">
        <w:rPr>
          <w:rFonts w:ascii="Helvetica" w:hAnsi="Helvetica" w:cs="Helvetica"/>
          <w:color w:val="222222"/>
          <w:sz w:val="24"/>
          <w:szCs w:val="24"/>
          <w:highlight w:val="cyan"/>
          <w:shd w:val="clear" w:color="auto" w:fill="FFFFFF"/>
        </w:rPr>
        <w:t>Notice of Intent to Publish a Funding Opportunity Announcement for International Research Collaboration on Drug Abuse and Addiction Research (R01, Clinical Trial Optional)</w:t>
      </w:r>
      <w:r w:rsidRPr="006018F1">
        <w:rPr>
          <w:rFonts w:ascii="Helvetica" w:hAnsi="Helvetica" w:cs="Helvetica"/>
          <w:color w:val="222222"/>
          <w:sz w:val="24"/>
          <w:szCs w:val="24"/>
          <w:highlight w:val="cyan"/>
        </w:rPr>
        <w:br/>
      </w:r>
      <w:r w:rsidRPr="006018F1">
        <w:rPr>
          <w:rFonts w:ascii="Helvetica" w:hAnsi="Helvetica" w:cs="Helvetica"/>
          <w:color w:val="222222"/>
          <w:sz w:val="24"/>
          <w:szCs w:val="24"/>
          <w:highlight w:val="cyan"/>
          <w:shd w:val="clear" w:color="auto" w:fill="FFFFFF"/>
        </w:rPr>
        <w:t>Forecast 1</w:t>
      </w:r>
      <w:r w:rsidRPr="006018F1">
        <w:rPr>
          <w:rFonts w:ascii="Helvetica" w:hAnsi="Helvetica" w:cs="Helvetica"/>
          <w:color w:val="222222"/>
          <w:sz w:val="24"/>
          <w:szCs w:val="24"/>
          <w:highlight w:val="cyan"/>
        </w:rPr>
        <w:br/>
      </w:r>
      <w:r>
        <w:fldChar w:fldCharType="begin"/>
      </w:r>
      <w:r>
        <w:instrText xml:space="preserve"> HYPERLINK "https://www.grants.gov/web/grants/view-opportunity.html?oppId=299293" \t "_blank" </w:instrText>
      </w:r>
      <w:r>
        <w:fldChar w:fldCharType="separate"/>
      </w:r>
      <w:r w:rsidRPr="006018F1">
        <w:rPr>
          <w:rStyle w:val="Hyperlink"/>
          <w:rFonts w:ascii="Helvetica" w:hAnsi="Helvetica" w:cs="Helvetica"/>
          <w:color w:val="1155CC"/>
          <w:sz w:val="24"/>
          <w:szCs w:val="24"/>
          <w:highlight w:val="cyan"/>
          <w:shd w:val="clear" w:color="auto" w:fill="FFFFFF"/>
        </w:rPr>
        <w:t>https://www.grants.gov/web/grants/view-opportunity.html?oppId=299293</w:t>
      </w:r>
      <w:r>
        <w:rPr>
          <w:rStyle w:val="Hyperlink"/>
          <w:rFonts w:ascii="Helvetica" w:hAnsi="Helvetica" w:cs="Helvetica"/>
          <w:color w:val="1155CC"/>
          <w:sz w:val="24"/>
          <w:szCs w:val="24"/>
          <w:highlight w:val="cyan"/>
          <w:shd w:val="clear" w:color="auto" w:fill="FFFFFF"/>
        </w:rPr>
        <w:fldChar w:fldCharType="end"/>
      </w:r>
    </w:p>
    <w:p w14:paraId="31116632" w14:textId="77777777" w:rsidR="003E405F" w:rsidRPr="003E405F" w:rsidRDefault="003E405F" w:rsidP="003E405F">
      <w:pPr>
        <w:pStyle w:val="NoSpacing"/>
        <w:rPr>
          <w:rFonts w:ascii="Helvetica" w:hAnsi="Helvetica" w:cs="Helvetica"/>
          <w:sz w:val="24"/>
          <w:szCs w:val="24"/>
        </w:rPr>
      </w:pPr>
    </w:p>
    <w:p w14:paraId="6E1A4148" w14:textId="77777777" w:rsidR="003E405F" w:rsidRDefault="003E405F" w:rsidP="003E405F">
      <w:pPr>
        <w:pStyle w:val="NoSpacing"/>
        <w:rPr>
          <w:rStyle w:val="Hyperlink"/>
          <w:rFonts w:ascii="Helvetica" w:hAnsi="Helvetica" w:cs="Helvetica"/>
          <w:color w:val="1155CC"/>
          <w:sz w:val="24"/>
          <w:szCs w:val="24"/>
          <w:shd w:val="clear" w:color="auto" w:fill="FFFFFF"/>
        </w:rPr>
      </w:pPr>
      <w:r w:rsidRPr="0079288A">
        <w:rPr>
          <w:rFonts w:ascii="Helvetica" w:hAnsi="Helvetica" w:cs="Helvetica"/>
          <w:color w:val="222222"/>
          <w:sz w:val="24"/>
          <w:szCs w:val="24"/>
          <w:shd w:val="clear" w:color="auto" w:fill="FFFFFF"/>
        </w:rPr>
        <w:t>National Institutes of Health</w:t>
      </w:r>
      <w:r w:rsidRPr="0079288A">
        <w:rPr>
          <w:rFonts w:ascii="Helvetica" w:hAnsi="Helvetica" w:cs="Helvetica"/>
          <w:color w:val="222222"/>
          <w:sz w:val="24"/>
          <w:szCs w:val="24"/>
        </w:rPr>
        <w:br/>
      </w:r>
      <w:r w:rsidRPr="0079288A">
        <w:rPr>
          <w:rFonts w:ascii="Helvetica" w:hAnsi="Helvetica" w:cs="Helvetica"/>
          <w:color w:val="222222"/>
          <w:sz w:val="24"/>
          <w:szCs w:val="24"/>
          <w:shd w:val="clear" w:color="auto" w:fill="FFFFFF"/>
        </w:rPr>
        <w:t>Obesity and Asthma: Awareness and Self- Management (R01 Clinical Trial Optional)</w:t>
      </w:r>
      <w:r w:rsidRPr="0079288A">
        <w:rPr>
          <w:rFonts w:ascii="Helvetica" w:hAnsi="Helvetica" w:cs="Helvetica"/>
          <w:color w:val="222222"/>
          <w:sz w:val="24"/>
          <w:szCs w:val="24"/>
        </w:rPr>
        <w:br/>
      </w:r>
      <w:r w:rsidRPr="0079288A">
        <w:rPr>
          <w:rFonts w:ascii="Helvetica" w:hAnsi="Helvetica" w:cs="Helvetica"/>
          <w:color w:val="222222"/>
          <w:sz w:val="24"/>
          <w:szCs w:val="24"/>
          <w:shd w:val="clear" w:color="auto" w:fill="FFFFFF"/>
        </w:rPr>
        <w:t>Synopsis 1</w:t>
      </w:r>
      <w:r w:rsidRPr="0079288A">
        <w:rPr>
          <w:rFonts w:ascii="Helvetica" w:hAnsi="Helvetica" w:cs="Helvetica"/>
          <w:color w:val="222222"/>
          <w:sz w:val="24"/>
          <w:szCs w:val="24"/>
        </w:rPr>
        <w:br/>
      </w:r>
      <w:r>
        <w:fldChar w:fldCharType="begin"/>
      </w:r>
      <w:r>
        <w:instrText xml:space="preserve"> HYPERLINK "https://www.grants.gov/web/grants/view-opportunity.html?oppId=299213" \t "_blank" </w:instrText>
      </w:r>
      <w:r>
        <w:fldChar w:fldCharType="separate"/>
      </w:r>
      <w:r w:rsidRPr="0079288A">
        <w:rPr>
          <w:rStyle w:val="Hyperlink"/>
          <w:rFonts w:ascii="Helvetica" w:hAnsi="Helvetica" w:cs="Helvetica"/>
          <w:color w:val="1155CC"/>
          <w:sz w:val="24"/>
          <w:szCs w:val="24"/>
          <w:shd w:val="clear" w:color="auto" w:fill="FFFFFF"/>
        </w:rPr>
        <w:t>https://www.grants.gov/web/grants/view-opportunity.html?oppId=299213</w:t>
      </w:r>
      <w:r>
        <w:rPr>
          <w:rStyle w:val="Hyperlink"/>
          <w:rFonts w:ascii="Helvetica" w:hAnsi="Helvetica" w:cs="Helvetica"/>
          <w:color w:val="1155CC"/>
          <w:sz w:val="24"/>
          <w:szCs w:val="24"/>
          <w:shd w:val="clear" w:color="auto" w:fill="FFFFFF"/>
        </w:rPr>
        <w:fldChar w:fldCharType="end"/>
      </w:r>
    </w:p>
    <w:p w14:paraId="00476078" w14:textId="77777777" w:rsidR="003E405F" w:rsidRDefault="003E405F" w:rsidP="003E405F">
      <w:pPr>
        <w:pStyle w:val="NoSpacing"/>
        <w:rPr>
          <w:rFonts w:ascii="Helvetica" w:hAnsi="Helvetica" w:cs="Helvetica"/>
          <w:color w:val="222222"/>
          <w:sz w:val="24"/>
          <w:szCs w:val="24"/>
          <w:shd w:val="clear" w:color="auto" w:fill="FFFFFF"/>
        </w:rPr>
      </w:pPr>
    </w:p>
    <w:p w14:paraId="4D4C9211" w14:textId="77777777" w:rsidR="003E405F" w:rsidRDefault="003E405F" w:rsidP="003E405F">
      <w:pPr>
        <w:pStyle w:val="NoSpacing"/>
        <w:rPr>
          <w:rFonts w:ascii="Helvetica" w:hAnsi="Helvetica" w:cs="Helvetica"/>
          <w:sz w:val="24"/>
          <w:szCs w:val="24"/>
        </w:rPr>
      </w:pPr>
      <w:r w:rsidRPr="006269EE">
        <w:rPr>
          <w:rFonts w:ascii="Helvetica" w:hAnsi="Helvetica" w:cs="Helvetica"/>
          <w:color w:val="222222"/>
          <w:sz w:val="24"/>
          <w:szCs w:val="24"/>
          <w:shd w:val="clear" w:color="auto" w:fill="FFFFFF"/>
        </w:rPr>
        <w:t>National Institutes of Health</w:t>
      </w:r>
      <w:r w:rsidRPr="006269EE">
        <w:rPr>
          <w:rFonts w:ascii="Helvetica" w:hAnsi="Helvetica" w:cs="Helvetica"/>
          <w:color w:val="222222"/>
          <w:sz w:val="24"/>
          <w:szCs w:val="24"/>
        </w:rPr>
        <w:br/>
      </w:r>
      <w:r w:rsidRPr="006269EE">
        <w:rPr>
          <w:rFonts w:ascii="Helvetica" w:hAnsi="Helvetica" w:cs="Helvetica"/>
          <w:color w:val="222222"/>
          <w:sz w:val="24"/>
          <w:szCs w:val="24"/>
          <w:shd w:val="clear" w:color="auto" w:fill="FFFFFF"/>
        </w:rPr>
        <w:t>Pilot Effectiveness Trials for Post-Acute Interventions and Ser</w:t>
      </w:r>
      <w:r>
        <w:rPr>
          <w:rFonts w:ascii="Helvetica" w:hAnsi="Helvetica" w:cs="Helvetica"/>
          <w:color w:val="222222"/>
          <w:sz w:val="24"/>
          <w:szCs w:val="24"/>
          <w:shd w:val="clear" w:color="auto" w:fill="FFFFFF"/>
        </w:rPr>
        <w:t>vi</w:t>
      </w:r>
      <w:r w:rsidRPr="006269EE">
        <w:rPr>
          <w:rFonts w:ascii="Helvetica" w:hAnsi="Helvetica" w:cs="Helvetica"/>
          <w:color w:val="222222"/>
          <w:sz w:val="24"/>
          <w:szCs w:val="24"/>
          <w:shd w:val="clear" w:color="auto" w:fill="FFFFFF"/>
        </w:rPr>
        <w:t>ces to Optimize Longer-Term Outcomes (R34-Clinical Trials Required)</w:t>
      </w:r>
      <w:r w:rsidRPr="006269EE">
        <w:rPr>
          <w:rFonts w:ascii="Helvetica" w:hAnsi="Helvetica" w:cs="Helvetica"/>
          <w:color w:val="222222"/>
          <w:sz w:val="24"/>
          <w:szCs w:val="24"/>
        </w:rPr>
        <w:br/>
      </w:r>
      <w:r w:rsidRPr="006269EE">
        <w:rPr>
          <w:rFonts w:ascii="Helvetica" w:hAnsi="Helvetica" w:cs="Helvetica"/>
          <w:color w:val="222222"/>
          <w:sz w:val="24"/>
          <w:szCs w:val="24"/>
          <w:shd w:val="clear" w:color="auto" w:fill="FFFFFF"/>
        </w:rPr>
        <w:t>Synopsis 1</w:t>
      </w:r>
      <w:r w:rsidRPr="006269EE">
        <w:rPr>
          <w:rFonts w:ascii="Helvetica" w:hAnsi="Helvetica" w:cs="Helvetica"/>
          <w:color w:val="222222"/>
          <w:sz w:val="24"/>
          <w:szCs w:val="24"/>
        </w:rPr>
        <w:br/>
      </w:r>
      <w:r>
        <w:fldChar w:fldCharType="begin"/>
      </w:r>
      <w:r>
        <w:instrText xml:space="preserve"> HYPERLINK "https://www.grants.gov/web/grants/view-opportunity.html?oppId=299278" \t "_blank" </w:instrText>
      </w:r>
      <w:r>
        <w:fldChar w:fldCharType="separate"/>
      </w:r>
      <w:r w:rsidRPr="006269EE">
        <w:rPr>
          <w:rStyle w:val="Hyperlink"/>
          <w:rFonts w:ascii="Helvetica" w:hAnsi="Helvetica" w:cs="Helvetica"/>
          <w:color w:val="1155CC"/>
          <w:sz w:val="24"/>
          <w:szCs w:val="24"/>
          <w:shd w:val="clear" w:color="auto" w:fill="FFFFFF"/>
        </w:rPr>
        <w:t>https://www.grants.gov/web/grants/view-opportunity.html?oppId=299278</w:t>
      </w:r>
      <w:r>
        <w:rPr>
          <w:rStyle w:val="Hyperlink"/>
          <w:rFonts w:ascii="Helvetica" w:hAnsi="Helvetica" w:cs="Helvetica"/>
          <w:color w:val="1155CC"/>
          <w:sz w:val="24"/>
          <w:szCs w:val="24"/>
          <w:shd w:val="clear" w:color="auto" w:fill="FFFFFF"/>
        </w:rPr>
        <w:fldChar w:fldCharType="end"/>
      </w:r>
    </w:p>
    <w:p w14:paraId="0D8C720B" w14:textId="77777777" w:rsidR="003E405F" w:rsidRDefault="003E405F" w:rsidP="003E405F">
      <w:pPr>
        <w:pStyle w:val="NoSpacing"/>
        <w:rPr>
          <w:rFonts w:ascii="Helvetica" w:hAnsi="Helvetica" w:cs="Helvetica"/>
          <w:sz w:val="24"/>
          <w:szCs w:val="24"/>
        </w:rPr>
      </w:pPr>
    </w:p>
    <w:p w14:paraId="5FFFC605" w14:textId="77777777" w:rsidR="003E405F" w:rsidRDefault="003E405F" w:rsidP="003E405F">
      <w:pPr>
        <w:pStyle w:val="NoSpacing"/>
        <w:rPr>
          <w:rStyle w:val="Hyperlink"/>
          <w:rFonts w:ascii="Helvetica" w:hAnsi="Helvetica" w:cs="Helvetica"/>
          <w:color w:val="1155CC"/>
          <w:sz w:val="24"/>
          <w:szCs w:val="24"/>
          <w:shd w:val="clear" w:color="auto" w:fill="FFFFFF"/>
        </w:rPr>
      </w:pPr>
      <w:r w:rsidRPr="007742CE">
        <w:rPr>
          <w:rFonts w:ascii="Helvetica" w:hAnsi="Helvetica" w:cs="Helvetica"/>
          <w:color w:val="222222"/>
          <w:sz w:val="24"/>
          <w:szCs w:val="24"/>
          <w:shd w:val="clear" w:color="auto" w:fill="FFFFFF"/>
        </w:rPr>
        <w:t>National Institutes of Health</w:t>
      </w:r>
      <w:r w:rsidRPr="007742CE">
        <w:rPr>
          <w:rFonts w:ascii="Helvetica" w:hAnsi="Helvetica" w:cs="Helvetica"/>
          <w:color w:val="222222"/>
          <w:sz w:val="24"/>
          <w:szCs w:val="24"/>
        </w:rPr>
        <w:br/>
      </w:r>
      <w:r w:rsidRPr="007742CE">
        <w:rPr>
          <w:rFonts w:ascii="Helvetica" w:hAnsi="Helvetica" w:cs="Helvetica"/>
          <w:color w:val="222222"/>
          <w:sz w:val="24"/>
          <w:szCs w:val="24"/>
          <w:shd w:val="clear" w:color="auto" w:fill="FFFFFF"/>
        </w:rPr>
        <w:t>Pilot Studies to Test the Initiation of a Mental Health, Family Navigator Model to Promote Early Access, Engagement and Coordination of needed Mental Health Services for Children and Adolescents (R34-Clinical Trial Required)</w:t>
      </w:r>
      <w:r w:rsidRPr="007742CE">
        <w:rPr>
          <w:rFonts w:ascii="Helvetica" w:hAnsi="Helvetica" w:cs="Helvetica"/>
          <w:color w:val="222222"/>
          <w:sz w:val="24"/>
          <w:szCs w:val="24"/>
        </w:rPr>
        <w:br/>
      </w:r>
      <w:r w:rsidRPr="007742CE">
        <w:rPr>
          <w:rFonts w:ascii="Helvetica" w:hAnsi="Helvetica" w:cs="Helvetica"/>
          <w:color w:val="222222"/>
          <w:sz w:val="24"/>
          <w:szCs w:val="24"/>
          <w:shd w:val="clear" w:color="auto" w:fill="FFFFFF"/>
        </w:rPr>
        <w:t>Synopsis 1</w:t>
      </w:r>
      <w:r w:rsidRPr="007742CE">
        <w:rPr>
          <w:rFonts w:ascii="Helvetica" w:hAnsi="Helvetica" w:cs="Helvetica"/>
          <w:color w:val="222222"/>
          <w:sz w:val="24"/>
          <w:szCs w:val="24"/>
        </w:rPr>
        <w:br/>
      </w:r>
      <w:r>
        <w:fldChar w:fldCharType="begin"/>
      </w:r>
      <w:r>
        <w:instrText xml:space="preserve"> HYPERLINK "https://www.grants.gov/web/grants/view-opportunity.html?oppId=299260" \t "_blank" </w:instrText>
      </w:r>
      <w:r>
        <w:fldChar w:fldCharType="separate"/>
      </w:r>
      <w:r w:rsidRPr="007742CE">
        <w:rPr>
          <w:rStyle w:val="Hyperlink"/>
          <w:rFonts w:ascii="Helvetica" w:hAnsi="Helvetica" w:cs="Helvetica"/>
          <w:color w:val="1155CC"/>
          <w:sz w:val="24"/>
          <w:szCs w:val="24"/>
          <w:shd w:val="clear" w:color="auto" w:fill="FFFFFF"/>
        </w:rPr>
        <w:t>https://www.grants.gov/web/grants/view-opportunity.html?oppId=299260</w:t>
      </w:r>
      <w:r>
        <w:rPr>
          <w:rStyle w:val="Hyperlink"/>
          <w:rFonts w:ascii="Helvetica" w:hAnsi="Helvetica" w:cs="Helvetica"/>
          <w:color w:val="1155CC"/>
          <w:sz w:val="24"/>
          <w:szCs w:val="24"/>
          <w:shd w:val="clear" w:color="auto" w:fill="FFFFFF"/>
        </w:rPr>
        <w:fldChar w:fldCharType="end"/>
      </w:r>
    </w:p>
    <w:p w14:paraId="725C863B" w14:textId="77777777" w:rsidR="003E405F" w:rsidRDefault="003E405F" w:rsidP="003E405F">
      <w:pPr>
        <w:pStyle w:val="NoSpacing"/>
        <w:rPr>
          <w:rStyle w:val="Hyperlink"/>
          <w:rFonts w:ascii="Helvetica" w:hAnsi="Helvetica" w:cs="Helvetica"/>
          <w:color w:val="1155CC"/>
          <w:sz w:val="24"/>
          <w:szCs w:val="24"/>
          <w:shd w:val="clear" w:color="auto" w:fill="FFFFFF"/>
        </w:rPr>
      </w:pPr>
    </w:p>
    <w:p w14:paraId="62966C29" w14:textId="77777777" w:rsidR="003E405F" w:rsidRDefault="003E405F" w:rsidP="003E405F">
      <w:pPr>
        <w:pStyle w:val="NoSpacing"/>
        <w:rPr>
          <w:rStyle w:val="Hyperlink"/>
          <w:rFonts w:ascii="Helvetica" w:hAnsi="Helvetica" w:cs="Helvetica"/>
          <w:color w:val="1155CC"/>
          <w:sz w:val="24"/>
          <w:szCs w:val="24"/>
          <w:shd w:val="clear" w:color="auto" w:fill="FFFFFF"/>
        </w:rPr>
      </w:pPr>
      <w:r w:rsidRPr="006269EE">
        <w:rPr>
          <w:rFonts w:ascii="Helvetica" w:hAnsi="Helvetica" w:cs="Helvetica"/>
          <w:color w:val="222222"/>
          <w:sz w:val="24"/>
          <w:szCs w:val="24"/>
          <w:shd w:val="clear" w:color="auto" w:fill="FFFFFF"/>
        </w:rPr>
        <w:t>National Institutes of Health</w:t>
      </w:r>
      <w:r w:rsidRPr="006269EE">
        <w:rPr>
          <w:rFonts w:ascii="Helvetica" w:hAnsi="Helvetica" w:cs="Helvetica"/>
          <w:color w:val="222222"/>
          <w:sz w:val="24"/>
          <w:szCs w:val="24"/>
        </w:rPr>
        <w:br/>
      </w:r>
      <w:r w:rsidRPr="006269EE">
        <w:rPr>
          <w:rFonts w:ascii="Helvetica" w:hAnsi="Helvetica" w:cs="Helvetica"/>
          <w:color w:val="222222"/>
          <w:sz w:val="24"/>
          <w:szCs w:val="24"/>
          <w:shd w:val="clear" w:color="auto" w:fill="FFFFFF"/>
        </w:rPr>
        <w:t>Planning Grant to Develop Phase III Clinical Trials for Lewy Body Dementia (R34 clinical Trial Not Allowed)</w:t>
      </w:r>
      <w:r w:rsidRPr="006269EE">
        <w:rPr>
          <w:rFonts w:ascii="Helvetica" w:hAnsi="Helvetica" w:cs="Helvetica"/>
          <w:color w:val="222222"/>
          <w:sz w:val="24"/>
          <w:szCs w:val="24"/>
        </w:rPr>
        <w:br/>
      </w:r>
      <w:r w:rsidRPr="006269EE">
        <w:rPr>
          <w:rFonts w:ascii="Helvetica" w:hAnsi="Helvetica" w:cs="Helvetica"/>
          <w:color w:val="222222"/>
          <w:sz w:val="24"/>
          <w:szCs w:val="24"/>
          <w:shd w:val="clear" w:color="auto" w:fill="FFFFFF"/>
        </w:rPr>
        <w:t>Synopsis 1</w:t>
      </w:r>
      <w:r w:rsidRPr="006269EE">
        <w:rPr>
          <w:rFonts w:ascii="Helvetica" w:hAnsi="Helvetica" w:cs="Helvetica"/>
          <w:color w:val="222222"/>
          <w:sz w:val="24"/>
          <w:szCs w:val="24"/>
        </w:rPr>
        <w:br/>
      </w:r>
      <w:r>
        <w:fldChar w:fldCharType="begin"/>
      </w:r>
      <w:r>
        <w:instrText xml:space="preserve"> HYPERLINK "https://www.grants.gov/web/grants/view-opportunity.html?oppId=299279" \t "_blank" </w:instrText>
      </w:r>
      <w:r>
        <w:fldChar w:fldCharType="separate"/>
      </w:r>
      <w:r w:rsidRPr="006269EE">
        <w:rPr>
          <w:rStyle w:val="Hyperlink"/>
          <w:rFonts w:ascii="Helvetica" w:hAnsi="Helvetica" w:cs="Helvetica"/>
          <w:color w:val="1155CC"/>
          <w:sz w:val="24"/>
          <w:szCs w:val="24"/>
          <w:shd w:val="clear" w:color="auto" w:fill="FFFFFF"/>
        </w:rPr>
        <w:t>https://www.grants.gov/web/grants/view-opportunity.html?oppId=299279</w:t>
      </w:r>
      <w:r>
        <w:rPr>
          <w:rStyle w:val="Hyperlink"/>
          <w:rFonts w:ascii="Helvetica" w:hAnsi="Helvetica" w:cs="Helvetica"/>
          <w:color w:val="1155CC"/>
          <w:sz w:val="24"/>
          <w:szCs w:val="24"/>
          <w:shd w:val="clear" w:color="auto" w:fill="FFFFFF"/>
        </w:rPr>
        <w:fldChar w:fldCharType="end"/>
      </w:r>
    </w:p>
    <w:p w14:paraId="3FC03BEF" w14:textId="77777777" w:rsidR="003E405F" w:rsidRDefault="003E405F" w:rsidP="003E405F">
      <w:pPr>
        <w:pStyle w:val="NoSpacing"/>
        <w:rPr>
          <w:rStyle w:val="Hyperlink"/>
          <w:rFonts w:ascii="Helvetica" w:hAnsi="Helvetica" w:cs="Helvetica"/>
          <w:color w:val="1155CC"/>
          <w:sz w:val="24"/>
          <w:szCs w:val="24"/>
          <w:shd w:val="clear" w:color="auto" w:fill="FFFFFF"/>
        </w:rPr>
      </w:pPr>
    </w:p>
    <w:p w14:paraId="4CC80DE6" w14:textId="77777777" w:rsidR="003E405F" w:rsidRDefault="003E405F" w:rsidP="003E405F">
      <w:pPr>
        <w:pStyle w:val="NoSpacing"/>
        <w:rPr>
          <w:rFonts w:ascii="Helvetica" w:hAnsi="Helvetica" w:cs="Helvetica"/>
          <w:sz w:val="24"/>
          <w:szCs w:val="24"/>
        </w:rPr>
      </w:pPr>
      <w:r w:rsidRPr="006109B4">
        <w:rPr>
          <w:rFonts w:ascii="Helvetica" w:hAnsi="Helvetica" w:cs="Helvetica"/>
          <w:color w:val="222222"/>
          <w:sz w:val="24"/>
          <w:szCs w:val="24"/>
          <w:shd w:val="clear" w:color="auto" w:fill="FFFFFF"/>
        </w:rPr>
        <w:t>National Institutes of Health</w:t>
      </w:r>
      <w:r w:rsidRPr="006109B4">
        <w:rPr>
          <w:rFonts w:ascii="Helvetica" w:hAnsi="Helvetica" w:cs="Helvetica"/>
          <w:color w:val="222222"/>
          <w:sz w:val="24"/>
          <w:szCs w:val="24"/>
        </w:rPr>
        <w:br/>
      </w:r>
      <w:r w:rsidRPr="006109B4">
        <w:rPr>
          <w:rFonts w:ascii="Helvetica" w:hAnsi="Helvetica" w:cs="Helvetica"/>
          <w:color w:val="222222"/>
          <w:sz w:val="24"/>
          <w:szCs w:val="24"/>
          <w:shd w:val="clear" w:color="auto" w:fill="FFFFFF"/>
        </w:rPr>
        <w:t>Prevention and Treatment Research to Address HIV/AIDS Disparities in Women in the US (R01-Accepting applications that either propose or do not propose clinical trial(s))</w:t>
      </w:r>
      <w:r w:rsidRPr="006109B4">
        <w:rPr>
          <w:rFonts w:ascii="Helvetica" w:hAnsi="Helvetica" w:cs="Helvetica"/>
          <w:color w:val="222222"/>
          <w:sz w:val="24"/>
          <w:szCs w:val="24"/>
        </w:rPr>
        <w:br/>
      </w:r>
      <w:r w:rsidRPr="006109B4">
        <w:rPr>
          <w:rFonts w:ascii="Helvetica" w:hAnsi="Helvetica" w:cs="Helvetica"/>
          <w:color w:val="222222"/>
          <w:sz w:val="24"/>
          <w:szCs w:val="24"/>
          <w:shd w:val="clear" w:color="auto" w:fill="FFFFFF"/>
        </w:rPr>
        <w:t>Synopsis 1</w:t>
      </w:r>
      <w:r w:rsidRPr="006109B4">
        <w:rPr>
          <w:rFonts w:ascii="Helvetica" w:hAnsi="Helvetica" w:cs="Helvetica"/>
          <w:color w:val="222222"/>
          <w:sz w:val="24"/>
          <w:szCs w:val="24"/>
        </w:rPr>
        <w:br/>
      </w:r>
      <w:r>
        <w:fldChar w:fldCharType="begin"/>
      </w:r>
      <w:r>
        <w:instrText xml:space="preserve"> HYPERLINK "https://www.grants.gov/web/grants/view-opportunity.html?oppId=299286" \t "_blank" </w:instrText>
      </w:r>
      <w:r>
        <w:fldChar w:fldCharType="separate"/>
      </w:r>
      <w:r w:rsidRPr="006109B4">
        <w:rPr>
          <w:rStyle w:val="Hyperlink"/>
          <w:rFonts w:ascii="Helvetica" w:hAnsi="Helvetica" w:cs="Helvetica"/>
          <w:color w:val="1155CC"/>
          <w:sz w:val="24"/>
          <w:szCs w:val="24"/>
          <w:shd w:val="clear" w:color="auto" w:fill="FFFFFF"/>
        </w:rPr>
        <w:t>https://www.grants.gov/web/grants/view-opportunity.html?oppId=299286</w:t>
      </w:r>
      <w:r>
        <w:rPr>
          <w:rStyle w:val="Hyperlink"/>
          <w:rFonts w:ascii="Helvetica" w:hAnsi="Helvetica" w:cs="Helvetica"/>
          <w:color w:val="1155CC"/>
          <w:sz w:val="24"/>
          <w:szCs w:val="24"/>
          <w:shd w:val="clear" w:color="auto" w:fill="FFFFFF"/>
        </w:rPr>
        <w:fldChar w:fldCharType="end"/>
      </w:r>
    </w:p>
    <w:p w14:paraId="31CA14BC" w14:textId="77777777" w:rsidR="003E405F" w:rsidRDefault="003E405F" w:rsidP="003E405F">
      <w:pPr>
        <w:pStyle w:val="NoSpacing"/>
        <w:rPr>
          <w:rFonts w:ascii="Helvetica" w:hAnsi="Helvetica" w:cs="Helvetica"/>
          <w:sz w:val="24"/>
          <w:szCs w:val="24"/>
        </w:rPr>
      </w:pPr>
    </w:p>
    <w:p w14:paraId="3BA0938E" w14:textId="77777777" w:rsidR="003E405F" w:rsidRDefault="003E405F" w:rsidP="003E405F">
      <w:pPr>
        <w:pStyle w:val="NoSpacing"/>
        <w:rPr>
          <w:rStyle w:val="Hyperlink"/>
          <w:rFonts w:ascii="Helvetica" w:hAnsi="Helvetica" w:cs="Helvetica"/>
          <w:color w:val="1155CC"/>
          <w:sz w:val="24"/>
          <w:szCs w:val="24"/>
          <w:shd w:val="clear" w:color="auto" w:fill="FFFFFF"/>
        </w:rPr>
      </w:pPr>
      <w:r w:rsidRPr="0079288A">
        <w:rPr>
          <w:rFonts w:ascii="Helvetica" w:hAnsi="Helvetica" w:cs="Helvetica"/>
          <w:color w:val="222222"/>
          <w:sz w:val="24"/>
          <w:szCs w:val="24"/>
          <w:shd w:val="clear" w:color="auto" w:fill="FFFFFF"/>
        </w:rPr>
        <w:t>National Institutes of Health</w:t>
      </w:r>
      <w:r w:rsidRPr="0079288A">
        <w:rPr>
          <w:rFonts w:ascii="Helvetica" w:hAnsi="Helvetica" w:cs="Helvetica"/>
          <w:color w:val="222222"/>
          <w:sz w:val="24"/>
          <w:szCs w:val="24"/>
        </w:rPr>
        <w:br/>
      </w:r>
      <w:r w:rsidRPr="0079288A">
        <w:rPr>
          <w:rFonts w:ascii="Helvetica" w:hAnsi="Helvetica" w:cs="Helvetica"/>
          <w:color w:val="222222"/>
          <w:sz w:val="24"/>
          <w:szCs w:val="24"/>
          <w:shd w:val="clear" w:color="auto" w:fill="FFFFFF"/>
        </w:rPr>
        <w:t>Understanding Immunopathogenesis of Tuberculosis in HIV-1 Infected and Exposed Children (R01 Clinical Trial Not Allowed)</w:t>
      </w:r>
      <w:r w:rsidRPr="0079288A">
        <w:rPr>
          <w:rFonts w:ascii="Helvetica" w:hAnsi="Helvetica" w:cs="Helvetica"/>
          <w:color w:val="222222"/>
          <w:sz w:val="24"/>
          <w:szCs w:val="24"/>
        </w:rPr>
        <w:br/>
      </w:r>
      <w:r w:rsidRPr="0079288A">
        <w:rPr>
          <w:rFonts w:ascii="Helvetica" w:hAnsi="Helvetica" w:cs="Helvetica"/>
          <w:color w:val="222222"/>
          <w:sz w:val="24"/>
          <w:szCs w:val="24"/>
          <w:shd w:val="clear" w:color="auto" w:fill="FFFFFF"/>
        </w:rPr>
        <w:t>Synopsis 1</w:t>
      </w:r>
      <w:r w:rsidRPr="0079288A">
        <w:rPr>
          <w:rFonts w:ascii="Helvetica" w:hAnsi="Helvetica" w:cs="Helvetica"/>
          <w:color w:val="222222"/>
          <w:sz w:val="24"/>
          <w:szCs w:val="24"/>
        </w:rPr>
        <w:br/>
      </w:r>
      <w:r>
        <w:fldChar w:fldCharType="begin"/>
      </w:r>
      <w:r>
        <w:instrText xml:space="preserve"> HYPERLINK "https://www.grants.gov/web/grants/view-opportunity.html?oppId=299221" \t "_blank" </w:instrText>
      </w:r>
      <w:r>
        <w:fldChar w:fldCharType="separate"/>
      </w:r>
      <w:r w:rsidRPr="0079288A">
        <w:rPr>
          <w:rStyle w:val="Hyperlink"/>
          <w:rFonts w:ascii="Helvetica" w:hAnsi="Helvetica" w:cs="Helvetica"/>
          <w:color w:val="1155CC"/>
          <w:sz w:val="24"/>
          <w:szCs w:val="24"/>
          <w:shd w:val="clear" w:color="auto" w:fill="FFFFFF"/>
        </w:rPr>
        <w:t>https://www.grants.gov/web/grants/view-opportunity.html?oppId=299221</w:t>
      </w:r>
      <w:r>
        <w:rPr>
          <w:rStyle w:val="Hyperlink"/>
          <w:rFonts w:ascii="Helvetica" w:hAnsi="Helvetica" w:cs="Helvetica"/>
          <w:color w:val="1155CC"/>
          <w:sz w:val="24"/>
          <w:szCs w:val="24"/>
          <w:shd w:val="clear" w:color="auto" w:fill="FFFFFF"/>
        </w:rPr>
        <w:fldChar w:fldCharType="end"/>
      </w:r>
    </w:p>
    <w:p w14:paraId="1A498714" w14:textId="77777777" w:rsidR="003E405F" w:rsidRDefault="003E405F" w:rsidP="003E405F">
      <w:pPr>
        <w:pStyle w:val="NoSpacing"/>
        <w:rPr>
          <w:rStyle w:val="Hyperlink"/>
          <w:rFonts w:ascii="Helvetica" w:hAnsi="Helvetica" w:cs="Helvetica"/>
          <w:color w:val="1155CC"/>
          <w:sz w:val="24"/>
          <w:szCs w:val="24"/>
          <w:shd w:val="clear" w:color="auto" w:fill="FFFFFF"/>
        </w:rPr>
      </w:pPr>
    </w:p>
    <w:p w14:paraId="0D7699F1" w14:textId="77777777" w:rsidR="003E405F" w:rsidRDefault="003E405F" w:rsidP="003E405F">
      <w:pPr>
        <w:rPr>
          <w:rStyle w:val="Hyperlink"/>
          <w:rFonts w:ascii="Helvetica" w:hAnsi="Helvetica" w:cs="Helvetica"/>
          <w:color w:val="1155CC"/>
          <w:shd w:val="clear" w:color="auto" w:fill="FFFFFF"/>
        </w:rPr>
      </w:pPr>
      <w:r w:rsidRPr="00A87B55">
        <w:rPr>
          <w:rFonts w:ascii="Helvetica" w:hAnsi="Helvetica" w:cs="Helvetica"/>
          <w:color w:val="222222"/>
          <w:shd w:val="clear" w:color="auto" w:fill="FFFFFF"/>
        </w:rPr>
        <w:t>National Institutes of Health</w:t>
      </w:r>
      <w:r w:rsidRPr="00A87B55">
        <w:rPr>
          <w:rFonts w:ascii="Helvetica" w:hAnsi="Helvetica" w:cs="Helvetica"/>
          <w:color w:val="222222"/>
        </w:rPr>
        <w:br/>
      </w:r>
      <w:r w:rsidRPr="00A87B55">
        <w:rPr>
          <w:rFonts w:ascii="Helvetica" w:hAnsi="Helvetica" w:cs="Helvetica"/>
          <w:color w:val="222222"/>
          <w:shd w:val="clear" w:color="auto" w:fill="FFFFFF"/>
        </w:rPr>
        <w:t>Academic Research Enhancement Award in Diseases within the Mission of NIDDK (R15 - Clinical Trial Required)</w:t>
      </w:r>
      <w:r w:rsidRPr="00A87B55">
        <w:rPr>
          <w:rFonts w:ascii="Helvetica" w:hAnsi="Helvetica" w:cs="Helvetica"/>
          <w:color w:val="222222"/>
        </w:rPr>
        <w:br/>
      </w:r>
      <w:r w:rsidRPr="00A87B55">
        <w:rPr>
          <w:rFonts w:ascii="Helvetica" w:hAnsi="Helvetica" w:cs="Helvetica"/>
          <w:color w:val="222222"/>
          <w:shd w:val="clear" w:color="auto" w:fill="FFFFFF"/>
        </w:rPr>
        <w:t>Synopsis 1</w:t>
      </w:r>
      <w:r w:rsidRPr="00A87B55">
        <w:rPr>
          <w:rFonts w:ascii="Helvetica" w:hAnsi="Helvetica" w:cs="Helvetica"/>
          <w:color w:val="222222"/>
        </w:rPr>
        <w:br/>
      </w:r>
      <w:r>
        <w:rPr>
          <w:rFonts w:asciiTheme="minorHAnsi" w:hAnsiTheme="minorHAnsi" w:cstheme="minorBidi"/>
          <w:sz w:val="22"/>
          <w:szCs w:val="22"/>
        </w:rPr>
        <w:fldChar w:fldCharType="begin"/>
      </w:r>
      <w:r>
        <w:instrText xml:space="preserve"> HYPERLINK "https://www.grants.gov/web/grants/view-opportunity.html?oppId=299375" \t "_blank" </w:instrText>
      </w:r>
      <w:r>
        <w:rPr>
          <w:rFonts w:asciiTheme="minorHAnsi" w:hAnsiTheme="minorHAnsi" w:cstheme="minorBidi"/>
          <w:sz w:val="22"/>
          <w:szCs w:val="22"/>
        </w:rPr>
        <w:fldChar w:fldCharType="separate"/>
      </w:r>
      <w:r w:rsidRPr="00A87B55">
        <w:rPr>
          <w:rStyle w:val="Hyperlink"/>
          <w:rFonts w:ascii="Helvetica" w:hAnsi="Helvetica" w:cs="Helvetica"/>
          <w:color w:val="1155CC"/>
          <w:shd w:val="clear" w:color="auto" w:fill="FFFFFF"/>
        </w:rPr>
        <w:t>https://www.grants.gov/web/grants/view-opportunity.html?oppId=299375</w:t>
      </w:r>
      <w:r>
        <w:rPr>
          <w:rStyle w:val="Hyperlink"/>
          <w:rFonts w:ascii="Helvetica" w:hAnsi="Helvetica" w:cs="Helvetica"/>
          <w:color w:val="1155CC"/>
          <w:shd w:val="clear" w:color="auto" w:fill="FFFFFF"/>
        </w:rPr>
        <w:fldChar w:fldCharType="end"/>
      </w:r>
    </w:p>
    <w:p w14:paraId="7FC2D17A" w14:textId="77777777" w:rsidR="003E405F" w:rsidRDefault="003E405F" w:rsidP="003E405F">
      <w:pPr>
        <w:rPr>
          <w:rFonts w:ascii="Helvetica" w:hAnsi="Helvetica" w:cs="Helvetica"/>
          <w:color w:val="222222"/>
          <w:shd w:val="clear" w:color="auto" w:fill="FFFFFF"/>
        </w:rPr>
      </w:pPr>
    </w:p>
    <w:p w14:paraId="19FC61C2" w14:textId="77777777" w:rsidR="003E405F" w:rsidRDefault="003E405F" w:rsidP="003E405F">
      <w:pPr>
        <w:rPr>
          <w:rStyle w:val="Hyperlink"/>
          <w:rFonts w:ascii="Helvetica" w:hAnsi="Helvetica" w:cs="Helvetica"/>
          <w:color w:val="1155CC"/>
          <w:shd w:val="clear" w:color="auto" w:fill="FFFFFF"/>
        </w:rPr>
      </w:pPr>
      <w:r w:rsidRPr="006439CD">
        <w:rPr>
          <w:rFonts w:ascii="Helvetica" w:hAnsi="Helvetica" w:cs="Helvetica"/>
          <w:color w:val="222222"/>
          <w:shd w:val="clear" w:color="auto" w:fill="FFFFFF"/>
        </w:rPr>
        <w:t>National Institutes of Health</w:t>
      </w:r>
      <w:r w:rsidRPr="006439CD">
        <w:rPr>
          <w:rFonts w:ascii="Helvetica" w:hAnsi="Helvetica" w:cs="Helvetica"/>
          <w:color w:val="222222"/>
        </w:rPr>
        <w:br/>
      </w:r>
      <w:r w:rsidRPr="006439CD">
        <w:rPr>
          <w:rFonts w:ascii="Helvetica" w:hAnsi="Helvetica" w:cs="Helvetica"/>
          <w:color w:val="222222"/>
          <w:shd w:val="clear" w:color="auto" w:fill="FFFFFF"/>
        </w:rPr>
        <w:t>Academic Research Enhancement Award (Parent R15 Clinical Trial Not Allowed)</w:t>
      </w:r>
      <w:r w:rsidRPr="006439CD">
        <w:rPr>
          <w:rFonts w:ascii="Helvetica" w:hAnsi="Helvetica" w:cs="Helvetica"/>
          <w:color w:val="222222"/>
        </w:rPr>
        <w:br/>
      </w:r>
      <w:r w:rsidRPr="006439CD">
        <w:rPr>
          <w:rFonts w:ascii="Helvetica" w:hAnsi="Helvetica" w:cs="Helvetica"/>
          <w:color w:val="222222"/>
          <w:shd w:val="clear" w:color="auto" w:fill="FFFFFF"/>
        </w:rPr>
        <w:t>Synopsis 1</w:t>
      </w:r>
      <w:r w:rsidRPr="006439CD">
        <w:rPr>
          <w:rFonts w:ascii="Helvetica" w:hAnsi="Helvetica" w:cs="Helvetica"/>
          <w:color w:val="222222"/>
        </w:rPr>
        <w:br/>
      </w:r>
      <w:r>
        <w:rPr>
          <w:rFonts w:asciiTheme="minorHAnsi" w:hAnsiTheme="minorHAnsi" w:cstheme="minorBidi"/>
          <w:sz w:val="22"/>
          <w:szCs w:val="22"/>
        </w:rPr>
        <w:fldChar w:fldCharType="begin"/>
      </w:r>
      <w:r>
        <w:instrText xml:space="preserve"> HYPERLINK "https://www.grants.gov/web/grants/view-opportunity.html?oppId=299400" \t "_blank" </w:instrText>
      </w:r>
      <w:r>
        <w:rPr>
          <w:rFonts w:asciiTheme="minorHAnsi" w:hAnsiTheme="minorHAnsi" w:cstheme="minorBidi"/>
          <w:sz w:val="22"/>
          <w:szCs w:val="22"/>
        </w:rPr>
        <w:fldChar w:fldCharType="separate"/>
      </w:r>
      <w:r w:rsidRPr="006439CD">
        <w:rPr>
          <w:rStyle w:val="Hyperlink"/>
          <w:rFonts w:ascii="Helvetica" w:hAnsi="Helvetica" w:cs="Helvetica"/>
          <w:color w:val="1155CC"/>
          <w:shd w:val="clear" w:color="auto" w:fill="FFFFFF"/>
        </w:rPr>
        <w:t>https://www.grants.gov/web/grants/view-opportunity.html?oppId=299400</w:t>
      </w:r>
      <w:r>
        <w:rPr>
          <w:rStyle w:val="Hyperlink"/>
          <w:rFonts w:ascii="Helvetica" w:hAnsi="Helvetica" w:cs="Helvetica"/>
          <w:color w:val="1155CC"/>
          <w:shd w:val="clear" w:color="auto" w:fill="FFFFFF"/>
        </w:rPr>
        <w:fldChar w:fldCharType="end"/>
      </w:r>
    </w:p>
    <w:p w14:paraId="6FEB2303" w14:textId="77777777" w:rsidR="003E405F" w:rsidRDefault="003E405F" w:rsidP="003E405F">
      <w:pPr>
        <w:rPr>
          <w:rFonts w:ascii="Helvetica" w:hAnsi="Helvetica" w:cs="Helvetica"/>
          <w:color w:val="222222"/>
          <w:shd w:val="clear" w:color="auto" w:fill="FFFFFF"/>
        </w:rPr>
      </w:pPr>
    </w:p>
    <w:p w14:paraId="023F1397" w14:textId="77777777" w:rsidR="003E405F" w:rsidRDefault="003E405F" w:rsidP="003E405F">
      <w:pPr>
        <w:rPr>
          <w:rFonts w:ascii="Helvetica" w:hAnsi="Helvetica" w:cs="Helvetica"/>
        </w:rPr>
      </w:pPr>
      <w:r w:rsidRPr="0033522C">
        <w:rPr>
          <w:rFonts w:ascii="Helvetica" w:hAnsi="Helvetica" w:cs="Helvetica"/>
          <w:color w:val="222222"/>
          <w:shd w:val="clear" w:color="auto" w:fill="FFFFFF"/>
        </w:rPr>
        <w:t>National Institutes of Health</w:t>
      </w:r>
      <w:r w:rsidRPr="0033522C">
        <w:rPr>
          <w:rFonts w:ascii="Helvetica" w:hAnsi="Helvetica" w:cs="Helvetica"/>
          <w:color w:val="222222"/>
        </w:rPr>
        <w:br/>
      </w:r>
      <w:r w:rsidRPr="0033522C">
        <w:rPr>
          <w:rFonts w:ascii="Helvetica" w:hAnsi="Helvetica" w:cs="Helvetica"/>
          <w:color w:val="222222"/>
          <w:shd w:val="clear" w:color="auto" w:fill="FFFFFF"/>
        </w:rPr>
        <w:t>Advancing the Science of Geriatric Palliative Care (R21 - Clinical Trial Optional)</w:t>
      </w:r>
      <w:r w:rsidRPr="0033522C">
        <w:rPr>
          <w:rFonts w:ascii="Helvetica" w:hAnsi="Helvetica" w:cs="Helvetica"/>
          <w:color w:val="222222"/>
        </w:rPr>
        <w:br/>
      </w:r>
      <w:r w:rsidRPr="0033522C">
        <w:rPr>
          <w:rFonts w:ascii="Helvetica" w:hAnsi="Helvetica" w:cs="Helvetica"/>
          <w:color w:val="222222"/>
          <w:shd w:val="clear" w:color="auto" w:fill="FFFFFF"/>
        </w:rPr>
        <w:t>Synopsis 1</w:t>
      </w:r>
      <w:r w:rsidRPr="0033522C">
        <w:rPr>
          <w:rFonts w:ascii="Helvetica" w:hAnsi="Helvetica" w:cs="Helvetica"/>
          <w:color w:val="222222"/>
        </w:rPr>
        <w:br/>
      </w:r>
      <w:r>
        <w:rPr>
          <w:rFonts w:asciiTheme="minorHAnsi" w:hAnsiTheme="minorHAnsi" w:cstheme="minorBidi"/>
          <w:sz w:val="22"/>
          <w:szCs w:val="22"/>
        </w:rPr>
        <w:fldChar w:fldCharType="begin"/>
      </w:r>
      <w:r>
        <w:instrText xml:space="preserve"> HYPERLINK "https://www.grants.gov/web/grants/view-opportunity.html?oppId=299448" \t "_blank" </w:instrText>
      </w:r>
      <w:r>
        <w:rPr>
          <w:rFonts w:asciiTheme="minorHAnsi" w:hAnsiTheme="minorHAnsi" w:cstheme="minorBidi"/>
          <w:sz w:val="22"/>
          <w:szCs w:val="22"/>
        </w:rPr>
        <w:fldChar w:fldCharType="separate"/>
      </w:r>
      <w:r w:rsidRPr="0033522C">
        <w:rPr>
          <w:rStyle w:val="Hyperlink"/>
          <w:rFonts w:ascii="Helvetica" w:hAnsi="Helvetica" w:cs="Helvetica"/>
          <w:color w:val="1155CC"/>
          <w:shd w:val="clear" w:color="auto" w:fill="FFFFFF"/>
        </w:rPr>
        <w:t>https://www.grants.gov/web/grants/view-opportunity.html?oppId=299448</w:t>
      </w:r>
      <w:r>
        <w:rPr>
          <w:rStyle w:val="Hyperlink"/>
          <w:rFonts w:ascii="Helvetica" w:hAnsi="Helvetica" w:cs="Helvetica"/>
          <w:color w:val="1155CC"/>
          <w:shd w:val="clear" w:color="auto" w:fill="FFFFFF"/>
        </w:rPr>
        <w:fldChar w:fldCharType="end"/>
      </w:r>
    </w:p>
    <w:p w14:paraId="48DF3F9A" w14:textId="77777777" w:rsidR="003E405F" w:rsidRPr="001B7A45" w:rsidRDefault="003E405F" w:rsidP="003E405F">
      <w:pPr>
        <w:rPr>
          <w:rFonts w:ascii="Helvetica" w:hAnsi="Helvetica" w:cs="Helvetica"/>
          <w:color w:val="1155CC"/>
          <w:u w:val="single"/>
          <w:shd w:val="clear" w:color="auto" w:fill="FFFFFF"/>
        </w:rPr>
      </w:pPr>
      <w:r w:rsidRPr="0033522C">
        <w:rPr>
          <w:rFonts w:ascii="Helvetica" w:hAnsi="Helvetica" w:cs="Helvetica"/>
          <w:color w:val="222222"/>
          <w:shd w:val="clear" w:color="auto" w:fill="FFFFFF"/>
        </w:rPr>
        <w:t>National Institutes of Health</w:t>
      </w:r>
      <w:r w:rsidRPr="0033522C">
        <w:rPr>
          <w:rFonts w:ascii="Helvetica" w:hAnsi="Helvetica" w:cs="Helvetica"/>
          <w:color w:val="222222"/>
        </w:rPr>
        <w:br/>
      </w:r>
      <w:r w:rsidRPr="0033522C">
        <w:rPr>
          <w:rFonts w:ascii="Helvetica" w:hAnsi="Helvetica" w:cs="Helvetica"/>
          <w:color w:val="222222"/>
          <w:shd w:val="clear" w:color="auto" w:fill="FFFFFF"/>
        </w:rPr>
        <w:t>Advancing the Science of Geriatric Palliative Care (R01 - Clinical Trial Optional)</w:t>
      </w:r>
      <w:r w:rsidRPr="0033522C">
        <w:rPr>
          <w:rFonts w:ascii="Helvetica" w:hAnsi="Helvetica" w:cs="Helvetica"/>
          <w:color w:val="222222"/>
        </w:rPr>
        <w:br/>
      </w:r>
      <w:r w:rsidRPr="0033522C">
        <w:rPr>
          <w:rFonts w:ascii="Helvetica" w:hAnsi="Helvetica" w:cs="Helvetica"/>
          <w:color w:val="222222"/>
          <w:shd w:val="clear" w:color="auto" w:fill="FFFFFF"/>
        </w:rPr>
        <w:t>Synopsis 1</w:t>
      </w:r>
      <w:r w:rsidRPr="0033522C">
        <w:rPr>
          <w:rFonts w:ascii="Helvetica" w:hAnsi="Helvetica" w:cs="Helvetica"/>
          <w:color w:val="222222"/>
        </w:rPr>
        <w:br/>
      </w:r>
      <w:r>
        <w:rPr>
          <w:rFonts w:asciiTheme="minorHAnsi" w:hAnsiTheme="minorHAnsi" w:cstheme="minorBidi"/>
          <w:sz w:val="22"/>
          <w:szCs w:val="22"/>
        </w:rPr>
        <w:fldChar w:fldCharType="begin"/>
      </w:r>
      <w:r>
        <w:instrText xml:space="preserve"> HYPERLINK "https://www.grants.gov/web/grants/view-opportunity.html?oppId=299449" \t "_blank" </w:instrText>
      </w:r>
      <w:r>
        <w:rPr>
          <w:rFonts w:asciiTheme="minorHAnsi" w:hAnsiTheme="minorHAnsi" w:cstheme="minorBidi"/>
          <w:sz w:val="22"/>
          <w:szCs w:val="22"/>
        </w:rPr>
        <w:fldChar w:fldCharType="separate"/>
      </w:r>
      <w:r w:rsidRPr="0033522C">
        <w:rPr>
          <w:rStyle w:val="Hyperlink"/>
          <w:rFonts w:ascii="Helvetica" w:hAnsi="Helvetica" w:cs="Helvetica"/>
          <w:color w:val="1155CC"/>
          <w:shd w:val="clear" w:color="auto" w:fill="FFFFFF"/>
        </w:rPr>
        <w:t>https://www.grants.gov/web/grants/view-opportunity.html?oppId=299449</w:t>
      </w:r>
      <w:r>
        <w:rPr>
          <w:rStyle w:val="Hyperlink"/>
          <w:rFonts w:ascii="Helvetica" w:hAnsi="Helvetica" w:cs="Helvetica"/>
          <w:color w:val="1155CC"/>
          <w:shd w:val="clear" w:color="auto" w:fill="FFFFFF"/>
        </w:rPr>
        <w:fldChar w:fldCharType="end"/>
      </w:r>
    </w:p>
    <w:p w14:paraId="2AAB274C" w14:textId="77777777" w:rsidR="003E405F" w:rsidRDefault="003E405F" w:rsidP="003E405F">
      <w:pPr>
        <w:rPr>
          <w:rFonts w:ascii="Helvetica" w:hAnsi="Helvetica" w:cs="Helvetica"/>
          <w:color w:val="222222"/>
          <w:shd w:val="clear" w:color="auto" w:fill="FFFFFF"/>
        </w:rPr>
      </w:pPr>
    </w:p>
    <w:p w14:paraId="3797D62F" w14:textId="77777777" w:rsidR="003E405F" w:rsidRDefault="003E405F" w:rsidP="003E405F">
      <w:pPr>
        <w:rPr>
          <w:rStyle w:val="Hyperlink"/>
          <w:rFonts w:ascii="Helvetica" w:hAnsi="Helvetica" w:cs="Helvetica"/>
          <w:color w:val="1155CC"/>
          <w:shd w:val="clear" w:color="auto" w:fill="FFFFFF"/>
        </w:rPr>
      </w:pPr>
      <w:r w:rsidRPr="00A96304">
        <w:rPr>
          <w:rFonts w:ascii="Helvetica" w:hAnsi="Helvetica" w:cs="Helvetica"/>
          <w:color w:val="222222"/>
          <w:shd w:val="clear" w:color="auto" w:fill="FFFFFF"/>
        </w:rPr>
        <w:t>National Institutes of Health</w:t>
      </w:r>
      <w:r w:rsidRPr="00A96304">
        <w:rPr>
          <w:rFonts w:ascii="Helvetica" w:hAnsi="Helvetica" w:cs="Helvetica"/>
          <w:color w:val="222222"/>
        </w:rPr>
        <w:br/>
      </w:r>
      <w:r w:rsidRPr="00A96304">
        <w:rPr>
          <w:rFonts w:ascii="Helvetica" w:hAnsi="Helvetica" w:cs="Helvetica"/>
          <w:color w:val="222222"/>
          <w:shd w:val="clear" w:color="auto" w:fill="FFFFFF"/>
        </w:rPr>
        <w:t>BRAIN Initiative: Biology and Biophysics of Neural Stimulation (R01 - Clinical Trials Optional)</w:t>
      </w:r>
      <w:r w:rsidRPr="00A96304">
        <w:rPr>
          <w:rFonts w:ascii="Helvetica" w:hAnsi="Helvetica" w:cs="Helvetica"/>
          <w:color w:val="222222"/>
        </w:rPr>
        <w:br/>
      </w:r>
      <w:r w:rsidRPr="00A96304">
        <w:rPr>
          <w:rFonts w:ascii="Helvetica" w:hAnsi="Helvetica" w:cs="Helvetica"/>
          <w:color w:val="222222"/>
          <w:shd w:val="clear" w:color="auto" w:fill="FFFFFF"/>
        </w:rPr>
        <w:t>Synopsis 1</w:t>
      </w:r>
      <w:r w:rsidRPr="00A96304">
        <w:rPr>
          <w:rFonts w:ascii="Helvetica" w:hAnsi="Helvetica" w:cs="Helvetica"/>
          <w:color w:val="222222"/>
        </w:rPr>
        <w:br/>
      </w:r>
      <w:r>
        <w:rPr>
          <w:rFonts w:asciiTheme="minorHAnsi" w:hAnsiTheme="minorHAnsi" w:cstheme="minorBidi"/>
          <w:sz w:val="22"/>
          <w:szCs w:val="22"/>
        </w:rPr>
        <w:fldChar w:fldCharType="begin"/>
      </w:r>
      <w:r>
        <w:instrText xml:space="preserve"> HYPERLINK "https://www.grants.gov/web/grants/view-opportunity.html?oppId=299453" \t "_blank" </w:instrText>
      </w:r>
      <w:r>
        <w:rPr>
          <w:rFonts w:asciiTheme="minorHAnsi" w:hAnsiTheme="minorHAnsi" w:cstheme="minorBidi"/>
          <w:sz w:val="22"/>
          <w:szCs w:val="22"/>
        </w:rPr>
        <w:fldChar w:fldCharType="separate"/>
      </w:r>
      <w:r w:rsidRPr="00A96304">
        <w:rPr>
          <w:rStyle w:val="Hyperlink"/>
          <w:rFonts w:ascii="Helvetica" w:hAnsi="Helvetica" w:cs="Helvetica"/>
          <w:color w:val="1155CC"/>
          <w:shd w:val="clear" w:color="auto" w:fill="FFFFFF"/>
        </w:rPr>
        <w:t>https://www.grants.gov/web/grants/view-opportunity.html?oppId=299453</w:t>
      </w:r>
      <w:r>
        <w:rPr>
          <w:rStyle w:val="Hyperlink"/>
          <w:rFonts w:ascii="Helvetica" w:hAnsi="Helvetica" w:cs="Helvetica"/>
          <w:color w:val="1155CC"/>
          <w:shd w:val="clear" w:color="auto" w:fill="FFFFFF"/>
        </w:rPr>
        <w:fldChar w:fldCharType="end"/>
      </w:r>
    </w:p>
    <w:p w14:paraId="030F562C" w14:textId="77777777" w:rsidR="003E405F" w:rsidRDefault="003E405F" w:rsidP="003E405F">
      <w:pPr>
        <w:rPr>
          <w:rFonts w:ascii="Helvetica" w:hAnsi="Helvetica" w:cs="Helvetica"/>
          <w:color w:val="222222"/>
          <w:shd w:val="clear" w:color="auto" w:fill="FFFFFF"/>
        </w:rPr>
      </w:pPr>
    </w:p>
    <w:p w14:paraId="57008E62" w14:textId="77777777" w:rsidR="003E405F" w:rsidRDefault="003E405F" w:rsidP="003E405F">
      <w:pPr>
        <w:rPr>
          <w:rStyle w:val="Hyperlink"/>
          <w:rFonts w:ascii="Helvetica" w:hAnsi="Helvetica" w:cs="Helvetica"/>
          <w:color w:val="1155CC"/>
          <w:shd w:val="clear" w:color="auto" w:fill="FFFFFF"/>
        </w:rPr>
      </w:pPr>
      <w:r w:rsidRPr="00A96304">
        <w:rPr>
          <w:rFonts w:ascii="Helvetica" w:hAnsi="Helvetica" w:cs="Helvetica"/>
          <w:color w:val="222222"/>
          <w:shd w:val="clear" w:color="auto" w:fill="FFFFFF"/>
        </w:rPr>
        <w:t>National Institutes of Health</w:t>
      </w:r>
      <w:r w:rsidRPr="00A96304">
        <w:rPr>
          <w:rFonts w:ascii="Helvetica" w:hAnsi="Helvetica" w:cs="Helvetica"/>
          <w:color w:val="222222"/>
        </w:rPr>
        <w:br/>
      </w:r>
      <w:r w:rsidRPr="00A96304">
        <w:rPr>
          <w:rFonts w:ascii="Helvetica" w:hAnsi="Helvetica" w:cs="Helvetica"/>
          <w:color w:val="222222"/>
          <w:shd w:val="clear" w:color="auto" w:fill="FFFFFF"/>
        </w:rPr>
        <w:t>BRAIN Initiative: Targeted BRAIN Circuits Planning Projects  TargetedBCPP (R34 - Clinical Trials Not Allowed)</w:t>
      </w:r>
      <w:r w:rsidRPr="00A96304">
        <w:rPr>
          <w:rFonts w:ascii="Helvetica" w:hAnsi="Helvetica" w:cs="Helvetica"/>
          <w:color w:val="222222"/>
        </w:rPr>
        <w:br/>
      </w:r>
      <w:r w:rsidRPr="00A96304">
        <w:rPr>
          <w:rFonts w:ascii="Helvetica" w:hAnsi="Helvetica" w:cs="Helvetica"/>
          <w:color w:val="222222"/>
          <w:shd w:val="clear" w:color="auto" w:fill="FFFFFF"/>
        </w:rPr>
        <w:t>Synopsis 1</w:t>
      </w:r>
      <w:r w:rsidRPr="00A96304">
        <w:rPr>
          <w:rFonts w:ascii="Helvetica" w:hAnsi="Helvetica" w:cs="Helvetica"/>
          <w:color w:val="222222"/>
        </w:rPr>
        <w:br/>
      </w:r>
      <w:r>
        <w:rPr>
          <w:rFonts w:asciiTheme="minorHAnsi" w:hAnsiTheme="minorHAnsi" w:cstheme="minorBidi"/>
          <w:sz w:val="22"/>
          <w:szCs w:val="22"/>
        </w:rPr>
        <w:fldChar w:fldCharType="begin"/>
      </w:r>
      <w:r>
        <w:instrText xml:space="preserve"> HYPERLINK "https://www.grants.gov/web/grants/view-opportunity.html?oppId=299456" \t "_blank" </w:instrText>
      </w:r>
      <w:r>
        <w:rPr>
          <w:rFonts w:asciiTheme="minorHAnsi" w:hAnsiTheme="minorHAnsi" w:cstheme="minorBidi"/>
          <w:sz w:val="22"/>
          <w:szCs w:val="22"/>
        </w:rPr>
        <w:fldChar w:fldCharType="separate"/>
      </w:r>
      <w:r w:rsidRPr="00A96304">
        <w:rPr>
          <w:rStyle w:val="Hyperlink"/>
          <w:rFonts w:ascii="Helvetica" w:hAnsi="Helvetica" w:cs="Helvetica"/>
          <w:color w:val="1155CC"/>
          <w:shd w:val="clear" w:color="auto" w:fill="FFFFFF"/>
        </w:rPr>
        <w:t>https://www.grants.gov/web/grants/view-opportunity.html?oppId=299456</w:t>
      </w:r>
      <w:r>
        <w:rPr>
          <w:rStyle w:val="Hyperlink"/>
          <w:rFonts w:ascii="Helvetica" w:hAnsi="Helvetica" w:cs="Helvetica"/>
          <w:color w:val="1155CC"/>
          <w:shd w:val="clear" w:color="auto" w:fill="FFFFFF"/>
        </w:rPr>
        <w:fldChar w:fldCharType="end"/>
      </w:r>
    </w:p>
    <w:p w14:paraId="7E697500" w14:textId="77777777" w:rsidR="003E405F" w:rsidRDefault="003E405F" w:rsidP="003E405F">
      <w:pPr>
        <w:rPr>
          <w:rFonts w:ascii="Helvetica" w:hAnsi="Helvetica" w:cs="Helvetica"/>
          <w:color w:val="222222"/>
          <w:shd w:val="clear" w:color="auto" w:fill="FFFFFF"/>
        </w:rPr>
      </w:pPr>
    </w:p>
    <w:p w14:paraId="4B63201D" w14:textId="77777777" w:rsidR="003E405F" w:rsidRDefault="003E405F" w:rsidP="003E405F">
      <w:r w:rsidRPr="0033522C">
        <w:rPr>
          <w:rFonts w:ascii="Helvetica" w:hAnsi="Helvetica" w:cs="Helvetica"/>
          <w:color w:val="222222"/>
          <w:shd w:val="clear" w:color="auto" w:fill="FFFFFF"/>
        </w:rPr>
        <w:t>National Institutes of Health</w:t>
      </w:r>
      <w:r w:rsidRPr="0033522C">
        <w:rPr>
          <w:rFonts w:ascii="Helvetica" w:hAnsi="Helvetica" w:cs="Helvetica"/>
          <w:color w:val="222222"/>
        </w:rPr>
        <w:br/>
      </w:r>
      <w:r w:rsidRPr="0033522C">
        <w:rPr>
          <w:rFonts w:ascii="Helvetica" w:hAnsi="Helvetica" w:cs="Helvetica"/>
          <w:color w:val="222222"/>
          <w:shd w:val="clear" w:color="auto" w:fill="FFFFFF"/>
        </w:rPr>
        <w:t>BRAIN Initiative:  Development, Optimization, and Validation of Novel Tools and Technologies for Neuroscience Research (SBIR)(R43/R44 Clinical Trial Not Allowed)</w:t>
      </w:r>
      <w:r w:rsidRPr="0033522C">
        <w:rPr>
          <w:rFonts w:ascii="Helvetica" w:hAnsi="Helvetica" w:cs="Helvetica"/>
          <w:color w:val="222222"/>
        </w:rPr>
        <w:br/>
      </w:r>
      <w:r w:rsidRPr="0033522C">
        <w:rPr>
          <w:rFonts w:ascii="Helvetica" w:hAnsi="Helvetica" w:cs="Helvetica"/>
          <w:color w:val="222222"/>
          <w:shd w:val="clear" w:color="auto" w:fill="FFFFFF"/>
        </w:rPr>
        <w:t>Synopsis 1</w:t>
      </w:r>
      <w:r w:rsidRPr="0033522C">
        <w:rPr>
          <w:rFonts w:ascii="Helvetica" w:hAnsi="Helvetica" w:cs="Helvetica"/>
          <w:color w:val="222222"/>
        </w:rPr>
        <w:br/>
      </w:r>
      <w:r>
        <w:rPr>
          <w:rFonts w:asciiTheme="minorHAnsi" w:hAnsiTheme="minorHAnsi" w:cstheme="minorBidi"/>
          <w:sz w:val="22"/>
          <w:szCs w:val="22"/>
        </w:rPr>
        <w:fldChar w:fldCharType="begin"/>
      </w:r>
      <w:r>
        <w:instrText xml:space="preserve"> HYPERLINK "https://www.grants.gov/web/grants/view-opportunity.html?oppId=299467" \t "_blank" </w:instrText>
      </w:r>
      <w:r>
        <w:rPr>
          <w:rFonts w:asciiTheme="minorHAnsi" w:hAnsiTheme="minorHAnsi" w:cstheme="minorBidi"/>
          <w:sz w:val="22"/>
          <w:szCs w:val="22"/>
        </w:rPr>
        <w:fldChar w:fldCharType="separate"/>
      </w:r>
      <w:r w:rsidRPr="0033522C">
        <w:rPr>
          <w:rStyle w:val="Hyperlink"/>
          <w:rFonts w:ascii="Helvetica" w:hAnsi="Helvetica" w:cs="Helvetica"/>
          <w:color w:val="1155CC"/>
          <w:shd w:val="clear" w:color="auto" w:fill="FFFFFF"/>
        </w:rPr>
        <w:t>https://www.grants.gov/web/grants/view-opportunity.html?oppId=299467</w:t>
      </w:r>
      <w:r>
        <w:rPr>
          <w:rStyle w:val="Hyperlink"/>
          <w:rFonts w:ascii="Helvetica" w:hAnsi="Helvetica" w:cs="Helvetica"/>
          <w:color w:val="1155CC"/>
          <w:shd w:val="clear" w:color="auto" w:fill="FFFFFF"/>
        </w:rPr>
        <w:fldChar w:fldCharType="end"/>
      </w:r>
    </w:p>
    <w:p w14:paraId="2EBA88D9" w14:textId="77777777" w:rsidR="003E405F" w:rsidRDefault="003E405F" w:rsidP="003E405F">
      <w:pPr>
        <w:rPr>
          <w:rFonts w:ascii="Helvetica" w:hAnsi="Helvetica" w:cs="Helvetica"/>
          <w:color w:val="222222"/>
          <w:shd w:val="clear" w:color="auto" w:fill="FFFFFF"/>
        </w:rPr>
      </w:pPr>
    </w:p>
    <w:p w14:paraId="34D3E28F" w14:textId="77777777" w:rsidR="003E405F" w:rsidRDefault="003E405F" w:rsidP="003E405F">
      <w:pPr>
        <w:rPr>
          <w:rFonts w:ascii="Helvetica" w:hAnsi="Helvetica" w:cs="Helvetica"/>
        </w:rPr>
      </w:pPr>
      <w:r w:rsidRPr="00A96304">
        <w:rPr>
          <w:rFonts w:ascii="Helvetica" w:hAnsi="Helvetica" w:cs="Helvetica"/>
          <w:color w:val="222222"/>
          <w:shd w:val="clear" w:color="auto" w:fill="FFFFFF"/>
        </w:rPr>
        <w:t>National Institutes of Health</w:t>
      </w:r>
      <w:r w:rsidRPr="00A96304">
        <w:rPr>
          <w:rFonts w:ascii="Helvetica" w:hAnsi="Helvetica" w:cs="Helvetica"/>
          <w:color w:val="222222"/>
        </w:rPr>
        <w:br/>
      </w:r>
      <w:r w:rsidRPr="00A96304">
        <w:rPr>
          <w:rFonts w:ascii="Helvetica" w:hAnsi="Helvetica" w:cs="Helvetica"/>
          <w:color w:val="222222"/>
          <w:shd w:val="clear" w:color="auto" w:fill="FFFFFF"/>
        </w:rPr>
        <w:t>Deciphering the Molecular Landscape of Lung Aging in Humans (U01 - Clinical Trial Not Allowed)</w:t>
      </w:r>
      <w:r w:rsidRPr="00A96304">
        <w:rPr>
          <w:rFonts w:ascii="Helvetica" w:hAnsi="Helvetica" w:cs="Helvetica"/>
          <w:color w:val="222222"/>
        </w:rPr>
        <w:br/>
      </w:r>
      <w:r w:rsidRPr="00A96304">
        <w:rPr>
          <w:rFonts w:ascii="Helvetica" w:hAnsi="Helvetica" w:cs="Helvetica"/>
          <w:color w:val="222222"/>
          <w:shd w:val="clear" w:color="auto" w:fill="FFFFFF"/>
        </w:rPr>
        <w:t>Synopsis 1</w:t>
      </w:r>
      <w:r w:rsidRPr="00A96304">
        <w:rPr>
          <w:rFonts w:ascii="Helvetica" w:hAnsi="Helvetica" w:cs="Helvetica"/>
          <w:color w:val="222222"/>
        </w:rPr>
        <w:br/>
      </w:r>
      <w:r>
        <w:rPr>
          <w:rFonts w:asciiTheme="minorHAnsi" w:hAnsiTheme="minorHAnsi" w:cstheme="minorBidi"/>
          <w:sz w:val="22"/>
          <w:szCs w:val="22"/>
        </w:rPr>
        <w:fldChar w:fldCharType="begin"/>
      </w:r>
      <w:r>
        <w:instrText xml:space="preserve"> HYPERLINK "https://www.grants.gov/web/grants/view-opportunity.html?oppId=299432" \t "_blank" </w:instrText>
      </w:r>
      <w:r>
        <w:rPr>
          <w:rFonts w:asciiTheme="minorHAnsi" w:hAnsiTheme="minorHAnsi" w:cstheme="minorBidi"/>
          <w:sz w:val="22"/>
          <w:szCs w:val="22"/>
        </w:rPr>
        <w:fldChar w:fldCharType="separate"/>
      </w:r>
      <w:r w:rsidRPr="00A96304">
        <w:rPr>
          <w:rStyle w:val="Hyperlink"/>
          <w:rFonts w:ascii="Helvetica" w:hAnsi="Helvetica" w:cs="Helvetica"/>
          <w:color w:val="1155CC"/>
          <w:shd w:val="clear" w:color="auto" w:fill="FFFFFF"/>
        </w:rPr>
        <w:t>https://www.grants.gov/web/grants/view-opportunity.html?oppId=299432</w:t>
      </w:r>
      <w:r>
        <w:rPr>
          <w:rStyle w:val="Hyperlink"/>
          <w:rFonts w:ascii="Helvetica" w:hAnsi="Helvetica" w:cs="Helvetica"/>
          <w:color w:val="1155CC"/>
          <w:shd w:val="clear" w:color="auto" w:fill="FFFFFF"/>
        </w:rPr>
        <w:fldChar w:fldCharType="end"/>
      </w:r>
    </w:p>
    <w:p w14:paraId="4520C360" w14:textId="77777777" w:rsidR="003E405F" w:rsidRDefault="003E405F" w:rsidP="003E405F">
      <w:pPr>
        <w:rPr>
          <w:rFonts w:ascii="Helvetica" w:hAnsi="Helvetica" w:cs="Helvetica"/>
          <w:color w:val="222222"/>
          <w:shd w:val="clear" w:color="auto" w:fill="FFFFFF"/>
        </w:rPr>
      </w:pPr>
    </w:p>
    <w:p w14:paraId="3FA7629D" w14:textId="77777777" w:rsidR="003E405F" w:rsidRDefault="003E405F" w:rsidP="003E405F">
      <w:pPr>
        <w:rPr>
          <w:rStyle w:val="Hyperlink"/>
          <w:rFonts w:ascii="Helvetica" w:hAnsi="Helvetica" w:cs="Helvetica"/>
          <w:color w:val="1155CC"/>
          <w:shd w:val="clear" w:color="auto" w:fill="FFFFFF"/>
        </w:rPr>
      </w:pPr>
      <w:r w:rsidRPr="00A96304">
        <w:rPr>
          <w:rFonts w:ascii="Helvetica" w:hAnsi="Helvetica" w:cs="Helvetica"/>
          <w:color w:val="222222"/>
          <w:shd w:val="clear" w:color="auto" w:fill="FFFFFF"/>
        </w:rPr>
        <w:t>National Institutes of Health</w:t>
      </w:r>
      <w:r w:rsidRPr="00A96304">
        <w:rPr>
          <w:rFonts w:ascii="Helvetica" w:hAnsi="Helvetica" w:cs="Helvetica"/>
          <w:color w:val="222222"/>
        </w:rPr>
        <w:br/>
      </w:r>
      <w:r w:rsidRPr="00A96304">
        <w:rPr>
          <w:rFonts w:ascii="Helvetica" w:hAnsi="Helvetica" w:cs="Helvetica"/>
          <w:color w:val="222222"/>
          <w:shd w:val="clear" w:color="auto" w:fill="FFFFFF"/>
        </w:rPr>
        <w:t>Development of Medications to Prevent and Treat Opioid Use Disorders and Overdose (UG3/UH3) (Clinical Trials Optional)</w:t>
      </w:r>
      <w:r w:rsidRPr="00A96304">
        <w:rPr>
          <w:rFonts w:ascii="Helvetica" w:hAnsi="Helvetica" w:cs="Helvetica"/>
          <w:color w:val="222222"/>
        </w:rPr>
        <w:br/>
      </w:r>
      <w:r w:rsidRPr="00A96304">
        <w:rPr>
          <w:rFonts w:ascii="Helvetica" w:hAnsi="Helvetica" w:cs="Helvetica"/>
          <w:color w:val="222222"/>
          <w:shd w:val="clear" w:color="auto" w:fill="FFFFFF"/>
        </w:rPr>
        <w:t>Synopsis 1</w:t>
      </w:r>
      <w:r w:rsidRPr="00A96304">
        <w:rPr>
          <w:rFonts w:ascii="Helvetica" w:hAnsi="Helvetica" w:cs="Helvetica"/>
          <w:color w:val="222222"/>
        </w:rPr>
        <w:br/>
      </w:r>
      <w:r>
        <w:rPr>
          <w:rFonts w:asciiTheme="minorHAnsi" w:hAnsiTheme="minorHAnsi" w:cstheme="minorBidi"/>
          <w:sz w:val="22"/>
          <w:szCs w:val="22"/>
        </w:rPr>
        <w:fldChar w:fldCharType="begin"/>
      </w:r>
      <w:r>
        <w:instrText xml:space="preserve"> HYPERLINK "https://www.grants.gov/web/grants/view-opportunity.html?oppId=299429" \t "_blank" </w:instrText>
      </w:r>
      <w:r>
        <w:rPr>
          <w:rFonts w:asciiTheme="minorHAnsi" w:hAnsiTheme="minorHAnsi" w:cstheme="minorBidi"/>
          <w:sz w:val="22"/>
          <w:szCs w:val="22"/>
        </w:rPr>
        <w:fldChar w:fldCharType="separate"/>
      </w:r>
      <w:r w:rsidRPr="00A96304">
        <w:rPr>
          <w:rStyle w:val="Hyperlink"/>
          <w:rFonts w:ascii="Helvetica" w:hAnsi="Helvetica" w:cs="Helvetica"/>
          <w:color w:val="1155CC"/>
          <w:shd w:val="clear" w:color="auto" w:fill="FFFFFF"/>
        </w:rPr>
        <w:t>https://www.grants.gov/web/grants/view-opportunity.html?oppId=299429</w:t>
      </w:r>
      <w:r>
        <w:rPr>
          <w:rStyle w:val="Hyperlink"/>
          <w:rFonts w:ascii="Helvetica" w:hAnsi="Helvetica" w:cs="Helvetica"/>
          <w:color w:val="1155CC"/>
          <w:shd w:val="clear" w:color="auto" w:fill="FFFFFF"/>
        </w:rPr>
        <w:fldChar w:fldCharType="end"/>
      </w:r>
    </w:p>
    <w:p w14:paraId="14F40BD9" w14:textId="77777777" w:rsidR="003E405F" w:rsidRDefault="003E405F" w:rsidP="003E405F">
      <w:pPr>
        <w:rPr>
          <w:rFonts w:ascii="Helvetica" w:hAnsi="Helvetica" w:cs="Helvetica"/>
          <w:color w:val="222222"/>
          <w:shd w:val="clear" w:color="auto" w:fill="FFFFFF"/>
        </w:rPr>
      </w:pPr>
    </w:p>
    <w:p w14:paraId="137EF2A3" w14:textId="77777777" w:rsidR="003E405F" w:rsidRDefault="003E405F" w:rsidP="003E405F">
      <w:pPr>
        <w:rPr>
          <w:rFonts w:ascii="Helvetica" w:hAnsi="Helvetica" w:cs="Helvetica"/>
        </w:rPr>
      </w:pPr>
      <w:r w:rsidRPr="0033522C">
        <w:rPr>
          <w:rFonts w:ascii="Helvetica" w:hAnsi="Helvetica" w:cs="Helvetica"/>
          <w:color w:val="222222"/>
          <w:shd w:val="clear" w:color="auto" w:fill="FFFFFF"/>
        </w:rPr>
        <w:t>National Institutes of Health</w:t>
      </w:r>
      <w:r w:rsidRPr="0033522C">
        <w:rPr>
          <w:rFonts w:ascii="Helvetica" w:hAnsi="Helvetica" w:cs="Helvetica"/>
          <w:color w:val="222222"/>
        </w:rPr>
        <w:br/>
      </w:r>
      <w:r w:rsidRPr="0033522C">
        <w:rPr>
          <w:rFonts w:ascii="Helvetica" w:hAnsi="Helvetica" w:cs="Helvetica"/>
          <w:color w:val="222222"/>
          <w:shd w:val="clear" w:color="auto" w:fill="FFFFFF"/>
        </w:rPr>
        <w:t>Device-Based Treatments for Substance Use Disorders (UG3/UH3) (Clinical Trial Optional)</w:t>
      </w:r>
      <w:r w:rsidRPr="0033522C">
        <w:rPr>
          <w:rFonts w:ascii="Helvetica" w:hAnsi="Helvetica" w:cs="Helvetica"/>
          <w:color w:val="222222"/>
        </w:rPr>
        <w:br/>
      </w:r>
      <w:r w:rsidRPr="0033522C">
        <w:rPr>
          <w:rFonts w:ascii="Helvetica" w:hAnsi="Helvetica" w:cs="Helvetica"/>
          <w:color w:val="222222"/>
          <w:shd w:val="clear" w:color="auto" w:fill="FFFFFF"/>
        </w:rPr>
        <w:t>Synopsis 1</w:t>
      </w:r>
      <w:r w:rsidRPr="0033522C">
        <w:rPr>
          <w:rFonts w:ascii="Helvetica" w:hAnsi="Helvetica" w:cs="Helvetica"/>
          <w:color w:val="222222"/>
        </w:rPr>
        <w:br/>
      </w:r>
      <w:r>
        <w:rPr>
          <w:rFonts w:asciiTheme="minorHAnsi" w:hAnsiTheme="minorHAnsi" w:cstheme="minorBidi"/>
          <w:sz w:val="22"/>
          <w:szCs w:val="22"/>
        </w:rPr>
        <w:fldChar w:fldCharType="begin"/>
      </w:r>
      <w:r>
        <w:instrText xml:space="preserve"> HYPERLINK "https://www.grants.gov/web/grants/view-opportunity.html?oppId=299447" \t "_blank" </w:instrText>
      </w:r>
      <w:r>
        <w:rPr>
          <w:rFonts w:asciiTheme="minorHAnsi" w:hAnsiTheme="minorHAnsi" w:cstheme="minorBidi"/>
          <w:sz w:val="22"/>
          <w:szCs w:val="22"/>
        </w:rPr>
        <w:fldChar w:fldCharType="separate"/>
      </w:r>
      <w:r w:rsidRPr="0033522C">
        <w:rPr>
          <w:rStyle w:val="Hyperlink"/>
          <w:rFonts w:ascii="Helvetica" w:hAnsi="Helvetica" w:cs="Helvetica"/>
          <w:color w:val="1155CC"/>
          <w:shd w:val="clear" w:color="auto" w:fill="FFFFFF"/>
        </w:rPr>
        <w:t>https://www.grants.gov/web/grants/view-opportunity.html?oppId=299447</w:t>
      </w:r>
      <w:r>
        <w:rPr>
          <w:rStyle w:val="Hyperlink"/>
          <w:rFonts w:ascii="Helvetica" w:hAnsi="Helvetica" w:cs="Helvetica"/>
          <w:color w:val="1155CC"/>
          <w:shd w:val="clear" w:color="auto" w:fill="FFFFFF"/>
        </w:rPr>
        <w:fldChar w:fldCharType="end"/>
      </w:r>
    </w:p>
    <w:p w14:paraId="717752BB" w14:textId="77777777" w:rsidR="003E405F" w:rsidRDefault="003E405F" w:rsidP="003E405F">
      <w:pPr>
        <w:rPr>
          <w:rFonts w:ascii="Helvetica" w:hAnsi="Helvetica" w:cs="Helvetica"/>
          <w:color w:val="222222"/>
          <w:shd w:val="clear" w:color="auto" w:fill="FFFFFF"/>
        </w:rPr>
      </w:pPr>
    </w:p>
    <w:p w14:paraId="082F0347" w14:textId="77777777" w:rsidR="003E405F" w:rsidRDefault="003E405F" w:rsidP="003E405F">
      <w:pPr>
        <w:rPr>
          <w:rFonts w:ascii="Helvetica" w:hAnsi="Helvetica" w:cs="Helvetica"/>
        </w:rPr>
      </w:pPr>
      <w:r w:rsidRPr="0033522C">
        <w:rPr>
          <w:rFonts w:ascii="Helvetica" w:hAnsi="Helvetica" w:cs="Helvetica"/>
          <w:color w:val="222222"/>
          <w:shd w:val="clear" w:color="auto" w:fill="FFFFFF"/>
        </w:rPr>
        <w:t>National Institutes of Health</w:t>
      </w:r>
      <w:r w:rsidRPr="0033522C">
        <w:rPr>
          <w:rFonts w:ascii="Helvetica" w:hAnsi="Helvetica" w:cs="Helvetica"/>
          <w:color w:val="222222"/>
        </w:rPr>
        <w:br/>
      </w:r>
      <w:r w:rsidRPr="0033522C">
        <w:rPr>
          <w:rFonts w:ascii="Helvetica" w:hAnsi="Helvetica" w:cs="Helvetica"/>
          <w:color w:val="222222"/>
          <w:shd w:val="clear" w:color="auto" w:fill="FFFFFF"/>
        </w:rPr>
        <w:t>Discovery and Biological Signatures of Diet Derived Microbial Metabolites (R01 Clinical Trial Optional)</w:t>
      </w:r>
      <w:r w:rsidRPr="0033522C">
        <w:rPr>
          <w:rFonts w:ascii="Helvetica" w:hAnsi="Helvetica" w:cs="Helvetica"/>
          <w:color w:val="222222"/>
        </w:rPr>
        <w:br/>
      </w:r>
      <w:r w:rsidRPr="0033522C">
        <w:rPr>
          <w:rFonts w:ascii="Helvetica" w:hAnsi="Helvetica" w:cs="Helvetica"/>
          <w:color w:val="222222"/>
          <w:shd w:val="clear" w:color="auto" w:fill="FFFFFF"/>
        </w:rPr>
        <w:t>Synopsis 1</w:t>
      </w:r>
      <w:r w:rsidRPr="0033522C">
        <w:rPr>
          <w:rFonts w:ascii="Helvetica" w:hAnsi="Helvetica" w:cs="Helvetica"/>
          <w:color w:val="222222"/>
        </w:rPr>
        <w:br/>
      </w:r>
      <w:r>
        <w:rPr>
          <w:rFonts w:asciiTheme="minorHAnsi" w:hAnsiTheme="minorHAnsi" w:cstheme="minorBidi"/>
          <w:sz w:val="22"/>
          <w:szCs w:val="22"/>
        </w:rPr>
        <w:fldChar w:fldCharType="begin"/>
      </w:r>
      <w:r>
        <w:instrText xml:space="preserve"> HYPERLINK "https://www.grants.gov/web/grants/view-opportunity.html?oppId=299472" \t "_blank" </w:instrText>
      </w:r>
      <w:r>
        <w:rPr>
          <w:rFonts w:asciiTheme="minorHAnsi" w:hAnsiTheme="minorHAnsi" w:cstheme="minorBidi"/>
          <w:sz w:val="22"/>
          <w:szCs w:val="22"/>
        </w:rPr>
        <w:fldChar w:fldCharType="separate"/>
      </w:r>
      <w:r w:rsidRPr="0033522C">
        <w:rPr>
          <w:rStyle w:val="Hyperlink"/>
          <w:rFonts w:ascii="Helvetica" w:hAnsi="Helvetica" w:cs="Helvetica"/>
          <w:color w:val="1155CC"/>
          <w:shd w:val="clear" w:color="auto" w:fill="FFFFFF"/>
        </w:rPr>
        <w:t>https://www.grants.gov/web/grants/view-opportunity.html?oppId=299472</w:t>
      </w:r>
      <w:r>
        <w:rPr>
          <w:rStyle w:val="Hyperlink"/>
          <w:rFonts w:ascii="Helvetica" w:hAnsi="Helvetica" w:cs="Helvetica"/>
          <w:color w:val="1155CC"/>
          <w:shd w:val="clear" w:color="auto" w:fill="FFFFFF"/>
        </w:rPr>
        <w:fldChar w:fldCharType="end"/>
      </w:r>
    </w:p>
    <w:p w14:paraId="09ADB40B" w14:textId="77777777" w:rsidR="003E405F" w:rsidRDefault="003E405F" w:rsidP="003E405F">
      <w:pPr>
        <w:rPr>
          <w:rFonts w:ascii="Helvetica" w:hAnsi="Helvetica" w:cs="Helvetica"/>
          <w:color w:val="222222"/>
          <w:shd w:val="clear" w:color="auto" w:fill="FFFFFF"/>
        </w:rPr>
      </w:pPr>
    </w:p>
    <w:p w14:paraId="0E9D66C7" w14:textId="77777777" w:rsidR="003E405F" w:rsidRDefault="003E405F" w:rsidP="003E405F">
      <w:pPr>
        <w:rPr>
          <w:rStyle w:val="Hyperlink"/>
          <w:rFonts w:ascii="Helvetica" w:hAnsi="Helvetica" w:cs="Helvetica"/>
          <w:color w:val="1155CC"/>
          <w:shd w:val="clear" w:color="auto" w:fill="FFFFFF"/>
        </w:rPr>
      </w:pPr>
      <w:r w:rsidRPr="0033522C">
        <w:rPr>
          <w:rFonts w:ascii="Helvetica" w:hAnsi="Helvetica" w:cs="Helvetica"/>
          <w:color w:val="222222"/>
          <w:shd w:val="clear" w:color="auto" w:fill="FFFFFF"/>
        </w:rPr>
        <w:t>National Institutes of Health</w:t>
      </w:r>
      <w:r w:rsidRPr="0033522C">
        <w:rPr>
          <w:rFonts w:ascii="Helvetica" w:hAnsi="Helvetica" w:cs="Helvetica"/>
          <w:color w:val="222222"/>
        </w:rPr>
        <w:br/>
      </w:r>
      <w:r w:rsidRPr="0033522C">
        <w:rPr>
          <w:rFonts w:ascii="Helvetica" w:hAnsi="Helvetica" w:cs="Helvetica"/>
          <w:color w:val="222222"/>
          <w:shd w:val="clear" w:color="auto" w:fill="FFFFFF"/>
        </w:rPr>
        <w:t>End-of-Life and Palliative Care Health Literacy: Improving Outcomes in Serious, Advanced Illness  (R21 Clinical Trial Optional)</w:t>
      </w:r>
      <w:r w:rsidRPr="0033522C">
        <w:rPr>
          <w:rFonts w:ascii="Helvetica" w:hAnsi="Helvetica" w:cs="Helvetica"/>
          <w:color w:val="222222"/>
        </w:rPr>
        <w:br/>
      </w:r>
      <w:r w:rsidRPr="0033522C">
        <w:rPr>
          <w:rFonts w:ascii="Helvetica" w:hAnsi="Helvetica" w:cs="Helvetica"/>
          <w:color w:val="222222"/>
          <w:shd w:val="clear" w:color="auto" w:fill="FFFFFF"/>
        </w:rPr>
        <w:t>Synopsis 1</w:t>
      </w:r>
      <w:r w:rsidRPr="0033522C">
        <w:rPr>
          <w:rFonts w:ascii="Helvetica" w:hAnsi="Helvetica" w:cs="Helvetica"/>
          <w:color w:val="222222"/>
        </w:rPr>
        <w:br/>
      </w:r>
      <w:r>
        <w:rPr>
          <w:rFonts w:asciiTheme="minorHAnsi" w:hAnsiTheme="minorHAnsi" w:cstheme="minorBidi"/>
          <w:sz w:val="22"/>
          <w:szCs w:val="22"/>
        </w:rPr>
        <w:fldChar w:fldCharType="begin"/>
      </w:r>
      <w:r>
        <w:instrText xml:space="preserve"> HYPERLINK "https://www.grants.gov/web/grants/view-opportunity.html?oppId=299443" \t "_blank" </w:instrText>
      </w:r>
      <w:r>
        <w:rPr>
          <w:rFonts w:asciiTheme="minorHAnsi" w:hAnsiTheme="minorHAnsi" w:cstheme="minorBidi"/>
          <w:sz w:val="22"/>
          <w:szCs w:val="22"/>
        </w:rPr>
        <w:fldChar w:fldCharType="separate"/>
      </w:r>
      <w:r w:rsidRPr="0033522C">
        <w:rPr>
          <w:rStyle w:val="Hyperlink"/>
          <w:rFonts w:ascii="Helvetica" w:hAnsi="Helvetica" w:cs="Helvetica"/>
          <w:color w:val="1155CC"/>
          <w:shd w:val="clear" w:color="auto" w:fill="FFFFFF"/>
        </w:rPr>
        <w:t>https://www.grants.gov/web/grants/view-opportunity.html?oppId=299443</w:t>
      </w:r>
      <w:r>
        <w:rPr>
          <w:rStyle w:val="Hyperlink"/>
          <w:rFonts w:ascii="Helvetica" w:hAnsi="Helvetica" w:cs="Helvetica"/>
          <w:color w:val="1155CC"/>
          <w:shd w:val="clear" w:color="auto" w:fill="FFFFFF"/>
        </w:rPr>
        <w:fldChar w:fldCharType="end"/>
      </w:r>
    </w:p>
    <w:p w14:paraId="67E0B0E2" w14:textId="77777777" w:rsidR="003E405F" w:rsidRDefault="003E405F" w:rsidP="003E405F">
      <w:pPr>
        <w:rPr>
          <w:rFonts w:ascii="Helvetica" w:hAnsi="Helvetica" w:cs="Helvetica"/>
          <w:color w:val="222222"/>
          <w:shd w:val="clear" w:color="auto" w:fill="FFFFFF"/>
        </w:rPr>
      </w:pPr>
    </w:p>
    <w:p w14:paraId="477CABAC" w14:textId="77777777" w:rsidR="003E405F" w:rsidRDefault="003E405F" w:rsidP="003E405F">
      <w:pPr>
        <w:rPr>
          <w:rStyle w:val="Hyperlink"/>
          <w:rFonts w:ascii="Helvetica" w:hAnsi="Helvetica" w:cs="Helvetica"/>
          <w:color w:val="1155CC"/>
          <w:shd w:val="clear" w:color="auto" w:fill="FFFFFF"/>
        </w:rPr>
      </w:pPr>
      <w:r w:rsidRPr="0033522C">
        <w:rPr>
          <w:rFonts w:ascii="Helvetica" w:hAnsi="Helvetica" w:cs="Helvetica"/>
          <w:color w:val="222222"/>
          <w:shd w:val="clear" w:color="auto" w:fill="FFFFFF"/>
        </w:rPr>
        <w:t>National Institutes of Health</w:t>
      </w:r>
      <w:r w:rsidRPr="0033522C">
        <w:rPr>
          <w:rFonts w:ascii="Helvetica" w:hAnsi="Helvetica" w:cs="Helvetica"/>
          <w:color w:val="222222"/>
        </w:rPr>
        <w:br/>
      </w:r>
      <w:r w:rsidRPr="0033522C">
        <w:rPr>
          <w:rFonts w:ascii="Helvetica" w:hAnsi="Helvetica" w:cs="Helvetica"/>
          <w:color w:val="222222"/>
          <w:shd w:val="clear" w:color="auto" w:fill="FFFFFF"/>
        </w:rPr>
        <w:t>End-of-Life and Palliative Care Health Literacy: Improving Outcomes in Serious, Advanced Illness  (R01 Clinical Trial Optional)</w:t>
      </w:r>
      <w:r w:rsidRPr="0033522C">
        <w:rPr>
          <w:rFonts w:ascii="Helvetica" w:hAnsi="Helvetica" w:cs="Helvetica"/>
          <w:color w:val="222222"/>
        </w:rPr>
        <w:br/>
      </w:r>
      <w:r w:rsidRPr="0033522C">
        <w:rPr>
          <w:rFonts w:ascii="Helvetica" w:hAnsi="Helvetica" w:cs="Helvetica"/>
          <w:color w:val="222222"/>
          <w:shd w:val="clear" w:color="auto" w:fill="FFFFFF"/>
        </w:rPr>
        <w:t>Synopsis 1</w:t>
      </w:r>
      <w:r w:rsidRPr="0033522C">
        <w:rPr>
          <w:rFonts w:ascii="Helvetica" w:hAnsi="Helvetica" w:cs="Helvetica"/>
          <w:color w:val="222222"/>
        </w:rPr>
        <w:br/>
      </w:r>
      <w:r>
        <w:rPr>
          <w:rFonts w:asciiTheme="minorHAnsi" w:hAnsiTheme="minorHAnsi" w:cstheme="minorBidi"/>
          <w:sz w:val="22"/>
          <w:szCs w:val="22"/>
        </w:rPr>
        <w:fldChar w:fldCharType="begin"/>
      </w:r>
      <w:r>
        <w:instrText xml:space="preserve"> HYPERLINK "https://www.grants.gov/web/grants/view-opportunity.html?oppId=299444" \t "_blank" </w:instrText>
      </w:r>
      <w:r>
        <w:rPr>
          <w:rFonts w:asciiTheme="minorHAnsi" w:hAnsiTheme="minorHAnsi" w:cstheme="minorBidi"/>
          <w:sz w:val="22"/>
          <w:szCs w:val="22"/>
        </w:rPr>
        <w:fldChar w:fldCharType="separate"/>
      </w:r>
      <w:r w:rsidRPr="0033522C">
        <w:rPr>
          <w:rStyle w:val="Hyperlink"/>
          <w:rFonts w:ascii="Helvetica" w:hAnsi="Helvetica" w:cs="Helvetica"/>
          <w:color w:val="1155CC"/>
          <w:shd w:val="clear" w:color="auto" w:fill="FFFFFF"/>
        </w:rPr>
        <w:t>https://www.grants.gov/web/grants/view-opportunity.html?oppId=299444</w:t>
      </w:r>
      <w:r>
        <w:rPr>
          <w:rStyle w:val="Hyperlink"/>
          <w:rFonts w:ascii="Helvetica" w:hAnsi="Helvetica" w:cs="Helvetica"/>
          <w:color w:val="1155CC"/>
          <w:shd w:val="clear" w:color="auto" w:fill="FFFFFF"/>
        </w:rPr>
        <w:fldChar w:fldCharType="end"/>
      </w:r>
    </w:p>
    <w:p w14:paraId="31EEB25B" w14:textId="77777777" w:rsidR="003E405F" w:rsidRDefault="003E405F" w:rsidP="003E405F">
      <w:pPr>
        <w:rPr>
          <w:rFonts w:ascii="Helvetica" w:hAnsi="Helvetica" w:cs="Helvetica"/>
          <w:color w:val="222222"/>
          <w:shd w:val="clear" w:color="auto" w:fill="FFFFFF"/>
        </w:rPr>
      </w:pPr>
    </w:p>
    <w:p w14:paraId="14D2B4FC" w14:textId="77777777" w:rsidR="003E405F" w:rsidRDefault="003E405F" w:rsidP="003E405F">
      <w:pPr>
        <w:rPr>
          <w:rStyle w:val="Hyperlink"/>
          <w:rFonts w:ascii="Helvetica" w:hAnsi="Helvetica" w:cs="Helvetica"/>
          <w:color w:val="1155CC"/>
          <w:shd w:val="clear" w:color="auto" w:fill="FFFFFF"/>
        </w:rPr>
      </w:pPr>
      <w:r w:rsidRPr="0033522C">
        <w:rPr>
          <w:rFonts w:ascii="Helvetica" w:hAnsi="Helvetica" w:cs="Helvetica"/>
          <w:color w:val="222222"/>
          <w:shd w:val="clear" w:color="auto" w:fill="FFFFFF"/>
        </w:rPr>
        <w:t>National Institutes of Health</w:t>
      </w:r>
      <w:r w:rsidRPr="0033522C">
        <w:rPr>
          <w:rFonts w:ascii="Helvetica" w:hAnsi="Helvetica" w:cs="Helvetica"/>
          <w:color w:val="222222"/>
        </w:rPr>
        <w:br/>
      </w:r>
      <w:r w:rsidRPr="0033522C">
        <w:rPr>
          <w:rFonts w:ascii="Helvetica" w:hAnsi="Helvetica" w:cs="Helvetica"/>
          <w:color w:val="222222"/>
          <w:shd w:val="clear" w:color="auto" w:fill="FFFFFF"/>
        </w:rPr>
        <w:t>Human Subjects Mechanistic and Minimal Risk Studies (R21 Clinical Trial Optional)</w:t>
      </w:r>
      <w:r w:rsidRPr="0033522C">
        <w:rPr>
          <w:rFonts w:ascii="Helvetica" w:hAnsi="Helvetica" w:cs="Helvetica"/>
          <w:color w:val="222222"/>
        </w:rPr>
        <w:br/>
      </w:r>
      <w:r w:rsidRPr="0033522C">
        <w:rPr>
          <w:rFonts w:ascii="Helvetica" w:hAnsi="Helvetica" w:cs="Helvetica"/>
          <w:color w:val="222222"/>
          <w:shd w:val="clear" w:color="auto" w:fill="FFFFFF"/>
        </w:rPr>
        <w:t>Synopsis 1</w:t>
      </w:r>
      <w:r w:rsidRPr="0033522C">
        <w:rPr>
          <w:rFonts w:ascii="Helvetica" w:hAnsi="Helvetica" w:cs="Helvetica"/>
          <w:color w:val="222222"/>
        </w:rPr>
        <w:br/>
      </w:r>
      <w:r>
        <w:rPr>
          <w:rFonts w:asciiTheme="minorHAnsi" w:hAnsiTheme="minorHAnsi" w:cstheme="minorBidi"/>
          <w:sz w:val="22"/>
          <w:szCs w:val="22"/>
        </w:rPr>
        <w:fldChar w:fldCharType="begin"/>
      </w:r>
      <w:r>
        <w:instrText xml:space="preserve"> HYPERLINK "https://www.grants.gov/web/grants/view-opportunity.html?oppId=299466" \t "_blank" </w:instrText>
      </w:r>
      <w:r>
        <w:rPr>
          <w:rFonts w:asciiTheme="minorHAnsi" w:hAnsiTheme="minorHAnsi" w:cstheme="minorBidi"/>
          <w:sz w:val="22"/>
          <w:szCs w:val="22"/>
        </w:rPr>
        <w:fldChar w:fldCharType="separate"/>
      </w:r>
      <w:r w:rsidRPr="0033522C">
        <w:rPr>
          <w:rStyle w:val="Hyperlink"/>
          <w:rFonts w:ascii="Helvetica" w:hAnsi="Helvetica" w:cs="Helvetica"/>
          <w:color w:val="1155CC"/>
          <w:shd w:val="clear" w:color="auto" w:fill="FFFFFF"/>
        </w:rPr>
        <w:t>https://www.grants.gov/web/grants/view-opportunity.html?oppId=299466</w:t>
      </w:r>
      <w:r>
        <w:rPr>
          <w:rStyle w:val="Hyperlink"/>
          <w:rFonts w:ascii="Helvetica" w:hAnsi="Helvetica" w:cs="Helvetica"/>
          <w:color w:val="1155CC"/>
          <w:shd w:val="clear" w:color="auto" w:fill="FFFFFF"/>
        </w:rPr>
        <w:fldChar w:fldCharType="end"/>
      </w:r>
    </w:p>
    <w:p w14:paraId="2D3D283F" w14:textId="77777777" w:rsidR="003E405F" w:rsidRDefault="003E405F" w:rsidP="003E405F">
      <w:pPr>
        <w:rPr>
          <w:rFonts w:ascii="Helvetica" w:hAnsi="Helvetica" w:cs="Helvetica"/>
          <w:color w:val="222222"/>
          <w:shd w:val="clear" w:color="auto" w:fill="FFFFFF"/>
        </w:rPr>
      </w:pPr>
    </w:p>
    <w:p w14:paraId="7275F6AB" w14:textId="77777777" w:rsidR="003E405F" w:rsidRDefault="003E405F" w:rsidP="003E405F">
      <w:pPr>
        <w:rPr>
          <w:rStyle w:val="Hyperlink"/>
          <w:rFonts w:ascii="Helvetica" w:hAnsi="Helvetica" w:cs="Helvetica"/>
          <w:color w:val="1155CC"/>
          <w:shd w:val="clear" w:color="auto" w:fill="FFFFFF"/>
        </w:rPr>
      </w:pPr>
      <w:r w:rsidRPr="0033522C">
        <w:rPr>
          <w:rFonts w:ascii="Helvetica" w:hAnsi="Helvetica" w:cs="Helvetica"/>
          <w:color w:val="222222"/>
          <w:shd w:val="clear" w:color="auto" w:fill="FFFFFF"/>
        </w:rPr>
        <w:t>National Institutes of Health</w:t>
      </w:r>
      <w:r w:rsidRPr="0033522C">
        <w:rPr>
          <w:rFonts w:ascii="Helvetica" w:hAnsi="Helvetica" w:cs="Helvetica"/>
          <w:color w:val="222222"/>
        </w:rPr>
        <w:br/>
      </w:r>
      <w:r w:rsidRPr="0033522C">
        <w:rPr>
          <w:rFonts w:ascii="Helvetica" w:hAnsi="Helvetica" w:cs="Helvetica"/>
          <w:color w:val="222222"/>
          <w:shd w:val="clear" w:color="auto" w:fill="FFFFFF"/>
        </w:rPr>
        <w:t>Interdisciplinary Research to Understand the Complex Biology of Resilience to Alzheimers Disease Risk (R01 - Clinical Trial Not Allowed)</w:t>
      </w:r>
      <w:r w:rsidRPr="0033522C">
        <w:rPr>
          <w:rFonts w:ascii="Helvetica" w:hAnsi="Helvetica" w:cs="Helvetica"/>
          <w:color w:val="222222"/>
        </w:rPr>
        <w:br/>
      </w:r>
      <w:r w:rsidRPr="0033522C">
        <w:rPr>
          <w:rFonts w:ascii="Helvetica" w:hAnsi="Helvetica" w:cs="Helvetica"/>
          <w:color w:val="222222"/>
          <w:shd w:val="clear" w:color="auto" w:fill="FFFFFF"/>
        </w:rPr>
        <w:t>Synopsis 1</w:t>
      </w:r>
      <w:r w:rsidRPr="0033522C">
        <w:rPr>
          <w:rFonts w:ascii="Helvetica" w:hAnsi="Helvetica" w:cs="Helvetica"/>
          <w:color w:val="222222"/>
        </w:rPr>
        <w:br/>
      </w:r>
      <w:r>
        <w:rPr>
          <w:rFonts w:asciiTheme="minorHAnsi" w:hAnsiTheme="minorHAnsi" w:cstheme="minorBidi"/>
          <w:sz w:val="22"/>
          <w:szCs w:val="22"/>
        </w:rPr>
        <w:fldChar w:fldCharType="begin"/>
      </w:r>
      <w:r>
        <w:instrText xml:space="preserve"> HYPERLINK "https://www.grants.gov/web/grants/view-opportunity.html?oppId=299462" \t "_blank" </w:instrText>
      </w:r>
      <w:r>
        <w:rPr>
          <w:rFonts w:asciiTheme="minorHAnsi" w:hAnsiTheme="minorHAnsi" w:cstheme="minorBidi"/>
          <w:sz w:val="22"/>
          <w:szCs w:val="22"/>
        </w:rPr>
        <w:fldChar w:fldCharType="separate"/>
      </w:r>
      <w:r w:rsidRPr="0033522C">
        <w:rPr>
          <w:rStyle w:val="Hyperlink"/>
          <w:rFonts w:ascii="Helvetica" w:hAnsi="Helvetica" w:cs="Helvetica"/>
          <w:color w:val="1155CC"/>
          <w:shd w:val="clear" w:color="auto" w:fill="FFFFFF"/>
        </w:rPr>
        <w:t>https://www.grants.gov/web/grants/view-opportunity.html?oppId=299462</w:t>
      </w:r>
      <w:r>
        <w:rPr>
          <w:rStyle w:val="Hyperlink"/>
          <w:rFonts w:ascii="Helvetica" w:hAnsi="Helvetica" w:cs="Helvetica"/>
          <w:color w:val="1155CC"/>
          <w:shd w:val="clear" w:color="auto" w:fill="FFFFFF"/>
        </w:rPr>
        <w:fldChar w:fldCharType="end"/>
      </w:r>
    </w:p>
    <w:p w14:paraId="1E3DD4E7" w14:textId="77777777" w:rsidR="003E405F" w:rsidRDefault="003E405F" w:rsidP="003E405F">
      <w:pPr>
        <w:rPr>
          <w:rFonts w:ascii="Helvetica" w:hAnsi="Helvetica" w:cs="Helvetica"/>
          <w:color w:val="222222"/>
          <w:shd w:val="clear" w:color="auto" w:fill="FFFFFF"/>
        </w:rPr>
      </w:pPr>
    </w:p>
    <w:p w14:paraId="3284F722" w14:textId="77777777" w:rsidR="003E405F" w:rsidRDefault="003E405F" w:rsidP="003E405F">
      <w:pPr>
        <w:rPr>
          <w:rStyle w:val="Hyperlink"/>
          <w:rFonts w:ascii="Helvetica" w:hAnsi="Helvetica" w:cs="Helvetica"/>
          <w:color w:val="1155CC"/>
          <w:shd w:val="clear" w:color="auto" w:fill="FFFFFF"/>
        </w:rPr>
      </w:pPr>
      <w:r w:rsidRPr="00A87B55">
        <w:rPr>
          <w:rFonts w:ascii="Helvetica" w:hAnsi="Helvetica" w:cs="Helvetica"/>
          <w:color w:val="222222"/>
          <w:shd w:val="clear" w:color="auto" w:fill="FFFFFF"/>
        </w:rPr>
        <w:t>National Institutes of Health</w:t>
      </w:r>
      <w:r w:rsidRPr="00A87B55">
        <w:rPr>
          <w:rFonts w:ascii="Helvetica" w:hAnsi="Helvetica" w:cs="Helvetica"/>
          <w:color w:val="222222"/>
        </w:rPr>
        <w:br/>
      </w:r>
      <w:r w:rsidRPr="00A87B55">
        <w:rPr>
          <w:rFonts w:ascii="Helvetica" w:hAnsi="Helvetica" w:cs="Helvetica"/>
          <w:color w:val="222222"/>
          <w:shd w:val="clear" w:color="auto" w:fill="FFFFFF"/>
        </w:rPr>
        <w:t>Microphysiological Systems (MPS) for Modeling Diabetes (UG3/UH3 Clinical Trial Not Allowed)</w:t>
      </w:r>
      <w:r w:rsidRPr="00A87B55">
        <w:rPr>
          <w:rFonts w:ascii="Helvetica" w:hAnsi="Helvetica" w:cs="Helvetica"/>
          <w:color w:val="222222"/>
        </w:rPr>
        <w:br/>
      </w:r>
      <w:r w:rsidRPr="00A87B55">
        <w:rPr>
          <w:rFonts w:ascii="Helvetica" w:hAnsi="Helvetica" w:cs="Helvetica"/>
          <w:color w:val="222222"/>
          <w:shd w:val="clear" w:color="auto" w:fill="FFFFFF"/>
        </w:rPr>
        <w:t>Synopsis 1</w:t>
      </w:r>
      <w:r w:rsidRPr="00A87B55">
        <w:rPr>
          <w:rFonts w:ascii="Helvetica" w:hAnsi="Helvetica" w:cs="Helvetica"/>
          <w:color w:val="222222"/>
        </w:rPr>
        <w:br/>
      </w:r>
      <w:r>
        <w:rPr>
          <w:rFonts w:asciiTheme="minorHAnsi" w:hAnsiTheme="minorHAnsi" w:cstheme="minorBidi"/>
          <w:sz w:val="22"/>
          <w:szCs w:val="22"/>
        </w:rPr>
        <w:fldChar w:fldCharType="begin"/>
      </w:r>
      <w:r>
        <w:instrText xml:space="preserve"> HYPERLINK "https://www.grants.gov/web/grants/view-opportunity.html?oppId=299377" \t "_blank" </w:instrText>
      </w:r>
      <w:r>
        <w:rPr>
          <w:rFonts w:asciiTheme="minorHAnsi" w:hAnsiTheme="minorHAnsi" w:cstheme="minorBidi"/>
          <w:sz w:val="22"/>
          <w:szCs w:val="22"/>
        </w:rPr>
        <w:fldChar w:fldCharType="separate"/>
      </w:r>
      <w:r w:rsidRPr="00A87B55">
        <w:rPr>
          <w:rStyle w:val="Hyperlink"/>
          <w:rFonts w:ascii="Helvetica" w:hAnsi="Helvetica" w:cs="Helvetica"/>
          <w:color w:val="1155CC"/>
          <w:shd w:val="clear" w:color="auto" w:fill="FFFFFF"/>
        </w:rPr>
        <w:t>https://www.grants.gov/web/grants/view-opportunity.html?oppId=299377</w:t>
      </w:r>
      <w:r>
        <w:rPr>
          <w:rStyle w:val="Hyperlink"/>
          <w:rFonts w:ascii="Helvetica" w:hAnsi="Helvetica" w:cs="Helvetica"/>
          <w:color w:val="1155CC"/>
          <w:shd w:val="clear" w:color="auto" w:fill="FFFFFF"/>
        </w:rPr>
        <w:fldChar w:fldCharType="end"/>
      </w:r>
    </w:p>
    <w:p w14:paraId="451D577E" w14:textId="77777777" w:rsidR="003E405F" w:rsidRDefault="003E405F" w:rsidP="003E405F">
      <w:pPr>
        <w:rPr>
          <w:rFonts w:ascii="Helvetica" w:hAnsi="Helvetica" w:cs="Helvetica"/>
          <w:color w:val="222222"/>
          <w:shd w:val="clear" w:color="auto" w:fill="FFFFFF"/>
        </w:rPr>
      </w:pPr>
    </w:p>
    <w:p w14:paraId="32099451" w14:textId="77777777" w:rsidR="003E405F" w:rsidRDefault="003E405F" w:rsidP="003E405F">
      <w:pPr>
        <w:rPr>
          <w:rFonts w:ascii="Helvetica" w:hAnsi="Helvetica" w:cs="Helvetica"/>
        </w:rPr>
      </w:pPr>
      <w:r w:rsidRPr="0033522C">
        <w:rPr>
          <w:rFonts w:ascii="Helvetica" w:hAnsi="Helvetica" w:cs="Helvetica"/>
          <w:color w:val="222222"/>
          <w:shd w:val="clear" w:color="auto" w:fill="FFFFFF"/>
        </w:rPr>
        <w:t>National Institutes of Health</w:t>
      </w:r>
      <w:r w:rsidRPr="0033522C">
        <w:rPr>
          <w:rFonts w:ascii="Helvetica" w:hAnsi="Helvetica" w:cs="Helvetica"/>
          <w:color w:val="222222"/>
        </w:rPr>
        <w:br/>
      </w:r>
      <w:r w:rsidRPr="0033522C">
        <w:rPr>
          <w:rFonts w:ascii="Helvetica" w:hAnsi="Helvetica" w:cs="Helvetica"/>
          <w:color w:val="222222"/>
          <w:shd w:val="clear" w:color="auto" w:fill="FFFFFF"/>
        </w:rPr>
        <w:t>NIBIB Exploratory/Developmental Research Grant Program (R21)  (Clinical Trial Optional)</w:t>
      </w:r>
      <w:r w:rsidRPr="0033522C">
        <w:rPr>
          <w:rFonts w:ascii="Helvetica" w:hAnsi="Helvetica" w:cs="Helvetica"/>
          <w:color w:val="222222"/>
        </w:rPr>
        <w:br/>
      </w:r>
      <w:r w:rsidRPr="0033522C">
        <w:rPr>
          <w:rFonts w:ascii="Helvetica" w:hAnsi="Helvetica" w:cs="Helvetica"/>
          <w:color w:val="222222"/>
          <w:shd w:val="clear" w:color="auto" w:fill="FFFFFF"/>
        </w:rPr>
        <w:t>Synopsis 1</w:t>
      </w:r>
      <w:r w:rsidRPr="0033522C">
        <w:rPr>
          <w:rFonts w:ascii="Helvetica" w:hAnsi="Helvetica" w:cs="Helvetica"/>
          <w:color w:val="222222"/>
        </w:rPr>
        <w:br/>
      </w:r>
      <w:r>
        <w:rPr>
          <w:rFonts w:asciiTheme="minorHAnsi" w:hAnsiTheme="minorHAnsi" w:cstheme="minorBidi"/>
          <w:sz w:val="22"/>
          <w:szCs w:val="22"/>
        </w:rPr>
        <w:fldChar w:fldCharType="begin"/>
      </w:r>
      <w:r>
        <w:instrText xml:space="preserve"> HYPERLINK "https://www.grants.gov/web/grants/view-opportunity.html?oppId=299465" \t "_blank" </w:instrText>
      </w:r>
      <w:r>
        <w:rPr>
          <w:rFonts w:asciiTheme="minorHAnsi" w:hAnsiTheme="minorHAnsi" w:cstheme="minorBidi"/>
          <w:sz w:val="22"/>
          <w:szCs w:val="22"/>
        </w:rPr>
        <w:fldChar w:fldCharType="separate"/>
      </w:r>
      <w:r w:rsidRPr="0033522C">
        <w:rPr>
          <w:rStyle w:val="Hyperlink"/>
          <w:rFonts w:ascii="Helvetica" w:hAnsi="Helvetica" w:cs="Helvetica"/>
          <w:color w:val="1155CC"/>
          <w:shd w:val="clear" w:color="auto" w:fill="FFFFFF"/>
        </w:rPr>
        <w:t>https://www.grants.gov/web/grants/view-opportunity.html?oppId=299465</w:t>
      </w:r>
      <w:r>
        <w:rPr>
          <w:rStyle w:val="Hyperlink"/>
          <w:rFonts w:ascii="Helvetica" w:hAnsi="Helvetica" w:cs="Helvetica"/>
          <w:color w:val="1155CC"/>
          <w:shd w:val="clear" w:color="auto" w:fill="FFFFFF"/>
        </w:rPr>
        <w:fldChar w:fldCharType="end"/>
      </w:r>
    </w:p>
    <w:p w14:paraId="11B251BF" w14:textId="77777777" w:rsidR="003E405F" w:rsidRDefault="003E405F" w:rsidP="003E405F">
      <w:pPr>
        <w:rPr>
          <w:rFonts w:ascii="Helvetica" w:hAnsi="Helvetica" w:cs="Helvetica"/>
          <w:color w:val="222222"/>
          <w:shd w:val="clear" w:color="auto" w:fill="FFFFFF"/>
        </w:rPr>
      </w:pPr>
    </w:p>
    <w:p w14:paraId="348BAD69" w14:textId="150E9441" w:rsidR="003E405F" w:rsidRDefault="003E405F" w:rsidP="003E405F">
      <w:pPr>
        <w:rPr>
          <w:rFonts w:ascii="Helvetica" w:hAnsi="Helvetica" w:cs="Helvetica"/>
        </w:rPr>
      </w:pPr>
      <w:r w:rsidRPr="00A87B55">
        <w:rPr>
          <w:rFonts w:ascii="Helvetica" w:hAnsi="Helvetica" w:cs="Helvetica"/>
          <w:color w:val="222222"/>
          <w:shd w:val="clear" w:color="auto" w:fill="FFFFFF"/>
        </w:rPr>
        <w:t>National Institutes of Health</w:t>
      </w:r>
      <w:r w:rsidRPr="00A87B55">
        <w:rPr>
          <w:rFonts w:ascii="Helvetica" w:hAnsi="Helvetica" w:cs="Helvetica"/>
          <w:color w:val="222222"/>
        </w:rPr>
        <w:br/>
      </w:r>
      <w:r w:rsidRPr="00A87B55">
        <w:rPr>
          <w:rFonts w:ascii="Helvetica" w:hAnsi="Helvetica" w:cs="Helvetica"/>
          <w:color w:val="222222"/>
          <w:shd w:val="clear" w:color="auto" w:fill="FFFFFF"/>
        </w:rPr>
        <w:t>NIDCD Early Career Research</w:t>
      </w:r>
      <w:r>
        <w:rPr>
          <w:rFonts w:ascii="Helvetica" w:hAnsi="Helvetica" w:cs="Helvetica"/>
          <w:color w:val="222222"/>
          <w:shd w:val="clear" w:color="auto" w:fill="FFFFFF"/>
        </w:rPr>
        <w:t xml:space="preserve"> </w:t>
      </w:r>
      <w:r w:rsidRPr="00A87B55">
        <w:rPr>
          <w:rFonts w:ascii="Helvetica" w:hAnsi="Helvetica" w:cs="Helvetica"/>
          <w:color w:val="222222"/>
          <w:shd w:val="clear" w:color="auto" w:fill="FFFFFF"/>
        </w:rPr>
        <w:t>(ECR) Award (R21 - Clinical Trials Optional)</w:t>
      </w:r>
      <w:r w:rsidRPr="00A87B55">
        <w:rPr>
          <w:rFonts w:ascii="Helvetica" w:hAnsi="Helvetica" w:cs="Helvetica"/>
          <w:color w:val="222222"/>
        </w:rPr>
        <w:br/>
      </w:r>
      <w:r w:rsidRPr="00A87B55">
        <w:rPr>
          <w:rFonts w:ascii="Helvetica" w:hAnsi="Helvetica" w:cs="Helvetica"/>
          <w:color w:val="222222"/>
          <w:shd w:val="clear" w:color="auto" w:fill="FFFFFF"/>
        </w:rPr>
        <w:t>Synopsis 1</w:t>
      </w:r>
      <w:r w:rsidRPr="00A87B55">
        <w:rPr>
          <w:rFonts w:ascii="Helvetica" w:hAnsi="Helvetica" w:cs="Helvetica"/>
          <w:color w:val="222222"/>
        </w:rPr>
        <w:br/>
      </w:r>
      <w:r>
        <w:rPr>
          <w:rFonts w:asciiTheme="minorHAnsi" w:hAnsiTheme="minorHAnsi" w:cstheme="minorBidi"/>
          <w:sz w:val="22"/>
          <w:szCs w:val="22"/>
        </w:rPr>
        <w:fldChar w:fldCharType="begin"/>
      </w:r>
      <w:r>
        <w:instrText xml:space="preserve"> HYPERLINK "https://www.grants.gov/web/grants/view-opportunity.html?oppId=299353" \t "_blank" </w:instrText>
      </w:r>
      <w:r>
        <w:rPr>
          <w:rFonts w:asciiTheme="minorHAnsi" w:hAnsiTheme="minorHAnsi" w:cstheme="minorBidi"/>
          <w:sz w:val="22"/>
          <w:szCs w:val="22"/>
        </w:rPr>
        <w:fldChar w:fldCharType="separate"/>
      </w:r>
      <w:r w:rsidRPr="00A87B55">
        <w:rPr>
          <w:rStyle w:val="Hyperlink"/>
          <w:rFonts w:ascii="Helvetica" w:hAnsi="Helvetica" w:cs="Helvetica"/>
          <w:color w:val="1155CC"/>
          <w:shd w:val="clear" w:color="auto" w:fill="FFFFFF"/>
        </w:rPr>
        <w:t>https://www.grants.gov/web/grants/view-opportunity.html?oppId=299353</w:t>
      </w:r>
      <w:r>
        <w:rPr>
          <w:rStyle w:val="Hyperlink"/>
          <w:rFonts w:ascii="Helvetica" w:hAnsi="Helvetica" w:cs="Helvetica"/>
          <w:color w:val="1155CC"/>
          <w:shd w:val="clear" w:color="auto" w:fill="FFFFFF"/>
        </w:rPr>
        <w:fldChar w:fldCharType="end"/>
      </w:r>
    </w:p>
    <w:p w14:paraId="00F6BF1E" w14:textId="77777777" w:rsidR="003E405F" w:rsidRDefault="003E405F" w:rsidP="003E405F">
      <w:pPr>
        <w:rPr>
          <w:rFonts w:ascii="Helvetica" w:hAnsi="Helvetica" w:cs="Helvetica"/>
          <w:color w:val="222222"/>
          <w:highlight w:val="cyan"/>
          <w:shd w:val="clear" w:color="auto" w:fill="FFFFFF"/>
        </w:rPr>
      </w:pPr>
    </w:p>
    <w:p w14:paraId="6D8861A5" w14:textId="77777777" w:rsidR="003E405F" w:rsidRPr="001B7A45" w:rsidRDefault="003E405F" w:rsidP="003E405F">
      <w:pPr>
        <w:rPr>
          <w:rFonts w:ascii="Helvetica" w:hAnsi="Helvetica" w:cs="Helvetica"/>
          <w:color w:val="1155CC"/>
          <w:u w:val="single"/>
          <w:shd w:val="clear" w:color="auto" w:fill="FFFFFF"/>
        </w:rPr>
      </w:pPr>
      <w:r w:rsidRPr="00892994">
        <w:rPr>
          <w:rFonts w:ascii="Helvetica" w:hAnsi="Helvetica" w:cs="Helvetica"/>
          <w:color w:val="222222"/>
          <w:highlight w:val="cyan"/>
          <w:shd w:val="clear" w:color="auto" w:fill="FFFFFF"/>
        </w:rPr>
        <w:t>National Institutes of Health</w:t>
      </w:r>
      <w:r w:rsidRPr="00892994">
        <w:rPr>
          <w:rFonts w:ascii="Helvetica" w:hAnsi="Helvetica" w:cs="Helvetica"/>
          <w:color w:val="222222"/>
          <w:highlight w:val="cyan"/>
        </w:rPr>
        <w:br/>
      </w:r>
      <w:r w:rsidRPr="00892994">
        <w:rPr>
          <w:rFonts w:ascii="Helvetica" w:hAnsi="Helvetica" w:cs="Helvetica"/>
          <w:color w:val="222222"/>
          <w:highlight w:val="cyan"/>
          <w:shd w:val="clear" w:color="auto" w:fill="FFFFFF"/>
        </w:rPr>
        <w:t>NIDCR Dental Specialty and PhD Program (DSPP)(K12-Clinical Trials Not Allowed)</w:t>
      </w:r>
      <w:r w:rsidRPr="00892994">
        <w:rPr>
          <w:rFonts w:ascii="Helvetica" w:hAnsi="Helvetica" w:cs="Helvetica"/>
          <w:color w:val="222222"/>
          <w:highlight w:val="cyan"/>
        </w:rPr>
        <w:br/>
      </w:r>
      <w:r w:rsidRPr="00892994">
        <w:rPr>
          <w:rFonts w:ascii="Helvetica" w:hAnsi="Helvetica" w:cs="Helvetica"/>
          <w:color w:val="222222"/>
          <w:highlight w:val="cyan"/>
          <w:shd w:val="clear" w:color="auto" w:fill="FFFFFF"/>
        </w:rPr>
        <w:t>Synopsis 1</w:t>
      </w:r>
      <w:r w:rsidRPr="00892994">
        <w:rPr>
          <w:rFonts w:ascii="Helvetica" w:hAnsi="Helvetica" w:cs="Helvetica"/>
          <w:color w:val="222222"/>
          <w:highlight w:val="cyan"/>
        </w:rPr>
        <w:br/>
      </w:r>
      <w:r>
        <w:rPr>
          <w:rFonts w:asciiTheme="minorHAnsi" w:hAnsiTheme="minorHAnsi" w:cstheme="minorBidi"/>
          <w:sz w:val="22"/>
          <w:szCs w:val="22"/>
        </w:rPr>
        <w:fldChar w:fldCharType="begin"/>
      </w:r>
      <w:r>
        <w:instrText xml:space="preserve"> HYPERLINK "https://www.grants.gov/web/grants/view-opportunity.html?oppId=299357" \t "_blank" </w:instrText>
      </w:r>
      <w:r>
        <w:rPr>
          <w:rFonts w:asciiTheme="minorHAnsi" w:hAnsiTheme="minorHAnsi" w:cstheme="minorBidi"/>
          <w:sz w:val="22"/>
          <w:szCs w:val="22"/>
        </w:rPr>
        <w:fldChar w:fldCharType="separate"/>
      </w:r>
      <w:r w:rsidRPr="00892994">
        <w:rPr>
          <w:rStyle w:val="Hyperlink"/>
          <w:rFonts w:ascii="Helvetica" w:hAnsi="Helvetica" w:cs="Helvetica"/>
          <w:color w:val="1155CC"/>
          <w:highlight w:val="cyan"/>
          <w:shd w:val="clear" w:color="auto" w:fill="FFFFFF"/>
        </w:rPr>
        <w:t>https://www.grants.gov/web/grants/view-opportunity.html?oppId=299357</w:t>
      </w:r>
      <w:r>
        <w:rPr>
          <w:rStyle w:val="Hyperlink"/>
          <w:rFonts w:ascii="Helvetica" w:hAnsi="Helvetica" w:cs="Helvetica"/>
          <w:color w:val="1155CC"/>
          <w:highlight w:val="cyan"/>
          <w:shd w:val="clear" w:color="auto" w:fill="FFFFFF"/>
        </w:rPr>
        <w:fldChar w:fldCharType="end"/>
      </w:r>
    </w:p>
    <w:p w14:paraId="6B5A377C" w14:textId="77777777" w:rsidR="003E405F" w:rsidRDefault="003E405F" w:rsidP="003E405F">
      <w:pPr>
        <w:rPr>
          <w:rFonts w:ascii="Helvetica" w:hAnsi="Helvetica" w:cs="Helvetica"/>
          <w:color w:val="222222"/>
          <w:shd w:val="clear" w:color="auto" w:fill="FFFFFF"/>
        </w:rPr>
      </w:pPr>
    </w:p>
    <w:p w14:paraId="2416E23E" w14:textId="77777777" w:rsidR="003E405F" w:rsidRDefault="003E405F" w:rsidP="003E405F">
      <w:pPr>
        <w:rPr>
          <w:rStyle w:val="Hyperlink"/>
          <w:rFonts w:ascii="Helvetica" w:hAnsi="Helvetica" w:cs="Helvetica"/>
          <w:color w:val="1155CC"/>
          <w:shd w:val="clear" w:color="auto" w:fill="FFFFFF"/>
        </w:rPr>
      </w:pPr>
      <w:r w:rsidRPr="0033522C">
        <w:rPr>
          <w:rFonts w:ascii="Helvetica" w:hAnsi="Helvetica" w:cs="Helvetica"/>
          <w:color w:val="222222"/>
          <w:shd w:val="clear" w:color="auto" w:fill="FFFFFF"/>
        </w:rPr>
        <w:t>National Institutes of Health</w:t>
      </w:r>
      <w:r w:rsidRPr="0033522C">
        <w:rPr>
          <w:rFonts w:ascii="Helvetica" w:hAnsi="Helvetica" w:cs="Helvetica"/>
          <w:color w:val="222222"/>
        </w:rPr>
        <w:br/>
      </w:r>
      <w:r w:rsidRPr="0033522C">
        <w:rPr>
          <w:rFonts w:ascii="Helvetica" w:hAnsi="Helvetica" w:cs="Helvetica"/>
          <w:color w:val="222222"/>
          <w:shd w:val="clear" w:color="auto" w:fill="FFFFFF"/>
        </w:rPr>
        <w:t>NIDCR Dual Degree Dentist Scientist Pathway to Independence Award (K99/R00-Clinical Trial Required)</w:t>
      </w:r>
      <w:r w:rsidRPr="0033522C">
        <w:rPr>
          <w:rFonts w:ascii="Helvetica" w:hAnsi="Helvetica" w:cs="Helvetica"/>
          <w:color w:val="222222"/>
        </w:rPr>
        <w:br/>
      </w:r>
      <w:r w:rsidRPr="0033522C">
        <w:rPr>
          <w:rFonts w:ascii="Helvetica" w:hAnsi="Helvetica" w:cs="Helvetica"/>
          <w:color w:val="222222"/>
          <w:shd w:val="clear" w:color="auto" w:fill="FFFFFF"/>
        </w:rPr>
        <w:t>Synopsis 1</w:t>
      </w:r>
      <w:r w:rsidRPr="0033522C">
        <w:rPr>
          <w:rFonts w:ascii="Helvetica" w:hAnsi="Helvetica" w:cs="Helvetica"/>
          <w:color w:val="222222"/>
        </w:rPr>
        <w:br/>
      </w:r>
      <w:r>
        <w:rPr>
          <w:rFonts w:asciiTheme="minorHAnsi" w:hAnsiTheme="minorHAnsi" w:cstheme="minorBidi"/>
          <w:sz w:val="22"/>
          <w:szCs w:val="22"/>
        </w:rPr>
        <w:fldChar w:fldCharType="begin"/>
      </w:r>
      <w:r>
        <w:instrText xml:space="preserve"> HYPERLINK "https://www.grants.gov/web/grants/view-opportunity.html?oppId=299471" \t "_blank" </w:instrText>
      </w:r>
      <w:r>
        <w:rPr>
          <w:rFonts w:asciiTheme="minorHAnsi" w:hAnsiTheme="minorHAnsi" w:cstheme="minorBidi"/>
          <w:sz w:val="22"/>
          <w:szCs w:val="22"/>
        </w:rPr>
        <w:fldChar w:fldCharType="separate"/>
      </w:r>
      <w:r w:rsidRPr="0033522C">
        <w:rPr>
          <w:rStyle w:val="Hyperlink"/>
          <w:rFonts w:ascii="Helvetica" w:hAnsi="Helvetica" w:cs="Helvetica"/>
          <w:color w:val="1155CC"/>
          <w:shd w:val="clear" w:color="auto" w:fill="FFFFFF"/>
        </w:rPr>
        <w:t>https://www.grants.gov/web/grants/view-opportunity.html?oppId=299471</w:t>
      </w:r>
      <w:r>
        <w:rPr>
          <w:rStyle w:val="Hyperlink"/>
          <w:rFonts w:ascii="Helvetica" w:hAnsi="Helvetica" w:cs="Helvetica"/>
          <w:color w:val="1155CC"/>
          <w:shd w:val="clear" w:color="auto" w:fill="FFFFFF"/>
        </w:rPr>
        <w:fldChar w:fldCharType="end"/>
      </w:r>
    </w:p>
    <w:p w14:paraId="1CF21C33" w14:textId="77777777" w:rsidR="003E405F" w:rsidRDefault="003E405F" w:rsidP="003E405F">
      <w:pPr>
        <w:rPr>
          <w:rStyle w:val="Hyperlink"/>
          <w:rFonts w:ascii="Helvetica" w:hAnsi="Helvetica" w:cs="Helvetica"/>
          <w:color w:val="1155CC"/>
          <w:shd w:val="clear" w:color="auto" w:fill="FFFFFF"/>
        </w:rPr>
      </w:pPr>
      <w:r w:rsidRPr="00A96304">
        <w:rPr>
          <w:rFonts w:ascii="Helvetica" w:hAnsi="Helvetica" w:cs="Helvetica"/>
          <w:color w:val="222222"/>
          <w:shd w:val="clear" w:color="auto" w:fill="FFFFFF"/>
        </w:rPr>
        <w:t>National Institutes of Health</w:t>
      </w:r>
      <w:r w:rsidRPr="00A96304">
        <w:rPr>
          <w:rFonts w:ascii="Helvetica" w:hAnsi="Helvetica" w:cs="Helvetica"/>
          <w:color w:val="222222"/>
        </w:rPr>
        <w:br/>
      </w:r>
      <w:r w:rsidRPr="00A96304">
        <w:rPr>
          <w:rFonts w:ascii="Helvetica" w:hAnsi="Helvetica" w:cs="Helvetica"/>
          <w:color w:val="222222"/>
          <w:shd w:val="clear" w:color="auto" w:fill="FFFFFF"/>
        </w:rPr>
        <w:t>Non-Invasive Diagnostics to Improve Gynecologic Health (R43/R44 - Clinical Trial Optional)</w:t>
      </w:r>
      <w:r w:rsidRPr="00A96304">
        <w:rPr>
          <w:rFonts w:ascii="Helvetica" w:hAnsi="Helvetica" w:cs="Helvetica"/>
          <w:color w:val="222222"/>
        </w:rPr>
        <w:br/>
      </w:r>
      <w:r w:rsidRPr="00A96304">
        <w:rPr>
          <w:rFonts w:ascii="Helvetica" w:hAnsi="Helvetica" w:cs="Helvetica"/>
          <w:color w:val="222222"/>
          <w:shd w:val="clear" w:color="auto" w:fill="FFFFFF"/>
        </w:rPr>
        <w:t>Synopsis 1</w:t>
      </w:r>
      <w:r w:rsidRPr="00A96304">
        <w:rPr>
          <w:rFonts w:ascii="Helvetica" w:hAnsi="Helvetica" w:cs="Helvetica"/>
          <w:color w:val="222222"/>
        </w:rPr>
        <w:br/>
      </w:r>
      <w:r>
        <w:rPr>
          <w:rFonts w:asciiTheme="minorHAnsi" w:hAnsiTheme="minorHAnsi" w:cstheme="minorBidi"/>
          <w:sz w:val="22"/>
          <w:szCs w:val="22"/>
        </w:rPr>
        <w:fldChar w:fldCharType="begin"/>
      </w:r>
      <w:r>
        <w:instrText xml:space="preserve"> HYPERLINK "https://www.grants.gov/web/grants/view-opportunity.html?oppId=299454" \t "_blank" </w:instrText>
      </w:r>
      <w:r>
        <w:rPr>
          <w:rFonts w:asciiTheme="minorHAnsi" w:hAnsiTheme="minorHAnsi" w:cstheme="minorBidi"/>
          <w:sz w:val="22"/>
          <w:szCs w:val="22"/>
        </w:rPr>
        <w:fldChar w:fldCharType="separate"/>
      </w:r>
      <w:r w:rsidRPr="00A96304">
        <w:rPr>
          <w:rStyle w:val="Hyperlink"/>
          <w:rFonts w:ascii="Helvetica" w:hAnsi="Helvetica" w:cs="Helvetica"/>
          <w:color w:val="1155CC"/>
          <w:shd w:val="clear" w:color="auto" w:fill="FFFFFF"/>
        </w:rPr>
        <w:t>https://www.grants.gov/web/grants/view-opportunity.html?oppId=299454</w:t>
      </w:r>
      <w:r>
        <w:rPr>
          <w:rStyle w:val="Hyperlink"/>
          <w:rFonts w:ascii="Helvetica" w:hAnsi="Helvetica" w:cs="Helvetica"/>
          <w:color w:val="1155CC"/>
          <w:shd w:val="clear" w:color="auto" w:fill="FFFFFF"/>
        </w:rPr>
        <w:fldChar w:fldCharType="end"/>
      </w:r>
    </w:p>
    <w:p w14:paraId="7F0F8C63" w14:textId="77777777" w:rsidR="003E405F" w:rsidRDefault="003E405F" w:rsidP="003E405F">
      <w:pPr>
        <w:pStyle w:val="NoSpacing"/>
        <w:rPr>
          <w:rFonts w:ascii="Helvetica" w:hAnsi="Helvetica" w:cs="Helvetica"/>
          <w:color w:val="222222"/>
          <w:sz w:val="24"/>
          <w:szCs w:val="24"/>
          <w:shd w:val="clear" w:color="auto" w:fill="FFFFFF"/>
        </w:rPr>
      </w:pPr>
    </w:p>
    <w:p w14:paraId="0F30826F" w14:textId="77777777" w:rsidR="003E405F" w:rsidRDefault="003E405F" w:rsidP="003E405F">
      <w:pPr>
        <w:pStyle w:val="NoSpacing"/>
        <w:rPr>
          <w:rFonts w:ascii="Helvetica" w:hAnsi="Helvetica" w:cs="Helvetica"/>
          <w:color w:val="222222"/>
          <w:sz w:val="24"/>
          <w:szCs w:val="24"/>
          <w:shd w:val="clear" w:color="auto" w:fill="FFFFFF"/>
        </w:rPr>
      </w:pPr>
      <w:r w:rsidRPr="0033522C">
        <w:rPr>
          <w:rFonts w:ascii="Helvetica" w:hAnsi="Helvetica" w:cs="Helvetica"/>
          <w:color w:val="222222"/>
          <w:sz w:val="24"/>
          <w:szCs w:val="24"/>
          <w:shd w:val="clear" w:color="auto" w:fill="FFFFFF"/>
        </w:rPr>
        <w:t>National Institutes of Health</w:t>
      </w:r>
      <w:r w:rsidRPr="0033522C">
        <w:rPr>
          <w:rFonts w:ascii="Helvetica" w:hAnsi="Helvetica" w:cs="Helvetica"/>
          <w:color w:val="222222"/>
          <w:sz w:val="24"/>
          <w:szCs w:val="24"/>
        </w:rPr>
        <w:br/>
      </w:r>
      <w:r w:rsidRPr="0033522C">
        <w:rPr>
          <w:rFonts w:ascii="Helvetica" w:hAnsi="Helvetica" w:cs="Helvetica"/>
          <w:color w:val="222222"/>
          <w:sz w:val="24"/>
          <w:szCs w:val="24"/>
          <w:shd w:val="clear" w:color="auto" w:fill="FFFFFF"/>
        </w:rPr>
        <w:t>Pragmatic Trials of Managing Multimorbidity in Alzheimers Disease (R01 Clinical Trial Required)</w:t>
      </w:r>
      <w:r w:rsidRPr="0033522C">
        <w:rPr>
          <w:rFonts w:ascii="Helvetica" w:hAnsi="Helvetica" w:cs="Helvetica"/>
          <w:color w:val="222222"/>
          <w:sz w:val="24"/>
          <w:szCs w:val="24"/>
        </w:rPr>
        <w:br/>
      </w:r>
      <w:r w:rsidRPr="0033522C">
        <w:rPr>
          <w:rFonts w:ascii="Helvetica" w:hAnsi="Helvetica" w:cs="Helvetica"/>
          <w:color w:val="222222"/>
          <w:sz w:val="24"/>
          <w:szCs w:val="24"/>
          <w:shd w:val="clear" w:color="auto" w:fill="FFFFFF"/>
        </w:rPr>
        <w:t>Synopsis 1</w:t>
      </w:r>
      <w:r w:rsidRPr="0033522C">
        <w:rPr>
          <w:rFonts w:ascii="Helvetica" w:hAnsi="Helvetica" w:cs="Helvetica"/>
          <w:color w:val="222222"/>
          <w:sz w:val="24"/>
          <w:szCs w:val="24"/>
        </w:rPr>
        <w:br/>
      </w:r>
      <w:r>
        <w:fldChar w:fldCharType="begin"/>
      </w:r>
      <w:r>
        <w:instrText xml:space="preserve"> HYPERLINK "https://www.grants.gov/web/grants/view-opportunity.html?oppId=299464" \t "_blank" </w:instrText>
      </w:r>
      <w:r>
        <w:fldChar w:fldCharType="separate"/>
      </w:r>
      <w:r w:rsidRPr="0033522C">
        <w:rPr>
          <w:rStyle w:val="Hyperlink"/>
          <w:rFonts w:ascii="Helvetica" w:hAnsi="Helvetica" w:cs="Helvetica"/>
          <w:color w:val="1155CC"/>
          <w:sz w:val="24"/>
          <w:szCs w:val="24"/>
          <w:shd w:val="clear" w:color="auto" w:fill="FFFFFF"/>
        </w:rPr>
        <w:t>https://www.grants.gov/web/grants/view-opportunity.html?oppId=299464</w:t>
      </w:r>
      <w:r>
        <w:rPr>
          <w:rStyle w:val="Hyperlink"/>
          <w:rFonts w:ascii="Helvetica" w:hAnsi="Helvetica" w:cs="Helvetica"/>
          <w:color w:val="1155CC"/>
          <w:sz w:val="24"/>
          <w:szCs w:val="24"/>
          <w:shd w:val="clear" w:color="auto" w:fill="FFFFFF"/>
        </w:rPr>
        <w:fldChar w:fldCharType="end"/>
      </w:r>
    </w:p>
    <w:p w14:paraId="53088EC0" w14:textId="77777777" w:rsidR="003E405F" w:rsidRDefault="003E405F" w:rsidP="003E405F">
      <w:pPr>
        <w:pStyle w:val="NoSpacing"/>
        <w:rPr>
          <w:rFonts w:ascii="Helvetica" w:hAnsi="Helvetica" w:cs="Helvetica"/>
          <w:color w:val="222222"/>
          <w:sz w:val="24"/>
          <w:szCs w:val="24"/>
          <w:shd w:val="clear" w:color="auto" w:fill="FFFFFF"/>
        </w:rPr>
      </w:pPr>
    </w:p>
    <w:p w14:paraId="0A593EF5" w14:textId="77777777" w:rsidR="003E405F" w:rsidRDefault="003E405F" w:rsidP="003E405F">
      <w:pPr>
        <w:pStyle w:val="NoSpacing"/>
        <w:rPr>
          <w:rStyle w:val="Hyperlink"/>
          <w:rFonts w:ascii="Helvetica" w:hAnsi="Helvetica" w:cs="Helvetica"/>
          <w:color w:val="1155CC"/>
          <w:sz w:val="24"/>
          <w:szCs w:val="24"/>
          <w:shd w:val="clear" w:color="auto" w:fill="FFFFFF"/>
        </w:rPr>
      </w:pPr>
      <w:r w:rsidRPr="00332927">
        <w:rPr>
          <w:rFonts w:ascii="Helvetica" w:hAnsi="Helvetica" w:cs="Helvetica"/>
          <w:color w:val="222222"/>
          <w:sz w:val="24"/>
          <w:szCs w:val="24"/>
          <w:shd w:val="clear" w:color="auto" w:fill="FFFFFF"/>
        </w:rPr>
        <w:t>National Institutes of Health</w:t>
      </w:r>
      <w:r w:rsidRPr="00332927">
        <w:rPr>
          <w:rFonts w:ascii="Helvetica" w:hAnsi="Helvetica" w:cs="Helvetica"/>
          <w:color w:val="222222"/>
          <w:sz w:val="24"/>
          <w:szCs w:val="24"/>
        </w:rPr>
        <w:br/>
      </w:r>
      <w:r w:rsidRPr="00332927">
        <w:rPr>
          <w:rFonts w:ascii="Helvetica" w:hAnsi="Helvetica" w:cs="Helvetica"/>
          <w:color w:val="222222"/>
          <w:sz w:val="24"/>
          <w:szCs w:val="24"/>
          <w:shd w:val="clear" w:color="auto" w:fill="FFFFFF"/>
        </w:rPr>
        <w:t>Promoting Research in Basic Neuroscience (R01)</w:t>
      </w:r>
      <w:r w:rsidRPr="00332927">
        <w:rPr>
          <w:rFonts w:ascii="Helvetica" w:hAnsi="Helvetica" w:cs="Helvetica"/>
          <w:color w:val="222222"/>
          <w:sz w:val="24"/>
          <w:szCs w:val="24"/>
        </w:rPr>
        <w:br/>
      </w:r>
      <w:r w:rsidRPr="00332927">
        <w:rPr>
          <w:rFonts w:ascii="Helvetica" w:hAnsi="Helvetica" w:cs="Helvetica"/>
          <w:color w:val="222222"/>
          <w:sz w:val="24"/>
          <w:szCs w:val="24"/>
          <w:shd w:val="clear" w:color="auto" w:fill="FFFFFF"/>
        </w:rPr>
        <w:t>Synopsis 1</w:t>
      </w:r>
      <w:r w:rsidRPr="00332927">
        <w:rPr>
          <w:rFonts w:ascii="Helvetica" w:hAnsi="Helvetica" w:cs="Helvetica"/>
          <w:color w:val="222222"/>
          <w:sz w:val="24"/>
          <w:szCs w:val="24"/>
        </w:rPr>
        <w:br/>
      </w:r>
      <w:r>
        <w:fldChar w:fldCharType="begin"/>
      </w:r>
      <w:r>
        <w:instrText xml:space="preserve"> HYPERLINK "https://www.grants.gov/web/grants/view-opportunity.html?oppId=299336" \t "_blank" </w:instrText>
      </w:r>
      <w:r>
        <w:fldChar w:fldCharType="separate"/>
      </w:r>
      <w:r w:rsidRPr="00332927">
        <w:rPr>
          <w:rStyle w:val="Hyperlink"/>
          <w:rFonts w:ascii="Helvetica" w:hAnsi="Helvetica" w:cs="Helvetica"/>
          <w:color w:val="1155CC"/>
          <w:sz w:val="24"/>
          <w:szCs w:val="24"/>
          <w:shd w:val="clear" w:color="auto" w:fill="FFFFFF"/>
        </w:rPr>
        <w:t>https://www.grants.gov/web/grants/view-opportunity.html?oppId=299336</w:t>
      </w:r>
      <w:r>
        <w:rPr>
          <w:rStyle w:val="Hyperlink"/>
          <w:rFonts w:ascii="Helvetica" w:hAnsi="Helvetica" w:cs="Helvetica"/>
          <w:color w:val="1155CC"/>
          <w:sz w:val="24"/>
          <w:szCs w:val="24"/>
          <w:shd w:val="clear" w:color="auto" w:fill="FFFFFF"/>
        </w:rPr>
        <w:fldChar w:fldCharType="end"/>
      </w:r>
    </w:p>
    <w:p w14:paraId="1CD1035D" w14:textId="77777777" w:rsidR="003E405F" w:rsidRDefault="003E405F" w:rsidP="003E405F">
      <w:pPr>
        <w:pStyle w:val="NoSpacing"/>
        <w:rPr>
          <w:rFonts w:ascii="Helvetica" w:hAnsi="Helvetica" w:cs="Helvetica"/>
          <w:color w:val="222222"/>
          <w:sz w:val="24"/>
          <w:szCs w:val="24"/>
          <w:shd w:val="clear" w:color="auto" w:fill="FFFFFF"/>
        </w:rPr>
      </w:pPr>
    </w:p>
    <w:p w14:paraId="197ACFC5" w14:textId="77777777" w:rsidR="003E405F" w:rsidRDefault="003E405F" w:rsidP="003E405F">
      <w:pPr>
        <w:pStyle w:val="NoSpacing"/>
        <w:rPr>
          <w:rStyle w:val="Hyperlink"/>
          <w:rFonts w:ascii="Helvetica" w:hAnsi="Helvetica" w:cs="Helvetica"/>
          <w:color w:val="1155CC"/>
          <w:sz w:val="24"/>
          <w:szCs w:val="24"/>
          <w:shd w:val="clear" w:color="auto" w:fill="FFFFFF"/>
        </w:rPr>
      </w:pPr>
      <w:r w:rsidRPr="00332927">
        <w:rPr>
          <w:rFonts w:ascii="Helvetica" w:hAnsi="Helvetica" w:cs="Helvetica"/>
          <w:color w:val="222222"/>
          <w:sz w:val="24"/>
          <w:szCs w:val="24"/>
          <w:shd w:val="clear" w:color="auto" w:fill="FFFFFF"/>
        </w:rPr>
        <w:t>National Institutes of Health</w:t>
      </w:r>
      <w:r w:rsidRPr="00332927">
        <w:rPr>
          <w:rFonts w:ascii="Helvetica" w:hAnsi="Helvetica" w:cs="Helvetica"/>
          <w:color w:val="222222"/>
          <w:sz w:val="24"/>
          <w:szCs w:val="24"/>
        </w:rPr>
        <w:br/>
      </w:r>
      <w:r w:rsidRPr="00332927">
        <w:rPr>
          <w:rFonts w:ascii="Helvetica" w:hAnsi="Helvetica" w:cs="Helvetica"/>
          <w:color w:val="222222"/>
          <w:sz w:val="24"/>
          <w:szCs w:val="24"/>
          <w:shd w:val="clear" w:color="auto" w:fill="FFFFFF"/>
        </w:rPr>
        <w:t>The Role of Stem/Progenitor Cells in the Pathogenesis and Treatment of Gynecologic Disorders (R01 - Clinical Trial Optional)</w:t>
      </w:r>
      <w:r w:rsidRPr="00332927">
        <w:rPr>
          <w:rFonts w:ascii="Helvetica" w:hAnsi="Helvetica" w:cs="Helvetica"/>
          <w:color w:val="222222"/>
          <w:sz w:val="24"/>
          <w:szCs w:val="24"/>
        </w:rPr>
        <w:br/>
      </w:r>
      <w:r w:rsidRPr="00332927">
        <w:rPr>
          <w:rFonts w:ascii="Helvetica" w:hAnsi="Helvetica" w:cs="Helvetica"/>
          <w:color w:val="222222"/>
          <w:sz w:val="24"/>
          <w:szCs w:val="24"/>
          <w:shd w:val="clear" w:color="auto" w:fill="FFFFFF"/>
        </w:rPr>
        <w:t>Synopsis 1</w:t>
      </w:r>
      <w:r w:rsidRPr="00332927">
        <w:rPr>
          <w:rFonts w:ascii="Helvetica" w:hAnsi="Helvetica" w:cs="Helvetica"/>
          <w:color w:val="222222"/>
          <w:sz w:val="24"/>
          <w:szCs w:val="24"/>
        </w:rPr>
        <w:br/>
      </w:r>
      <w:r>
        <w:fldChar w:fldCharType="begin"/>
      </w:r>
      <w:r>
        <w:instrText xml:space="preserve"> HYPERLINK "https://www.grants.gov/web/grants/view-opportunity.html?oppId=299337" \t "_blank" </w:instrText>
      </w:r>
      <w:r>
        <w:fldChar w:fldCharType="separate"/>
      </w:r>
      <w:r w:rsidRPr="00332927">
        <w:rPr>
          <w:rStyle w:val="Hyperlink"/>
          <w:rFonts w:ascii="Helvetica" w:hAnsi="Helvetica" w:cs="Helvetica"/>
          <w:color w:val="1155CC"/>
          <w:sz w:val="24"/>
          <w:szCs w:val="24"/>
          <w:shd w:val="clear" w:color="auto" w:fill="FFFFFF"/>
        </w:rPr>
        <w:t>https://www.grants.gov/web/grants/view-opportunity.html?oppId=299337</w:t>
      </w:r>
      <w:r>
        <w:rPr>
          <w:rStyle w:val="Hyperlink"/>
          <w:rFonts w:ascii="Helvetica" w:hAnsi="Helvetica" w:cs="Helvetica"/>
          <w:color w:val="1155CC"/>
          <w:sz w:val="24"/>
          <w:szCs w:val="24"/>
          <w:shd w:val="clear" w:color="auto" w:fill="FFFFFF"/>
        </w:rPr>
        <w:fldChar w:fldCharType="end"/>
      </w:r>
    </w:p>
    <w:p w14:paraId="178168E6" w14:textId="77777777" w:rsidR="003E405F" w:rsidRDefault="003E405F" w:rsidP="003E405F">
      <w:pPr>
        <w:pStyle w:val="NoSpacing"/>
        <w:rPr>
          <w:rStyle w:val="Hyperlink"/>
          <w:rFonts w:ascii="Helvetica" w:hAnsi="Helvetica" w:cs="Helvetica"/>
          <w:color w:val="1155CC"/>
          <w:sz w:val="24"/>
          <w:szCs w:val="24"/>
          <w:shd w:val="clear" w:color="auto" w:fill="FFFFFF"/>
        </w:rPr>
      </w:pPr>
    </w:p>
    <w:p w14:paraId="5AA1F919" w14:textId="77777777" w:rsidR="003E405F" w:rsidRDefault="003E405F" w:rsidP="003E405F">
      <w:pPr>
        <w:pStyle w:val="NoSpacing"/>
        <w:rPr>
          <w:rStyle w:val="Hyperlink"/>
          <w:rFonts w:ascii="Helvetica" w:hAnsi="Helvetica" w:cs="Helvetica"/>
          <w:color w:val="1155CC"/>
          <w:sz w:val="24"/>
          <w:szCs w:val="24"/>
          <w:shd w:val="clear" w:color="auto" w:fill="FFFFFF"/>
        </w:rPr>
      </w:pPr>
      <w:r w:rsidRPr="0033522C">
        <w:rPr>
          <w:rFonts w:ascii="Helvetica" w:hAnsi="Helvetica" w:cs="Helvetica"/>
          <w:color w:val="222222"/>
          <w:sz w:val="24"/>
          <w:szCs w:val="24"/>
          <w:shd w:val="clear" w:color="auto" w:fill="FFFFFF"/>
        </w:rPr>
        <w:t>National Institutes of Health</w:t>
      </w:r>
      <w:r w:rsidRPr="0033522C">
        <w:rPr>
          <w:rFonts w:ascii="Helvetica" w:hAnsi="Helvetica" w:cs="Helvetica"/>
          <w:color w:val="222222"/>
          <w:sz w:val="24"/>
          <w:szCs w:val="24"/>
        </w:rPr>
        <w:br/>
      </w:r>
      <w:r w:rsidRPr="0033522C">
        <w:rPr>
          <w:rFonts w:ascii="Helvetica" w:hAnsi="Helvetica" w:cs="Helvetica"/>
          <w:color w:val="222222"/>
          <w:sz w:val="24"/>
          <w:szCs w:val="24"/>
          <w:shd w:val="clear" w:color="auto" w:fill="FFFFFF"/>
        </w:rPr>
        <w:t>Sleep disorders and circadian clock disruption in Alzheimers disease and other dementias of aging (R01 Clinical Trial Not Allowed)</w:t>
      </w:r>
      <w:r w:rsidRPr="0033522C">
        <w:rPr>
          <w:rFonts w:ascii="Helvetica" w:hAnsi="Helvetica" w:cs="Helvetica"/>
          <w:color w:val="222222"/>
          <w:sz w:val="24"/>
          <w:szCs w:val="24"/>
        </w:rPr>
        <w:br/>
      </w:r>
      <w:r w:rsidRPr="0033522C">
        <w:rPr>
          <w:rFonts w:ascii="Helvetica" w:hAnsi="Helvetica" w:cs="Helvetica"/>
          <w:color w:val="222222"/>
          <w:sz w:val="24"/>
          <w:szCs w:val="24"/>
          <w:shd w:val="clear" w:color="auto" w:fill="FFFFFF"/>
        </w:rPr>
        <w:t>Synopsis 1</w:t>
      </w:r>
      <w:r w:rsidRPr="0033522C">
        <w:rPr>
          <w:rFonts w:ascii="Helvetica" w:hAnsi="Helvetica" w:cs="Helvetica"/>
          <w:color w:val="222222"/>
          <w:sz w:val="24"/>
          <w:szCs w:val="24"/>
        </w:rPr>
        <w:br/>
      </w:r>
      <w:r>
        <w:fldChar w:fldCharType="begin"/>
      </w:r>
      <w:r>
        <w:instrText xml:space="preserve"> HYPERLINK "https://www.grants.gov/web/grants/view-opportunity.html?oppId=299441" \t "_blank" </w:instrText>
      </w:r>
      <w:r>
        <w:fldChar w:fldCharType="separate"/>
      </w:r>
      <w:r w:rsidRPr="0033522C">
        <w:rPr>
          <w:rStyle w:val="Hyperlink"/>
          <w:rFonts w:ascii="Helvetica" w:hAnsi="Helvetica" w:cs="Helvetica"/>
          <w:color w:val="1155CC"/>
          <w:sz w:val="24"/>
          <w:szCs w:val="24"/>
          <w:shd w:val="clear" w:color="auto" w:fill="FFFFFF"/>
        </w:rPr>
        <w:t>https://www.grants.gov/web/grants/view-opportunity.html?oppId=299441</w:t>
      </w:r>
      <w:r>
        <w:rPr>
          <w:rStyle w:val="Hyperlink"/>
          <w:rFonts w:ascii="Helvetica" w:hAnsi="Helvetica" w:cs="Helvetica"/>
          <w:color w:val="1155CC"/>
          <w:sz w:val="24"/>
          <w:szCs w:val="24"/>
          <w:shd w:val="clear" w:color="auto" w:fill="FFFFFF"/>
        </w:rPr>
        <w:fldChar w:fldCharType="end"/>
      </w:r>
    </w:p>
    <w:p w14:paraId="12DE211B" w14:textId="77777777" w:rsidR="003E405F" w:rsidRDefault="003E405F" w:rsidP="003E405F">
      <w:pPr>
        <w:pStyle w:val="NoSpacing"/>
        <w:rPr>
          <w:rFonts w:ascii="Helvetica" w:hAnsi="Helvetica" w:cs="Helvetica"/>
          <w:color w:val="222222"/>
          <w:sz w:val="24"/>
          <w:szCs w:val="24"/>
          <w:shd w:val="clear" w:color="auto" w:fill="FFFFFF"/>
        </w:rPr>
      </w:pPr>
    </w:p>
    <w:p w14:paraId="6EA8C74C" w14:textId="77777777" w:rsidR="003E405F" w:rsidRDefault="003E405F" w:rsidP="003E405F">
      <w:pPr>
        <w:pStyle w:val="NoSpacing"/>
        <w:rPr>
          <w:rStyle w:val="Hyperlink"/>
          <w:rFonts w:ascii="Helvetica" w:hAnsi="Helvetica" w:cs="Helvetica"/>
          <w:color w:val="1155CC"/>
          <w:sz w:val="24"/>
          <w:szCs w:val="24"/>
          <w:shd w:val="clear" w:color="auto" w:fill="FFFFFF"/>
        </w:rPr>
      </w:pPr>
      <w:r w:rsidRPr="00A87B55">
        <w:rPr>
          <w:rFonts w:ascii="Helvetica" w:hAnsi="Helvetica" w:cs="Helvetica"/>
          <w:color w:val="222222"/>
          <w:sz w:val="24"/>
          <w:szCs w:val="24"/>
          <w:shd w:val="clear" w:color="auto" w:fill="FFFFFF"/>
        </w:rPr>
        <w:t>National Institutes of Health</w:t>
      </w:r>
      <w:r w:rsidRPr="00A87B55">
        <w:rPr>
          <w:rFonts w:ascii="Helvetica" w:hAnsi="Helvetica" w:cs="Helvetica"/>
          <w:color w:val="222222"/>
          <w:sz w:val="24"/>
          <w:szCs w:val="24"/>
        </w:rPr>
        <w:br/>
      </w:r>
      <w:r w:rsidRPr="00A87B55">
        <w:rPr>
          <w:rFonts w:ascii="Helvetica" w:hAnsi="Helvetica" w:cs="Helvetica"/>
          <w:color w:val="222222"/>
          <w:sz w:val="24"/>
          <w:szCs w:val="24"/>
          <w:shd w:val="clear" w:color="auto" w:fill="FFFFFF"/>
        </w:rPr>
        <w:t>Studies in Neonatal and Pediatric Resuscitation (R01 Clinical Trial Optional)</w:t>
      </w:r>
      <w:r w:rsidRPr="00A87B55">
        <w:rPr>
          <w:rFonts w:ascii="Helvetica" w:hAnsi="Helvetica" w:cs="Helvetica"/>
          <w:color w:val="222222"/>
          <w:sz w:val="24"/>
          <w:szCs w:val="24"/>
        </w:rPr>
        <w:br/>
      </w:r>
      <w:r w:rsidRPr="00A87B55">
        <w:rPr>
          <w:rFonts w:ascii="Helvetica" w:hAnsi="Helvetica" w:cs="Helvetica"/>
          <w:color w:val="222222"/>
          <w:sz w:val="24"/>
          <w:szCs w:val="24"/>
          <w:shd w:val="clear" w:color="auto" w:fill="FFFFFF"/>
        </w:rPr>
        <w:t>Synopsis 1</w:t>
      </w:r>
      <w:r w:rsidRPr="00A87B55">
        <w:rPr>
          <w:rFonts w:ascii="Helvetica" w:hAnsi="Helvetica" w:cs="Helvetica"/>
          <w:color w:val="222222"/>
          <w:sz w:val="24"/>
          <w:szCs w:val="24"/>
        </w:rPr>
        <w:br/>
      </w:r>
      <w:r>
        <w:fldChar w:fldCharType="begin"/>
      </w:r>
      <w:r>
        <w:instrText xml:space="preserve"> HYPERLINK "https://www.grants.gov/web/grants/view-opportunity.html?oppId=299354" \t "_blank" </w:instrText>
      </w:r>
      <w:r>
        <w:fldChar w:fldCharType="separate"/>
      </w:r>
      <w:r w:rsidRPr="00A87B55">
        <w:rPr>
          <w:rStyle w:val="Hyperlink"/>
          <w:rFonts w:ascii="Helvetica" w:hAnsi="Helvetica" w:cs="Helvetica"/>
          <w:color w:val="1155CC"/>
          <w:sz w:val="24"/>
          <w:szCs w:val="24"/>
          <w:shd w:val="clear" w:color="auto" w:fill="FFFFFF"/>
        </w:rPr>
        <w:t>https://www.grants.gov/web/grants/view-opportunity.html?oppId=299354</w:t>
      </w:r>
      <w:r>
        <w:rPr>
          <w:rStyle w:val="Hyperlink"/>
          <w:rFonts w:ascii="Helvetica" w:hAnsi="Helvetica" w:cs="Helvetica"/>
          <w:color w:val="1155CC"/>
          <w:sz w:val="24"/>
          <w:szCs w:val="24"/>
          <w:shd w:val="clear" w:color="auto" w:fill="FFFFFF"/>
        </w:rPr>
        <w:fldChar w:fldCharType="end"/>
      </w:r>
    </w:p>
    <w:p w14:paraId="5BF29B2E" w14:textId="77777777" w:rsidR="003E405F" w:rsidRDefault="003E405F" w:rsidP="003E405F">
      <w:pPr>
        <w:pStyle w:val="NoSpacing"/>
        <w:rPr>
          <w:rStyle w:val="Hyperlink"/>
          <w:rFonts w:ascii="Helvetica" w:hAnsi="Helvetica" w:cs="Helvetica"/>
          <w:color w:val="1155CC"/>
          <w:sz w:val="24"/>
          <w:szCs w:val="24"/>
          <w:shd w:val="clear" w:color="auto" w:fill="FFFFFF"/>
        </w:rPr>
      </w:pPr>
      <w:r w:rsidRPr="00A87B55">
        <w:rPr>
          <w:rFonts w:ascii="Helvetica" w:hAnsi="Helvetica" w:cs="Helvetica"/>
          <w:color w:val="222222"/>
          <w:sz w:val="24"/>
          <w:szCs w:val="24"/>
        </w:rPr>
        <w:br/>
      </w:r>
      <w:r w:rsidRPr="00A87B55">
        <w:rPr>
          <w:rFonts w:ascii="Helvetica" w:hAnsi="Helvetica" w:cs="Helvetica"/>
          <w:color w:val="222222"/>
          <w:sz w:val="24"/>
          <w:szCs w:val="24"/>
          <w:shd w:val="clear" w:color="auto" w:fill="FFFFFF"/>
        </w:rPr>
        <w:t>National Institutes of Health</w:t>
      </w:r>
      <w:r w:rsidRPr="00A87B55">
        <w:rPr>
          <w:rFonts w:ascii="Helvetica" w:hAnsi="Helvetica" w:cs="Helvetica"/>
          <w:color w:val="222222"/>
          <w:sz w:val="24"/>
          <w:szCs w:val="24"/>
        </w:rPr>
        <w:br/>
      </w:r>
      <w:r w:rsidRPr="00A87B55">
        <w:rPr>
          <w:rFonts w:ascii="Helvetica" w:hAnsi="Helvetica" w:cs="Helvetica"/>
          <w:color w:val="222222"/>
          <w:sz w:val="24"/>
          <w:szCs w:val="24"/>
          <w:shd w:val="clear" w:color="auto" w:fill="FFFFFF"/>
        </w:rPr>
        <w:t>Studies in Neonatal and Pediatric Resuscitation (R03 - Clinical Trial Optional)</w:t>
      </w:r>
      <w:r w:rsidRPr="00A87B55">
        <w:rPr>
          <w:rFonts w:ascii="Helvetica" w:hAnsi="Helvetica" w:cs="Helvetica"/>
          <w:color w:val="222222"/>
          <w:sz w:val="24"/>
          <w:szCs w:val="24"/>
        </w:rPr>
        <w:br/>
      </w:r>
      <w:r w:rsidRPr="00A87B55">
        <w:rPr>
          <w:rFonts w:ascii="Helvetica" w:hAnsi="Helvetica" w:cs="Helvetica"/>
          <w:color w:val="222222"/>
          <w:sz w:val="24"/>
          <w:szCs w:val="24"/>
          <w:shd w:val="clear" w:color="auto" w:fill="FFFFFF"/>
        </w:rPr>
        <w:t>Synopsis 1</w:t>
      </w:r>
      <w:r w:rsidRPr="00A87B55">
        <w:rPr>
          <w:rFonts w:ascii="Helvetica" w:hAnsi="Helvetica" w:cs="Helvetica"/>
          <w:color w:val="222222"/>
          <w:sz w:val="24"/>
          <w:szCs w:val="24"/>
        </w:rPr>
        <w:br/>
      </w:r>
      <w:r>
        <w:fldChar w:fldCharType="begin"/>
      </w:r>
      <w:r>
        <w:instrText xml:space="preserve"> HYPERLINK "https://www.grants.gov/web/grants/view-opportunity.html?oppId=299373" \t "_blank" </w:instrText>
      </w:r>
      <w:r>
        <w:fldChar w:fldCharType="separate"/>
      </w:r>
      <w:r w:rsidRPr="00A87B55">
        <w:rPr>
          <w:rStyle w:val="Hyperlink"/>
          <w:rFonts w:ascii="Helvetica" w:hAnsi="Helvetica" w:cs="Helvetica"/>
          <w:color w:val="1155CC"/>
          <w:sz w:val="24"/>
          <w:szCs w:val="24"/>
          <w:shd w:val="clear" w:color="auto" w:fill="FFFFFF"/>
        </w:rPr>
        <w:t>https://www.grants.gov/web/grants/view-opportunity.html?oppId=299373</w:t>
      </w:r>
      <w:r>
        <w:rPr>
          <w:rStyle w:val="Hyperlink"/>
          <w:rFonts w:ascii="Helvetica" w:hAnsi="Helvetica" w:cs="Helvetica"/>
          <w:color w:val="1155CC"/>
          <w:sz w:val="24"/>
          <w:szCs w:val="24"/>
          <w:shd w:val="clear" w:color="auto" w:fill="FFFFFF"/>
        </w:rPr>
        <w:fldChar w:fldCharType="end"/>
      </w:r>
    </w:p>
    <w:p w14:paraId="05381532" w14:textId="77777777" w:rsidR="003E405F" w:rsidRDefault="003E405F" w:rsidP="003E405F">
      <w:pPr>
        <w:pStyle w:val="NoSpacing"/>
        <w:rPr>
          <w:rFonts w:ascii="Helvetica" w:hAnsi="Helvetica" w:cs="Helvetica"/>
          <w:color w:val="222222"/>
          <w:sz w:val="24"/>
          <w:szCs w:val="24"/>
          <w:shd w:val="clear" w:color="auto" w:fill="FFFFFF"/>
        </w:rPr>
      </w:pPr>
    </w:p>
    <w:p w14:paraId="5391DEB4" w14:textId="77777777" w:rsidR="003E405F" w:rsidRDefault="003E405F" w:rsidP="003E405F">
      <w:pPr>
        <w:pStyle w:val="NoSpacing"/>
        <w:rPr>
          <w:rFonts w:ascii="Helvetica" w:hAnsi="Helvetica" w:cs="Helvetica"/>
          <w:sz w:val="24"/>
          <w:szCs w:val="24"/>
        </w:rPr>
      </w:pPr>
      <w:r w:rsidRPr="0033522C">
        <w:rPr>
          <w:rFonts w:ascii="Helvetica" w:hAnsi="Helvetica" w:cs="Helvetica"/>
          <w:color w:val="222222"/>
          <w:sz w:val="24"/>
          <w:szCs w:val="24"/>
          <w:shd w:val="clear" w:color="auto" w:fill="FFFFFF"/>
        </w:rPr>
        <w:t>National Institutes of Health</w:t>
      </w:r>
      <w:r w:rsidRPr="0033522C">
        <w:rPr>
          <w:rFonts w:ascii="Helvetica" w:hAnsi="Helvetica" w:cs="Helvetica"/>
          <w:color w:val="222222"/>
          <w:sz w:val="24"/>
          <w:szCs w:val="24"/>
        </w:rPr>
        <w:br/>
      </w:r>
      <w:r w:rsidRPr="0033522C">
        <w:rPr>
          <w:rFonts w:ascii="Helvetica" w:hAnsi="Helvetica" w:cs="Helvetica"/>
          <w:color w:val="222222"/>
          <w:sz w:val="24"/>
          <w:szCs w:val="24"/>
          <w:shd w:val="clear" w:color="auto" w:fill="FFFFFF"/>
        </w:rPr>
        <w:t>Synthetic Biology for Engineering Applications (R01) (Clinical Trial Optional)</w:t>
      </w:r>
      <w:r w:rsidRPr="0033522C">
        <w:rPr>
          <w:rFonts w:ascii="Helvetica" w:hAnsi="Helvetica" w:cs="Helvetica"/>
          <w:color w:val="222222"/>
          <w:sz w:val="24"/>
          <w:szCs w:val="24"/>
        </w:rPr>
        <w:br/>
      </w:r>
      <w:r w:rsidRPr="0033522C">
        <w:rPr>
          <w:rFonts w:ascii="Helvetica" w:hAnsi="Helvetica" w:cs="Helvetica"/>
          <w:color w:val="222222"/>
          <w:sz w:val="24"/>
          <w:szCs w:val="24"/>
          <w:shd w:val="clear" w:color="auto" w:fill="FFFFFF"/>
        </w:rPr>
        <w:t>Synopsis 1</w:t>
      </w:r>
      <w:r w:rsidRPr="0033522C">
        <w:rPr>
          <w:rFonts w:ascii="Helvetica" w:hAnsi="Helvetica" w:cs="Helvetica"/>
          <w:color w:val="222222"/>
          <w:sz w:val="24"/>
          <w:szCs w:val="24"/>
        </w:rPr>
        <w:br/>
      </w:r>
      <w:r>
        <w:fldChar w:fldCharType="begin"/>
      </w:r>
      <w:r>
        <w:instrText xml:space="preserve"> HYPERLINK "https://www.grants.gov/web/grants/view-opportunity.html?oppId=299463" \t "_blank" </w:instrText>
      </w:r>
      <w:r>
        <w:fldChar w:fldCharType="separate"/>
      </w:r>
      <w:r w:rsidRPr="0033522C">
        <w:rPr>
          <w:rStyle w:val="Hyperlink"/>
          <w:rFonts w:ascii="Helvetica" w:hAnsi="Helvetica" w:cs="Helvetica"/>
          <w:color w:val="1155CC"/>
          <w:sz w:val="24"/>
          <w:szCs w:val="24"/>
          <w:shd w:val="clear" w:color="auto" w:fill="FFFFFF"/>
        </w:rPr>
        <w:t>https://www.grants.gov/web/grants/view-opportunity.html?oppId=299463</w:t>
      </w:r>
      <w:r>
        <w:rPr>
          <w:rStyle w:val="Hyperlink"/>
          <w:rFonts w:ascii="Helvetica" w:hAnsi="Helvetica" w:cs="Helvetica"/>
          <w:color w:val="1155CC"/>
          <w:sz w:val="24"/>
          <w:szCs w:val="24"/>
          <w:shd w:val="clear" w:color="auto" w:fill="FFFFFF"/>
        </w:rPr>
        <w:fldChar w:fldCharType="end"/>
      </w:r>
    </w:p>
    <w:p w14:paraId="1E197A6E" w14:textId="77777777" w:rsidR="003E405F" w:rsidRDefault="003E405F" w:rsidP="003E405F">
      <w:pPr>
        <w:pStyle w:val="NoSpacing"/>
        <w:rPr>
          <w:rFonts w:ascii="Helvetica" w:hAnsi="Helvetica" w:cs="Helvetica"/>
          <w:sz w:val="24"/>
          <w:szCs w:val="24"/>
        </w:rPr>
      </w:pPr>
    </w:p>
    <w:p w14:paraId="527A9C09" w14:textId="77777777" w:rsidR="003E405F" w:rsidRDefault="003E405F" w:rsidP="003E405F">
      <w:pPr>
        <w:pStyle w:val="NoSpacing"/>
        <w:rPr>
          <w:rFonts w:ascii="Helvetica" w:hAnsi="Helvetica" w:cs="Helvetica"/>
          <w:sz w:val="24"/>
          <w:szCs w:val="24"/>
        </w:rPr>
      </w:pPr>
      <w:r w:rsidRPr="00A87B55">
        <w:rPr>
          <w:rFonts w:ascii="Helvetica" w:hAnsi="Helvetica" w:cs="Helvetica"/>
          <w:color w:val="222222"/>
          <w:sz w:val="24"/>
          <w:szCs w:val="24"/>
          <w:shd w:val="clear" w:color="auto" w:fill="FFFFFF"/>
        </w:rPr>
        <w:t>National Institutes of Health</w:t>
      </w:r>
      <w:r w:rsidRPr="00A87B55">
        <w:rPr>
          <w:rFonts w:ascii="Helvetica" w:hAnsi="Helvetica" w:cs="Helvetica"/>
          <w:color w:val="222222"/>
          <w:sz w:val="24"/>
          <w:szCs w:val="24"/>
        </w:rPr>
        <w:br/>
      </w:r>
      <w:r w:rsidRPr="00A87B55">
        <w:rPr>
          <w:rFonts w:ascii="Helvetica" w:hAnsi="Helvetica" w:cs="Helvetica"/>
          <w:color w:val="222222"/>
          <w:sz w:val="24"/>
          <w:szCs w:val="24"/>
          <w:shd w:val="clear" w:color="auto" w:fill="FFFFFF"/>
        </w:rPr>
        <w:t>Using Information Technology to Support Systematic Screening and Treatment of Depression in Cancer (R01 Clinical Trial Optional)</w:t>
      </w:r>
      <w:r w:rsidRPr="00A87B55">
        <w:rPr>
          <w:rFonts w:ascii="Helvetica" w:hAnsi="Helvetica" w:cs="Helvetica"/>
          <w:color w:val="222222"/>
          <w:sz w:val="24"/>
          <w:szCs w:val="24"/>
        </w:rPr>
        <w:br/>
      </w:r>
      <w:r w:rsidRPr="00A87B55">
        <w:rPr>
          <w:rFonts w:ascii="Helvetica" w:hAnsi="Helvetica" w:cs="Helvetica"/>
          <w:color w:val="222222"/>
          <w:sz w:val="24"/>
          <w:szCs w:val="24"/>
          <w:shd w:val="clear" w:color="auto" w:fill="FFFFFF"/>
        </w:rPr>
        <w:t>Synopsis 1</w:t>
      </w:r>
      <w:r w:rsidRPr="00A87B55">
        <w:rPr>
          <w:rFonts w:ascii="Helvetica" w:hAnsi="Helvetica" w:cs="Helvetica"/>
          <w:color w:val="222222"/>
          <w:sz w:val="24"/>
          <w:szCs w:val="24"/>
        </w:rPr>
        <w:br/>
      </w:r>
      <w:r>
        <w:fldChar w:fldCharType="begin"/>
      </w:r>
      <w:r>
        <w:instrText xml:space="preserve"> HYPERLINK "https://www.grants.gov/web/grants/view-opportunity.html?oppId=299355" \t "_blank" </w:instrText>
      </w:r>
      <w:r>
        <w:fldChar w:fldCharType="separate"/>
      </w:r>
      <w:r w:rsidRPr="00A87B55">
        <w:rPr>
          <w:rStyle w:val="Hyperlink"/>
          <w:rFonts w:ascii="Helvetica" w:hAnsi="Helvetica" w:cs="Helvetica"/>
          <w:color w:val="1155CC"/>
          <w:sz w:val="24"/>
          <w:szCs w:val="24"/>
          <w:shd w:val="clear" w:color="auto" w:fill="FFFFFF"/>
        </w:rPr>
        <w:t>https://www.grants.gov/web/grants/view-opportunity.html?oppId=299355</w:t>
      </w:r>
      <w:r>
        <w:rPr>
          <w:rStyle w:val="Hyperlink"/>
          <w:rFonts w:ascii="Helvetica" w:hAnsi="Helvetica" w:cs="Helvetica"/>
          <w:color w:val="1155CC"/>
          <w:sz w:val="24"/>
          <w:szCs w:val="24"/>
          <w:shd w:val="clear" w:color="auto" w:fill="FFFFFF"/>
        </w:rPr>
        <w:fldChar w:fldCharType="end"/>
      </w:r>
    </w:p>
    <w:p w14:paraId="44C0E973" w14:textId="77777777" w:rsidR="003E405F" w:rsidRDefault="003E405F" w:rsidP="003E405F">
      <w:pPr>
        <w:pStyle w:val="NoSpacing"/>
        <w:rPr>
          <w:rFonts w:ascii="Helvetica" w:hAnsi="Helvetica" w:cs="Helvetica"/>
          <w:sz w:val="24"/>
          <w:szCs w:val="24"/>
        </w:rPr>
      </w:pPr>
    </w:p>
    <w:p w14:paraId="37C8B4FF" w14:textId="77777777" w:rsidR="003E405F" w:rsidRDefault="003E405F" w:rsidP="003E405F">
      <w:pPr>
        <w:pStyle w:val="NoSpacing"/>
        <w:rPr>
          <w:rStyle w:val="Hyperlink"/>
          <w:rFonts w:ascii="Helvetica" w:hAnsi="Helvetica" w:cs="Helvetica"/>
          <w:color w:val="1155CC"/>
          <w:sz w:val="24"/>
          <w:szCs w:val="24"/>
          <w:shd w:val="clear" w:color="auto" w:fill="FFFFFF"/>
        </w:rPr>
      </w:pPr>
      <w:r w:rsidRPr="00A87B55">
        <w:rPr>
          <w:rFonts w:ascii="Helvetica" w:hAnsi="Helvetica" w:cs="Helvetica"/>
          <w:color w:val="222222"/>
          <w:sz w:val="24"/>
          <w:szCs w:val="24"/>
          <w:shd w:val="clear" w:color="auto" w:fill="FFFFFF"/>
        </w:rPr>
        <w:t>National Institutes of Health</w:t>
      </w:r>
      <w:r w:rsidRPr="00A87B55">
        <w:rPr>
          <w:rFonts w:ascii="Helvetica" w:hAnsi="Helvetica" w:cs="Helvetica"/>
          <w:color w:val="222222"/>
          <w:sz w:val="24"/>
          <w:szCs w:val="24"/>
        </w:rPr>
        <w:br/>
      </w:r>
      <w:r w:rsidRPr="00A87B55">
        <w:rPr>
          <w:rFonts w:ascii="Helvetica" w:hAnsi="Helvetica" w:cs="Helvetica"/>
          <w:color w:val="222222"/>
          <w:sz w:val="24"/>
          <w:szCs w:val="24"/>
          <w:shd w:val="clear" w:color="auto" w:fill="FFFFFF"/>
        </w:rPr>
        <w:t>Using Information Technology to Support Systematic Screening and Treatment of Depression in Cancer (R21 Clinical Trial Optional)</w:t>
      </w:r>
      <w:r w:rsidRPr="00A87B55">
        <w:rPr>
          <w:rFonts w:ascii="Helvetica" w:hAnsi="Helvetica" w:cs="Helvetica"/>
          <w:color w:val="222222"/>
          <w:sz w:val="24"/>
          <w:szCs w:val="24"/>
        </w:rPr>
        <w:br/>
      </w:r>
      <w:r w:rsidRPr="00A87B55">
        <w:rPr>
          <w:rFonts w:ascii="Helvetica" w:hAnsi="Helvetica" w:cs="Helvetica"/>
          <w:color w:val="222222"/>
          <w:sz w:val="24"/>
          <w:szCs w:val="24"/>
          <w:shd w:val="clear" w:color="auto" w:fill="FFFFFF"/>
        </w:rPr>
        <w:t>Synopsis 1</w:t>
      </w:r>
      <w:r w:rsidRPr="00A87B55">
        <w:rPr>
          <w:rFonts w:ascii="Helvetica" w:hAnsi="Helvetica" w:cs="Helvetica"/>
          <w:color w:val="222222"/>
          <w:sz w:val="24"/>
          <w:szCs w:val="24"/>
        </w:rPr>
        <w:br/>
      </w:r>
      <w:r>
        <w:fldChar w:fldCharType="begin"/>
      </w:r>
      <w:r>
        <w:instrText xml:space="preserve"> HYPERLINK "https://www.grants.gov/web/grants/view-opportunity.html?oppId=299356" \t "_blank" </w:instrText>
      </w:r>
      <w:r>
        <w:fldChar w:fldCharType="separate"/>
      </w:r>
      <w:r w:rsidRPr="00A87B55">
        <w:rPr>
          <w:rStyle w:val="Hyperlink"/>
          <w:rFonts w:ascii="Helvetica" w:hAnsi="Helvetica" w:cs="Helvetica"/>
          <w:color w:val="1155CC"/>
          <w:sz w:val="24"/>
          <w:szCs w:val="24"/>
          <w:shd w:val="clear" w:color="auto" w:fill="FFFFFF"/>
        </w:rPr>
        <w:t>https://www.grants.gov/web/grants/view-opportunity.html?oppId=299356</w:t>
      </w:r>
      <w:r>
        <w:rPr>
          <w:rStyle w:val="Hyperlink"/>
          <w:rFonts w:ascii="Helvetica" w:hAnsi="Helvetica" w:cs="Helvetica"/>
          <w:color w:val="1155CC"/>
          <w:sz w:val="24"/>
          <w:szCs w:val="24"/>
          <w:shd w:val="clear" w:color="auto" w:fill="FFFFFF"/>
        </w:rPr>
        <w:fldChar w:fldCharType="end"/>
      </w:r>
    </w:p>
    <w:p w14:paraId="29D47AC5" w14:textId="77777777" w:rsidR="003E405F" w:rsidRDefault="003E405F" w:rsidP="003E405F">
      <w:pPr>
        <w:pStyle w:val="NoSpacing"/>
        <w:rPr>
          <w:rStyle w:val="Hyperlink"/>
          <w:rFonts w:ascii="Helvetica" w:hAnsi="Helvetica" w:cs="Helvetica"/>
          <w:color w:val="1155CC"/>
          <w:sz w:val="24"/>
          <w:szCs w:val="24"/>
          <w:shd w:val="clear" w:color="auto" w:fill="FFFFFF"/>
        </w:rPr>
      </w:pPr>
    </w:p>
    <w:p w14:paraId="77660CD2" w14:textId="77777777" w:rsidR="00B14436" w:rsidRDefault="00B14436" w:rsidP="00B14436">
      <w:pPr>
        <w:pStyle w:val="NoSpacing"/>
        <w:rPr>
          <w:rFonts w:ascii="Helvetica" w:hAnsi="Helvetica" w:cs="Helvetica"/>
          <w:sz w:val="24"/>
          <w:szCs w:val="24"/>
        </w:rPr>
      </w:pPr>
      <w:r w:rsidRPr="003F58C2">
        <w:rPr>
          <w:rFonts w:ascii="Helvetica" w:hAnsi="Helvetica" w:cs="Helvetica"/>
          <w:color w:val="222222"/>
          <w:sz w:val="24"/>
          <w:szCs w:val="24"/>
          <w:shd w:val="clear" w:color="auto" w:fill="FFFFFF"/>
        </w:rPr>
        <w:t>National Institutes of Health</w:t>
      </w:r>
      <w:r w:rsidRPr="003F58C2">
        <w:rPr>
          <w:rFonts w:ascii="Helvetica" w:hAnsi="Helvetica" w:cs="Helvetica"/>
          <w:color w:val="222222"/>
          <w:sz w:val="24"/>
          <w:szCs w:val="24"/>
        </w:rPr>
        <w:br/>
      </w:r>
      <w:r w:rsidRPr="003F58C2">
        <w:rPr>
          <w:rFonts w:ascii="Helvetica" w:hAnsi="Helvetica" w:cs="Helvetica"/>
          <w:color w:val="222222"/>
          <w:sz w:val="24"/>
          <w:szCs w:val="24"/>
          <w:shd w:val="clear" w:color="auto" w:fill="FFFFFF"/>
        </w:rPr>
        <w:t>Academic-Industrial Partnerships for Translation of Technologies for Diagnosis and Treatment (R01 - Clinical Trial Optional)</w:t>
      </w:r>
      <w:r w:rsidRPr="003F58C2">
        <w:rPr>
          <w:rFonts w:ascii="Helvetica" w:hAnsi="Helvetica" w:cs="Helvetica"/>
          <w:color w:val="222222"/>
          <w:sz w:val="24"/>
          <w:szCs w:val="24"/>
        </w:rPr>
        <w:br/>
      </w:r>
      <w:r w:rsidRPr="003F58C2">
        <w:rPr>
          <w:rFonts w:ascii="Helvetica" w:hAnsi="Helvetica" w:cs="Helvetica"/>
          <w:color w:val="222222"/>
          <w:sz w:val="24"/>
          <w:szCs w:val="24"/>
          <w:shd w:val="clear" w:color="auto" w:fill="FFFFFF"/>
        </w:rPr>
        <w:t>Synopsis 1</w:t>
      </w:r>
      <w:r w:rsidRPr="003F58C2">
        <w:rPr>
          <w:rFonts w:ascii="Helvetica" w:hAnsi="Helvetica" w:cs="Helvetica"/>
          <w:color w:val="222222"/>
          <w:sz w:val="24"/>
          <w:szCs w:val="24"/>
        </w:rPr>
        <w:br/>
      </w:r>
      <w:r>
        <w:fldChar w:fldCharType="begin"/>
      </w:r>
      <w:r>
        <w:instrText xml:space="preserve"> HYPERLINK "https://www.grants.gov/web/grants/view-opportunity.html?oppId=299595" \t "_blank" </w:instrText>
      </w:r>
      <w:r>
        <w:fldChar w:fldCharType="separate"/>
      </w:r>
      <w:r w:rsidRPr="003F58C2">
        <w:rPr>
          <w:rStyle w:val="Hyperlink"/>
          <w:rFonts w:ascii="Helvetica" w:hAnsi="Helvetica" w:cs="Helvetica"/>
          <w:color w:val="1155CC"/>
          <w:sz w:val="24"/>
          <w:szCs w:val="24"/>
          <w:shd w:val="clear" w:color="auto" w:fill="FFFFFF"/>
        </w:rPr>
        <w:t>https://www.grants.gov/web/grants/view-opportunity.html?oppId=299595</w:t>
      </w:r>
      <w:r>
        <w:rPr>
          <w:rStyle w:val="Hyperlink"/>
          <w:rFonts w:ascii="Helvetica" w:hAnsi="Helvetica" w:cs="Helvetica"/>
          <w:color w:val="1155CC"/>
          <w:sz w:val="24"/>
          <w:szCs w:val="24"/>
          <w:shd w:val="clear" w:color="auto" w:fill="FFFFFF"/>
        </w:rPr>
        <w:fldChar w:fldCharType="end"/>
      </w:r>
    </w:p>
    <w:p w14:paraId="2106D731" w14:textId="77777777" w:rsidR="00B14436" w:rsidRDefault="00B14436" w:rsidP="00B14436">
      <w:pPr>
        <w:pStyle w:val="NoSpacing"/>
        <w:rPr>
          <w:rFonts w:ascii="Helvetica" w:hAnsi="Helvetica" w:cs="Helvetica"/>
          <w:sz w:val="24"/>
          <w:szCs w:val="24"/>
        </w:rPr>
      </w:pPr>
    </w:p>
    <w:p w14:paraId="1E7A32DE" w14:textId="77777777" w:rsidR="00B14436" w:rsidRDefault="00B14436" w:rsidP="00B14436">
      <w:pPr>
        <w:pStyle w:val="NoSpacing"/>
        <w:rPr>
          <w:rFonts w:ascii="Helvetica" w:hAnsi="Helvetica" w:cs="Helvetica"/>
          <w:sz w:val="24"/>
          <w:szCs w:val="24"/>
        </w:rPr>
      </w:pPr>
      <w:r w:rsidRPr="00866A7B">
        <w:rPr>
          <w:rFonts w:ascii="Helvetica" w:hAnsi="Helvetica" w:cs="Helvetica"/>
          <w:color w:val="222222"/>
          <w:sz w:val="24"/>
          <w:szCs w:val="24"/>
          <w:shd w:val="clear" w:color="auto" w:fill="FFFFFF"/>
        </w:rPr>
        <w:t>National Institutes of Health</w:t>
      </w:r>
      <w:r w:rsidRPr="00866A7B">
        <w:rPr>
          <w:rFonts w:ascii="Helvetica" w:hAnsi="Helvetica" w:cs="Helvetica"/>
          <w:color w:val="222222"/>
          <w:sz w:val="24"/>
          <w:szCs w:val="24"/>
        </w:rPr>
        <w:br/>
      </w:r>
      <w:r w:rsidRPr="00866A7B">
        <w:rPr>
          <w:rFonts w:ascii="Helvetica" w:hAnsi="Helvetica" w:cs="Helvetica"/>
          <w:color w:val="222222"/>
          <w:sz w:val="24"/>
          <w:szCs w:val="24"/>
          <w:shd w:val="clear" w:color="auto" w:fill="FFFFFF"/>
        </w:rPr>
        <w:t>Advancing Basic Neurobiology Toward Translation Through Assay Development (R01 Clinical Trials Not Allowed)</w:t>
      </w:r>
      <w:r w:rsidRPr="00866A7B">
        <w:rPr>
          <w:rFonts w:ascii="Helvetica" w:hAnsi="Helvetica" w:cs="Helvetica"/>
          <w:color w:val="222222"/>
          <w:sz w:val="24"/>
          <w:szCs w:val="24"/>
        </w:rPr>
        <w:br/>
      </w:r>
      <w:r w:rsidRPr="00866A7B">
        <w:rPr>
          <w:rFonts w:ascii="Helvetica" w:hAnsi="Helvetica" w:cs="Helvetica"/>
          <w:color w:val="222222"/>
          <w:sz w:val="24"/>
          <w:szCs w:val="24"/>
          <w:shd w:val="clear" w:color="auto" w:fill="FFFFFF"/>
        </w:rPr>
        <w:t>Synopsis 1</w:t>
      </w:r>
      <w:r w:rsidRPr="00866A7B">
        <w:rPr>
          <w:rFonts w:ascii="Helvetica" w:hAnsi="Helvetica" w:cs="Helvetica"/>
          <w:color w:val="222222"/>
          <w:sz w:val="24"/>
          <w:szCs w:val="24"/>
        </w:rPr>
        <w:br/>
      </w:r>
      <w:r>
        <w:fldChar w:fldCharType="begin"/>
      </w:r>
      <w:r>
        <w:instrText xml:space="preserve"> HYPERLINK "https://www.grants.gov/web/grants/view-opportunity.html?oppId=299500" \t "_blank" </w:instrText>
      </w:r>
      <w:r>
        <w:fldChar w:fldCharType="separate"/>
      </w:r>
      <w:r w:rsidRPr="00866A7B">
        <w:rPr>
          <w:rStyle w:val="Hyperlink"/>
          <w:rFonts w:ascii="Helvetica" w:hAnsi="Helvetica" w:cs="Helvetica"/>
          <w:color w:val="1155CC"/>
          <w:sz w:val="24"/>
          <w:szCs w:val="24"/>
          <w:shd w:val="clear" w:color="auto" w:fill="FFFFFF"/>
        </w:rPr>
        <w:t>https://www.grants.gov/web/grants/view-opportunity.html?oppId=299500</w:t>
      </w:r>
      <w:r>
        <w:rPr>
          <w:rStyle w:val="Hyperlink"/>
          <w:rFonts w:ascii="Helvetica" w:hAnsi="Helvetica" w:cs="Helvetica"/>
          <w:color w:val="1155CC"/>
          <w:sz w:val="24"/>
          <w:szCs w:val="24"/>
          <w:shd w:val="clear" w:color="auto" w:fill="FFFFFF"/>
        </w:rPr>
        <w:fldChar w:fldCharType="end"/>
      </w:r>
    </w:p>
    <w:p w14:paraId="50FE2DBD" w14:textId="77777777" w:rsidR="00B14436" w:rsidRDefault="00B14436" w:rsidP="00B14436">
      <w:pPr>
        <w:pStyle w:val="NoSpacing"/>
        <w:rPr>
          <w:rFonts w:ascii="Helvetica" w:hAnsi="Helvetica" w:cs="Helvetica"/>
          <w:sz w:val="24"/>
          <w:szCs w:val="24"/>
        </w:rPr>
      </w:pPr>
    </w:p>
    <w:p w14:paraId="422D8340" w14:textId="77777777" w:rsidR="00B14436" w:rsidRDefault="00B14436" w:rsidP="00B14436">
      <w:pPr>
        <w:pStyle w:val="NoSpacing"/>
        <w:rPr>
          <w:rStyle w:val="Hyperlink"/>
          <w:rFonts w:ascii="Helvetica" w:hAnsi="Helvetica" w:cs="Helvetica"/>
          <w:color w:val="1155CC"/>
          <w:sz w:val="24"/>
          <w:szCs w:val="24"/>
          <w:shd w:val="clear" w:color="auto" w:fill="FFFFFF"/>
        </w:rPr>
      </w:pPr>
      <w:r w:rsidRPr="00866A7B">
        <w:rPr>
          <w:rFonts w:ascii="Helvetica" w:hAnsi="Helvetica" w:cs="Helvetica"/>
          <w:color w:val="222222"/>
          <w:sz w:val="24"/>
          <w:szCs w:val="24"/>
          <w:shd w:val="clear" w:color="auto" w:fill="FFFFFF"/>
        </w:rPr>
        <w:t>National Institutes of Health</w:t>
      </w:r>
      <w:r w:rsidRPr="00866A7B">
        <w:rPr>
          <w:rFonts w:ascii="Helvetica" w:hAnsi="Helvetica" w:cs="Helvetica"/>
          <w:color w:val="222222"/>
          <w:sz w:val="24"/>
          <w:szCs w:val="24"/>
        </w:rPr>
        <w:br/>
      </w:r>
      <w:r w:rsidRPr="00866A7B">
        <w:rPr>
          <w:rFonts w:ascii="Helvetica" w:hAnsi="Helvetica" w:cs="Helvetica"/>
          <w:color w:val="222222"/>
          <w:sz w:val="24"/>
          <w:szCs w:val="24"/>
          <w:shd w:val="clear" w:color="auto" w:fill="FFFFFF"/>
        </w:rPr>
        <w:t>Alzheimer's Clinical Trials Consortium (ACTC) Clinical Trials (R01 Clinical Trial Required)</w:t>
      </w:r>
      <w:r w:rsidRPr="00866A7B">
        <w:rPr>
          <w:rFonts w:ascii="Helvetica" w:hAnsi="Helvetica" w:cs="Helvetica"/>
          <w:color w:val="222222"/>
          <w:sz w:val="24"/>
          <w:szCs w:val="24"/>
        </w:rPr>
        <w:br/>
      </w:r>
      <w:r w:rsidRPr="00866A7B">
        <w:rPr>
          <w:rFonts w:ascii="Helvetica" w:hAnsi="Helvetica" w:cs="Helvetica"/>
          <w:color w:val="222222"/>
          <w:sz w:val="24"/>
          <w:szCs w:val="24"/>
          <w:shd w:val="clear" w:color="auto" w:fill="FFFFFF"/>
        </w:rPr>
        <w:t>Synopsis 1</w:t>
      </w:r>
      <w:r w:rsidRPr="00866A7B">
        <w:rPr>
          <w:rFonts w:ascii="Helvetica" w:hAnsi="Helvetica" w:cs="Helvetica"/>
          <w:color w:val="222222"/>
          <w:sz w:val="24"/>
          <w:szCs w:val="24"/>
        </w:rPr>
        <w:br/>
      </w:r>
      <w:r>
        <w:fldChar w:fldCharType="begin"/>
      </w:r>
      <w:r>
        <w:instrText xml:space="preserve"> HYPERLINK "https://www.grants.gov/web/grants/view-opportunity.html?oppId=299502" \t "_blank" </w:instrText>
      </w:r>
      <w:r>
        <w:fldChar w:fldCharType="separate"/>
      </w:r>
      <w:r w:rsidRPr="00866A7B">
        <w:rPr>
          <w:rStyle w:val="Hyperlink"/>
          <w:rFonts w:ascii="Helvetica" w:hAnsi="Helvetica" w:cs="Helvetica"/>
          <w:color w:val="1155CC"/>
          <w:sz w:val="24"/>
          <w:szCs w:val="24"/>
          <w:shd w:val="clear" w:color="auto" w:fill="FFFFFF"/>
        </w:rPr>
        <w:t>https://www.grants.gov/web/grants/view-opportunity.html?oppId=299502</w:t>
      </w:r>
      <w:r>
        <w:rPr>
          <w:rStyle w:val="Hyperlink"/>
          <w:rFonts w:ascii="Helvetica" w:hAnsi="Helvetica" w:cs="Helvetica"/>
          <w:color w:val="1155CC"/>
          <w:sz w:val="24"/>
          <w:szCs w:val="24"/>
          <w:shd w:val="clear" w:color="auto" w:fill="FFFFFF"/>
        </w:rPr>
        <w:fldChar w:fldCharType="end"/>
      </w:r>
    </w:p>
    <w:p w14:paraId="6711150D" w14:textId="77777777" w:rsidR="00B14436" w:rsidRDefault="00B14436" w:rsidP="00B14436">
      <w:pPr>
        <w:pStyle w:val="NoSpacing"/>
        <w:rPr>
          <w:rStyle w:val="Hyperlink"/>
          <w:rFonts w:ascii="Helvetica" w:hAnsi="Helvetica" w:cs="Helvetica"/>
          <w:color w:val="1155CC"/>
          <w:sz w:val="24"/>
          <w:szCs w:val="24"/>
          <w:shd w:val="clear" w:color="auto" w:fill="FFFFFF"/>
        </w:rPr>
      </w:pPr>
    </w:p>
    <w:p w14:paraId="156175A8" w14:textId="77777777" w:rsidR="00B14436" w:rsidRDefault="00B14436" w:rsidP="00B14436">
      <w:pPr>
        <w:pStyle w:val="NoSpacing"/>
        <w:rPr>
          <w:rStyle w:val="Hyperlink"/>
          <w:rFonts w:ascii="Helvetica" w:hAnsi="Helvetica" w:cs="Helvetica"/>
          <w:color w:val="1155CC"/>
          <w:sz w:val="24"/>
          <w:szCs w:val="24"/>
          <w:shd w:val="clear" w:color="auto" w:fill="FFFFFF"/>
        </w:rPr>
      </w:pPr>
      <w:r w:rsidRPr="003F6DDD">
        <w:rPr>
          <w:rFonts w:ascii="Helvetica" w:hAnsi="Helvetica" w:cs="Helvetica"/>
          <w:color w:val="222222"/>
          <w:sz w:val="24"/>
          <w:szCs w:val="24"/>
          <w:shd w:val="clear" w:color="auto" w:fill="FFFFFF"/>
        </w:rPr>
        <w:t>National Institutes of Health</w:t>
      </w:r>
      <w:r w:rsidRPr="003F6DDD">
        <w:rPr>
          <w:rFonts w:ascii="Helvetica" w:hAnsi="Helvetica" w:cs="Helvetica"/>
          <w:color w:val="222222"/>
          <w:sz w:val="24"/>
          <w:szCs w:val="24"/>
        </w:rPr>
        <w:br/>
      </w:r>
      <w:r w:rsidRPr="003F6DDD">
        <w:rPr>
          <w:rFonts w:ascii="Helvetica" w:hAnsi="Helvetica" w:cs="Helvetica"/>
          <w:color w:val="222222"/>
          <w:sz w:val="24"/>
          <w:szCs w:val="24"/>
          <w:shd w:val="clear" w:color="auto" w:fill="FFFFFF"/>
        </w:rPr>
        <w:t>Analytical Validation of  Candidate Biomarkers for Neurological Disease (U01 Clinical Trial Optional)</w:t>
      </w:r>
      <w:r w:rsidRPr="003F6DDD">
        <w:rPr>
          <w:rFonts w:ascii="Helvetica" w:hAnsi="Helvetica" w:cs="Helvetica"/>
          <w:color w:val="222222"/>
          <w:sz w:val="24"/>
          <w:szCs w:val="24"/>
        </w:rPr>
        <w:br/>
      </w:r>
      <w:r w:rsidRPr="003F6DDD">
        <w:rPr>
          <w:rFonts w:ascii="Helvetica" w:hAnsi="Helvetica" w:cs="Helvetica"/>
          <w:color w:val="222222"/>
          <w:sz w:val="24"/>
          <w:szCs w:val="24"/>
          <w:shd w:val="clear" w:color="auto" w:fill="FFFFFF"/>
        </w:rPr>
        <w:t>Synopsis 1</w:t>
      </w:r>
      <w:r w:rsidRPr="003F6DDD">
        <w:rPr>
          <w:rFonts w:ascii="Helvetica" w:hAnsi="Helvetica" w:cs="Helvetica"/>
          <w:color w:val="222222"/>
          <w:sz w:val="24"/>
          <w:szCs w:val="24"/>
        </w:rPr>
        <w:br/>
      </w:r>
      <w:r>
        <w:fldChar w:fldCharType="begin"/>
      </w:r>
      <w:r>
        <w:instrText xml:space="preserve"> HYPERLINK "https://www.grants.gov/web/grants/view-opportunity.html?oppId=299659" \t "_blank" </w:instrText>
      </w:r>
      <w:r>
        <w:fldChar w:fldCharType="separate"/>
      </w:r>
      <w:r w:rsidRPr="003F6DDD">
        <w:rPr>
          <w:rStyle w:val="Hyperlink"/>
          <w:rFonts w:ascii="Helvetica" w:hAnsi="Helvetica" w:cs="Helvetica"/>
          <w:color w:val="1155CC"/>
          <w:sz w:val="24"/>
          <w:szCs w:val="24"/>
          <w:shd w:val="clear" w:color="auto" w:fill="FFFFFF"/>
        </w:rPr>
        <w:t>https://www.grants.gov/web/grants/view-opportunity.html?oppId=299659</w:t>
      </w:r>
      <w:r>
        <w:rPr>
          <w:rStyle w:val="Hyperlink"/>
          <w:rFonts w:ascii="Helvetica" w:hAnsi="Helvetica" w:cs="Helvetica"/>
          <w:color w:val="1155CC"/>
          <w:sz w:val="24"/>
          <w:szCs w:val="24"/>
          <w:shd w:val="clear" w:color="auto" w:fill="FFFFFF"/>
        </w:rPr>
        <w:fldChar w:fldCharType="end"/>
      </w:r>
    </w:p>
    <w:p w14:paraId="56EB7104" w14:textId="77777777" w:rsidR="00B14436" w:rsidRDefault="00B14436" w:rsidP="00B14436">
      <w:pPr>
        <w:pStyle w:val="NoSpacing"/>
        <w:rPr>
          <w:rFonts w:ascii="Helvetica" w:hAnsi="Helvetica" w:cs="Helvetica"/>
          <w:sz w:val="24"/>
          <w:szCs w:val="24"/>
        </w:rPr>
      </w:pPr>
      <w:r w:rsidRPr="003F6DDD">
        <w:rPr>
          <w:rFonts w:ascii="Helvetica" w:hAnsi="Helvetica" w:cs="Helvetica"/>
          <w:color w:val="222222"/>
          <w:sz w:val="24"/>
          <w:szCs w:val="24"/>
        </w:rPr>
        <w:br/>
      </w:r>
      <w:r w:rsidRPr="003F6DDD">
        <w:rPr>
          <w:rFonts w:ascii="Helvetica" w:hAnsi="Helvetica" w:cs="Helvetica"/>
          <w:color w:val="222222"/>
          <w:sz w:val="24"/>
          <w:szCs w:val="24"/>
          <w:shd w:val="clear" w:color="auto" w:fill="FFFFFF"/>
        </w:rPr>
        <w:t>National Institutes of Health</w:t>
      </w:r>
      <w:r w:rsidRPr="003F6DDD">
        <w:rPr>
          <w:rFonts w:ascii="Helvetica" w:hAnsi="Helvetica" w:cs="Helvetica"/>
          <w:color w:val="222222"/>
          <w:sz w:val="24"/>
          <w:szCs w:val="24"/>
        </w:rPr>
        <w:br/>
      </w:r>
      <w:r w:rsidRPr="003F6DDD">
        <w:rPr>
          <w:rFonts w:ascii="Helvetica" w:hAnsi="Helvetica" w:cs="Helvetica"/>
          <w:color w:val="222222"/>
          <w:sz w:val="24"/>
          <w:szCs w:val="24"/>
          <w:shd w:val="clear" w:color="auto" w:fill="FFFFFF"/>
        </w:rPr>
        <w:t>Analytical Validation of a Candidate Biomarker for Neurological Disease (U44 -  Clinical Trial Optional)</w:t>
      </w:r>
      <w:r w:rsidRPr="003F6DDD">
        <w:rPr>
          <w:rFonts w:ascii="Helvetica" w:hAnsi="Helvetica" w:cs="Helvetica"/>
          <w:color w:val="222222"/>
          <w:sz w:val="24"/>
          <w:szCs w:val="24"/>
        </w:rPr>
        <w:br/>
      </w:r>
      <w:r w:rsidRPr="003F6DDD">
        <w:rPr>
          <w:rFonts w:ascii="Helvetica" w:hAnsi="Helvetica" w:cs="Helvetica"/>
          <w:color w:val="222222"/>
          <w:sz w:val="24"/>
          <w:szCs w:val="24"/>
          <w:shd w:val="clear" w:color="auto" w:fill="FFFFFF"/>
        </w:rPr>
        <w:t>Synopsis 1</w:t>
      </w:r>
      <w:r w:rsidRPr="003F6DDD">
        <w:rPr>
          <w:rFonts w:ascii="Helvetica" w:hAnsi="Helvetica" w:cs="Helvetica"/>
          <w:color w:val="222222"/>
          <w:sz w:val="24"/>
          <w:szCs w:val="24"/>
        </w:rPr>
        <w:br/>
      </w:r>
      <w:r>
        <w:fldChar w:fldCharType="begin"/>
      </w:r>
      <w:r>
        <w:instrText xml:space="preserve"> HYPERLINK "https://www.grants.gov/web/grants/view-opportunity.html?oppId=299662" \t "_blank" </w:instrText>
      </w:r>
      <w:r>
        <w:fldChar w:fldCharType="separate"/>
      </w:r>
      <w:r w:rsidRPr="003F6DDD">
        <w:rPr>
          <w:rStyle w:val="Hyperlink"/>
          <w:rFonts w:ascii="Helvetica" w:hAnsi="Helvetica" w:cs="Helvetica"/>
          <w:color w:val="1155CC"/>
          <w:sz w:val="24"/>
          <w:szCs w:val="24"/>
          <w:shd w:val="clear" w:color="auto" w:fill="FFFFFF"/>
        </w:rPr>
        <w:t>https://www.grants.gov/web/grants/view-opportunity.html?oppId=299662</w:t>
      </w:r>
      <w:r>
        <w:rPr>
          <w:rStyle w:val="Hyperlink"/>
          <w:rFonts w:ascii="Helvetica" w:hAnsi="Helvetica" w:cs="Helvetica"/>
          <w:color w:val="1155CC"/>
          <w:sz w:val="24"/>
          <w:szCs w:val="24"/>
          <w:shd w:val="clear" w:color="auto" w:fill="FFFFFF"/>
        </w:rPr>
        <w:fldChar w:fldCharType="end"/>
      </w:r>
    </w:p>
    <w:p w14:paraId="215B8F21" w14:textId="77777777" w:rsidR="00B14436" w:rsidRDefault="00B14436" w:rsidP="00B14436">
      <w:pPr>
        <w:pStyle w:val="NoSpacing"/>
        <w:rPr>
          <w:rStyle w:val="Hyperlink"/>
          <w:rFonts w:ascii="Helvetica" w:hAnsi="Helvetica" w:cs="Helvetica"/>
          <w:color w:val="1155CC"/>
          <w:sz w:val="24"/>
          <w:szCs w:val="24"/>
          <w:shd w:val="clear" w:color="auto" w:fill="FFFFFF"/>
        </w:rPr>
      </w:pPr>
      <w:r w:rsidRPr="00866A7B">
        <w:rPr>
          <w:rFonts w:ascii="Helvetica" w:hAnsi="Helvetica" w:cs="Helvetica"/>
          <w:color w:val="222222"/>
          <w:sz w:val="24"/>
          <w:szCs w:val="24"/>
        </w:rPr>
        <w:br/>
      </w:r>
      <w:r w:rsidRPr="00866A7B">
        <w:rPr>
          <w:rFonts w:ascii="Helvetica" w:hAnsi="Helvetica" w:cs="Helvetica"/>
          <w:color w:val="222222"/>
          <w:sz w:val="24"/>
          <w:szCs w:val="24"/>
          <w:shd w:val="clear" w:color="auto" w:fill="FFFFFF"/>
        </w:rPr>
        <w:t>National Institutes of Health</w:t>
      </w:r>
      <w:r w:rsidRPr="00866A7B">
        <w:rPr>
          <w:rFonts w:ascii="Helvetica" w:hAnsi="Helvetica" w:cs="Helvetica"/>
          <w:color w:val="222222"/>
          <w:sz w:val="24"/>
          <w:szCs w:val="24"/>
        </w:rPr>
        <w:br/>
      </w:r>
      <w:r w:rsidRPr="00866A7B">
        <w:rPr>
          <w:rFonts w:ascii="Helvetica" w:hAnsi="Helvetica" w:cs="Helvetica"/>
          <w:color w:val="222222"/>
          <w:sz w:val="24"/>
          <w:szCs w:val="24"/>
          <w:shd w:val="clear" w:color="auto" w:fill="FFFFFF"/>
        </w:rPr>
        <w:t>Ancillary Studies to the NIDDK Inflammatory Bowel Disease Genetics Consortium (R21 - Clinical Trial Optional)</w:t>
      </w:r>
      <w:r w:rsidRPr="00866A7B">
        <w:rPr>
          <w:rFonts w:ascii="Helvetica" w:hAnsi="Helvetica" w:cs="Helvetica"/>
          <w:color w:val="222222"/>
          <w:sz w:val="24"/>
          <w:szCs w:val="24"/>
        </w:rPr>
        <w:br/>
      </w:r>
      <w:r w:rsidRPr="00866A7B">
        <w:rPr>
          <w:rFonts w:ascii="Helvetica" w:hAnsi="Helvetica" w:cs="Helvetica"/>
          <w:color w:val="222222"/>
          <w:sz w:val="24"/>
          <w:szCs w:val="24"/>
          <w:shd w:val="clear" w:color="auto" w:fill="FFFFFF"/>
        </w:rPr>
        <w:t>Synopsis 1</w:t>
      </w:r>
      <w:r w:rsidRPr="00866A7B">
        <w:rPr>
          <w:rFonts w:ascii="Helvetica" w:hAnsi="Helvetica" w:cs="Helvetica"/>
          <w:color w:val="222222"/>
          <w:sz w:val="24"/>
          <w:szCs w:val="24"/>
        </w:rPr>
        <w:br/>
      </w:r>
      <w:r>
        <w:fldChar w:fldCharType="begin"/>
      </w:r>
      <w:r>
        <w:instrText xml:space="preserve"> HYPERLINK "https://www.grants.gov/web/grants/view-opportunity.html?oppId=299517" \t "_blank" </w:instrText>
      </w:r>
      <w:r>
        <w:fldChar w:fldCharType="separate"/>
      </w:r>
      <w:r w:rsidRPr="00866A7B">
        <w:rPr>
          <w:rStyle w:val="Hyperlink"/>
          <w:rFonts w:ascii="Helvetica" w:hAnsi="Helvetica" w:cs="Helvetica"/>
          <w:color w:val="1155CC"/>
          <w:sz w:val="24"/>
          <w:szCs w:val="24"/>
          <w:shd w:val="clear" w:color="auto" w:fill="FFFFFF"/>
        </w:rPr>
        <w:t>https://www.grants.gov/web/grants/view-opportunity.html?oppId=299517</w:t>
      </w:r>
      <w:r>
        <w:rPr>
          <w:rStyle w:val="Hyperlink"/>
          <w:rFonts w:ascii="Helvetica" w:hAnsi="Helvetica" w:cs="Helvetica"/>
          <w:color w:val="1155CC"/>
          <w:sz w:val="24"/>
          <w:szCs w:val="24"/>
          <w:shd w:val="clear" w:color="auto" w:fill="FFFFFF"/>
        </w:rPr>
        <w:fldChar w:fldCharType="end"/>
      </w:r>
    </w:p>
    <w:p w14:paraId="508EB550" w14:textId="77777777" w:rsidR="00B14436" w:rsidRDefault="00B14436" w:rsidP="00B14436">
      <w:pPr>
        <w:pStyle w:val="NoSpacing"/>
        <w:rPr>
          <w:rStyle w:val="Hyperlink"/>
          <w:rFonts w:ascii="Helvetica" w:hAnsi="Helvetica" w:cs="Helvetica"/>
          <w:color w:val="1155CC"/>
          <w:sz w:val="24"/>
          <w:szCs w:val="24"/>
          <w:shd w:val="clear" w:color="auto" w:fill="FFFFFF"/>
        </w:rPr>
      </w:pPr>
      <w:r w:rsidRPr="00CD578D">
        <w:rPr>
          <w:rFonts w:ascii="Helvetica" w:hAnsi="Helvetica" w:cs="Helvetica"/>
          <w:color w:val="222222"/>
          <w:sz w:val="24"/>
          <w:szCs w:val="24"/>
        </w:rPr>
        <w:br/>
      </w:r>
      <w:r w:rsidRPr="00CD578D">
        <w:rPr>
          <w:rFonts w:ascii="Helvetica" w:hAnsi="Helvetica" w:cs="Helvetica"/>
          <w:color w:val="222222"/>
          <w:sz w:val="24"/>
          <w:szCs w:val="24"/>
          <w:shd w:val="clear" w:color="auto" w:fill="FFFFFF"/>
        </w:rPr>
        <w:t>National Institutes of Health</w:t>
      </w:r>
      <w:r w:rsidRPr="00CD578D">
        <w:rPr>
          <w:rFonts w:ascii="Helvetica" w:hAnsi="Helvetica" w:cs="Helvetica"/>
          <w:color w:val="222222"/>
          <w:sz w:val="24"/>
          <w:szCs w:val="24"/>
        </w:rPr>
        <w:br/>
      </w:r>
      <w:r w:rsidRPr="00CD578D">
        <w:rPr>
          <w:rFonts w:ascii="Helvetica" w:hAnsi="Helvetica" w:cs="Helvetica"/>
          <w:color w:val="222222"/>
          <w:sz w:val="24"/>
          <w:szCs w:val="24"/>
          <w:shd w:val="clear" w:color="auto" w:fill="FFFFFF"/>
        </w:rPr>
        <w:t>Ancillary Studies to the NIDDK Inflammatory Bowel Disease Genetics Consortium (R01- Clinical Trial Optional)</w:t>
      </w:r>
      <w:r w:rsidRPr="00CD578D">
        <w:rPr>
          <w:rFonts w:ascii="Helvetica" w:hAnsi="Helvetica" w:cs="Helvetica"/>
          <w:color w:val="222222"/>
          <w:sz w:val="24"/>
          <w:szCs w:val="24"/>
        </w:rPr>
        <w:br/>
      </w:r>
      <w:r w:rsidRPr="00CD578D">
        <w:rPr>
          <w:rFonts w:ascii="Helvetica" w:hAnsi="Helvetica" w:cs="Helvetica"/>
          <w:color w:val="222222"/>
          <w:sz w:val="24"/>
          <w:szCs w:val="24"/>
          <w:shd w:val="clear" w:color="auto" w:fill="FFFFFF"/>
        </w:rPr>
        <w:t>Synopsis 1</w:t>
      </w:r>
      <w:r w:rsidRPr="00CD578D">
        <w:rPr>
          <w:rFonts w:ascii="Helvetica" w:hAnsi="Helvetica" w:cs="Helvetica"/>
          <w:color w:val="222222"/>
          <w:sz w:val="24"/>
          <w:szCs w:val="24"/>
        </w:rPr>
        <w:br/>
      </w:r>
      <w:r>
        <w:fldChar w:fldCharType="begin"/>
      </w:r>
      <w:r>
        <w:instrText xml:space="preserve"> HYPERLINK "https://www.grants.gov/web/grants/view-opportunity.html?oppId=299531" \t "_blank" </w:instrText>
      </w:r>
      <w:r>
        <w:fldChar w:fldCharType="separate"/>
      </w:r>
      <w:r w:rsidRPr="00CD578D">
        <w:rPr>
          <w:rStyle w:val="Hyperlink"/>
          <w:rFonts w:ascii="Helvetica" w:hAnsi="Helvetica" w:cs="Helvetica"/>
          <w:color w:val="1155CC"/>
          <w:sz w:val="24"/>
          <w:szCs w:val="24"/>
          <w:shd w:val="clear" w:color="auto" w:fill="FFFFFF"/>
        </w:rPr>
        <w:t>https://www.grants.gov/web/grants/view-opportunity.html?oppId=299531</w:t>
      </w:r>
      <w:r>
        <w:rPr>
          <w:rStyle w:val="Hyperlink"/>
          <w:rFonts w:ascii="Helvetica" w:hAnsi="Helvetica" w:cs="Helvetica"/>
          <w:color w:val="1155CC"/>
          <w:sz w:val="24"/>
          <w:szCs w:val="24"/>
          <w:shd w:val="clear" w:color="auto" w:fill="FFFFFF"/>
        </w:rPr>
        <w:fldChar w:fldCharType="end"/>
      </w:r>
    </w:p>
    <w:p w14:paraId="0DCE8D1E" w14:textId="77777777" w:rsidR="00B14436" w:rsidRDefault="00B14436" w:rsidP="00B14436">
      <w:pPr>
        <w:pStyle w:val="NoSpacing"/>
        <w:rPr>
          <w:rFonts w:ascii="Helvetica" w:hAnsi="Helvetica" w:cs="Helvetica"/>
          <w:sz w:val="24"/>
          <w:szCs w:val="24"/>
        </w:rPr>
      </w:pPr>
      <w:r w:rsidRPr="003F58C2">
        <w:rPr>
          <w:rFonts w:ascii="Helvetica" w:hAnsi="Helvetica" w:cs="Helvetica"/>
          <w:color w:val="222222"/>
          <w:sz w:val="24"/>
          <w:szCs w:val="24"/>
        </w:rPr>
        <w:br/>
      </w:r>
      <w:r w:rsidRPr="003F58C2">
        <w:rPr>
          <w:rFonts w:ascii="Helvetica" w:hAnsi="Helvetica" w:cs="Helvetica"/>
          <w:color w:val="222222"/>
          <w:sz w:val="24"/>
          <w:szCs w:val="24"/>
          <w:shd w:val="clear" w:color="auto" w:fill="FFFFFF"/>
        </w:rPr>
        <w:t>National Institutes of Health</w:t>
      </w:r>
      <w:r w:rsidRPr="003F58C2">
        <w:rPr>
          <w:rFonts w:ascii="Helvetica" w:hAnsi="Helvetica" w:cs="Helvetica"/>
          <w:color w:val="222222"/>
          <w:sz w:val="24"/>
          <w:szCs w:val="24"/>
        </w:rPr>
        <w:br/>
      </w:r>
      <w:r w:rsidRPr="003F58C2">
        <w:rPr>
          <w:rFonts w:ascii="Helvetica" w:hAnsi="Helvetica" w:cs="Helvetica"/>
          <w:color w:val="222222"/>
          <w:sz w:val="24"/>
          <w:szCs w:val="24"/>
          <w:shd w:val="clear" w:color="auto" w:fill="FFFFFF"/>
        </w:rPr>
        <w:t>Basic and Translation Research on Decision Making in Aging and Alzheimer's Disease (R21 - Clinical Trial Optional)</w:t>
      </w:r>
      <w:r w:rsidRPr="003F58C2">
        <w:rPr>
          <w:rFonts w:ascii="Helvetica" w:hAnsi="Helvetica" w:cs="Helvetica"/>
          <w:color w:val="222222"/>
          <w:sz w:val="24"/>
          <w:szCs w:val="24"/>
        </w:rPr>
        <w:br/>
      </w:r>
      <w:r w:rsidRPr="003F58C2">
        <w:rPr>
          <w:rFonts w:ascii="Helvetica" w:hAnsi="Helvetica" w:cs="Helvetica"/>
          <w:color w:val="222222"/>
          <w:sz w:val="24"/>
          <w:szCs w:val="24"/>
          <w:shd w:val="clear" w:color="auto" w:fill="FFFFFF"/>
        </w:rPr>
        <w:t>Synopsis 1</w:t>
      </w:r>
      <w:r w:rsidRPr="003F58C2">
        <w:rPr>
          <w:rFonts w:ascii="Helvetica" w:hAnsi="Helvetica" w:cs="Helvetica"/>
          <w:color w:val="222222"/>
          <w:sz w:val="24"/>
          <w:szCs w:val="24"/>
        </w:rPr>
        <w:br/>
      </w:r>
      <w:r>
        <w:fldChar w:fldCharType="begin"/>
      </w:r>
      <w:r>
        <w:instrText xml:space="preserve"> HYPERLINK "https://www.grants.gov/web/grants/view-opportunity.html?oppId=299624" \t "_blank" </w:instrText>
      </w:r>
      <w:r>
        <w:fldChar w:fldCharType="separate"/>
      </w:r>
      <w:r w:rsidRPr="003F58C2">
        <w:rPr>
          <w:rStyle w:val="Hyperlink"/>
          <w:rFonts w:ascii="Helvetica" w:hAnsi="Helvetica" w:cs="Helvetica"/>
          <w:color w:val="1155CC"/>
          <w:sz w:val="24"/>
          <w:szCs w:val="24"/>
          <w:shd w:val="clear" w:color="auto" w:fill="FFFFFF"/>
        </w:rPr>
        <w:t>https://www.grants.gov/web/grants/view-opportunity.html?oppId=299624</w:t>
      </w:r>
      <w:r>
        <w:rPr>
          <w:rStyle w:val="Hyperlink"/>
          <w:rFonts w:ascii="Helvetica" w:hAnsi="Helvetica" w:cs="Helvetica"/>
          <w:color w:val="1155CC"/>
          <w:sz w:val="24"/>
          <w:szCs w:val="24"/>
          <w:shd w:val="clear" w:color="auto" w:fill="FFFFFF"/>
        </w:rPr>
        <w:fldChar w:fldCharType="end"/>
      </w:r>
    </w:p>
    <w:p w14:paraId="48085D36" w14:textId="77777777" w:rsidR="00B14436" w:rsidRDefault="00B14436" w:rsidP="00B14436">
      <w:pPr>
        <w:pStyle w:val="NoSpacing"/>
        <w:rPr>
          <w:rFonts w:ascii="Helvetica" w:hAnsi="Helvetica" w:cs="Helvetica"/>
          <w:sz w:val="24"/>
          <w:szCs w:val="24"/>
        </w:rPr>
      </w:pPr>
    </w:p>
    <w:p w14:paraId="09A89756" w14:textId="77777777" w:rsidR="00B14436" w:rsidRDefault="00B14436" w:rsidP="00B14436">
      <w:pPr>
        <w:pStyle w:val="NoSpacing"/>
        <w:rPr>
          <w:rFonts w:ascii="Helvetica" w:hAnsi="Helvetica" w:cs="Helvetica"/>
          <w:sz w:val="24"/>
          <w:szCs w:val="24"/>
        </w:rPr>
      </w:pPr>
      <w:r w:rsidRPr="003F58C2">
        <w:rPr>
          <w:rFonts w:ascii="Helvetica" w:hAnsi="Helvetica" w:cs="Helvetica"/>
          <w:color w:val="222222"/>
          <w:sz w:val="24"/>
          <w:szCs w:val="24"/>
          <w:shd w:val="clear" w:color="auto" w:fill="FFFFFF"/>
        </w:rPr>
        <w:t>National Institutes of Health</w:t>
      </w:r>
      <w:r w:rsidRPr="003F58C2">
        <w:rPr>
          <w:rFonts w:ascii="Helvetica" w:hAnsi="Helvetica" w:cs="Helvetica"/>
          <w:color w:val="222222"/>
          <w:sz w:val="24"/>
          <w:szCs w:val="24"/>
        </w:rPr>
        <w:br/>
      </w:r>
      <w:r w:rsidRPr="003F58C2">
        <w:rPr>
          <w:rFonts w:ascii="Helvetica" w:hAnsi="Helvetica" w:cs="Helvetica"/>
          <w:color w:val="222222"/>
          <w:sz w:val="24"/>
          <w:szCs w:val="24"/>
          <w:shd w:val="clear" w:color="auto" w:fill="FFFFFF"/>
        </w:rPr>
        <w:t>Basic and Translational Research on Decision Making in Aging and Alzheimer's Disease (R01 - Clinical Trial Optional)</w:t>
      </w:r>
      <w:r w:rsidRPr="003F58C2">
        <w:rPr>
          <w:rFonts w:ascii="Helvetica" w:hAnsi="Helvetica" w:cs="Helvetica"/>
          <w:color w:val="222222"/>
          <w:sz w:val="24"/>
          <w:szCs w:val="24"/>
        </w:rPr>
        <w:br/>
      </w:r>
      <w:r w:rsidRPr="003F58C2">
        <w:rPr>
          <w:rFonts w:ascii="Helvetica" w:hAnsi="Helvetica" w:cs="Helvetica"/>
          <w:color w:val="222222"/>
          <w:sz w:val="24"/>
          <w:szCs w:val="24"/>
          <w:shd w:val="clear" w:color="auto" w:fill="FFFFFF"/>
        </w:rPr>
        <w:t>Synopsis 1</w:t>
      </w:r>
      <w:r w:rsidRPr="003F58C2">
        <w:rPr>
          <w:rFonts w:ascii="Helvetica" w:hAnsi="Helvetica" w:cs="Helvetica"/>
          <w:color w:val="222222"/>
          <w:sz w:val="24"/>
          <w:szCs w:val="24"/>
        </w:rPr>
        <w:br/>
      </w:r>
      <w:r>
        <w:fldChar w:fldCharType="begin"/>
      </w:r>
      <w:r>
        <w:instrText xml:space="preserve"> HYPERLINK "https://www.grants.gov/web/grants/view-opportunity.html?oppId=299626" \t "_blank" </w:instrText>
      </w:r>
      <w:r>
        <w:fldChar w:fldCharType="separate"/>
      </w:r>
      <w:r w:rsidRPr="003F58C2">
        <w:rPr>
          <w:rStyle w:val="Hyperlink"/>
          <w:rFonts w:ascii="Helvetica" w:hAnsi="Helvetica" w:cs="Helvetica"/>
          <w:color w:val="1155CC"/>
          <w:sz w:val="24"/>
          <w:szCs w:val="24"/>
          <w:shd w:val="clear" w:color="auto" w:fill="FFFFFF"/>
        </w:rPr>
        <w:t>https://www.grants.gov/web/grants/view-opportunity.html?oppId=299626</w:t>
      </w:r>
      <w:r>
        <w:rPr>
          <w:rStyle w:val="Hyperlink"/>
          <w:rFonts w:ascii="Helvetica" w:hAnsi="Helvetica" w:cs="Helvetica"/>
          <w:color w:val="1155CC"/>
          <w:sz w:val="24"/>
          <w:szCs w:val="24"/>
          <w:shd w:val="clear" w:color="auto" w:fill="FFFFFF"/>
        </w:rPr>
        <w:fldChar w:fldCharType="end"/>
      </w:r>
    </w:p>
    <w:p w14:paraId="23C27790" w14:textId="77777777" w:rsidR="00B14436" w:rsidRDefault="00B14436" w:rsidP="00B14436">
      <w:pPr>
        <w:pStyle w:val="NoSpacing"/>
        <w:rPr>
          <w:rFonts w:ascii="Helvetica" w:hAnsi="Helvetica" w:cs="Helvetica"/>
          <w:sz w:val="24"/>
          <w:szCs w:val="24"/>
        </w:rPr>
      </w:pPr>
    </w:p>
    <w:p w14:paraId="7671A76D" w14:textId="77777777" w:rsidR="00B14436" w:rsidRDefault="00B14436" w:rsidP="00B14436">
      <w:pPr>
        <w:pStyle w:val="NoSpacing"/>
        <w:rPr>
          <w:rFonts w:ascii="Helvetica" w:hAnsi="Helvetica" w:cs="Helvetica"/>
          <w:sz w:val="24"/>
          <w:szCs w:val="24"/>
        </w:rPr>
      </w:pPr>
      <w:r w:rsidRPr="00866A7B">
        <w:rPr>
          <w:rFonts w:ascii="Helvetica" w:hAnsi="Helvetica" w:cs="Helvetica"/>
          <w:color w:val="222222"/>
          <w:sz w:val="24"/>
          <w:szCs w:val="24"/>
          <w:shd w:val="clear" w:color="auto" w:fill="FFFFFF"/>
        </w:rPr>
        <w:t>National Institutes of Health</w:t>
      </w:r>
      <w:r w:rsidRPr="00866A7B">
        <w:rPr>
          <w:rFonts w:ascii="Helvetica" w:hAnsi="Helvetica" w:cs="Helvetica"/>
          <w:color w:val="222222"/>
          <w:sz w:val="24"/>
          <w:szCs w:val="24"/>
        </w:rPr>
        <w:br/>
      </w:r>
      <w:r w:rsidRPr="00866A7B">
        <w:rPr>
          <w:rFonts w:ascii="Helvetica" w:hAnsi="Helvetica" w:cs="Helvetica"/>
          <w:color w:val="222222"/>
          <w:sz w:val="24"/>
          <w:szCs w:val="24"/>
          <w:shd w:val="clear" w:color="auto" w:fill="FFFFFF"/>
        </w:rPr>
        <w:t>Biobehavioral and Technological Interventions to Attenuate Cognitive Decline in Individuals with Cognitive Impairment or Dementia (R21 Clinical Trial Optional)</w:t>
      </w:r>
      <w:r w:rsidRPr="00866A7B">
        <w:rPr>
          <w:rFonts w:ascii="Helvetica" w:hAnsi="Helvetica" w:cs="Helvetica"/>
          <w:color w:val="222222"/>
          <w:sz w:val="24"/>
          <w:szCs w:val="24"/>
        </w:rPr>
        <w:br/>
      </w:r>
      <w:r w:rsidRPr="00866A7B">
        <w:rPr>
          <w:rFonts w:ascii="Helvetica" w:hAnsi="Helvetica" w:cs="Helvetica"/>
          <w:color w:val="222222"/>
          <w:sz w:val="24"/>
          <w:szCs w:val="24"/>
          <w:shd w:val="clear" w:color="auto" w:fill="FFFFFF"/>
        </w:rPr>
        <w:t>Synopsis 1</w:t>
      </w:r>
      <w:r w:rsidRPr="00866A7B">
        <w:rPr>
          <w:rFonts w:ascii="Helvetica" w:hAnsi="Helvetica" w:cs="Helvetica"/>
          <w:color w:val="222222"/>
          <w:sz w:val="24"/>
          <w:szCs w:val="24"/>
        </w:rPr>
        <w:br/>
      </w:r>
      <w:r>
        <w:fldChar w:fldCharType="begin"/>
      </w:r>
      <w:r>
        <w:instrText xml:space="preserve"> HYPERLINK "https://www.grants.gov/web/grants/view-opportunity.html?oppId=299494" \t "_blank" </w:instrText>
      </w:r>
      <w:r>
        <w:fldChar w:fldCharType="separate"/>
      </w:r>
      <w:r w:rsidRPr="00866A7B">
        <w:rPr>
          <w:rStyle w:val="Hyperlink"/>
          <w:rFonts w:ascii="Helvetica" w:hAnsi="Helvetica" w:cs="Helvetica"/>
          <w:color w:val="1155CC"/>
          <w:sz w:val="24"/>
          <w:szCs w:val="24"/>
          <w:shd w:val="clear" w:color="auto" w:fill="FFFFFF"/>
        </w:rPr>
        <w:t>https://www.grants.gov/web/grants/view-opportunity.html?oppId=299494</w:t>
      </w:r>
      <w:r>
        <w:rPr>
          <w:rStyle w:val="Hyperlink"/>
          <w:rFonts w:ascii="Helvetica" w:hAnsi="Helvetica" w:cs="Helvetica"/>
          <w:color w:val="1155CC"/>
          <w:sz w:val="24"/>
          <w:szCs w:val="24"/>
          <w:shd w:val="clear" w:color="auto" w:fill="FFFFFF"/>
        </w:rPr>
        <w:fldChar w:fldCharType="end"/>
      </w:r>
    </w:p>
    <w:p w14:paraId="0130F1D2" w14:textId="77777777" w:rsidR="00B14436" w:rsidRDefault="00B14436" w:rsidP="00B14436">
      <w:pPr>
        <w:pStyle w:val="NoSpacing"/>
        <w:rPr>
          <w:rFonts w:ascii="Helvetica" w:hAnsi="Helvetica" w:cs="Helvetica"/>
          <w:color w:val="222222"/>
          <w:sz w:val="24"/>
          <w:szCs w:val="24"/>
          <w:shd w:val="clear" w:color="auto" w:fill="FFFFFF"/>
        </w:rPr>
      </w:pPr>
    </w:p>
    <w:p w14:paraId="4DB9A416" w14:textId="77777777" w:rsidR="00B14436" w:rsidRDefault="00B14436" w:rsidP="00B14436">
      <w:pPr>
        <w:pStyle w:val="NoSpacing"/>
        <w:rPr>
          <w:rFonts w:ascii="Helvetica" w:hAnsi="Helvetica" w:cs="Helvetica"/>
          <w:sz w:val="24"/>
          <w:szCs w:val="24"/>
        </w:rPr>
      </w:pPr>
      <w:r w:rsidRPr="00866A7B">
        <w:rPr>
          <w:rFonts w:ascii="Helvetica" w:hAnsi="Helvetica" w:cs="Helvetica"/>
          <w:color w:val="222222"/>
          <w:sz w:val="24"/>
          <w:szCs w:val="24"/>
          <w:shd w:val="clear" w:color="auto" w:fill="FFFFFF"/>
        </w:rPr>
        <w:t>National Institutes of Health</w:t>
      </w:r>
      <w:r w:rsidRPr="00866A7B">
        <w:rPr>
          <w:rFonts w:ascii="Helvetica" w:hAnsi="Helvetica" w:cs="Helvetica"/>
          <w:color w:val="222222"/>
          <w:sz w:val="24"/>
          <w:szCs w:val="24"/>
        </w:rPr>
        <w:br/>
      </w:r>
      <w:r w:rsidRPr="00866A7B">
        <w:rPr>
          <w:rFonts w:ascii="Helvetica" w:hAnsi="Helvetica" w:cs="Helvetica"/>
          <w:color w:val="222222"/>
          <w:sz w:val="24"/>
          <w:szCs w:val="24"/>
          <w:shd w:val="clear" w:color="auto" w:fill="FFFFFF"/>
        </w:rPr>
        <w:t>Biobehavioral and Technological Interventions to Attenuate Cognitive Decline in Individuals with Cognitive Impairment or Dementia (R15 Clinical Trial Not Allowed)</w:t>
      </w:r>
      <w:r w:rsidRPr="00866A7B">
        <w:rPr>
          <w:rFonts w:ascii="Helvetica" w:hAnsi="Helvetica" w:cs="Helvetica"/>
          <w:color w:val="222222"/>
          <w:sz w:val="24"/>
          <w:szCs w:val="24"/>
        </w:rPr>
        <w:br/>
      </w:r>
      <w:r w:rsidRPr="00866A7B">
        <w:rPr>
          <w:rFonts w:ascii="Helvetica" w:hAnsi="Helvetica" w:cs="Helvetica"/>
          <w:color w:val="222222"/>
          <w:sz w:val="24"/>
          <w:szCs w:val="24"/>
          <w:shd w:val="clear" w:color="auto" w:fill="FFFFFF"/>
        </w:rPr>
        <w:t>Synopsis 1</w:t>
      </w:r>
      <w:r w:rsidRPr="00866A7B">
        <w:rPr>
          <w:rFonts w:ascii="Helvetica" w:hAnsi="Helvetica" w:cs="Helvetica"/>
          <w:color w:val="222222"/>
          <w:sz w:val="24"/>
          <w:szCs w:val="24"/>
        </w:rPr>
        <w:br/>
      </w:r>
      <w:r>
        <w:fldChar w:fldCharType="begin"/>
      </w:r>
      <w:r>
        <w:instrText xml:space="preserve"> HYPERLINK "https://www.grants.gov/web/grants/view-opportunity.html?oppId=299495" \t "_blank" </w:instrText>
      </w:r>
      <w:r>
        <w:fldChar w:fldCharType="separate"/>
      </w:r>
      <w:r w:rsidRPr="00866A7B">
        <w:rPr>
          <w:rStyle w:val="Hyperlink"/>
          <w:rFonts w:ascii="Helvetica" w:hAnsi="Helvetica" w:cs="Helvetica"/>
          <w:color w:val="1155CC"/>
          <w:sz w:val="24"/>
          <w:szCs w:val="24"/>
          <w:shd w:val="clear" w:color="auto" w:fill="FFFFFF"/>
        </w:rPr>
        <w:t>https://www.grants.gov/web/grants/view-opportunity.html?oppId=299495</w:t>
      </w:r>
      <w:r>
        <w:rPr>
          <w:rStyle w:val="Hyperlink"/>
          <w:rFonts w:ascii="Helvetica" w:hAnsi="Helvetica" w:cs="Helvetica"/>
          <w:color w:val="1155CC"/>
          <w:sz w:val="24"/>
          <w:szCs w:val="24"/>
          <w:shd w:val="clear" w:color="auto" w:fill="FFFFFF"/>
        </w:rPr>
        <w:fldChar w:fldCharType="end"/>
      </w:r>
    </w:p>
    <w:p w14:paraId="65D8AC91" w14:textId="77777777" w:rsidR="00B14436" w:rsidRDefault="00B14436" w:rsidP="00B14436">
      <w:pPr>
        <w:pStyle w:val="NoSpacing"/>
        <w:rPr>
          <w:rFonts w:ascii="Helvetica" w:hAnsi="Helvetica" w:cs="Helvetica"/>
          <w:color w:val="222222"/>
          <w:sz w:val="24"/>
          <w:szCs w:val="24"/>
          <w:highlight w:val="cyan"/>
          <w:shd w:val="clear" w:color="auto" w:fill="FFFFFF"/>
        </w:rPr>
      </w:pPr>
    </w:p>
    <w:p w14:paraId="44613468" w14:textId="77777777" w:rsidR="00B14436" w:rsidRDefault="00B14436" w:rsidP="00B14436">
      <w:pPr>
        <w:pStyle w:val="NoSpacing"/>
        <w:rPr>
          <w:rStyle w:val="Hyperlink"/>
          <w:rFonts w:ascii="Helvetica" w:hAnsi="Helvetica" w:cs="Helvetica"/>
          <w:color w:val="1155CC"/>
          <w:sz w:val="24"/>
          <w:szCs w:val="24"/>
          <w:shd w:val="clear" w:color="auto" w:fill="FFFFFF"/>
        </w:rPr>
      </w:pPr>
      <w:r w:rsidRPr="0094779C">
        <w:rPr>
          <w:rFonts w:ascii="Helvetica" w:hAnsi="Helvetica" w:cs="Helvetica"/>
          <w:color w:val="222222"/>
          <w:sz w:val="24"/>
          <w:szCs w:val="24"/>
          <w:highlight w:val="cyan"/>
          <w:shd w:val="clear" w:color="auto" w:fill="FFFFFF"/>
        </w:rPr>
        <w:t>National Institutes of Health</w:t>
      </w:r>
      <w:r w:rsidRPr="0094779C">
        <w:rPr>
          <w:rFonts w:ascii="Helvetica" w:hAnsi="Helvetica" w:cs="Helvetica"/>
          <w:color w:val="222222"/>
          <w:sz w:val="24"/>
          <w:szCs w:val="24"/>
          <w:highlight w:val="cyan"/>
        </w:rPr>
        <w:br/>
      </w:r>
      <w:r w:rsidRPr="0094779C">
        <w:rPr>
          <w:rFonts w:ascii="Helvetica" w:hAnsi="Helvetica" w:cs="Helvetica"/>
          <w:color w:val="222222"/>
          <w:sz w:val="24"/>
          <w:szCs w:val="24"/>
          <w:highlight w:val="cyan"/>
          <w:shd w:val="clear" w:color="auto" w:fill="FFFFFF"/>
        </w:rPr>
        <w:t>Biobehavioral and Technological Interventions to Attenuate Cognitive Decline in Individuals with Cognitive Impairment or Dementia (R01 Clinical Trial Optional)</w:t>
      </w:r>
      <w:r w:rsidRPr="0094779C">
        <w:rPr>
          <w:rFonts w:ascii="Helvetica" w:hAnsi="Helvetica" w:cs="Helvetica"/>
          <w:color w:val="222222"/>
          <w:sz w:val="24"/>
          <w:szCs w:val="24"/>
          <w:highlight w:val="cyan"/>
        </w:rPr>
        <w:br/>
      </w:r>
      <w:r w:rsidRPr="0094779C">
        <w:rPr>
          <w:rFonts w:ascii="Helvetica" w:hAnsi="Helvetica" w:cs="Helvetica"/>
          <w:color w:val="222222"/>
          <w:sz w:val="24"/>
          <w:szCs w:val="24"/>
          <w:highlight w:val="cyan"/>
          <w:shd w:val="clear" w:color="auto" w:fill="FFFFFF"/>
        </w:rPr>
        <w:t>Synopsis 1</w:t>
      </w:r>
      <w:r w:rsidRPr="0094779C">
        <w:rPr>
          <w:rFonts w:ascii="Helvetica" w:hAnsi="Helvetica" w:cs="Helvetica"/>
          <w:color w:val="222222"/>
          <w:sz w:val="24"/>
          <w:szCs w:val="24"/>
          <w:highlight w:val="cyan"/>
        </w:rPr>
        <w:br/>
      </w:r>
      <w:r>
        <w:fldChar w:fldCharType="begin"/>
      </w:r>
      <w:r>
        <w:instrText xml:space="preserve"> HYPERLINK "https://www.grants.gov/web/grants/view-opportunity.html?oppId=299516" \t "_blank" </w:instrText>
      </w:r>
      <w:r>
        <w:fldChar w:fldCharType="separate"/>
      </w:r>
      <w:r w:rsidRPr="0094779C">
        <w:rPr>
          <w:rStyle w:val="Hyperlink"/>
          <w:rFonts w:ascii="Helvetica" w:hAnsi="Helvetica" w:cs="Helvetica"/>
          <w:color w:val="1155CC"/>
          <w:sz w:val="24"/>
          <w:szCs w:val="24"/>
          <w:highlight w:val="cyan"/>
          <w:shd w:val="clear" w:color="auto" w:fill="FFFFFF"/>
        </w:rPr>
        <w:t>https://www.grants.gov/web/grants/view-opportunity.html?oppId=299516</w:t>
      </w:r>
      <w:r>
        <w:rPr>
          <w:rStyle w:val="Hyperlink"/>
          <w:rFonts w:ascii="Helvetica" w:hAnsi="Helvetica" w:cs="Helvetica"/>
          <w:color w:val="1155CC"/>
          <w:sz w:val="24"/>
          <w:szCs w:val="24"/>
          <w:highlight w:val="cyan"/>
          <w:shd w:val="clear" w:color="auto" w:fill="FFFFFF"/>
        </w:rPr>
        <w:fldChar w:fldCharType="end"/>
      </w:r>
    </w:p>
    <w:p w14:paraId="60244BAD" w14:textId="77777777" w:rsidR="00B14436" w:rsidRDefault="00B14436" w:rsidP="00B14436">
      <w:pPr>
        <w:pStyle w:val="NoSpacing"/>
        <w:rPr>
          <w:rFonts w:ascii="Helvetica" w:hAnsi="Helvetica" w:cs="Helvetica"/>
          <w:sz w:val="24"/>
          <w:szCs w:val="24"/>
        </w:rPr>
      </w:pPr>
      <w:r w:rsidRPr="003F58C2">
        <w:rPr>
          <w:rFonts w:ascii="Helvetica" w:hAnsi="Helvetica" w:cs="Helvetica"/>
          <w:color w:val="222222"/>
          <w:sz w:val="24"/>
          <w:szCs w:val="24"/>
        </w:rPr>
        <w:br/>
      </w:r>
      <w:r w:rsidRPr="003F58C2">
        <w:rPr>
          <w:rFonts w:ascii="Helvetica" w:hAnsi="Helvetica" w:cs="Helvetica"/>
          <w:color w:val="222222"/>
          <w:sz w:val="24"/>
          <w:szCs w:val="24"/>
          <w:shd w:val="clear" w:color="auto" w:fill="FFFFFF"/>
        </w:rPr>
        <w:t>National Institutes of Health</w:t>
      </w:r>
      <w:r w:rsidRPr="003F58C2">
        <w:rPr>
          <w:rFonts w:ascii="Helvetica" w:hAnsi="Helvetica" w:cs="Helvetica"/>
          <w:color w:val="222222"/>
          <w:sz w:val="24"/>
          <w:szCs w:val="24"/>
        </w:rPr>
        <w:br/>
      </w:r>
      <w:r w:rsidRPr="003F58C2">
        <w:rPr>
          <w:rFonts w:ascii="Helvetica" w:hAnsi="Helvetica" w:cs="Helvetica"/>
          <w:color w:val="222222"/>
          <w:sz w:val="24"/>
          <w:szCs w:val="24"/>
          <w:shd w:val="clear" w:color="auto" w:fill="FFFFFF"/>
        </w:rPr>
        <w:t>Blueprint Neurotherapeutics Network (BPN): Small Molecule Drug Discovery and Development for Disorders of the Nervous System (U44) - Clinical Trial Optional</w:t>
      </w:r>
      <w:r w:rsidRPr="003F58C2">
        <w:rPr>
          <w:rFonts w:ascii="Helvetica" w:hAnsi="Helvetica" w:cs="Helvetica"/>
          <w:color w:val="222222"/>
          <w:sz w:val="24"/>
          <w:szCs w:val="24"/>
        </w:rPr>
        <w:br/>
      </w:r>
      <w:r w:rsidRPr="003F58C2">
        <w:rPr>
          <w:rFonts w:ascii="Helvetica" w:hAnsi="Helvetica" w:cs="Helvetica"/>
          <w:color w:val="222222"/>
          <w:sz w:val="24"/>
          <w:szCs w:val="24"/>
          <w:shd w:val="clear" w:color="auto" w:fill="FFFFFF"/>
        </w:rPr>
        <w:t>Synopsis 1</w:t>
      </w:r>
      <w:r w:rsidRPr="003F58C2">
        <w:rPr>
          <w:rFonts w:ascii="Helvetica" w:hAnsi="Helvetica" w:cs="Helvetica"/>
          <w:color w:val="222222"/>
          <w:sz w:val="24"/>
          <w:szCs w:val="24"/>
        </w:rPr>
        <w:br/>
      </w:r>
      <w:r>
        <w:fldChar w:fldCharType="begin"/>
      </w:r>
      <w:r>
        <w:instrText xml:space="preserve"> HYPERLINK "https://www.grants.gov/web/grants/view-opportunity.html?oppId=299598" \t "_blank" </w:instrText>
      </w:r>
      <w:r>
        <w:fldChar w:fldCharType="separate"/>
      </w:r>
      <w:r w:rsidRPr="003F58C2">
        <w:rPr>
          <w:rStyle w:val="Hyperlink"/>
          <w:rFonts w:ascii="Helvetica" w:hAnsi="Helvetica" w:cs="Helvetica"/>
          <w:color w:val="1155CC"/>
          <w:sz w:val="24"/>
          <w:szCs w:val="24"/>
          <w:shd w:val="clear" w:color="auto" w:fill="FFFFFF"/>
        </w:rPr>
        <w:t>https://www.grants.gov/web/grants/view-opportunity.html?oppId=299598</w:t>
      </w:r>
      <w:r>
        <w:rPr>
          <w:rStyle w:val="Hyperlink"/>
          <w:rFonts w:ascii="Helvetica" w:hAnsi="Helvetica" w:cs="Helvetica"/>
          <w:color w:val="1155CC"/>
          <w:sz w:val="24"/>
          <w:szCs w:val="24"/>
          <w:shd w:val="clear" w:color="auto" w:fill="FFFFFF"/>
        </w:rPr>
        <w:fldChar w:fldCharType="end"/>
      </w:r>
    </w:p>
    <w:p w14:paraId="6B781A24" w14:textId="77777777" w:rsidR="00B14436" w:rsidRDefault="00B14436" w:rsidP="00B14436">
      <w:pPr>
        <w:pStyle w:val="NoSpacing"/>
        <w:rPr>
          <w:rFonts w:ascii="Helvetica" w:hAnsi="Helvetica" w:cs="Helvetica"/>
          <w:sz w:val="24"/>
          <w:szCs w:val="24"/>
        </w:rPr>
      </w:pPr>
    </w:p>
    <w:p w14:paraId="798FBF4D" w14:textId="77777777" w:rsidR="00B14436" w:rsidRDefault="00B14436" w:rsidP="00B14436">
      <w:pPr>
        <w:pStyle w:val="NoSpacing"/>
        <w:rPr>
          <w:rFonts w:ascii="Helvetica" w:hAnsi="Helvetica" w:cs="Helvetica"/>
          <w:sz w:val="24"/>
          <w:szCs w:val="24"/>
        </w:rPr>
      </w:pPr>
      <w:r w:rsidRPr="003F58C2">
        <w:rPr>
          <w:rFonts w:ascii="Helvetica" w:hAnsi="Helvetica" w:cs="Helvetica"/>
          <w:color w:val="222222"/>
          <w:sz w:val="24"/>
          <w:szCs w:val="24"/>
          <w:shd w:val="clear" w:color="auto" w:fill="FFFFFF"/>
        </w:rPr>
        <w:t>National Institutes of Health</w:t>
      </w:r>
      <w:r w:rsidRPr="003F58C2">
        <w:rPr>
          <w:rFonts w:ascii="Helvetica" w:hAnsi="Helvetica" w:cs="Helvetica"/>
          <w:color w:val="222222"/>
          <w:sz w:val="24"/>
          <w:szCs w:val="24"/>
        </w:rPr>
        <w:br/>
      </w:r>
      <w:r w:rsidRPr="003F58C2">
        <w:rPr>
          <w:rFonts w:ascii="Helvetica" w:hAnsi="Helvetica" w:cs="Helvetica"/>
          <w:color w:val="222222"/>
          <w:sz w:val="24"/>
          <w:szCs w:val="24"/>
          <w:shd w:val="clear" w:color="auto" w:fill="FFFFFF"/>
        </w:rPr>
        <w:t>Blueprint Neurotherapeutics Network (BPN): Small Molecule Drug Discovery and Development of Disorders of the Nervous System (UG3/UH3) - Clinical Trial Optional</w:t>
      </w:r>
      <w:r w:rsidRPr="003F58C2">
        <w:rPr>
          <w:rFonts w:ascii="Helvetica" w:hAnsi="Helvetica" w:cs="Helvetica"/>
          <w:color w:val="222222"/>
          <w:sz w:val="24"/>
          <w:szCs w:val="24"/>
        </w:rPr>
        <w:br/>
      </w:r>
      <w:r w:rsidRPr="003F58C2">
        <w:rPr>
          <w:rFonts w:ascii="Helvetica" w:hAnsi="Helvetica" w:cs="Helvetica"/>
          <w:color w:val="222222"/>
          <w:sz w:val="24"/>
          <w:szCs w:val="24"/>
          <w:shd w:val="clear" w:color="auto" w:fill="FFFFFF"/>
        </w:rPr>
        <w:t>Synopsis 1</w:t>
      </w:r>
      <w:r w:rsidRPr="003F58C2">
        <w:rPr>
          <w:rFonts w:ascii="Helvetica" w:hAnsi="Helvetica" w:cs="Helvetica"/>
          <w:color w:val="222222"/>
          <w:sz w:val="24"/>
          <w:szCs w:val="24"/>
        </w:rPr>
        <w:br/>
      </w:r>
      <w:r>
        <w:fldChar w:fldCharType="begin"/>
      </w:r>
      <w:r>
        <w:instrText xml:space="preserve"> HYPERLINK "https://www.grants.gov/web/grants/view-opportunity.html?oppId=299625" \t "_blank" </w:instrText>
      </w:r>
      <w:r>
        <w:fldChar w:fldCharType="separate"/>
      </w:r>
      <w:r w:rsidRPr="003F58C2">
        <w:rPr>
          <w:rStyle w:val="Hyperlink"/>
          <w:rFonts w:ascii="Helvetica" w:hAnsi="Helvetica" w:cs="Helvetica"/>
          <w:color w:val="1155CC"/>
          <w:sz w:val="24"/>
          <w:szCs w:val="24"/>
          <w:shd w:val="clear" w:color="auto" w:fill="FFFFFF"/>
        </w:rPr>
        <w:t>https://www.grants.gov/web/grants/view-opportunity.html?oppId=299625</w:t>
      </w:r>
      <w:r>
        <w:rPr>
          <w:rStyle w:val="Hyperlink"/>
          <w:rFonts w:ascii="Helvetica" w:hAnsi="Helvetica" w:cs="Helvetica"/>
          <w:color w:val="1155CC"/>
          <w:sz w:val="24"/>
          <w:szCs w:val="24"/>
          <w:shd w:val="clear" w:color="auto" w:fill="FFFFFF"/>
        </w:rPr>
        <w:fldChar w:fldCharType="end"/>
      </w:r>
    </w:p>
    <w:p w14:paraId="1AAAE04A" w14:textId="77777777" w:rsidR="00B14436" w:rsidRDefault="00B14436" w:rsidP="00B14436">
      <w:pPr>
        <w:pStyle w:val="NoSpacing"/>
        <w:rPr>
          <w:rFonts w:ascii="Helvetica" w:hAnsi="Helvetica" w:cs="Helvetica"/>
          <w:sz w:val="24"/>
          <w:szCs w:val="24"/>
        </w:rPr>
      </w:pPr>
    </w:p>
    <w:p w14:paraId="286B3F57" w14:textId="77777777" w:rsidR="00B14436" w:rsidRDefault="00B14436" w:rsidP="00B14436">
      <w:pPr>
        <w:pStyle w:val="NoSpacing"/>
        <w:rPr>
          <w:rFonts w:ascii="Helvetica" w:hAnsi="Helvetica" w:cs="Helvetica"/>
          <w:sz w:val="24"/>
          <w:szCs w:val="24"/>
        </w:rPr>
      </w:pPr>
      <w:r w:rsidRPr="003F58C2">
        <w:rPr>
          <w:rFonts w:ascii="Helvetica" w:hAnsi="Helvetica" w:cs="Helvetica"/>
          <w:color w:val="222222"/>
          <w:sz w:val="24"/>
          <w:szCs w:val="24"/>
          <w:shd w:val="clear" w:color="auto" w:fill="FFFFFF"/>
        </w:rPr>
        <w:t>National Institutes of Health</w:t>
      </w:r>
      <w:r w:rsidRPr="003F58C2">
        <w:rPr>
          <w:rFonts w:ascii="Helvetica" w:hAnsi="Helvetica" w:cs="Helvetica"/>
          <w:color w:val="222222"/>
          <w:sz w:val="24"/>
          <w:szCs w:val="24"/>
        </w:rPr>
        <w:br/>
      </w:r>
      <w:r w:rsidRPr="003F58C2">
        <w:rPr>
          <w:rFonts w:ascii="Helvetica" w:hAnsi="Helvetica" w:cs="Helvetica"/>
          <w:color w:val="222222"/>
          <w:sz w:val="24"/>
          <w:szCs w:val="24"/>
          <w:shd w:val="clear" w:color="auto" w:fill="FFFFFF"/>
        </w:rPr>
        <w:t>BRAIN Initiative:  Next-Generation Invasive Devices for Recording and Modulation in the Human Central Nervous System (UG3/UH3 - Clinical Trial Required)</w:t>
      </w:r>
      <w:r w:rsidRPr="003F58C2">
        <w:rPr>
          <w:rFonts w:ascii="Helvetica" w:hAnsi="Helvetica" w:cs="Helvetica"/>
          <w:color w:val="222222"/>
          <w:sz w:val="24"/>
          <w:szCs w:val="24"/>
        </w:rPr>
        <w:br/>
      </w:r>
      <w:r w:rsidRPr="003F58C2">
        <w:rPr>
          <w:rFonts w:ascii="Helvetica" w:hAnsi="Helvetica" w:cs="Helvetica"/>
          <w:color w:val="222222"/>
          <w:sz w:val="24"/>
          <w:szCs w:val="24"/>
          <w:shd w:val="clear" w:color="auto" w:fill="FFFFFF"/>
        </w:rPr>
        <w:t>Synopsis 1</w:t>
      </w:r>
      <w:r w:rsidRPr="003F58C2">
        <w:rPr>
          <w:rFonts w:ascii="Helvetica" w:hAnsi="Helvetica" w:cs="Helvetica"/>
          <w:color w:val="222222"/>
          <w:sz w:val="24"/>
          <w:szCs w:val="24"/>
        </w:rPr>
        <w:br/>
      </w:r>
      <w:r>
        <w:fldChar w:fldCharType="begin"/>
      </w:r>
      <w:r>
        <w:instrText xml:space="preserve"> HYPERLINK "https://www.grants.gov/web/grants/view-opportunity.html?oppId=299614" \t "_blank" </w:instrText>
      </w:r>
      <w:r>
        <w:fldChar w:fldCharType="separate"/>
      </w:r>
      <w:r w:rsidRPr="003F58C2">
        <w:rPr>
          <w:rStyle w:val="Hyperlink"/>
          <w:rFonts w:ascii="Helvetica" w:hAnsi="Helvetica" w:cs="Helvetica"/>
          <w:color w:val="1155CC"/>
          <w:sz w:val="24"/>
          <w:szCs w:val="24"/>
          <w:shd w:val="clear" w:color="auto" w:fill="FFFFFF"/>
        </w:rPr>
        <w:t>https://www.grants.gov/web/grants/view-opportunity.html?oppId=299614</w:t>
      </w:r>
      <w:r>
        <w:rPr>
          <w:rStyle w:val="Hyperlink"/>
          <w:rFonts w:ascii="Helvetica" w:hAnsi="Helvetica" w:cs="Helvetica"/>
          <w:color w:val="1155CC"/>
          <w:sz w:val="24"/>
          <w:szCs w:val="24"/>
          <w:shd w:val="clear" w:color="auto" w:fill="FFFFFF"/>
        </w:rPr>
        <w:fldChar w:fldCharType="end"/>
      </w:r>
    </w:p>
    <w:p w14:paraId="33E68C7F" w14:textId="353A8880" w:rsidR="00B14436" w:rsidRDefault="00B14436" w:rsidP="00B14436">
      <w:pPr>
        <w:pStyle w:val="NoSpacing"/>
        <w:rPr>
          <w:rFonts w:ascii="Helvetica" w:hAnsi="Helvetica" w:cs="Helvetica"/>
          <w:color w:val="222222"/>
          <w:sz w:val="24"/>
          <w:szCs w:val="24"/>
          <w:shd w:val="clear" w:color="auto" w:fill="FFFFFF"/>
        </w:rPr>
      </w:pPr>
    </w:p>
    <w:p w14:paraId="17487721" w14:textId="77777777" w:rsidR="00B14436" w:rsidRDefault="00B14436" w:rsidP="00B14436">
      <w:pPr>
        <w:pStyle w:val="NoSpacing"/>
        <w:rPr>
          <w:rFonts w:ascii="Helvetica" w:hAnsi="Helvetica" w:cs="Helvetica"/>
          <w:sz w:val="24"/>
          <w:szCs w:val="24"/>
        </w:rPr>
      </w:pPr>
      <w:r w:rsidRPr="003F58C2">
        <w:rPr>
          <w:rFonts w:ascii="Helvetica" w:hAnsi="Helvetica" w:cs="Helvetica"/>
          <w:color w:val="222222"/>
          <w:sz w:val="24"/>
          <w:szCs w:val="24"/>
          <w:shd w:val="clear" w:color="auto" w:fill="FFFFFF"/>
        </w:rPr>
        <w:t>National Institutes of Health</w:t>
      </w:r>
      <w:r w:rsidRPr="003F58C2">
        <w:rPr>
          <w:rFonts w:ascii="Helvetica" w:hAnsi="Helvetica" w:cs="Helvetica"/>
          <w:color w:val="222222"/>
          <w:sz w:val="24"/>
          <w:szCs w:val="24"/>
        </w:rPr>
        <w:br/>
      </w:r>
      <w:r w:rsidRPr="003F58C2">
        <w:rPr>
          <w:rFonts w:ascii="Helvetica" w:hAnsi="Helvetica" w:cs="Helvetica"/>
          <w:color w:val="222222"/>
          <w:sz w:val="24"/>
          <w:szCs w:val="24"/>
          <w:shd w:val="clear" w:color="auto" w:fill="FFFFFF"/>
        </w:rPr>
        <w:t>BRAIN Initiative: Next-Generation Invasive Devices for Recording and Modulation in the Human Central Nervous System (U44 Clinical Trial Required)</w:t>
      </w:r>
      <w:r w:rsidRPr="003F58C2">
        <w:rPr>
          <w:rFonts w:ascii="Helvetica" w:hAnsi="Helvetica" w:cs="Helvetica"/>
          <w:color w:val="222222"/>
          <w:sz w:val="24"/>
          <w:szCs w:val="24"/>
        </w:rPr>
        <w:br/>
      </w:r>
      <w:r w:rsidRPr="003F58C2">
        <w:rPr>
          <w:rFonts w:ascii="Helvetica" w:hAnsi="Helvetica" w:cs="Helvetica"/>
          <w:color w:val="222222"/>
          <w:sz w:val="24"/>
          <w:szCs w:val="24"/>
          <w:shd w:val="clear" w:color="auto" w:fill="FFFFFF"/>
        </w:rPr>
        <w:t>Synopsis 1</w:t>
      </w:r>
      <w:r w:rsidRPr="003F58C2">
        <w:rPr>
          <w:rFonts w:ascii="Helvetica" w:hAnsi="Helvetica" w:cs="Helvetica"/>
          <w:color w:val="222222"/>
          <w:sz w:val="24"/>
          <w:szCs w:val="24"/>
        </w:rPr>
        <w:br/>
      </w:r>
      <w:r>
        <w:fldChar w:fldCharType="begin"/>
      </w:r>
      <w:r>
        <w:instrText xml:space="preserve"> HYPERLINK "https://www.grants.gov/web/grants/view-opportunity.html?oppId=299616" \t "_blank" </w:instrText>
      </w:r>
      <w:r>
        <w:fldChar w:fldCharType="separate"/>
      </w:r>
      <w:r w:rsidRPr="003F58C2">
        <w:rPr>
          <w:rStyle w:val="Hyperlink"/>
          <w:rFonts w:ascii="Helvetica" w:hAnsi="Helvetica" w:cs="Helvetica"/>
          <w:color w:val="1155CC"/>
          <w:sz w:val="24"/>
          <w:szCs w:val="24"/>
          <w:shd w:val="clear" w:color="auto" w:fill="FFFFFF"/>
        </w:rPr>
        <w:t>https://www.grants.gov/web/grants/view-opportunity.html?oppId=299616</w:t>
      </w:r>
      <w:r>
        <w:rPr>
          <w:rStyle w:val="Hyperlink"/>
          <w:rFonts w:ascii="Helvetica" w:hAnsi="Helvetica" w:cs="Helvetica"/>
          <w:color w:val="1155CC"/>
          <w:sz w:val="24"/>
          <w:szCs w:val="24"/>
          <w:shd w:val="clear" w:color="auto" w:fill="FFFFFF"/>
        </w:rPr>
        <w:fldChar w:fldCharType="end"/>
      </w:r>
      <w:r w:rsidRPr="003F58C2">
        <w:rPr>
          <w:rFonts w:ascii="Helvetica" w:hAnsi="Helvetica" w:cs="Helvetica"/>
          <w:color w:val="222222"/>
          <w:sz w:val="24"/>
          <w:szCs w:val="24"/>
        </w:rPr>
        <w:br/>
      </w:r>
      <w:r w:rsidRPr="003F58C2">
        <w:rPr>
          <w:rFonts w:ascii="Helvetica" w:hAnsi="Helvetica" w:cs="Helvetica"/>
          <w:color w:val="222222"/>
          <w:sz w:val="24"/>
          <w:szCs w:val="24"/>
        </w:rPr>
        <w:br/>
      </w:r>
      <w:r w:rsidRPr="003F58C2">
        <w:rPr>
          <w:rFonts w:ascii="Helvetica" w:hAnsi="Helvetica" w:cs="Helvetica"/>
          <w:color w:val="222222"/>
          <w:sz w:val="24"/>
          <w:szCs w:val="24"/>
          <w:shd w:val="clear" w:color="auto" w:fill="FFFFFF"/>
        </w:rPr>
        <w:t>National Institutes of Health</w:t>
      </w:r>
      <w:r w:rsidRPr="003F58C2">
        <w:rPr>
          <w:rFonts w:ascii="Helvetica" w:hAnsi="Helvetica" w:cs="Helvetica"/>
          <w:color w:val="222222"/>
          <w:sz w:val="24"/>
          <w:szCs w:val="24"/>
        </w:rPr>
        <w:br/>
      </w:r>
      <w:r w:rsidRPr="003F58C2">
        <w:rPr>
          <w:rFonts w:ascii="Helvetica" w:hAnsi="Helvetica" w:cs="Helvetica"/>
          <w:color w:val="222222"/>
          <w:sz w:val="24"/>
          <w:szCs w:val="24"/>
          <w:shd w:val="clear" w:color="auto" w:fill="FFFFFF"/>
        </w:rPr>
        <w:t>BRAIN Initiative:  Clinical Studies to Advance Next-Generation Invasive Devices for Recording and Modulation in the Human Central Nervous System (UH3 - Clinical Trial Required)</w:t>
      </w:r>
      <w:r w:rsidRPr="003F58C2">
        <w:rPr>
          <w:rFonts w:ascii="Helvetica" w:hAnsi="Helvetica" w:cs="Helvetica"/>
          <w:color w:val="222222"/>
          <w:sz w:val="24"/>
          <w:szCs w:val="24"/>
        </w:rPr>
        <w:br/>
      </w:r>
      <w:r w:rsidRPr="003F58C2">
        <w:rPr>
          <w:rFonts w:ascii="Helvetica" w:hAnsi="Helvetica" w:cs="Helvetica"/>
          <w:color w:val="222222"/>
          <w:sz w:val="24"/>
          <w:szCs w:val="24"/>
          <w:shd w:val="clear" w:color="auto" w:fill="FFFFFF"/>
        </w:rPr>
        <w:t>Synopsis 1</w:t>
      </w:r>
      <w:r w:rsidRPr="003F58C2">
        <w:rPr>
          <w:rFonts w:ascii="Helvetica" w:hAnsi="Helvetica" w:cs="Helvetica"/>
          <w:color w:val="222222"/>
          <w:sz w:val="24"/>
          <w:szCs w:val="24"/>
        </w:rPr>
        <w:br/>
      </w:r>
      <w:r>
        <w:fldChar w:fldCharType="begin"/>
      </w:r>
      <w:r>
        <w:instrText xml:space="preserve"> HYPERLINK "https://www.grants.gov/web/grants/view-opportunity.html?oppId=299617" \t "_blank" </w:instrText>
      </w:r>
      <w:r>
        <w:fldChar w:fldCharType="separate"/>
      </w:r>
      <w:r w:rsidRPr="003F58C2">
        <w:rPr>
          <w:rStyle w:val="Hyperlink"/>
          <w:rFonts w:ascii="Helvetica" w:hAnsi="Helvetica" w:cs="Helvetica"/>
          <w:color w:val="1155CC"/>
          <w:sz w:val="24"/>
          <w:szCs w:val="24"/>
          <w:shd w:val="clear" w:color="auto" w:fill="FFFFFF"/>
        </w:rPr>
        <w:t>https://www.grants.gov/web/grants/view-opportunity.html?oppId=299617</w:t>
      </w:r>
      <w:r>
        <w:rPr>
          <w:rStyle w:val="Hyperlink"/>
          <w:rFonts w:ascii="Helvetica" w:hAnsi="Helvetica" w:cs="Helvetica"/>
          <w:color w:val="1155CC"/>
          <w:sz w:val="24"/>
          <w:szCs w:val="24"/>
          <w:shd w:val="clear" w:color="auto" w:fill="FFFFFF"/>
        </w:rPr>
        <w:fldChar w:fldCharType="end"/>
      </w:r>
    </w:p>
    <w:p w14:paraId="520EE9FB" w14:textId="77777777" w:rsidR="00B14436" w:rsidRDefault="00B14436" w:rsidP="00B14436">
      <w:pPr>
        <w:pStyle w:val="NoSpacing"/>
        <w:rPr>
          <w:rFonts w:ascii="Helvetica" w:hAnsi="Helvetica" w:cs="Helvetica"/>
          <w:color w:val="222222"/>
          <w:sz w:val="24"/>
          <w:szCs w:val="24"/>
          <w:shd w:val="clear" w:color="auto" w:fill="FFFFFF"/>
        </w:rPr>
      </w:pPr>
    </w:p>
    <w:p w14:paraId="2133167B" w14:textId="77777777" w:rsidR="00B14436" w:rsidRDefault="00B14436" w:rsidP="00B14436">
      <w:pPr>
        <w:pStyle w:val="NoSpacing"/>
        <w:rPr>
          <w:rStyle w:val="Hyperlink"/>
          <w:rFonts w:ascii="Helvetica" w:hAnsi="Helvetica" w:cs="Helvetica"/>
          <w:color w:val="1155CC"/>
          <w:sz w:val="24"/>
          <w:szCs w:val="24"/>
          <w:shd w:val="clear" w:color="auto" w:fill="FFFFFF"/>
        </w:rPr>
      </w:pPr>
      <w:r w:rsidRPr="00591C82">
        <w:rPr>
          <w:rFonts w:ascii="Helvetica" w:hAnsi="Helvetica" w:cs="Helvetica"/>
          <w:color w:val="222222"/>
          <w:sz w:val="24"/>
          <w:szCs w:val="24"/>
          <w:shd w:val="clear" w:color="auto" w:fill="FFFFFF"/>
        </w:rPr>
        <w:t>National Institutes of Health</w:t>
      </w:r>
      <w:r w:rsidRPr="00591C82">
        <w:rPr>
          <w:rFonts w:ascii="Helvetica" w:hAnsi="Helvetica" w:cs="Helvetica"/>
          <w:color w:val="222222"/>
          <w:sz w:val="24"/>
          <w:szCs w:val="24"/>
        </w:rPr>
        <w:br/>
      </w:r>
      <w:r w:rsidRPr="00591C82">
        <w:rPr>
          <w:rFonts w:ascii="Helvetica" w:hAnsi="Helvetica" w:cs="Helvetica"/>
          <w:color w:val="222222"/>
          <w:sz w:val="24"/>
          <w:szCs w:val="24"/>
          <w:shd w:val="clear" w:color="auto" w:fill="FFFFFF"/>
        </w:rPr>
        <w:t>Clinical Trial Readiness for Rare Neurological and Neuromuscular Diseases (U01)</w:t>
      </w:r>
      <w:r w:rsidRPr="00591C82">
        <w:rPr>
          <w:rFonts w:ascii="Helvetica" w:hAnsi="Helvetica" w:cs="Helvetica"/>
          <w:color w:val="222222"/>
          <w:sz w:val="24"/>
          <w:szCs w:val="24"/>
        </w:rPr>
        <w:br/>
      </w:r>
      <w:r w:rsidRPr="00591C82">
        <w:rPr>
          <w:rFonts w:ascii="Helvetica" w:hAnsi="Helvetica" w:cs="Helvetica"/>
          <w:color w:val="222222"/>
          <w:sz w:val="24"/>
          <w:szCs w:val="24"/>
          <w:shd w:val="clear" w:color="auto" w:fill="FFFFFF"/>
        </w:rPr>
        <w:t>Synopsis 1</w:t>
      </w:r>
      <w:r w:rsidRPr="00591C82">
        <w:rPr>
          <w:rFonts w:ascii="Helvetica" w:hAnsi="Helvetica" w:cs="Helvetica"/>
          <w:color w:val="222222"/>
          <w:sz w:val="24"/>
          <w:szCs w:val="24"/>
        </w:rPr>
        <w:br/>
      </w:r>
      <w:r>
        <w:fldChar w:fldCharType="begin"/>
      </w:r>
      <w:r>
        <w:instrText xml:space="preserve"> HYPERLINK "https://www.grants.gov/web/grants/view-opportunity.html?oppId=299544" \t "_blank" </w:instrText>
      </w:r>
      <w:r>
        <w:fldChar w:fldCharType="separate"/>
      </w:r>
      <w:r w:rsidRPr="00591C82">
        <w:rPr>
          <w:rStyle w:val="Hyperlink"/>
          <w:rFonts w:ascii="Helvetica" w:hAnsi="Helvetica" w:cs="Helvetica"/>
          <w:color w:val="1155CC"/>
          <w:sz w:val="24"/>
          <w:szCs w:val="24"/>
          <w:shd w:val="clear" w:color="auto" w:fill="FFFFFF"/>
        </w:rPr>
        <w:t>https://www.grants.gov/web/grants/view-opportunity.html?oppId=299544</w:t>
      </w:r>
      <w:r>
        <w:rPr>
          <w:rStyle w:val="Hyperlink"/>
          <w:rFonts w:ascii="Helvetica" w:hAnsi="Helvetica" w:cs="Helvetica"/>
          <w:color w:val="1155CC"/>
          <w:sz w:val="24"/>
          <w:szCs w:val="24"/>
          <w:shd w:val="clear" w:color="auto" w:fill="FFFFFF"/>
        </w:rPr>
        <w:fldChar w:fldCharType="end"/>
      </w:r>
    </w:p>
    <w:p w14:paraId="3FF22D6C" w14:textId="77777777" w:rsidR="00B14436" w:rsidRDefault="00B14436" w:rsidP="00B14436">
      <w:pPr>
        <w:pStyle w:val="NoSpacing"/>
        <w:rPr>
          <w:rStyle w:val="Hyperlink"/>
          <w:rFonts w:ascii="Helvetica" w:hAnsi="Helvetica" w:cs="Helvetica"/>
          <w:color w:val="1155CC"/>
          <w:sz w:val="24"/>
          <w:szCs w:val="24"/>
          <w:shd w:val="clear" w:color="auto" w:fill="FFFFFF"/>
        </w:rPr>
      </w:pPr>
    </w:p>
    <w:p w14:paraId="48C55FAD" w14:textId="77777777" w:rsidR="00B14436" w:rsidRDefault="00B14436" w:rsidP="00B14436">
      <w:pPr>
        <w:pStyle w:val="NoSpacing"/>
        <w:rPr>
          <w:rFonts w:ascii="Helvetica" w:hAnsi="Helvetica" w:cs="Helvetica"/>
          <w:color w:val="222222"/>
          <w:sz w:val="24"/>
          <w:szCs w:val="24"/>
          <w:shd w:val="clear" w:color="auto" w:fill="FFFFFF"/>
        </w:rPr>
      </w:pPr>
      <w:r w:rsidRPr="003F6DDD">
        <w:rPr>
          <w:rFonts w:ascii="Helvetica" w:hAnsi="Helvetica" w:cs="Helvetica"/>
          <w:color w:val="222222"/>
          <w:sz w:val="24"/>
          <w:szCs w:val="24"/>
          <w:shd w:val="clear" w:color="auto" w:fill="FFFFFF"/>
        </w:rPr>
        <w:t>National Institutes of Health</w:t>
      </w:r>
      <w:r w:rsidRPr="003F6DDD">
        <w:rPr>
          <w:rFonts w:ascii="Helvetica" w:hAnsi="Helvetica" w:cs="Helvetica"/>
          <w:color w:val="222222"/>
          <w:sz w:val="24"/>
          <w:szCs w:val="24"/>
        </w:rPr>
        <w:br/>
      </w:r>
      <w:r w:rsidRPr="003F6DDD">
        <w:rPr>
          <w:rFonts w:ascii="Helvetica" w:hAnsi="Helvetica" w:cs="Helvetica"/>
          <w:color w:val="222222"/>
          <w:sz w:val="24"/>
          <w:szCs w:val="24"/>
          <w:shd w:val="clear" w:color="auto" w:fill="FFFFFF"/>
        </w:rPr>
        <w:t>Clinical Validation of a Candidate Biomarker for Neurological Disease (U44 - Clinical Trial Optional)</w:t>
      </w:r>
      <w:r w:rsidRPr="003F6DDD">
        <w:rPr>
          <w:rFonts w:ascii="Helvetica" w:hAnsi="Helvetica" w:cs="Helvetica"/>
          <w:color w:val="222222"/>
          <w:sz w:val="24"/>
          <w:szCs w:val="24"/>
        </w:rPr>
        <w:br/>
      </w:r>
      <w:r w:rsidRPr="003F6DDD">
        <w:rPr>
          <w:rFonts w:ascii="Helvetica" w:hAnsi="Helvetica" w:cs="Helvetica"/>
          <w:color w:val="222222"/>
          <w:sz w:val="24"/>
          <w:szCs w:val="24"/>
          <w:shd w:val="clear" w:color="auto" w:fill="FFFFFF"/>
        </w:rPr>
        <w:t>Synopsis 1</w:t>
      </w:r>
      <w:r w:rsidRPr="003F6DDD">
        <w:rPr>
          <w:rFonts w:ascii="Helvetica" w:hAnsi="Helvetica" w:cs="Helvetica"/>
          <w:color w:val="222222"/>
          <w:sz w:val="24"/>
          <w:szCs w:val="24"/>
        </w:rPr>
        <w:br/>
      </w:r>
      <w:r>
        <w:fldChar w:fldCharType="begin"/>
      </w:r>
      <w:r>
        <w:instrText xml:space="preserve"> HYPERLINK "https://www.grants.gov/web/grants/view-opportunity.html?oppId=299661" \t "_blank" </w:instrText>
      </w:r>
      <w:r>
        <w:fldChar w:fldCharType="separate"/>
      </w:r>
      <w:r w:rsidRPr="003F6DDD">
        <w:rPr>
          <w:rStyle w:val="Hyperlink"/>
          <w:rFonts w:ascii="Helvetica" w:hAnsi="Helvetica" w:cs="Helvetica"/>
          <w:color w:val="1155CC"/>
          <w:sz w:val="24"/>
          <w:szCs w:val="24"/>
          <w:shd w:val="clear" w:color="auto" w:fill="FFFFFF"/>
        </w:rPr>
        <w:t>https://www.grants.gov/web/grants/view-opportunity.html?oppId=299661</w:t>
      </w:r>
      <w:r>
        <w:rPr>
          <w:rStyle w:val="Hyperlink"/>
          <w:rFonts w:ascii="Helvetica" w:hAnsi="Helvetica" w:cs="Helvetica"/>
          <w:color w:val="1155CC"/>
          <w:sz w:val="24"/>
          <w:szCs w:val="24"/>
          <w:shd w:val="clear" w:color="auto" w:fill="FFFFFF"/>
        </w:rPr>
        <w:fldChar w:fldCharType="end"/>
      </w:r>
    </w:p>
    <w:p w14:paraId="56F448B6" w14:textId="77777777" w:rsidR="00B14436" w:rsidRDefault="00B14436" w:rsidP="00B14436">
      <w:pPr>
        <w:pStyle w:val="NoSpacing"/>
        <w:rPr>
          <w:rFonts w:ascii="Helvetica" w:hAnsi="Helvetica" w:cs="Helvetica"/>
          <w:color w:val="222222"/>
          <w:sz w:val="24"/>
          <w:szCs w:val="24"/>
          <w:shd w:val="clear" w:color="auto" w:fill="FFFFFF"/>
        </w:rPr>
      </w:pPr>
    </w:p>
    <w:p w14:paraId="7496584A" w14:textId="77777777" w:rsidR="00B14436" w:rsidRDefault="00B14436" w:rsidP="00B14436">
      <w:pPr>
        <w:pStyle w:val="NoSpacing"/>
        <w:rPr>
          <w:rFonts w:ascii="Helvetica" w:hAnsi="Helvetica" w:cs="Helvetica"/>
          <w:sz w:val="24"/>
          <w:szCs w:val="24"/>
        </w:rPr>
      </w:pPr>
      <w:r w:rsidRPr="00866A7B">
        <w:rPr>
          <w:rFonts w:ascii="Helvetica" w:hAnsi="Helvetica" w:cs="Helvetica"/>
          <w:color w:val="222222"/>
          <w:sz w:val="24"/>
          <w:szCs w:val="24"/>
          <w:shd w:val="clear" w:color="auto" w:fill="FFFFFF"/>
        </w:rPr>
        <w:t>National Institutes of Health</w:t>
      </w:r>
      <w:r w:rsidRPr="00866A7B">
        <w:rPr>
          <w:rFonts w:ascii="Helvetica" w:hAnsi="Helvetica" w:cs="Helvetica"/>
          <w:color w:val="222222"/>
          <w:sz w:val="24"/>
          <w:szCs w:val="24"/>
        </w:rPr>
        <w:br/>
      </w:r>
      <w:r w:rsidRPr="00866A7B">
        <w:rPr>
          <w:rFonts w:ascii="Helvetica" w:hAnsi="Helvetica" w:cs="Helvetica"/>
          <w:color w:val="222222"/>
          <w:sz w:val="24"/>
          <w:szCs w:val="24"/>
          <w:shd w:val="clear" w:color="auto" w:fill="FFFFFF"/>
        </w:rPr>
        <w:t>Community Partnerships to Advance Research (CPAR) (R21 Clinical Trial Optional)</w:t>
      </w:r>
      <w:r w:rsidRPr="00866A7B">
        <w:rPr>
          <w:rFonts w:ascii="Helvetica" w:hAnsi="Helvetica" w:cs="Helvetica"/>
          <w:color w:val="222222"/>
          <w:sz w:val="24"/>
          <w:szCs w:val="24"/>
        </w:rPr>
        <w:br/>
      </w:r>
      <w:r w:rsidRPr="00866A7B">
        <w:rPr>
          <w:rFonts w:ascii="Helvetica" w:hAnsi="Helvetica" w:cs="Helvetica"/>
          <w:color w:val="222222"/>
          <w:sz w:val="24"/>
          <w:szCs w:val="24"/>
          <w:shd w:val="clear" w:color="auto" w:fill="FFFFFF"/>
        </w:rPr>
        <w:t>Synopsis 1</w:t>
      </w:r>
      <w:r w:rsidRPr="00866A7B">
        <w:rPr>
          <w:rFonts w:ascii="Helvetica" w:hAnsi="Helvetica" w:cs="Helvetica"/>
          <w:color w:val="222222"/>
          <w:sz w:val="24"/>
          <w:szCs w:val="24"/>
        </w:rPr>
        <w:br/>
      </w:r>
      <w:r>
        <w:fldChar w:fldCharType="begin"/>
      </w:r>
      <w:r>
        <w:instrText xml:space="preserve"> HYPERLINK "https://www.grants.gov/web/grants/view-opportunity.html?oppId=299498" \t "_blank" </w:instrText>
      </w:r>
      <w:r>
        <w:fldChar w:fldCharType="separate"/>
      </w:r>
      <w:r w:rsidRPr="00866A7B">
        <w:rPr>
          <w:rStyle w:val="Hyperlink"/>
          <w:rFonts w:ascii="Helvetica" w:hAnsi="Helvetica" w:cs="Helvetica"/>
          <w:color w:val="1155CC"/>
          <w:sz w:val="24"/>
          <w:szCs w:val="24"/>
          <w:shd w:val="clear" w:color="auto" w:fill="FFFFFF"/>
        </w:rPr>
        <w:t>https://www.grants.gov/web/grants/view-opportunity.html?oppId=299498</w:t>
      </w:r>
      <w:r>
        <w:rPr>
          <w:rStyle w:val="Hyperlink"/>
          <w:rFonts w:ascii="Helvetica" w:hAnsi="Helvetica" w:cs="Helvetica"/>
          <w:color w:val="1155CC"/>
          <w:sz w:val="24"/>
          <w:szCs w:val="24"/>
          <w:shd w:val="clear" w:color="auto" w:fill="FFFFFF"/>
        </w:rPr>
        <w:fldChar w:fldCharType="end"/>
      </w:r>
    </w:p>
    <w:p w14:paraId="46C5F77C" w14:textId="77777777" w:rsidR="00B14436" w:rsidRDefault="00B14436" w:rsidP="00B14436">
      <w:pPr>
        <w:pStyle w:val="NoSpacing"/>
        <w:rPr>
          <w:rFonts w:ascii="Helvetica" w:hAnsi="Helvetica" w:cs="Helvetica"/>
          <w:color w:val="222222"/>
          <w:sz w:val="24"/>
          <w:szCs w:val="24"/>
          <w:shd w:val="clear" w:color="auto" w:fill="FFFFFF"/>
        </w:rPr>
      </w:pPr>
    </w:p>
    <w:p w14:paraId="33B41967" w14:textId="77777777" w:rsidR="00B14436" w:rsidRDefault="00B14436" w:rsidP="00B14436">
      <w:pPr>
        <w:pStyle w:val="NoSpacing"/>
        <w:rPr>
          <w:rFonts w:ascii="Helvetica" w:hAnsi="Helvetica" w:cs="Helvetica"/>
          <w:sz w:val="24"/>
          <w:szCs w:val="24"/>
        </w:rPr>
      </w:pPr>
      <w:r w:rsidRPr="00866A7B">
        <w:rPr>
          <w:rFonts w:ascii="Helvetica" w:hAnsi="Helvetica" w:cs="Helvetica"/>
          <w:color w:val="222222"/>
          <w:sz w:val="24"/>
          <w:szCs w:val="24"/>
          <w:shd w:val="clear" w:color="auto" w:fill="FFFFFF"/>
        </w:rPr>
        <w:t>National Institutes of Health</w:t>
      </w:r>
      <w:r w:rsidRPr="00866A7B">
        <w:rPr>
          <w:rFonts w:ascii="Helvetica" w:hAnsi="Helvetica" w:cs="Helvetica"/>
          <w:color w:val="222222"/>
          <w:sz w:val="24"/>
          <w:szCs w:val="24"/>
        </w:rPr>
        <w:br/>
      </w:r>
      <w:r w:rsidRPr="00866A7B">
        <w:rPr>
          <w:rFonts w:ascii="Helvetica" w:hAnsi="Helvetica" w:cs="Helvetica"/>
          <w:color w:val="222222"/>
          <w:sz w:val="24"/>
          <w:szCs w:val="24"/>
          <w:shd w:val="clear" w:color="auto" w:fill="FFFFFF"/>
        </w:rPr>
        <w:t>Community Partnerships to Advance Research (CPAR) (R01 Clinical Trial Optional)</w:t>
      </w:r>
      <w:r w:rsidRPr="00866A7B">
        <w:rPr>
          <w:rFonts w:ascii="Helvetica" w:hAnsi="Helvetica" w:cs="Helvetica"/>
          <w:color w:val="222222"/>
          <w:sz w:val="24"/>
          <w:szCs w:val="24"/>
        </w:rPr>
        <w:br/>
      </w:r>
      <w:r w:rsidRPr="00866A7B">
        <w:rPr>
          <w:rFonts w:ascii="Helvetica" w:hAnsi="Helvetica" w:cs="Helvetica"/>
          <w:color w:val="222222"/>
          <w:sz w:val="24"/>
          <w:szCs w:val="24"/>
          <w:shd w:val="clear" w:color="auto" w:fill="FFFFFF"/>
        </w:rPr>
        <w:t>Synopsis 1</w:t>
      </w:r>
      <w:r w:rsidRPr="00866A7B">
        <w:rPr>
          <w:rFonts w:ascii="Helvetica" w:hAnsi="Helvetica" w:cs="Helvetica"/>
          <w:color w:val="222222"/>
          <w:sz w:val="24"/>
          <w:szCs w:val="24"/>
        </w:rPr>
        <w:br/>
      </w:r>
      <w:r>
        <w:fldChar w:fldCharType="begin"/>
      </w:r>
      <w:r>
        <w:instrText xml:space="preserve"> HYPERLINK "https://www.grants.gov/web/grants/view-opportunity.html?oppId=299520" \t "_blank" </w:instrText>
      </w:r>
      <w:r>
        <w:fldChar w:fldCharType="separate"/>
      </w:r>
      <w:r w:rsidRPr="00866A7B">
        <w:rPr>
          <w:rStyle w:val="Hyperlink"/>
          <w:rFonts w:ascii="Helvetica" w:hAnsi="Helvetica" w:cs="Helvetica"/>
          <w:color w:val="1155CC"/>
          <w:sz w:val="24"/>
          <w:szCs w:val="24"/>
          <w:shd w:val="clear" w:color="auto" w:fill="FFFFFF"/>
        </w:rPr>
        <w:t>https://www.grants.gov/web/grants/view-opportunity.html?oppId=299520</w:t>
      </w:r>
      <w:r>
        <w:rPr>
          <w:rStyle w:val="Hyperlink"/>
          <w:rFonts w:ascii="Helvetica" w:hAnsi="Helvetica" w:cs="Helvetica"/>
          <w:color w:val="1155CC"/>
          <w:sz w:val="24"/>
          <w:szCs w:val="24"/>
          <w:shd w:val="clear" w:color="auto" w:fill="FFFFFF"/>
        </w:rPr>
        <w:fldChar w:fldCharType="end"/>
      </w:r>
      <w:r w:rsidRPr="00866A7B">
        <w:rPr>
          <w:rFonts w:ascii="Helvetica" w:hAnsi="Helvetica" w:cs="Helvetica"/>
          <w:color w:val="222222"/>
          <w:sz w:val="24"/>
          <w:szCs w:val="24"/>
        </w:rPr>
        <w:br/>
      </w:r>
      <w:r w:rsidRPr="00866A7B">
        <w:rPr>
          <w:rFonts w:ascii="Helvetica" w:hAnsi="Helvetica" w:cs="Helvetica"/>
          <w:color w:val="222222"/>
          <w:sz w:val="24"/>
          <w:szCs w:val="24"/>
        </w:rPr>
        <w:br/>
      </w:r>
      <w:r w:rsidRPr="00866A7B">
        <w:rPr>
          <w:rFonts w:ascii="Helvetica" w:hAnsi="Helvetica" w:cs="Helvetica"/>
          <w:color w:val="222222"/>
          <w:sz w:val="24"/>
          <w:szCs w:val="24"/>
          <w:shd w:val="clear" w:color="auto" w:fill="FFFFFF"/>
        </w:rPr>
        <w:t>National Institutes of Health</w:t>
      </w:r>
      <w:r w:rsidRPr="00866A7B">
        <w:rPr>
          <w:rFonts w:ascii="Helvetica" w:hAnsi="Helvetica" w:cs="Helvetica"/>
          <w:color w:val="222222"/>
          <w:sz w:val="24"/>
          <w:szCs w:val="24"/>
        </w:rPr>
        <w:br/>
      </w:r>
      <w:r w:rsidRPr="00866A7B">
        <w:rPr>
          <w:rFonts w:ascii="Helvetica" w:hAnsi="Helvetica" w:cs="Helvetica"/>
          <w:color w:val="222222"/>
          <w:sz w:val="24"/>
          <w:szCs w:val="24"/>
          <w:shd w:val="clear" w:color="auto" w:fill="FFFFFF"/>
        </w:rPr>
        <w:t>Community Partnerships to Advance Research (CPAR) (R15 Clinical Trial Not Allowed)</w:t>
      </w:r>
      <w:r w:rsidRPr="00866A7B">
        <w:rPr>
          <w:rFonts w:ascii="Helvetica" w:hAnsi="Helvetica" w:cs="Helvetica"/>
          <w:color w:val="222222"/>
          <w:sz w:val="24"/>
          <w:szCs w:val="24"/>
        </w:rPr>
        <w:br/>
      </w:r>
      <w:r w:rsidRPr="00866A7B">
        <w:rPr>
          <w:rFonts w:ascii="Helvetica" w:hAnsi="Helvetica" w:cs="Helvetica"/>
          <w:color w:val="222222"/>
          <w:sz w:val="24"/>
          <w:szCs w:val="24"/>
          <w:shd w:val="clear" w:color="auto" w:fill="FFFFFF"/>
        </w:rPr>
        <w:t>Synopsis 1</w:t>
      </w:r>
      <w:r w:rsidRPr="00866A7B">
        <w:rPr>
          <w:rFonts w:ascii="Helvetica" w:hAnsi="Helvetica" w:cs="Helvetica"/>
          <w:color w:val="222222"/>
          <w:sz w:val="24"/>
          <w:szCs w:val="24"/>
        </w:rPr>
        <w:br/>
      </w:r>
      <w:r>
        <w:fldChar w:fldCharType="begin"/>
      </w:r>
      <w:r>
        <w:instrText xml:space="preserve"> HYPERLINK "https://www.grants.gov/web/grants/view-opportunity.html?oppId=299521" \t "_blank" </w:instrText>
      </w:r>
      <w:r>
        <w:fldChar w:fldCharType="separate"/>
      </w:r>
      <w:r w:rsidRPr="00866A7B">
        <w:rPr>
          <w:rStyle w:val="Hyperlink"/>
          <w:rFonts w:ascii="Helvetica" w:hAnsi="Helvetica" w:cs="Helvetica"/>
          <w:color w:val="1155CC"/>
          <w:sz w:val="24"/>
          <w:szCs w:val="24"/>
          <w:shd w:val="clear" w:color="auto" w:fill="FFFFFF"/>
        </w:rPr>
        <w:t>https://www.grants.gov/web/grants/view-opportunity.html?oppId=299521</w:t>
      </w:r>
      <w:r>
        <w:rPr>
          <w:rStyle w:val="Hyperlink"/>
          <w:rFonts w:ascii="Helvetica" w:hAnsi="Helvetica" w:cs="Helvetica"/>
          <w:color w:val="1155CC"/>
          <w:sz w:val="24"/>
          <w:szCs w:val="24"/>
          <w:shd w:val="clear" w:color="auto" w:fill="FFFFFF"/>
        </w:rPr>
        <w:fldChar w:fldCharType="end"/>
      </w:r>
    </w:p>
    <w:p w14:paraId="1F3F5797" w14:textId="77777777" w:rsidR="00B14436" w:rsidRDefault="00B14436" w:rsidP="00B14436">
      <w:pPr>
        <w:pStyle w:val="NoSpacing"/>
        <w:rPr>
          <w:rFonts w:ascii="Helvetica" w:hAnsi="Helvetica" w:cs="Helvetica"/>
          <w:sz w:val="24"/>
          <w:szCs w:val="24"/>
        </w:rPr>
      </w:pPr>
    </w:p>
    <w:p w14:paraId="5C100728" w14:textId="77777777" w:rsidR="00B14436" w:rsidRDefault="00B14436" w:rsidP="00B14436">
      <w:pPr>
        <w:pStyle w:val="NoSpacing"/>
        <w:rPr>
          <w:rStyle w:val="Hyperlink"/>
          <w:rFonts w:ascii="Helvetica" w:hAnsi="Helvetica" w:cs="Helvetica"/>
          <w:color w:val="1155CC"/>
          <w:sz w:val="24"/>
          <w:szCs w:val="24"/>
          <w:shd w:val="clear" w:color="auto" w:fill="FFFFFF"/>
        </w:rPr>
      </w:pPr>
      <w:r w:rsidRPr="00866A7B">
        <w:rPr>
          <w:rFonts w:ascii="Helvetica" w:hAnsi="Helvetica" w:cs="Helvetica"/>
          <w:color w:val="222222"/>
          <w:sz w:val="24"/>
          <w:szCs w:val="24"/>
          <w:shd w:val="clear" w:color="auto" w:fill="FFFFFF"/>
        </w:rPr>
        <w:t>National Institutes of Health</w:t>
      </w:r>
      <w:r w:rsidRPr="00866A7B">
        <w:rPr>
          <w:rFonts w:ascii="Helvetica" w:hAnsi="Helvetica" w:cs="Helvetica"/>
          <w:color w:val="222222"/>
          <w:sz w:val="24"/>
          <w:szCs w:val="24"/>
        </w:rPr>
        <w:br/>
      </w:r>
      <w:r w:rsidRPr="00866A7B">
        <w:rPr>
          <w:rFonts w:ascii="Helvetica" w:hAnsi="Helvetica" w:cs="Helvetica"/>
          <w:color w:val="222222"/>
          <w:sz w:val="24"/>
          <w:szCs w:val="24"/>
          <w:shd w:val="clear" w:color="auto" w:fill="FFFFFF"/>
        </w:rPr>
        <w:t>Consequences of amyloid protein polymorphisms in Alzheimer's disease (R01 - Clinical Trial Not Allowed)</w:t>
      </w:r>
      <w:r w:rsidRPr="00866A7B">
        <w:rPr>
          <w:rFonts w:ascii="Helvetica" w:hAnsi="Helvetica" w:cs="Helvetica"/>
          <w:color w:val="222222"/>
          <w:sz w:val="24"/>
          <w:szCs w:val="24"/>
        </w:rPr>
        <w:br/>
      </w:r>
      <w:r w:rsidRPr="00866A7B">
        <w:rPr>
          <w:rFonts w:ascii="Helvetica" w:hAnsi="Helvetica" w:cs="Helvetica"/>
          <w:color w:val="222222"/>
          <w:sz w:val="24"/>
          <w:szCs w:val="24"/>
          <w:shd w:val="clear" w:color="auto" w:fill="FFFFFF"/>
        </w:rPr>
        <w:t>Synopsis 1</w:t>
      </w:r>
      <w:r w:rsidRPr="00866A7B">
        <w:rPr>
          <w:rFonts w:ascii="Helvetica" w:hAnsi="Helvetica" w:cs="Helvetica"/>
          <w:color w:val="222222"/>
          <w:sz w:val="24"/>
          <w:szCs w:val="24"/>
        </w:rPr>
        <w:br/>
      </w:r>
      <w:r>
        <w:fldChar w:fldCharType="begin"/>
      </w:r>
      <w:r>
        <w:instrText xml:space="preserve"> HYPERLINK "https://www.grants.gov/web/grants/view-opportunity.html?oppId=299528" \t "_blank" </w:instrText>
      </w:r>
      <w:r>
        <w:fldChar w:fldCharType="separate"/>
      </w:r>
      <w:r w:rsidRPr="00866A7B">
        <w:rPr>
          <w:rStyle w:val="Hyperlink"/>
          <w:rFonts w:ascii="Helvetica" w:hAnsi="Helvetica" w:cs="Helvetica"/>
          <w:color w:val="1155CC"/>
          <w:sz w:val="24"/>
          <w:szCs w:val="24"/>
          <w:shd w:val="clear" w:color="auto" w:fill="FFFFFF"/>
        </w:rPr>
        <w:t>https://www.grants.gov/web/grants/view-opportunity.html?oppId=299528</w:t>
      </w:r>
      <w:r>
        <w:rPr>
          <w:rStyle w:val="Hyperlink"/>
          <w:rFonts w:ascii="Helvetica" w:hAnsi="Helvetica" w:cs="Helvetica"/>
          <w:color w:val="1155CC"/>
          <w:sz w:val="24"/>
          <w:szCs w:val="24"/>
          <w:shd w:val="clear" w:color="auto" w:fill="FFFFFF"/>
        </w:rPr>
        <w:fldChar w:fldCharType="end"/>
      </w:r>
    </w:p>
    <w:p w14:paraId="6DEF786C" w14:textId="77777777" w:rsidR="00B14436" w:rsidRDefault="00B14436" w:rsidP="00B14436">
      <w:pPr>
        <w:pStyle w:val="NoSpacing"/>
        <w:rPr>
          <w:rFonts w:ascii="Helvetica" w:hAnsi="Helvetica" w:cs="Helvetica"/>
          <w:color w:val="222222"/>
          <w:sz w:val="24"/>
          <w:szCs w:val="24"/>
          <w:shd w:val="clear" w:color="auto" w:fill="FFFFFF"/>
        </w:rPr>
      </w:pPr>
    </w:p>
    <w:p w14:paraId="16EBC0D9" w14:textId="77777777" w:rsidR="00B14436" w:rsidRDefault="00B14436" w:rsidP="00B14436">
      <w:pPr>
        <w:pStyle w:val="NoSpacing"/>
        <w:rPr>
          <w:rStyle w:val="Hyperlink"/>
          <w:rFonts w:ascii="Helvetica" w:hAnsi="Helvetica" w:cs="Helvetica"/>
          <w:color w:val="1155CC"/>
          <w:sz w:val="24"/>
          <w:szCs w:val="24"/>
          <w:shd w:val="clear" w:color="auto" w:fill="FFFFFF"/>
        </w:rPr>
      </w:pPr>
      <w:r w:rsidRPr="00591C82">
        <w:rPr>
          <w:rFonts w:ascii="Helvetica" w:hAnsi="Helvetica" w:cs="Helvetica"/>
          <w:color w:val="222222"/>
          <w:sz w:val="24"/>
          <w:szCs w:val="24"/>
          <w:shd w:val="clear" w:color="auto" w:fill="FFFFFF"/>
        </w:rPr>
        <w:t>National Institutes of Health</w:t>
      </w:r>
      <w:r w:rsidRPr="00591C82">
        <w:rPr>
          <w:rFonts w:ascii="Helvetica" w:hAnsi="Helvetica" w:cs="Helvetica"/>
          <w:color w:val="222222"/>
          <w:sz w:val="24"/>
          <w:szCs w:val="24"/>
        </w:rPr>
        <w:br/>
      </w:r>
      <w:r w:rsidRPr="00591C82">
        <w:rPr>
          <w:rFonts w:ascii="Helvetica" w:hAnsi="Helvetica" w:cs="Helvetica"/>
          <w:color w:val="222222"/>
          <w:sz w:val="24"/>
          <w:szCs w:val="24"/>
          <w:shd w:val="clear" w:color="auto" w:fill="FFFFFF"/>
        </w:rPr>
        <w:t>CREATE Bio Development Track: Preclinical and Early-Phase Clinical Development for Biologics (U44 SBIR- Clinical Trial Optional)</w:t>
      </w:r>
      <w:r w:rsidRPr="00591C82">
        <w:rPr>
          <w:rFonts w:ascii="Helvetica" w:hAnsi="Helvetica" w:cs="Helvetica"/>
          <w:color w:val="222222"/>
          <w:sz w:val="24"/>
          <w:szCs w:val="24"/>
        </w:rPr>
        <w:br/>
      </w:r>
      <w:r w:rsidRPr="00591C82">
        <w:rPr>
          <w:rFonts w:ascii="Helvetica" w:hAnsi="Helvetica" w:cs="Helvetica"/>
          <w:color w:val="222222"/>
          <w:sz w:val="24"/>
          <w:szCs w:val="24"/>
          <w:shd w:val="clear" w:color="auto" w:fill="FFFFFF"/>
        </w:rPr>
        <w:t>Synopsis 1</w:t>
      </w:r>
      <w:r w:rsidRPr="00591C82">
        <w:rPr>
          <w:rFonts w:ascii="Helvetica" w:hAnsi="Helvetica" w:cs="Helvetica"/>
          <w:color w:val="222222"/>
          <w:sz w:val="24"/>
          <w:szCs w:val="24"/>
        </w:rPr>
        <w:br/>
      </w:r>
      <w:r>
        <w:fldChar w:fldCharType="begin"/>
      </w:r>
      <w:r>
        <w:instrText xml:space="preserve"> HYPERLINK "https://www.grants.gov/web/grants/view-opportunity.html?oppId=299549" \t "_blank" </w:instrText>
      </w:r>
      <w:r>
        <w:fldChar w:fldCharType="separate"/>
      </w:r>
      <w:r w:rsidRPr="00591C82">
        <w:rPr>
          <w:rStyle w:val="Hyperlink"/>
          <w:rFonts w:ascii="Helvetica" w:hAnsi="Helvetica" w:cs="Helvetica"/>
          <w:color w:val="1155CC"/>
          <w:sz w:val="24"/>
          <w:szCs w:val="24"/>
          <w:shd w:val="clear" w:color="auto" w:fill="FFFFFF"/>
        </w:rPr>
        <w:t>https://www.grants.gov/web/grants/view-opportunity.html?oppId=299549</w:t>
      </w:r>
      <w:r>
        <w:rPr>
          <w:rStyle w:val="Hyperlink"/>
          <w:rFonts w:ascii="Helvetica" w:hAnsi="Helvetica" w:cs="Helvetica"/>
          <w:color w:val="1155CC"/>
          <w:sz w:val="24"/>
          <w:szCs w:val="24"/>
          <w:shd w:val="clear" w:color="auto" w:fill="FFFFFF"/>
        </w:rPr>
        <w:fldChar w:fldCharType="end"/>
      </w:r>
    </w:p>
    <w:p w14:paraId="6D51F0D0" w14:textId="77777777" w:rsidR="00B14436" w:rsidRDefault="00B14436" w:rsidP="00B14436">
      <w:pPr>
        <w:pStyle w:val="NoSpacing"/>
        <w:rPr>
          <w:rStyle w:val="Hyperlink"/>
          <w:rFonts w:ascii="Helvetica" w:hAnsi="Helvetica" w:cs="Helvetica"/>
          <w:color w:val="1155CC"/>
          <w:sz w:val="24"/>
          <w:szCs w:val="24"/>
          <w:shd w:val="clear" w:color="auto" w:fill="FFFFFF"/>
        </w:rPr>
      </w:pPr>
      <w:r w:rsidRPr="003F58C2">
        <w:rPr>
          <w:rFonts w:ascii="Helvetica" w:hAnsi="Helvetica" w:cs="Helvetica"/>
          <w:color w:val="222222"/>
          <w:sz w:val="24"/>
          <w:szCs w:val="24"/>
        </w:rPr>
        <w:br/>
      </w:r>
      <w:r w:rsidRPr="003F58C2">
        <w:rPr>
          <w:rFonts w:ascii="Helvetica" w:hAnsi="Helvetica" w:cs="Helvetica"/>
          <w:color w:val="222222"/>
          <w:sz w:val="24"/>
          <w:szCs w:val="24"/>
          <w:shd w:val="clear" w:color="auto" w:fill="FFFFFF"/>
        </w:rPr>
        <w:t>National Institutes of Health</w:t>
      </w:r>
      <w:r w:rsidRPr="003F58C2">
        <w:rPr>
          <w:rFonts w:ascii="Helvetica" w:hAnsi="Helvetica" w:cs="Helvetica"/>
          <w:color w:val="222222"/>
          <w:sz w:val="24"/>
          <w:szCs w:val="24"/>
        </w:rPr>
        <w:br/>
      </w:r>
      <w:r w:rsidRPr="003F58C2">
        <w:rPr>
          <w:rFonts w:ascii="Helvetica" w:hAnsi="Helvetica" w:cs="Helvetica"/>
          <w:color w:val="222222"/>
          <w:sz w:val="24"/>
          <w:szCs w:val="24"/>
          <w:shd w:val="clear" w:color="auto" w:fill="FFFFFF"/>
        </w:rPr>
        <w:t>Development of New Technologies and Bioengineering Solutions for the Advancement of Cell Replacement Therapies for Type 1 Diabetes (R43/44 Clinical Trial Not Allowed)</w:t>
      </w:r>
      <w:r w:rsidRPr="003F58C2">
        <w:rPr>
          <w:rFonts w:ascii="Helvetica" w:hAnsi="Helvetica" w:cs="Helvetica"/>
          <w:color w:val="222222"/>
          <w:sz w:val="24"/>
          <w:szCs w:val="24"/>
        </w:rPr>
        <w:br/>
      </w:r>
      <w:r w:rsidRPr="003F58C2">
        <w:rPr>
          <w:rFonts w:ascii="Helvetica" w:hAnsi="Helvetica" w:cs="Helvetica"/>
          <w:color w:val="222222"/>
          <w:sz w:val="24"/>
          <w:szCs w:val="24"/>
          <w:shd w:val="clear" w:color="auto" w:fill="FFFFFF"/>
        </w:rPr>
        <w:t>Synopsis 1</w:t>
      </w:r>
      <w:r w:rsidRPr="003F58C2">
        <w:rPr>
          <w:rFonts w:ascii="Helvetica" w:hAnsi="Helvetica" w:cs="Helvetica"/>
          <w:color w:val="222222"/>
          <w:sz w:val="24"/>
          <w:szCs w:val="24"/>
        </w:rPr>
        <w:br/>
      </w:r>
      <w:r>
        <w:fldChar w:fldCharType="begin"/>
      </w:r>
      <w:r>
        <w:instrText xml:space="preserve"> HYPERLINK "https://www.grants.gov/web/grants/view-opportunity.html?oppId=299619" \t "_blank" </w:instrText>
      </w:r>
      <w:r>
        <w:fldChar w:fldCharType="separate"/>
      </w:r>
      <w:r w:rsidRPr="003F58C2">
        <w:rPr>
          <w:rStyle w:val="Hyperlink"/>
          <w:rFonts w:ascii="Helvetica" w:hAnsi="Helvetica" w:cs="Helvetica"/>
          <w:color w:val="1155CC"/>
          <w:sz w:val="24"/>
          <w:szCs w:val="24"/>
          <w:shd w:val="clear" w:color="auto" w:fill="FFFFFF"/>
        </w:rPr>
        <w:t>https://www.grants.gov/web/grants/view-opportunity.html?oppId=299619</w:t>
      </w:r>
      <w:r>
        <w:rPr>
          <w:rStyle w:val="Hyperlink"/>
          <w:rFonts w:ascii="Helvetica" w:hAnsi="Helvetica" w:cs="Helvetica"/>
          <w:color w:val="1155CC"/>
          <w:sz w:val="24"/>
          <w:szCs w:val="24"/>
          <w:shd w:val="clear" w:color="auto" w:fill="FFFFFF"/>
        </w:rPr>
        <w:fldChar w:fldCharType="end"/>
      </w:r>
    </w:p>
    <w:p w14:paraId="7B904D4D" w14:textId="77777777" w:rsidR="00B14436" w:rsidRDefault="00B14436" w:rsidP="00B14436">
      <w:pPr>
        <w:pStyle w:val="NoSpacing"/>
        <w:rPr>
          <w:rStyle w:val="Hyperlink"/>
          <w:rFonts w:ascii="Helvetica" w:hAnsi="Helvetica" w:cs="Helvetica"/>
          <w:color w:val="1155CC"/>
          <w:sz w:val="24"/>
          <w:szCs w:val="24"/>
          <w:shd w:val="clear" w:color="auto" w:fill="FFFFFF"/>
        </w:rPr>
      </w:pPr>
    </w:p>
    <w:p w14:paraId="69F278FC" w14:textId="77777777" w:rsidR="00B14436" w:rsidRDefault="00B14436" w:rsidP="00B14436">
      <w:pPr>
        <w:pStyle w:val="NoSpacing"/>
        <w:rPr>
          <w:rFonts w:ascii="Helvetica" w:hAnsi="Helvetica" w:cs="Helvetica"/>
          <w:sz w:val="24"/>
          <w:szCs w:val="24"/>
        </w:rPr>
      </w:pPr>
      <w:r w:rsidRPr="00CD578D">
        <w:rPr>
          <w:rFonts w:ascii="Helvetica" w:hAnsi="Helvetica" w:cs="Helvetica"/>
          <w:color w:val="222222"/>
          <w:sz w:val="24"/>
          <w:szCs w:val="24"/>
          <w:shd w:val="clear" w:color="auto" w:fill="FFFFFF"/>
        </w:rPr>
        <w:t>National Institutes of Health</w:t>
      </w:r>
      <w:r w:rsidRPr="00CD578D">
        <w:rPr>
          <w:rFonts w:ascii="Helvetica" w:hAnsi="Helvetica" w:cs="Helvetica"/>
          <w:color w:val="222222"/>
          <w:sz w:val="24"/>
          <w:szCs w:val="24"/>
        </w:rPr>
        <w:br/>
      </w:r>
      <w:r w:rsidRPr="00CD578D">
        <w:rPr>
          <w:rFonts w:ascii="Helvetica" w:hAnsi="Helvetica" w:cs="Helvetica"/>
          <w:color w:val="222222"/>
          <w:sz w:val="24"/>
          <w:szCs w:val="24"/>
          <w:shd w:val="clear" w:color="auto" w:fill="FFFFFF"/>
        </w:rPr>
        <w:t>Discovery of Molecular Targets for Pregnancy-Related/Induced Diseases and Development of Therapeutics to Prevent/Treat These Diseases (R01 - Clinical Trial Optional)</w:t>
      </w:r>
      <w:r w:rsidRPr="00CD578D">
        <w:rPr>
          <w:rFonts w:ascii="Helvetica" w:hAnsi="Helvetica" w:cs="Helvetica"/>
          <w:color w:val="222222"/>
          <w:sz w:val="24"/>
          <w:szCs w:val="24"/>
        </w:rPr>
        <w:br/>
      </w:r>
      <w:r w:rsidRPr="00CD578D">
        <w:rPr>
          <w:rFonts w:ascii="Helvetica" w:hAnsi="Helvetica" w:cs="Helvetica"/>
          <w:color w:val="222222"/>
          <w:sz w:val="24"/>
          <w:szCs w:val="24"/>
          <w:shd w:val="clear" w:color="auto" w:fill="FFFFFF"/>
        </w:rPr>
        <w:t>Synopsis 1</w:t>
      </w:r>
      <w:r w:rsidRPr="00CD578D">
        <w:rPr>
          <w:rFonts w:ascii="Helvetica" w:hAnsi="Helvetica" w:cs="Helvetica"/>
          <w:color w:val="222222"/>
          <w:sz w:val="24"/>
          <w:szCs w:val="24"/>
        </w:rPr>
        <w:br/>
      </w:r>
      <w:r>
        <w:fldChar w:fldCharType="begin"/>
      </w:r>
      <w:r>
        <w:instrText xml:space="preserve"> HYPERLINK "https://www.grants.gov/web/grants/view-opportunity.html?oppId=299537" \t "_blank" </w:instrText>
      </w:r>
      <w:r>
        <w:fldChar w:fldCharType="separate"/>
      </w:r>
      <w:r w:rsidRPr="00CD578D">
        <w:rPr>
          <w:rStyle w:val="Hyperlink"/>
          <w:rFonts w:ascii="Helvetica" w:hAnsi="Helvetica" w:cs="Helvetica"/>
          <w:color w:val="1155CC"/>
          <w:sz w:val="24"/>
          <w:szCs w:val="24"/>
          <w:shd w:val="clear" w:color="auto" w:fill="FFFFFF"/>
        </w:rPr>
        <w:t>https://www.grants.gov/web/grants/view-opportunity.html?oppId=299537</w:t>
      </w:r>
      <w:r>
        <w:rPr>
          <w:rStyle w:val="Hyperlink"/>
          <w:rFonts w:ascii="Helvetica" w:hAnsi="Helvetica" w:cs="Helvetica"/>
          <w:color w:val="1155CC"/>
          <w:sz w:val="24"/>
          <w:szCs w:val="24"/>
          <w:shd w:val="clear" w:color="auto" w:fill="FFFFFF"/>
        </w:rPr>
        <w:fldChar w:fldCharType="end"/>
      </w:r>
    </w:p>
    <w:p w14:paraId="161838B0" w14:textId="77777777" w:rsidR="00B14436" w:rsidRDefault="00B14436" w:rsidP="00B14436">
      <w:pPr>
        <w:pStyle w:val="NoSpacing"/>
        <w:rPr>
          <w:rFonts w:ascii="Helvetica" w:hAnsi="Helvetica" w:cs="Helvetica"/>
          <w:sz w:val="24"/>
          <w:szCs w:val="24"/>
        </w:rPr>
      </w:pPr>
    </w:p>
    <w:p w14:paraId="3A4362F2" w14:textId="77777777" w:rsidR="00B14436" w:rsidRDefault="00B14436" w:rsidP="00B14436">
      <w:pPr>
        <w:pStyle w:val="NoSpacing"/>
        <w:rPr>
          <w:rStyle w:val="Hyperlink"/>
          <w:rFonts w:ascii="Helvetica" w:hAnsi="Helvetica" w:cs="Helvetica"/>
          <w:color w:val="1155CC"/>
          <w:sz w:val="24"/>
          <w:szCs w:val="24"/>
          <w:shd w:val="clear" w:color="auto" w:fill="FFFFFF"/>
        </w:rPr>
      </w:pPr>
      <w:r w:rsidRPr="00866A7B">
        <w:rPr>
          <w:rFonts w:ascii="Helvetica" w:hAnsi="Helvetica" w:cs="Helvetica"/>
          <w:color w:val="222222"/>
          <w:sz w:val="24"/>
          <w:szCs w:val="24"/>
          <w:shd w:val="clear" w:color="auto" w:fill="FFFFFF"/>
        </w:rPr>
        <w:t>National Institutes of Health</w:t>
      </w:r>
      <w:r w:rsidRPr="00866A7B">
        <w:rPr>
          <w:rFonts w:ascii="Helvetica" w:hAnsi="Helvetica" w:cs="Helvetica"/>
          <w:color w:val="222222"/>
          <w:sz w:val="24"/>
          <w:szCs w:val="24"/>
        </w:rPr>
        <w:br/>
      </w:r>
      <w:r w:rsidRPr="00866A7B">
        <w:rPr>
          <w:rFonts w:ascii="Helvetica" w:hAnsi="Helvetica" w:cs="Helvetica"/>
          <w:color w:val="222222"/>
          <w:sz w:val="24"/>
          <w:szCs w:val="24"/>
          <w:shd w:val="clear" w:color="auto" w:fill="FFFFFF"/>
        </w:rPr>
        <w:t>Drug Repurposing for Conditions Affecting Neonates and Pregnant Women (R01 - Clinical Trial Optional)</w:t>
      </w:r>
      <w:r w:rsidRPr="00866A7B">
        <w:rPr>
          <w:rFonts w:ascii="Helvetica" w:hAnsi="Helvetica" w:cs="Helvetica"/>
          <w:color w:val="222222"/>
          <w:sz w:val="24"/>
          <w:szCs w:val="24"/>
        </w:rPr>
        <w:br/>
      </w:r>
      <w:r w:rsidRPr="00866A7B">
        <w:rPr>
          <w:rFonts w:ascii="Helvetica" w:hAnsi="Helvetica" w:cs="Helvetica"/>
          <w:color w:val="222222"/>
          <w:sz w:val="24"/>
          <w:szCs w:val="24"/>
          <w:shd w:val="clear" w:color="auto" w:fill="FFFFFF"/>
        </w:rPr>
        <w:t>Synopsis 1</w:t>
      </w:r>
      <w:r w:rsidRPr="00866A7B">
        <w:rPr>
          <w:rFonts w:ascii="Helvetica" w:hAnsi="Helvetica" w:cs="Helvetica"/>
          <w:color w:val="222222"/>
          <w:sz w:val="24"/>
          <w:szCs w:val="24"/>
        </w:rPr>
        <w:br/>
      </w:r>
      <w:r>
        <w:fldChar w:fldCharType="begin"/>
      </w:r>
      <w:r>
        <w:instrText xml:space="preserve"> HYPERLINK "https://www.grants.gov/web/grants/view-opportunity.html?oppId=299522" \t "_blank" </w:instrText>
      </w:r>
      <w:r>
        <w:fldChar w:fldCharType="separate"/>
      </w:r>
      <w:r w:rsidRPr="00866A7B">
        <w:rPr>
          <w:rStyle w:val="Hyperlink"/>
          <w:rFonts w:ascii="Helvetica" w:hAnsi="Helvetica" w:cs="Helvetica"/>
          <w:color w:val="1155CC"/>
          <w:sz w:val="24"/>
          <w:szCs w:val="24"/>
          <w:shd w:val="clear" w:color="auto" w:fill="FFFFFF"/>
        </w:rPr>
        <w:t>https://www.grants.gov/web/grants/view-opportunity.html?oppId=299522</w:t>
      </w:r>
      <w:r>
        <w:rPr>
          <w:rStyle w:val="Hyperlink"/>
          <w:rFonts w:ascii="Helvetica" w:hAnsi="Helvetica" w:cs="Helvetica"/>
          <w:color w:val="1155CC"/>
          <w:sz w:val="24"/>
          <w:szCs w:val="24"/>
          <w:shd w:val="clear" w:color="auto" w:fill="FFFFFF"/>
        </w:rPr>
        <w:fldChar w:fldCharType="end"/>
      </w:r>
    </w:p>
    <w:p w14:paraId="4637C1CB" w14:textId="77777777" w:rsidR="00B14436" w:rsidRDefault="00B14436" w:rsidP="00B14436">
      <w:pPr>
        <w:pStyle w:val="NoSpacing"/>
        <w:rPr>
          <w:rFonts w:ascii="Helvetica" w:hAnsi="Helvetica" w:cs="Helvetica"/>
          <w:sz w:val="24"/>
          <w:szCs w:val="24"/>
        </w:rPr>
      </w:pPr>
      <w:r w:rsidRPr="00591C82">
        <w:rPr>
          <w:rFonts w:ascii="Helvetica" w:hAnsi="Helvetica" w:cs="Helvetica"/>
          <w:color w:val="222222"/>
          <w:sz w:val="24"/>
          <w:szCs w:val="24"/>
        </w:rPr>
        <w:br/>
      </w:r>
      <w:r w:rsidRPr="00591C82">
        <w:rPr>
          <w:rFonts w:ascii="Helvetica" w:hAnsi="Helvetica" w:cs="Helvetica"/>
          <w:color w:val="222222"/>
          <w:sz w:val="24"/>
          <w:szCs w:val="24"/>
          <w:shd w:val="clear" w:color="auto" w:fill="FFFFFF"/>
        </w:rPr>
        <w:t>National Institutes of Health</w:t>
      </w:r>
      <w:r w:rsidRPr="00591C82">
        <w:rPr>
          <w:rFonts w:ascii="Helvetica" w:hAnsi="Helvetica" w:cs="Helvetica"/>
          <w:color w:val="222222"/>
          <w:sz w:val="24"/>
          <w:szCs w:val="24"/>
        </w:rPr>
        <w:br/>
      </w:r>
      <w:r w:rsidRPr="00591C82">
        <w:rPr>
          <w:rFonts w:ascii="Helvetica" w:hAnsi="Helvetica" w:cs="Helvetica"/>
          <w:color w:val="222222"/>
          <w:sz w:val="24"/>
          <w:szCs w:val="24"/>
          <w:shd w:val="clear" w:color="auto" w:fill="FFFFFF"/>
        </w:rPr>
        <w:t>Early-life Factors and Cancer Development Later in Life (R03 - Clinical Trial Not Allowed)</w:t>
      </w:r>
      <w:r w:rsidRPr="00591C82">
        <w:rPr>
          <w:rFonts w:ascii="Helvetica" w:hAnsi="Helvetica" w:cs="Helvetica"/>
          <w:color w:val="222222"/>
          <w:sz w:val="24"/>
          <w:szCs w:val="24"/>
        </w:rPr>
        <w:br/>
      </w:r>
      <w:r w:rsidRPr="00591C82">
        <w:rPr>
          <w:rFonts w:ascii="Helvetica" w:hAnsi="Helvetica" w:cs="Helvetica"/>
          <w:color w:val="222222"/>
          <w:sz w:val="24"/>
          <w:szCs w:val="24"/>
          <w:shd w:val="clear" w:color="auto" w:fill="FFFFFF"/>
        </w:rPr>
        <w:t>Synopsis 1</w:t>
      </w:r>
      <w:r w:rsidRPr="00591C82">
        <w:rPr>
          <w:rFonts w:ascii="Helvetica" w:hAnsi="Helvetica" w:cs="Helvetica"/>
          <w:color w:val="222222"/>
          <w:sz w:val="24"/>
          <w:szCs w:val="24"/>
        </w:rPr>
        <w:br/>
      </w:r>
      <w:r>
        <w:fldChar w:fldCharType="begin"/>
      </w:r>
      <w:r>
        <w:instrText xml:space="preserve"> HYPERLINK "https://www.grants.gov/web/grants/view-opportunity.html?oppId=299547" \t "_blank" </w:instrText>
      </w:r>
      <w:r>
        <w:fldChar w:fldCharType="separate"/>
      </w:r>
      <w:r w:rsidRPr="00591C82">
        <w:rPr>
          <w:rStyle w:val="Hyperlink"/>
          <w:rFonts w:ascii="Helvetica" w:hAnsi="Helvetica" w:cs="Helvetica"/>
          <w:color w:val="1155CC"/>
          <w:sz w:val="24"/>
          <w:szCs w:val="24"/>
          <w:shd w:val="clear" w:color="auto" w:fill="FFFFFF"/>
        </w:rPr>
        <w:t>https://www.grants.gov/web/grants/view-opportunity.html?oppId=299547</w:t>
      </w:r>
      <w:r>
        <w:rPr>
          <w:rStyle w:val="Hyperlink"/>
          <w:rFonts w:ascii="Helvetica" w:hAnsi="Helvetica" w:cs="Helvetica"/>
          <w:color w:val="1155CC"/>
          <w:sz w:val="24"/>
          <w:szCs w:val="24"/>
          <w:shd w:val="clear" w:color="auto" w:fill="FFFFFF"/>
        </w:rPr>
        <w:fldChar w:fldCharType="end"/>
      </w:r>
    </w:p>
    <w:p w14:paraId="64126774" w14:textId="77777777" w:rsidR="00B14436" w:rsidRDefault="00B14436" w:rsidP="00B14436">
      <w:pPr>
        <w:pStyle w:val="NoSpacing"/>
        <w:rPr>
          <w:rFonts w:ascii="Helvetica" w:hAnsi="Helvetica" w:cs="Helvetica"/>
          <w:color w:val="222222"/>
          <w:sz w:val="24"/>
          <w:szCs w:val="24"/>
          <w:shd w:val="clear" w:color="auto" w:fill="FFFFFF"/>
        </w:rPr>
      </w:pPr>
      <w:r w:rsidRPr="00591C82">
        <w:rPr>
          <w:rFonts w:ascii="Helvetica" w:hAnsi="Helvetica" w:cs="Helvetica"/>
          <w:color w:val="222222"/>
          <w:sz w:val="24"/>
          <w:szCs w:val="24"/>
        </w:rPr>
        <w:br/>
      </w:r>
      <w:r w:rsidRPr="00591C82">
        <w:rPr>
          <w:rFonts w:ascii="Helvetica" w:hAnsi="Helvetica" w:cs="Helvetica"/>
          <w:color w:val="222222"/>
          <w:sz w:val="24"/>
          <w:szCs w:val="24"/>
          <w:shd w:val="clear" w:color="auto" w:fill="FFFFFF"/>
        </w:rPr>
        <w:t>National Institutes of Health</w:t>
      </w:r>
      <w:r w:rsidRPr="00591C82">
        <w:rPr>
          <w:rFonts w:ascii="Helvetica" w:hAnsi="Helvetica" w:cs="Helvetica"/>
          <w:color w:val="222222"/>
          <w:sz w:val="24"/>
          <w:szCs w:val="24"/>
        </w:rPr>
        <w:br/>
      </w:r>
      <w:r w:rsidRPr="00591C82">
        <w:rPr>
          <w:rFonts w:ascii="Helvetica" w:hAnsi="Helvetica" w:cs="Helvetica"/>
          <w:color w:val="222222"/>
          <w:sz w:val="24"/>
          <w:szCs w:val="24"/>
          <w:shd w:val="clear" w:color="auto" w:fill="FFFFFF"/>
        </w:rPr>
        <w:t>Early-life Factors and Cancer Development Later in Life (R21 - Clinical Trial Not Allowed)</w:t>
      </w:r>
      <w:r w:rsidRPr="00591C82">
        <w:rPr>
          <w:rFonts w:ascii="Helvetica" w:hAnsi="Helvetica" w:cs="Helvetica"/>
          <w:color w:val="222222"/>
          <w:sz w:val="24"/>
          <w:szCs w:val="24"/>
        </w:rPr>
        <w:br/>
      </w:r>
      <w:r w:rsidRPr="00591C82">
        <w:rPr>
          <w:rFonts w:ascii="Helvetica" w:hAnsi="Helvetica" w:cs="Helvetica"/>
          <w:color w:val="222222"/>
          <w:sz w:val="24"/>
          <w:szCs w:val="24"/>
          <w:shd w:val="clear" w:color="auto" w:fill="FFFFFF"/>
        </w:rPr>
        <w:t>Synopsis 1</w:t>
      </w:r>
      <w:r w:rsidRPr="00591C82">
        <w:rPr>
          <w:rFonts w:ascii="Helvetica" w:hAnsi="Helvetica" w:cs="Helvetica"/>
          <w:color w:val="222222"/>
          <w:sz w:val="24"/>
          <w:szCs w:val="24"/>
        </w:rPr>
        <w:br/>
      </w:r>
      <w:r>
        <w:fldChar w:fldCharType="begin"/>
      </w:r>
      <w:r>
        <w:instrText xml:space="preserve"> HYPERLINK "https://www.grants.gov/web/grants/view-opportunity.html?oppId=299568" \t "_blank" </w:instrText>
      </w:r>
      <w:r>
        <w:fldChar w:fldCharType="separate"/>
      </w:r>
      <w:r w:rsidRPr="00591C82">
        <w:rPr>
          <w:rStyle w:val="Hyperlink"/>
          <w:rFonts w:ascii="Helvetica" w:hAnsi="Helvetica" w:cs="Helvetica"/>
          <w:color w:val="1155CC"/>
          <w:sz w:val="24"/>
          <w:szCs w:val="24"/>
          <w:shd w:val="clear" w:color="auto" w:fill="FFFFFF"/>
        </w:rPr>
        <w:t>https://www.grants.gov/web/grants/view-opportunity.html?oppId=299568</w:t>
      </w:r>
      <w:r>
        <w:rPr>
          <w:rStyle w:val="Hyperlink"/>
          <w:rFonts w:ascii="Helvetica" w:hAnsi="Helvetica" w:cs="Helvetica"/>
          <w:color w:val="1155CC"/>
          <w:sz w:val="24"/>
          <w:szCs w:val="24"/>
          <w:shd w:val="clear" w:color="auto" w:fill="FFFFFF"/>
        </w:rPr>
        <w:fldChar w:fldCharType="end"/>
      </w:r>
      <w:r w:rsidRPr="00591C82">
        <w:rPr>
          <w:rFonts w:ascii="Helvetica" w:hAnsi="Helvetica" w:cs="Helvetica"/>
          <w:color w:val="222222"/>
          <w:sz w:val="24"/>
          <w:szCs w:val="24"/>
        </w:rPr>
        <w:br/>
      </w:r>
      <w:r w:rsidRPr="00591C82">
        <w:rPr>
          <w:rFonts w:ascii="Helvetica" w:hAnsi="Helvetica" w:cs="Helvetica"/>
          <w:color w:val="222222"/>
          <w:sz w:val="24"/>
          <w:szCs w:val="24"/>
        </w:rPr>
        <w:br/>
      </w:r>
      <w:r w:rsidRPr="00591C82">
        <w:rPr>
          <w:rFonts w:ascii="Helvetica" w:hAnsi="Helvetica" w:cs="Helvetica"/>
          <w:color w:val="222222"/>
          <w:sz w:val="24"/>
          <w:szCs w:val="24"/>
          <w:shd w:val="clear" w:color="auto" w:fill="FFFFFF"/>
        </w:rPr>
        <w:t>National Institutes of Health</w:t>
      </w:r>
      <w:r w:rsidRPr="00591C82">
        <w:rPr>
          <w:rFonts w:ascii="Helvetica" w:hAnsi="Helvetica" w:cs="Helvetica"/>
          <w:color w:val="222222"/>
          <w:sz w:val="24"/>
          <w:szCs w:val="24"/>
        </w:rPr>
        <w:br/>
      </w:r>
      <w:r w:rsidRPr="00591C82">
        <w:rPr>
          <w:rFonts w:ascii="Helvetica" w:hAnsi="Helvetica" w:cs="Helvetica"/>
          <w:color w:val="222222"/>
          <w:sz w:val="24"/>
          <w:szCs w:val="24"/>
          <w:shd w:val="clear" w:color="auto" w:fill="FFFFFF"/>
        </w:rPr>
        <w:t>Early-life Factors and Cancer Development Later in Life (R01 - Clinical Trial Not Allowed)</w:t>
      </w:r>
      <w:r w:rsidRPr="00591C82">
        <w:rPr>
          <w:rFonts w:ascii="Helvetica" w:hAnsi="Helvetica" w:cs="Helvetica"/>
          <w:color w:val="222222"/>
          <w:sz w:val="24"/>
          <w:szCs w:val="24"/>
        </w:rPr>
        <w:br/>
      </w:r>
      <w:r w:rsidRPr="00591C82">
        <w:rPr>
          <w:rFonts w:ascii="Helvetica" w:hAnsi="Helvetica" w:cs="Helvetica"/>
          <w:color w:val="222222"/>
          <w:sz w:val="24"/>
          <w:szCs w:val="24"/>
          <w:shd w:val="clear" w:color="auto" w:fill="FFFFFF"/>
        </w:rPr>
        <w:t>Synopsis 1</w:t>
      </w:r>
      <w:r w:rsidRPr="00591C82">
        <w:rPr>
          <w:rFonts w:ascii="Helvetica" w:hAnsi="Helvetica" w:cs="Helvetica"/>
          <w:color w:val="222222"/>
          <w:sz w:val="24"/>
          <w:szCs w:val="24"/>
        </w:rPr>
        <w:br/>
      </w:r>
      <w:r>
        <w:fldChar w:fldCharType="begin"/>
      </w:r>
      <w:r>
        <w:instrText xml:space="preserve"> HYPERLINK "https://www.grants.gov/web/grants/view-opportunity.html?oppId=299569" \t "_blank" </w:instrText>
      </w:r>
      <w:r>
        <w:fldChar w:fldCharType="separate"/>
      </w:r>
      <w:r w:rsidRPr="00591C82">
        <w:rPr>
          <w:rStyle w:val="Hyperlink"/>
          <w:rFonts w:ascii="Helvetica" w:hAnsi="Helvetica" w:cs="Helvetica"/>
          <w:color w:val="1155CC"/>
          <w:sz w:val="24"/>
          <w:szCs w:val="24"/>
          <w:shd w:val="clear" w:color="auto" w:fill="FFFFFF"/>
        </w:rPr>
        <w:t>https://www.grants.gov/web/grants/view-opportunity.html?oppId=299569</w:t>
      </w:r>
      <w:r>
        <w:rPr>
          <w:rStyle w:val="Hyperlink"/>
          <w:rFonts w:ascii="Helvetica" w:hAnsi="Helvetica" w:cs="Helvetica"/>
          <w:color w:val="1155CC"/>
          <w:sz w:val="24"/>
          <w:szCs w:val="24"/>
          <w:shd w:val="clear" w:color="auto" w:fill="FFFFFF"/>
        </w:rPr>
        <w:fldChar w:fldCharType="end"/>
      </w:r>
    </w:p>
    <w:p w14:paraId="3117BDC2" w14:textId="77777777" w:rsidR="00B14436" w:rsidRDefault="00B14436" w:rsidP="00B14436">
      <w:pPr>
        <w:pStyle w:val="NoSpacing"/>
        <w:rPr>
          <w:rFonts w:ascii="Helvetica" w:hAnsi="Helvetica" w:cs="Helvetica"/>
          <w:color w:val="222222"/>
          <w:sz w:val="24"/>
          <w:szCs w:val="24"/>
          <w:shd w:val="clear" w:color="auto" w:fill="FFFFFF"/>
        </w:rPr>
      </w:pPr>
    </w:p>
    <w:p w14:paraId="76D7958A" w14:textId="77777777" w:rsidR="00B14436" w:rsidRDefault="00B14436" w:rsidP="00B14436">
      <w:pPr>
        <w:pStyle w:val="NoSpacing"/>
        <w:rPr>
          <w:rStyle w:val="Hyperlink"/>
          <w:rFonts w:ascii="Helvetica" w:hAnsi="Helvetica" w:cs="Helvetica"/>
          <w:color w:val="1155CC"/>
          <w:sz w:val="24"/>
          <w:szCs w:val="24"/>
          <w:shd w:val="clear" w:color="auto" w:fill="FFFFFF"/>
        </w:rPr>
      </w:pPr>
      <w:r w:rsidRPr="00866A7B">
        <w:rPr>
          <w:rFonts w:ascii="Helvetica" w:hAnsi="Helvetica" w:cs="Helvetica"/>
          <w:color w:val="222222"/>
          <w:sz w:val="24"/>
          <w:szCs w:val="24"/>
          <w:shd w:val="clear" w:color="auto" w:fill="FFFFFF"/>
        </w:rPr>
        <w:t>National Institutes of Health</w:t>
      </w:r>
      <w:r w:rsidRPr="00866A7B">
        <w:rPr>
          <w:rFonts w:ascii="Helvetica" w:hAnsi="Helvetica" w:cs="Helvetica"/>
          <w:color w:val="222222"/>
          <w:sz w:val="24"/>
          <w:szCs w:val="24"/>
        </w:rPr>
        <w:br/>
      </w:r>
      <w:r w:rsidRPr="00866A7B">
        <w:rPr>
          <w:rFonts w:ascii="Helvetica" w:hAnsi="Helvetica" w:cs="Helvetica"/>
          <w:color w:val="222222"/>
          <w:sz w:val="24"/>
          <w:szCs w:val="24"/>
          <w:shd w:val="clear" w:color="auto" w:fill="FFFFFF"/>
        </w:rPr>
        <w:t>Effects of In Utero Alcohol Exposure on Adult Health and Disease (R01 - Clinical Trial Optional)</w:t>
      </w:r>
      <w:r w:rsidRPr="00866A7B">
        <w:rPr>
          <w:rFonts w:ascii="Helvetica" w:hAnsi="Helvetica" w:cs="Helvetica"/>
          <w:color w:val="222222"/>
          <w:sz w:val="24"/>
          <w:szCs w:val="24"/>
        </w:rPr>
        <w:br/>
      </w:r>
      <w:r w:rsidRPr="00866A7B">
        <w:rPr>
          <w:rFonts w:ascii="Helvetica" w:hAnsi="Helvetica" w:cs="Helvetica"/>
          <w:color w:val="222222"/>
          <w:sz w:val="24"/>
          <w:szCs w:val="24"/>
          <w:shd w:val="clear" w:color="auto" w:fill="FFFFFF"/>
        </w:rPr>
        <w:t>Synopsis 1</w:t>
      </w:r>
      <w:r w:rsidRPr="00866A7B">
        <w:rPr>
          <w:rFonts w:ascii="Helvetica" w:hAnsi="Helvetica" w:cs="Helvetica"/>
          <w:color w:val="222222"/>
          <w:sz w:val="24"/>
          <w:szCs w:val="24"/>
        </w:rPr>
        <w:br/>
      </w:r>
      <w:r>
        <w:fldChar w:fldCharType="begin"/>
      </w:r>
      <w:r>
        <w:instrText xml:space="preserve"> HYPERLINK "https://www.grants.gov/web/grants/view-opportunity.html?oppId=299525" \t "_blank" </w:instrText>
      </w:r>
      <w:r>
        <w:fldChar w:fldCharType="separate"/>
      </w:r>
      <w:r w:rsidRPr="00866A7B">
        <w:rPr>
          <w:rStyle w:val="Hyperlink"/>
          <w:rFonts w:ascii="Helvetica" w:hAnsi="Helvetica" w:cs="Helvetica"/>
          <w:color w:val="1155CC"/>
          <w:sz w:val="24"/>
          <w:szCs w:val="24"/>
          <w:shd w:val="clear" w:color="auto" w:fill="FFFFFF"/>
        </w:rPr>
        <w:t>https://www.grants.gov/web/grants/view-opportunity.html?oppId=299525</w:t>
      </w:r>
      <w:r>
        <w:rPr>
          <w:rStyle w:val="Hyperlink"/>
          <w:rFonts w:ascii="Helvetica" w:hAnsi="Helvetica" w:cs="Helvetica"/>
          <w:color w:val="1155CC"/>
          <w:sz w:val="24"/>
          <w:szCs w:val="24"/>
          <w:shd w:val="clear" w:color="auto" w:fill="FFFFFF"/>
        </w:rPr>
        <w:fldChar w:fldCharType="end"/>
      </w:r>
    </w:p>
    <w:p w14:paraId="4790B5B6" w14:textId="77777777" w:rsidR="00B14436" w:rsidRDefault="00B14436" w:rsidP="00B14436">
      <w:pPr>
        <w:pStyle w:val="NoSpacing"/>
        <w:rPr>
          <w:rStyle w:val="Hyperlink"/>
          <w:rFonts w:ascii="Helvetica" w:hAnsi="Helvetica" w:cs="Helvetica"/>
          <w:color w:val="1155CC"/>
          <w:sz w:val="24"/>
          <w:szCs w:val="24"/>
          <w:shd w:val="clear" w:color="auto" w:fill="FFFFFF"/>
        </w:rPr>
      </w:pPr>
    </w:p>
    <w:p w14:paraId="1597D439" w14:textId="77777777" w:rsidR="00B14436" w:rsidRDefault="00B14436" w:rsidP="00B14436">
      <w:pPr>
        <w:pStyle w:val="NoSpacing"/>
        <w:rPr>
          <w:rFonts w:ascii="Helvetica" w:hAnsi="Helvetica" w:cs="Helvetica"/>
          <w:sz w:val="24"/>
          <w:szCs w:val="24"/>
        </w:rPr>
      </w:pPr>
      <w:r w:rsidRPr="00CD578D">
        <w:rPr>
          <w:rFonts w:ascii="Helvetica" w:hAnsi="Helvetica" w:cs="Helvetica"/>
          <w:color w:val="222222"/>
          <w:sz w:val="24"/>
          <w:szCs w:val="24"/>
          <w:shd w:val="clear" w:color="auto" w:fill="FFFFFF"/>
        </w:rPr>
        <w:t>National Institutes of Health</w:t>
      </w:r>
      <w:r w:rsidRPr="00CD578D">
        <w:rPr>
          <w:rFonts w:ascii="Helvetica" w:hAnsi="Helvetica" w:cs="Helvetica"/>
          <w:color w:val="222222"/>
          <w:sz w:val="24"/>
          <w:szCs w:val="24"/>
        </w:rPr>
        <w:br/>
      </w:r>
      <w:r w:rsidRPr="00CD578D">
        <w:rPr>
          <w:rFonts w:ascii="Helvetica" w:hAnsi="Helvetica" w:cs="Helvetica"/>
          <w:color w:val="222222"/>
          <w:sz w:val="24"/>
          <w:szCs w:val="24"/>
          <w:shd w:val="clear" w:color="auto" w:fill="FFFFFF"/>
        </w:rPr>
        <w:t>Effects of In Utero Alcohol Exposure on Adult Health and Disease (R21 - Clinical Trial Optional)</w:t>
      </w:r>
      <w:r w:rsidRPr="00CD578D">
        <w:rPr>
          <w:rFonts w:ascii="Helvetica" w:hAnsi="Helvetica" w:cs="Helvetica"/>
          <w:color w:val="222222"/>
          <w:sz w:val="24"/>
          <w:szCs w:val="24"/>
        </w:rPr>
        <w:br/>
      </w:r>
      <w:r w:rsidRPr="00CD578D">
        <w:rPr>
          <w:rFonts w:ascii="Helvetica" w:hAnsi="Helvetica" w:cs="Helvetica"/>
          <w:color w:val="222222"/>
          <w:sz w:val="24"/>
          <w:szCs w:val="24"/>
          <w:shd w:val="clear" w:color="auto" w:fill="FFFFFF"/>
        </w:rPr>
        <w:t>Synopsis 1</w:t>
      </w:r>
      <w:r w:rsidRPr="00CD578D">
        <w:rPr>
          <w:rFonts w:ascii="Helvetica" w:hAnsi="Helvetica" w:cs="Helvetica"/>
          <w:color w:val="222222"/>
          <w:sz w:val="24"/>
          <w:szCs w:val="24"/>
        </w:rPr>
        <w:br/>
      </w:r>
      <w:r>
        <w:fldChar w:fldCharType="begin"/>
      </w:r>
      <w:r>
        <w:instrText xml:space="preserve"> HYPERLINK "https://www.grants.gov/web/grants/view-opportunity.html?oppId=299536" \t "_blank" </w:instrText>
      </w:r>
      <w:r>
        <w:fldChar w:fldCharType="separate"/>
      </w:r>
      <w:r w:rsidRPr="00CD578D">
        <w:rPr>
          <w:rStyle w:val="Hyperlink"/>
          <w:rFonts w:ascii="Helvetica" w:hAnsi="Helvetica" w:cs="Helvetica"/>
          <w:color w:val="1155CC"/>
          <w:sz w:val="24"/>
          <w:szCs w:val="24"/>
          <w:shd w:val="clear" w:color="auto" w:fill="FFFFFF"/>
        </w:rPr>
        <w:t>https://www.grants.gov/web/grants/view-opportunity.html?oppId=299536</w:t>
      </w:r>
      <w:r>
        <w:rPr>
          <w:rStyle w:val="Hyperlink"/>
          <w:rFonts w:ascii="Helvetica" w:hAnsi="Helvetica" w:cs="Helvetica"/>
          <w:color w:val="1155CC"/>
          <w:sz w:val="24"/>
          <w:szCs w:val="24"/>
          <w:shd w:val="clear" w:color="auto" w:fill="FFFFFF"/>
        </w:rPr>
        <w:fldChar w:fldCharType="end"/>
      </w:r>
    </w:p>
    <w:p w14:paraId="7CB53EA8" w14:textId="77777777" w:rsidR="00B14436" w:rsidRDefault="00B14436" w:rsidP="00B14436">
      <w:pPr>
        <w:pStyle w:val="NoSpacing"/>
        <w:rPr>
          <w:rStyle w:val="Hyperlink"/>
          <w:rFonts w:ascii="Helvetica" w:hAnsi="Helvetica" w:cs="Helvetica"/>
          <w:color w:val="1155CC"/>
          <w:sz w:val="24"/>
          <w:szCs w:val="24"/>
          <w:shd w:val="clear" w:color="auto" w:fill="FFFFFF"/>
        </w:rPr>
      </w:pPr>
      <w:r w:rsidRPr="00866A7B">
        <w:rPr>
          <w:rFonts w:ascii="Helvetica" w:hAnsi="Helvetica" w:cs="Helvetica"/>
          <w:color w:val="222222"/>
          <w:sz w:val="24"/>
          <w:szCs w:val="24"/>
        </w:rPr>
        <w:br/>
      </w:r>
      <w:r w:rsidRPr="00866A7B">
        <w:rPr>
          <w:rFonts w:ascii="Helvetica" w:hAnsi="Helvetica" w:cs="Helvetica"/>
          <w:color w:val="222222"/>
          <w:sz w:val="24"/>
          <w:szCs w:val="24"/>
          <w:shd w:val="clear" w:color="auto" w:fill="FFFFFF"/>
        </w:rPr>
        <w:t>National Institutes of Health</w:t>
      </w:r>
      <w:r w:rsidRPr="00866A7B">
        <w:rPr>
          <w:rFonts w:ascii="Helvetica" w:hAnsi="Helvetica" w:cs="Helvetica"/>
          <w:color w:val="222222"/>
          <w:sz w:val="24"/>
          <w:szCs w:val="24"/>
        </w:rPr>
        <w:br/>
      </w:r>
      <w:r w:rsidRPr="00866A7B">
        <w:rPr>
          <w:rFonts w:ascii="Helvetica" w:hAnsi="Helvetica" w:cs="Helvetica"/>
          <w:color w:val="222222"/>
          <w:sz w:val="24"/>
          <w:szCs w:val="24"/>
          <w:shd w:val="clear" w:color="auto" w:fill="FFFFFF"/>
        </w:rPr>
        <w:t>Health-professional Education Partnership Initiative (HEPI) (R25 Clinical Trial Not Allowed)</w:t>
      </w:r>
      <w:r w:rsidRPr="00866A7B">
        <w:rPr>
          <w:rFonts w:ascii="Helvetica" w:hAnsi="Helvetica" w:cs="Helvetica"/>
          <w:color w:val="222222"/>
          <w:sz w:val="24"/>
          <w:szCs w:val="24"/>
        </w:rPr>
        <w:br/>
      </w:r>
      <w:r w:rsidRPr="00866A7B">
        <w:rPr>
          <w:rFonts w:ascii="Helvetica" w:hAnsi="Helvetica" w:cs="Helvetica"/>
          <w:color w:val="222222"/>
          <w:sz w:val="24"/>
          <w:szCs w:val="24"/>
          <w:shd w:val="clear" w:color="auto" w:fill="FFFFFF"/>
        </w:rPr>
        <w:t>Synopsis 1</w:t>
      </w:r>
      <w:r w:rsidRPr="00866A7B">
        <w:rPr>
          <w:rFonts w:ascii="Helvetica" w:hAnsi="Helvetica" w:cs="Helvetica"/>
          <w:color w:val="222222"/>
          <w:sz w:val="24"/>
          <w:szCs w:val="24"/>
        </w:rPr>
        <w:br/>
      </w:r>
      <w:r>
        <w:fldChar w:fldCharType="begin"/>
      </w:r>
      <w:r>
        <w:instrText xml:space="preserve"> HYPERLINK "https://www.grants.gov/web/grants/view-opportunity.html?oppId=299515" \t "_blank" </w:instrText>
      </w:r>
      <w:r>
        <w:fldChar w:fldCharType="separate"/>
      </w:r>
      <w:r w:rsidRPr="00866A7B">
        <w:rPr>
          <w:rStyle w:val="Hyperlink"/>
          <w:rFonts w:ascii="Helvetica" w:hAnsi="Helvetica" w:cs="Helvetica"/>
          <w:color w:val="1155CC"/>
          <w:sz w:val="24"/>
          <w:szCs w:val="24"/>
          <w:shd w:val="clear" w:color="auto" w:fill="FFFFFF"/>
        </w:rPr>
        <w:t>https://www.grants.gov/web/grants/view-opportunity.html?oppId=299515</w:t>
      </w:r>
      <w:r>
        <w:rPr>
          <w:rStyle w:val="Hyperlink"/>
          <w:rFonts w:ascii="Helvetica" w:hAnsi="Helvetica" w:cs="Helvetica"/>
          <w:color w:val="1155CC"/>
          <w:sz w:val="24"/>
          <w:szCs w:val="24"/>
          <w:shd w:val="clear" w:color="auto" w:fill="FFFFFF"/>
        </w:rPr>
        <w:fldChar w:fldCharType="end"/>
      </w:r>
    </w:p>
    <w:p w14:paraId="5031BCD3" w14:textId="77777777" w:rsidR="00B14436" w:rsidRDefault="00B14436" w:rsidP="00B14436">
      <w:pPr>
        <w:pStyle w:val="NoSpacing"/>
        <w:rPr>
          <w:rFonts w:ascii="Helvetica" w:hAnsi="Helvetica" w:cs="Helvetica"/>
          <w:color w:val="222222"/>
          <w:sz w:val="24"/>
          <w:szCs w:val="24"/>
          <w:shd w:val="clear" w:color="auto" w:fill="FFFFFF"/>
        </w:rPr>
      </w:pPr>
    </w:p>
    <w:p w14:paraId="1F25C5FE" w14:textId="77777777" w:rsidR="00B14436" w:rsidRDefault="00B14436" w:rsidP="00B14436">
      <w:pPr>
        <w:pStyle w:val="NoSpacing"/>
        <w:rPr>
          <w:rStyle w:val="Hyperlink"/>
          <w:rFonts w:ascii="Helvetica" w:hAnsi="Helvetica" w:cs="Helvetica"/>
          <w:color w:val="1155CC"/>
          <w:sz w:val="24"/>
          <w:szCs w:val="24"/>
          <w:shd w:val="clear" w:color="auto" w:fill="FFFFFF"/>
        </w:rPr>
      </w:pPr>
      <w:r w:rsidRPr="00CD578D">
        <w:rPr>
          <w:rFonts w:ascii="Helvetica" w:hAnsi="Helvetica" w:cs="Helvetica"/>
          <w:color w:val="222222"/>
          <w:sz w:val="24"/>
          <w:szCs w:val="24"/>
          <w:shd w:val="clear" w:color="auto" w:fill="FFFFFF"/>
        </w:rPr>
        <w:t>National Institutes of Health</w:t>
      </w:r>
      <w:r w:rsidRPr="00CD578D">
        <w:rPr>
          <w:rFonts w:ascii="Helvetica" w:hAnsi="Helvetica" w:cs="Helvetica"/>
          <w:color w:val="222222"/>
          <w:sz w:val="24"/>
          <w:szCs w:val="24"/>
        </w:rPr>
        <w:br/>
      </w:r>
      <w:r w:rsidRPr="00CD578D">
        <w:rPr>
          <w:rFonts w:ascii="Helvetica" w:hAnsi="Helvetica" w:cs="Helvetica"/>
          <w:color w:val="222222"/>
          <w:sz w:val="24"/>
          <w:szCs w:val="24"/>
          <w:shd w:val="clear" w:color="auto" w:fill="FFFFFF"/>
        </w:rPr>
        <w:t>Human Cell Biology of Alzheimer's Disease Genetic Variants (R01 - Clinical Trial Not Allowed)</w:t>
      </w:r>
      <w:r w:rsidRPr="00CD578D">
        <w:rPr>
          <w:rFonts w:ascii="Helvetica" w:hAnsi="Helvetica" w:cs="Helvetica"/>
          <w:color w:val="222222"/>
          <w:sz w:val="24"/>
          <w:szCs w:val="24"/>
        </w:rPr>
        <w:br/>
      </w:r>
      <w:r w:rsidRPr="00CD578D">
        <w:rPr>
          <w:rFonts w:ascii="Helvetica" w:hAnsi="Helvetica" w:cs="Helvetica"/>
          <w:color w:val="222222"/>
          <w:sz w:val="24"/>
          <w:szCs w:val="24"/>
          <w:shd w:val="clear" w:color="auto" w:fill="FFFFFF"/>
        </w:rPr>
        <w:t>Synopsis 1</w:t>
      </w:r>
      <w:r w:rsidRPr="00CD578D">
        <w:rPr>
          <w:rFonts w:ascii="Helvetica" w:hAnsi="Helvetica" w:cs="Helvetica"/>
          <w:color w:val="222222"/>
          <w:sz w:val="24"/>
          <w:szCs w:val="24"/>
        </w:rPr>
        <w:br/>
      </w:r>
      <w:r>
        <w:fldChar w:fldCharType="begin"/>
      </w:r>
      <w:r>
        <w:instrText xml:space="preserve"> HYPERLINK "https://www.grants.gov/web/grants/view-opportunity.html?oppId=299558" \t "_blank" </w:instrText>
      </w:r>
      <w:r>
        <w:fldChar w:fldCharType="separate"/>
      </w:r>
      <w:r w:rsidRPr="00CD578D">
        <w:rPr>
          <w:rStyle w:val="Hyperlink"/>
          <w:rFonts w:ascii="Helvetica" w:hAnsi="Helvetica" w:cs="Helvetica"/>
          <w:color w:val="1155CC"/>
          <w:sz w:val="24"/>
          <w:szCs w:val="24"/>
          <w:shd w:val="clear" w:color="auto" w:fill="FFFFFF"/>
        </w:rPr>
        <w:t>https://www.grants.gov/web/grants/view-opportunity.html?oppId=299558</w:t>
      </w:r>
      <w:r>
        <w:rPr>
          <w:rStyle w:val="Hyperlink"/>
          <w:rFonts w:ascii="Helvetica" w:hAnsi="Helvetica" w:cs="Helvetica"/>
          <w:color w:val="1155CC"/>
          <w:sz w:val="24"/>
          <w:szCs w:val="24"/>
          <w:shd w:val="clear" w:color="auto" w:fill="FFFFFF"/>
        </w:rPr>
        <w:fldChar w:fldCharType="end"/>
      </w:r>
    </w:p>
    <w:p w14:paraId="072964DD" w14:textId="77777777" w:rsidR="00B14436" w:rsidRDefault="00B14436" w:rsidP="00B14436">
      <w:pPr>
        <w:pStyle w:val="NoSpacing"/>
        <w:rPr>
          <w:rStyle w:val="Hyperlink"/>
          <w:rFonts w:ascii="Helvetica" w:hAnsi="Helvetica" w:cs="Helvetica"/>
          <w:color w:val="1155CC"/>
          <w:sz w:val="24"/>
          <w:szCs w:val="24"/>
          <w:shd w:val="clear" w:color="auto" w:fill="FFFFFF"/>
        </w:rPr>
      </w:pPr>
    </w:p>
    <w:p w14:paraId="5A0F1F9E" w14:textId="77777777" w:rsidR="00B14436" w:rsidRDefault="00B14436" w:rsidP="00B14436">
      <w:pPr>
        <w:pStyle w:val="NoSpacing"/>
        <w:rPr>
          <w:rStyle w:val="Hyperlink"/>
          <w:rFonts w:ascii="Helvetica" w:hAnsi="Helvetica" w:cs="Helvetica"/>
          <w:color w:val="1155CC"/>
          <w:sz w:val="24"/>
          <w:szCs w:val="24"/>
          <w:shd w:val="clear" w:color="auto" w:fill="FFFFFF"/>
        </w:rPr>
      </w:pPr>
      <w:r w:rsidRPr="003F58C2">
        <w:rPr>
          <w:rFonts w:ascii="Helvetica" w:hAnsi="Helvetica" w:cs="Helvetica"/>
          <w:color w:val="222222"/>
          <w:sz w:val="24"/>
          <w:szCs w:val="24"/>
          <w:shd w:val="clear" w:color="auto" w:fill="FFFFFF"/>
        </w:rPr>
        <w:t>National Institutes of Health</w:t>
      </w:r>
      <w:r w:rsidRPr="003F58C2">
        <w:rPr>
          <w:rFonts w:ascii="Helvetica" w:hAnsi="Helvetica" w:cs="Helvetica"/>
          <w:color w:val="222222"/>
          <w:sz w:val="24"/>
          <w:szCs w:val="24"/>
        </w:rPr>
        <w:br/>
      </w:r>
      <w:r w:rsidRPr="003F58C2">
        <w:rPr>
          <w:rFonts w:ascii="Helvetica" w:hAnsi="Helvetica" w:cs="Helvetica"/>
          <w:color w:val="222222"/>
          <w:sz w:val="24"/>
          <w:szCs w:val="24"/>
          <w:shd w:val="clear" w:color="auto" w:fill="FFFFFF"/>
        </w:rPr>
        <w:t>Identification of Biomarkers of HIV-1 Pathogenesis and Substance Abuse Comorbidity (R01- Clinical Trial Not Allowed)</w:t>
      </w:r>
      <w:r w:rsidRPr="003F58C2">
        <w:rPr>
          <w:rFonts w:ascii="Helvetica" w:hAnsi="Helvetica" w:cs="Helvetica"/>
          <w:color w:val="222222"/>
          <w:sz w:val="24"/>
          <w:szCs w:val="24"/>
        </w:rPr>
        <w:br/>
      </w:r>
      <w:r w:rsidRPr="003F58C2">
        <w:rPr>
          <w:rFonts w:ascii="Helvetica" w:hAnsi="Helvetica" w:cs="Helvetica"/>
          <w:color w:val="222222"/>
          <w:sz w:val="24"/>
          <w:szCs w:val="24"/>
          <w:shd w:val="clear" w:color="auto" w:fill="FFFFFF"/>
        </w:rPr>
        <w:t>Synopsis 1</w:t>
      </w:r>
      <w:r w:rsidRPr="003F58C2">
        <w:rPr>
          <w:rFonts w:ascii="Helvetica" w:hAnsi="Helvetica" w:cs="Helvetica"/>
          <w:color w:val="222222"/>
          <w:sz w:val="24"/>
          <w:szCs w:val="24"/>
        </w:rPr>
        <w:br/>
      </w:r>
      <w:r>
        <w:fldChar w:fldCharType="begin"/>
      </w:r>
      <w:r>
        <w:instrText xml:space="preserve"> HYPERLINK "https://www.grants.gov/web/grants/view-opportunity.html?oppId=299621" \t "_blank" </w:instrText>
      </w:r>
      <w:r>
        <w:fldChar w:fldCharType="separate"/>
      </w:r>
      <w:r w:rsidRPr="003F58C2">
        <w:rPr>
          <w:rStyle w:val="Hyperlink"/>
          <w:rFonts w:ascii="Helvetica" w:hAnsi="Helvetica" w:cs="Helvetica"/>
          <w:color w:val="1155CC"/>
          <w:sz w:val="24"/>
          <w:szCs w:val="24"/>
          <w:shd w:val="clear" w:color="auto" w:fill="FFFFFF"/>
        </w:rPr>
        <w:t>https://www.grants.gov/web/grants/view-opportunity.html?oppId=299621</w:t>
      </w:r>
      <w:r>
        <w:rPr>
          <w:rStyle w:val="Hyperlink"/>
          <w:rFonts w:ascii="Helvetica" w:hAnsi="Helvetica" w:cs="Helvetica"/>
          <w:color w:val="1155CC"/>
          <w:sz w:val="24"/>
          <w:szCs w:val="24"/>
          <w:shd w:val="clear" w:color="auto" w:fill="FFFFFF"/>
        </w:rPr>
        <w:fldChar w:fldCharType="end"/>
      </w:r>
    </w:p>
    <w:p w14:paraId="113CC61F" w14:textId="77777777" w:rsidR="00B14436" w:rsidRDefault="00B14436" w:rsidP="00B14436">
      <w:pPr>
        <w:pStyle w:val="NoSpacing"/>
        <w:rPr>
          <w:rStyle w:val="Hyperlink"/>
          <w:rFonts w:ascii="Helvetica" w:hAnsi="Helvetica" w:cs="Helvetica"/>
          <w:color w:val="1155CC"/>
          <w:sz w:val="24"/>
          <w:szCs w:val="24"/>
          <w:shd w:val="clear" w:color="auto" w:fill="FFFFFF"/>
        </w:rPr>
      </w:pPr>
    </w:p>
    <w:p w14:paraId="63893EF1" w14:textId="77777777" w:rsidR="00B14436" w:rsidRDefault="00B14436" w:rsidP="00B14436">
      <w:pPr>
        <w:pStyle w:val="NoSpacing"/>
        <w:rPr>
          <w:rFonts w:ascii="Helvetica" w:hAnsi="Helvetica" w:cs="Helvetica"/>
          <w:sz w:val="24"/>
          <w:szCs w:val="24"/>
        </w:rPr>
      </w:pPr>
      <w:r w:rsidRPr="003F58C2">
        <w:rPr>
          <w:rFonts w:ascii="Helvetica" w:hAnsi="Helvetica" w:cs="Helvetica"/>
          <w:color w:val="222222"/>
          <w:sz w:val="24"/>
          <w:szCs w:val="24"/>
          <w:shd w:val="clear" w:color="auto" w:fill="FFFFFF"/>
        </w:rPr>
        <w:t>National Institutes of Health</w:t>
      </w:r>
      <w:r w:rsidRPr="003F58C2">
        <w:rPr>
          <w:rFonts w:ascii="Helvetica" w:hAnsi="Helvetica" w:cs="Helvetica"/>
          <w:color w:val="222222"/>
          <w:sz w:val="24"/>
          <w:szCs w:val="24"/>
        </w:rPr>
        <w:br/>
      </w:r>
      <w:r w:rsidRPr="003F58C2">
        <w:rPr>
          <w:rFonts w:ascii="Helvetica" w:hAnsi="Helvetica" w:cs="Helvetica"/>
          <w:color w:val="222222"/>
          <w:sz w:val="24"/>
          <w:szCs w:val="24"/>
          <w:shd w:val="clear" w:color="auto" w:fill="FFFFFF"/>
        </w:rPr>
        <w:t>Improving Implementation of Seek, Test, Treat and Retain Strategies among People Who Inject Drugs in Low to Middle Income Countries (R01-Clinical Trial Required)</w:t>
      </w:r>
      <w:r w:rsidRPr="003F58C2">
        <w:rPr>
          <w:rFonts w:ascii="Helvetica" w:hAnsi="Helvetica" w:cs="Helvetica"/>
          <w:color w:val="222222"/>
          <w:sz w:val="24"/>
          <w:szCs w:val="24"/>
        </w:rPr>
        <w:br/>
      </w:r>
      <w:r w:rsidRPr="003F58C2">
        <w:rPr>
          <w:rFonts w:ascii="Helvetica" w:hAnsi="Helvetica" w:cs="Helvetica"/>
          <w:color w:val="222222"/>
          <w:sz w:val="24"/>
          <w:szCs w:val="24"/>
          <w:shd w:val="clear" w:color="auto" w:fill="FFFFFF"/>
        </w:rPr>
        <w:t>Synopsis 1</w:t>
      </w:r>
      <w:r w:rsidRPr="003F58C2">
        <w:rPr>
          <w:rFonts w:ascii="Helvetica" w:hAnsi="Helvetica" w:cs="Helvetica"/>
          <w:color w:val="222222"/>
          <w:sz w:val="24"/>
          <w:szCs w:val="24"/>
        </w:rPr>
        <w:br/>
      </w:r>
      <w:r>
        <w:fldChar w:fldCharType="begin"/>
      </w:r>
      <w:r>
        <w:instrText xml:space="preserve"> HYPERLINK "https://www.grants.gov/web/grants/view-opportunity.html?oppId=299600" \t "_blank" </w:instrText>
      </w:r>
      <w:r>
        <w:fldChar w:fldCharType="separate"/>
      </w:r>
      <w:r w:rsidRPr="003F58C2">
        <w:rPr>
          <w:rStyle w:val="Hyperlink"/>
          <w:rFonts w:ascii="Helvetica" w:hAnsi="Helvetica" w:cs="Helvetica"/>
          <w:color w:val="1155CC"/>
          <w:sz w:val="24"/>
          <w:szCs w:val="24"/>
          <w:shd w:val="clear" w:color="auto" w:fill="FFFFFF"/>
        </w:rPr>
        <w:t>https://www.grants.gov/web/grants/view-opportunity.html?oppId=299600</w:t>
      </w:r>
      <w:r>
        <w:rPr>
          <w:rStyle w:val="Hyperlink"/>
          <w:rFonts w:ascii="Helvetica" w:hAnsi="Helvetica" w:cs="Helvetica"/>
          <w:color w:val="1155CC"/>
          <w:sz w:val="24"/>
          <w:szCs w:val="24"/>
          <w:shd w:val="clear" w:color="auto" w:fill="FFFFFF"/>
        </w:rPr>
        <w:fldChar w:fldCharType="end"/>
      </w:r>
    </w:p>
    <w:p w14:paraId="23409FC9" w14:textId="77777777" w:rsidR="00B14436" w:rsidRDefault="00B14436" w:rsidP="00B14436">
      <w:pPr>
        <w:pStyle w:val="NoSpacing"/>
        <w:rPr>
          <w:rFonts w:ascii="Helvetica" w:hAnsi="Helvetica" w:cs="Helvetica"/>
          <w:sz w:val="24"/>
          <w:szCs w:val="24"/>
        </w:rPr>
      </w:pPr>
    </w:p>
    <w:p w14:paraId="013E9BA5" w14:textId="77777777" w:rsidR="00B14436" w:rsidRDefault="00B14436" w:rsidP="00B14436">
      <w:pPr>
        <w:pStyle w:val="NoSpacing"/>
        <w:rPr>
          <w:rFonts w:ascii="Helvetica" w:hAnsi="Helvetica" w:cs="Helvetica"/>
          <w:sz w:val="24"/>
          <w:szCs w:val="24"/>
        </w:rPr>
      </w:pPr>
      <w:r w:rsidRPr="00CD578D">
        <w:rPr>
          <w:rFonts w:ascii="Helvetica" w:hAnsi="Helvetica" w:cs="Helvetica"/>
          <w:color w:val="222222"/>
          <w:sz w:val="24"/>
          <w:szCs w:val="24"/>
          <w:shd w:val="clear" w:color="auto" w:fill="FFFFFF"/>
        </w:rPr>
        <w:t>National Institutes of Health</w:t>
      </w:r>
      <w:r w:rsidRPr="00CD578D">
        <w:rPr>
          <w:rFonts w:ascii="Helvetica" w:hAnsi="Helvetica" w:cs="Helvetica"/>
          <w:color w:val="222222"/>
          <w:sz w:val="24"/>
          <w:szCs w:val="24"/>
        </w:rPr>
        <w:br/>
      </w:r>
      <w:r w:rsidRPr="00CD578D">
        <w:rPr>
          <w:rFonts w:ascii="Helvetica" w:hAnsi="Helvetica" w:cs="Helvetica"/>
          <w:color w:val="222222"/>
          <w:sz w:val="24"/>
          <w:szCs w:val="24"/>
          <w:shd w:val="clear" w:color="auto" w:fill="FFFFFF"/>
        </w:rPr>
        <w:t>Innovation Corps (I-Corps) at NIH Program for NIH and CDC Translational Research (Admin Supp - Clinical Trial Not Allowed)</w:t>
      </w:r>
      <w:r w:rsidRPr="00CD578D">
        <w:rPr>
          <w:rFonts w:ascii="Helvetica" w:hAnsi="Helvetica" w:cs="Helvetica"/>
          <w:color w:val="222222"/>
          <w:sz w:val="24"/>
          <w:szCs w:val="24"/>
        </w:rPr>
        <w:br/>
      </w:r>
      <w:r w:rsidRPr="00CD578D">
        <w:rPr>
          <w:rFonts w:ascii="Helvetica" w:hAnsi="Helvetica" w:cs="Helvetica"/>
          <w:color w:val="222222"/>
          <w:sz w:val="24"/>
          <w:szCs w:val="24"/>
          <w:shd w:val="clear" w:color="auto" w:fill="FFFFFF"/>
        </w:rPr>
        <w:t>Synopsis 1</w:t>
      </w:r>
      <w:r w:rsidRPr="00CD578D">
        <w:rPr>
          <w:rFonts w:ascii="Helvetica" w:hAnsi="Helvetica" w:cs="Helvetica"/>
          <w:color w:val="222222"/>
          <w:sz w:val="24"/>
          <w:szCs w:val="24"/>
        </w:rPr>
        <w:br/>
      </w:r>
      <w:r>
        <w:fldChar w:fldCharType="begin"/>
      </w:r>
      <w:r>
        <w:instrText xml:space="preserve"> HYPERLINK "https://www.grants.gov/web/grants/view-opportunity.html?oppId=299535" \t "_blank" </w:instrText>
      </w:r>
      <w:r>
        <w:fldChar w:fldCharType="separate"/>
      </w:r>
      <w:r w:rsidRPr="00CD578D">
        <w:rPr>
          <w:rStyle w:val="Hyperlink"/>
          <w:rFonts w:ascii="Helvetica" w:hAnsi="Helvetica" w:cs="Helvetica"/>
          <w:color w:val="1155CC"/>
          <w:sz w:val="24"/>
          <w:szCs w:val="24"/>
          <w:shd w:val="clear" w:color="auto" w:fill="FFFFFF"/>
        </w:rPr>
        <w:t>https://www.grants.gov/web/grants/view-opportunity.html?oppId=299535</w:t>
      </w:r>
      <w:r>
        <w:rPr>
          <w:rStyle w:val="Hyperlink"/>
          <w:rFonts w:ascii="Helvetica" w:hAnsi="Helvetica" w:cs="Helvetica"/>
          <w:color w:val="1155CC"/>
          <w:sz w:val="24"/>
          <w:szCs w:val="24"/>
          <w:shd w:val="clear" w:color="auto" w:fill="FFFFFF"/>
        </w:rPr>
        <w:fldChar w:fldCharType="end"/>
      </w:r>
    </w:p>
    <w:p w14:paraId="59E5B034" w14:textId="77777777" w:rsidR="00B14436" w:rsidRDefault="00B14436" w:rsidP="00B14436">
      <w:pPr>
        <w:pStyle w:val="NoSpacing"/>
        <w:rPr>
          <w:rFonts w:ascii="Helvetica" w:hAnsi="Helvetica" w:cs="Helvetica"/>
          <w:color w:val="222222"/>
          <w:sz w:val="24"/>
          <w:szCs w:val="24"/>
          <w:shd w:val="clear" w:color="auto" w:fill="FFFFFF"/>
        </w:rPr>
      </w:pPr>
    </w:p>
    <w:p w14:paraId="5BA59B9F" w14:textId="77777777" w:rsidR="00B14436" w:rsidRDefault="00B14436" w:rsidP="00B14436">
      <w:pPr>
        <w:pStyle w:val="NoSpacing"/>
        <w:rPr>
          <w:rStyle w:val="Hyperlink"/>
          <w:rFonts w:ascii="Helvetica" w:hAnsi="Helvetica" w:cs="Helvetica"/>
          <w:color w:val="1155CC"/>
          <w:sz w:val="24"/>
          <w:szCs w:val="24"/>
          <w:shd w:val="clear" w:color="auto" w:fill="FFFFFF"/>
        </w:rPr>
      </w:pPr>
      <w:r w:rsidRPr="00866A7B">
        <w:rPr>
          <w:rFonts w:ascii="Helvetica" w:hAnsi="Helvetica" w:cs="Helvetica"/>
          <w:color w:val="222222"/>
          <w:sz w:val="24"/>
          <w:szCs w:val="24"/>
          <w:shd w:val="clear" w:color="auto" w:fill="FFFFFF"/>
        </w:rPr>
        <w:t>National Institutes of Health</w:t>
      </w:r>
      <w:r w:rsidRPr="00866A7B">
        <w:rPr>
          <w:rFonts w:ascii="Helvetica" w:hAnsi="Helvetica" w:cs="Helvetica"/>
          <w:color w:val="222222"/>
          <w:sz w:val="24"/>
          <w:szCs w:val="24"/>
        </w:rPr>
        <w:br/>
      </w:r>
      <w:r w:rsidRPr="00866A7B">
        <w:rPr>
          <w:rFonts w:ascii="Helvetica" w:hAnsi="Helvetica" w:cs="Helvetica"/>
          <w:color w:val="222222"/>
          <w:sz w:val="24"/>
          <w:szCs w:val="24"/>
          <w:shd w:val="clear" w:color="auto" w:fill="FFFFFF"/>
        </w:rPr>
        <w:t>Innovative Questions in Symptom Science and Genomics (R15 Clinical Trial Not Allowed)</w:t>
      </w:r>
      <w:r w:rsidRPr="00866A7B">
        <w:rPr>
          <w:rFonts w:ascii="Helvetica" w:hAnsi="Helvetica" w:cs="Helvetica"/>
          <w:color w:val="222222"/>
          <w:sz w:val="24"/>
          <w:szCs w:val="24"/>
        </w:rPr>
        <w:br/>
      </w:r>
      <w:r w:rsidRPr="00866A7B">
        <w:rPr>
          <w:rFonts w:ascii="Helvetica" w:hAnsi="Helvetica" w:cs="Helvetica"/>
          <w:color w:val="222222"/>
          <w:sz w:val="24"/>
          <w:szCs w:val="24"/>
          <w:shd w:val="clear" w:color="auto" w:fill="FFFFFF"/>
        </w:rPr>
        <w:t>Synopsis 1</w:t>
      </w:r>
      <w:r w:rsidRPr="00866A7B">
        <w:rPr>
          <w:rFonts w:ascii="Helvetica" w:hAnsi="Helvetica" w:cs="Helvetica"/>
          <w:color w:val="222222"/>
          <w:sz w:val="24"/>
          <w:szCs w:val="24"/>
        </w:rPr>
        <w:br/>
      </w:r>
      <w:r>
        <w:fldChar w:fldCharType="begin"/>
      </w:r>
      <w:r>
        <w:instrText xml:space="preserve"> HYPERLINK "https://www.grants.gov/web/grants/view-opportunity.html?oppId=299504" \t "_blank" </w:instrText>
      </w:r>
      <w:r>
        <w:fldChar w:fldCharType="separate"/>
      </w:r>
      <w:r w:rsidRPr="00866A7B">
        <w:rPr>
          <w:rStyle w:val="Hyperlink"/>
          <w:rFonts w:ascii="Helvetica" w:hAnsi="Helvetica" w:cs="Helvetica"/>
          <w:color w:val="1155CC"/>
          <w:sz w:val="24"/>
          <w:szCs w:val="24"/>
          <w:shd w:val="clear" w:color="auto" w:fill="FFFFFF"/>
        </w:rPr>
        <w:t>https://www.grants.gov/web/grants/view-opportunity.html?oppId=299504</w:t>
      </w:r>
      <w:r>
        <w:rPr>
          <w:rStyle w:val="Hyperlink"/>
          <w:rFonts w:ascii="Helvetica" w:hAnsi="Helvetica" w:cs="Helvetica"/>
          <w:color w:val="1155CC"/>
          <w:sz w:val="24"/>
          <w:szCs w:val="24"/>
          <w:shd w:val="clear" w:color="auto" w:fill="FFFFFF"/>
        </w:rPr>
        <w:fldChar w:fldCharType="end"/>
      </w:r>
    </w:p>
    <w:p w14:paraId="7B501B2B" w14:textId="77777777" w:rsidR="00B14436" w:rsidRDefault="00B14436" w:rsidP="00B14436">
      <w:pPr>
        <w:pStyle w:val="NoSpacing"/>
        <w:rPr>
          <w:rStyle w:val="Hyperlink"/>
          <w:rFonts w:ascii="Helvetica" w:hAnsi="Helvetica" w:cs="Helvetica"/>
          <w:color w:val="1155CC"/>
          <w:sz w:val="24"/>
          <w:szCs w:val="24"/>
          <w:shd w:val="clear" w:color="auto" w:fill="FFFFFF"/>
        </w:rPr>
      </w:pPr>
      <w:r w:rsidRPr="003F58C2">
        <w:rPr>
          <w:rFonts w:ascii="Helvetica" w:hAnsi="Helvetica" w:cs="Helvetica"/>
          <w:color w:val="222222"/>
          <w:sz w:val="24"/>
          <w:szCs w:val="24"/>
        </w:rPr>
        <w:br/>
      </w:r>
      <w:r w:rsidRPr="003F58C2">
        <w:rPr>
          <w:rFonts w:ascii="Helvetica" w:hAnsi="Helvetica" w:cs="Helvetica"/>
          <w:color w:val="222222"/>
          <w:sz w:val="24"/>
          <w:szCs w:val="24"/>
          <w:shd w:val="clear" w:color="auto" w:fill="FFFFFF"/>
        </w:rPr>
        <w:t>National Institutes of Health</w:t>
      </w:r>
      <w:r w:rsidRPr="003F58C2">
        <w:rPr>
          <w:rFonts w:ascii="Helvetica" w:hAnsi="Helvetica" w:cs="Helvetica"/>
          <w:color w:val="222222"/>
          <w:sz w:val="24"/>
          <w:szCs w:val="24"/>
        </w:rPr>
        <w:br/>
      </w:r>
      <w:r w:rsidRPr="003F58C2">
        <w:rPr>
          <w:rFonts w:ascii="Helvetica" w:hAnsi="Helvetica" w:cs="Helvetica"/>
          <w:color w:val="222222"/>
          <w:sz w:val="24"/>
          <w:szCs w:val="24"/>
          <w:shd w:val="clear" w:color="auto" w:fill="FFFFFF"/>
        </w:rPr>
        <w:t>Institutional Training Programs to Advance Translational Research on Alzheimer's Disease and AD Related Dementias (T32 - Clinical Trial Not Allowed)</w:t>
      </w:r>
      <w:r w:rsidRPr="003F58C2">
        <w:rPr>
          <w:rFonts w:ascii="Helvetica" w:hAnsi="Helvetica" w:cs="Helvetica"/>
          <w:color w:val="222222"/>
          <w:sz w:val="24"/>
          <w:szCs w:val="24"/>
        </w:rPr>
        <w:br/>
      </w:r>
      <w:r w:rsidRPr="003F58C2">
        <w:rPr>
          <w:rFonts w:ascii="Helvetica" w:hAnsi="Helvetica" w:cs="Helvetica"/>
          <w:color w:val="222222"/>
          <w:sz w:val="24"/>
          <w:szCs w:val="24"/>
          <w:shd w:val="clear" w:color="auto" w:fill="FFFFFF"/>
        </w:rPr>
        <w:t>Synopsis 1</w:t>
      </w:r>
      <w:r w:rsidRPr="003F58C2">
        <w:rPr>
          <w:rFonts w:ascii="Helvetica" w:hAnsi="Helvetica" w:cs="Helvetica"/>
          <w:color w:val="222222"/>
          <w:sz w:val="24"/>
          <w:szCs w:val="24"/>
        </w:rPr>
        <w:br/>
      </w:r>
      <w:r>
        <w:fldChar w:fldCharType="begin"/>
      </w:r>
      <w:r>
        <w:instrText xml:space="preserve"> HYPERLINK "https://www.grants.gov/web/grants/view-opportunity.html?oppId=299620" \t "_blank" </w:instrText>
      </w:r>
      <w:r>
        <w:fldChar w:fldCharType="separate"/>
      </w:r>
      <w:r w:rsidRPr="003F58C2">
        <w:rPr>
          <w:rStyle w:val="Hyperlink"/>
          <w:rFonts w:ascii="Helvetica" w:hAnsi="Helvetica" w:cs="Helvetica"/>
          <w:color w:val="1155CC"/>
          <w:sz w:val="24"/>
          <w:szCs w:val="24"/>
          <w:shd w:val="clear" w:color="auto" w:fill="FFFFFF"/>
        </w:rPr>
        <w:t>https://www.grants.gov/web/grants/view-opportunity.html?oppId=299620</w:t>
      </w:r>
      <w:r>
        <w:rPr>
          <w:rStyle w:val="Hyperlink"/>
          <w:rFonts w:ascii="Helvetica" w:hAnsi="Helvetica" w:cs="Helvetica"/>
          <w:color w:val="1155CC"/>
          <w:sz w:val="24"/>
          <w:szCs w:val="24"/>
          <w:shd w:val="clear" w:color="auto" w:fill="FFFFFF"/>
        </w:rPr>
        <w:fldChar w:fldCharType="end"/>
      </w:r>
    </w:p>
    <w:p w14:paraId="4B2F3CDA" w14:textId="77777777" w:rsidR="00B14436" w:rsidRDefault="00B14436" w:rsidP="00B14436">
      <w:pPr>
        <w:pStyle w:val="NoSpacing"/>
        <w:rPr>
          <w:rFonts w:ascii="Helvetica" w:hAnsi="Helvetica" w:cs="Helvetica"/>
          <w:sz w:val="24"/>
          <w:szCs w:val="24"/>
        </w:rPr>
      </w:pPr>
      <w:r w:rsidRPr="003F58C2">
        <w:rPr>
          <w:rFonts w:ascii="Helvetica" w:hAnsi="Helvetica" w:cs="Helvetica"/>
          <w:color w:val="222222"/>
          <w:sz w:val="24"/>
          <w:szCs w:val="24"/>
        </w:rPr>
        <w:br/>
      </w:r>
      <w:r w:rsidRPr="003F58C2">
        <w:rPr>
          <w:rFonts w:ascii="Helvetica" w:hAnsi="Helvetica" w:cs="Helvetica"/>
          <w:color w:val="222222"/>
          <w:sz w:val="24"/>
          <w:szCs w:val="24"/>
          <w:shd w:val="clear" w:color="auto" w:fill="FFFFFF"/>
        </w:rPr>
        <w:t>National Institutes of Health</w:t>
      </w:r>
      <w:r w:rsidRPr="003F58C2">
        <w:rPr>
          <w:rFonts w:ascii="Helvetica" w:hAnsi="Helvetica" w:cs="Helvetica"/>
          <w:color w:val="222222"/>
          <w:sz w:val="24"/>
          <w:szCs w:val="24"/>
        </w:rPr>
        <w:br/>
      </w:r>
      <w:r w:rsidRPr="003F58C2">
        <w:rPr>
          <w:rFonts w:ascii="Helvetica" w:hAnsi="Helvetica" w:cs="Helvetica"/>
          <w:color w:val="222222"/>
          <w:sz w:val="24"/>
          <w:szCs w:val="24"/>
          <w:shd w:val="clear" w:color="auto" w:fill="FFFFFF"/>
        </w:rPr>
        <w:t>International Research Scientist Development Award (IRSDA) (K01) - Independent Clinical Trial Not Allowed</w:t>
      </w:r>
      <w:r w:rsidRPr="003F58C2">
        <w:rPr>
          <w:rFonts w:ascii="Helvetica" w:hAnsi="Helvetica" w:cs="Helvetica"/>
          <w:color w:val="222222"/>
          <w:sz w:val="24"/>
          <w:szCs w:val="24"/>
        </w:rPr>
        <w:br/>
      </w:r>
      <w:r w:rsidRPr="003F58C2">
        <w:rPr>
          <w:rFonts w:ascii="Helvetica" w:hAnsi="Helvetica" w:cs="Helvetica"/>
          <w:color w:val="222222"/>
          <w:sz w:val="24"/>
          <w:szCs w:val="24"/>
          <w:shd w:val="clear" w:color="auto" w:fill="FFFFFF"/>
        </w:rPr>
        <w:t>Synopsis 1</w:t>
      </w:r>
      <w:r w:rsidRPr="003F58C2">
        <w:rPr>
          <w:rFonts w:ascii="Helvetica" w:hAnsi="Helvetica" w:cs="Helvetica"/>
          <w:color w:val="222222"/>
          <w:sz w:val="24"/>
          <w:szCs w:val="24"/>
        </w:rPr>
        <w:br/>
      </w:r>
      <w:r>
        <w:fldChar w:fldCharType="begin"/>
      </w:r>
      <w:r>
        <w:instrText xml:space="preserve"> HYPERLINK "https://www.grants.gov/web/grants/view-opportunity.html?oppId=299597" \t "_blank" </w:instrText>
      </w:r>
      <w:r>
        <w:fldChar w:fldCharType="separate"/>
      </w:r>
      <w:r w:rsidRPr="003F58C2">
        <w:rPr>
          <w:rStyle w:val="Hyperlink"/>
          <w:rFonts w:ascii="Helvetica" w:hAnsi="Helvetica" w:cs="Helvetica"/>
          <w:color w:val="1155CC"/>
          <w:sz w:val="24"/>
          <w:szCs w:val="24"/>
          <w:shd w:val="clear" w:color="auto" w:fill="FFFFFF"/>
        </w:rPr>
        <w:t>https://www.grants.gov/web/grants/view-opportunity.html?oppId=299597</w:t>
      </w:r>
      <w:r>
        <w:rPr>
          <w:rStyle w:val="Hyperlink"/>
          <w:rFonts w:ascii="Helvetica" w:hAnsi="Helvetica" w:cs="Helvetica"/>
          <w:color w:val="1155CC"/>
          <w:sz w:val="24"/>
          <w:szCs w:val="24"/>
          <w:shd w:val="clear" w:color="auto" w:fill="FFFFFF"/>
        </w:rPr>
        <w:fldChar w:fldCharType="end"/>
      </w:r>
    </w:p>
    <w:p w14:paraId="6E3E5753" w14:textId="77777777" w:rsidR="00B14436" w:rsidRDefault="00B14436" w:rsidP="00B14436">
      <w:pPr>
        <w:pStyle w:val="NoSpacing"/>
        <w:rPr>
          <w:rFonts w:ascii="Helvetica" w:hAnsi="Helvetica" w:cs="Helvetica"/>
          <w:color w:val="222222"/>
          <w:sz w:val="24"/>
          <w:szCs w:val="24"/>
          <w:shd w:val="clear" w:color="auto" w:fill="FFFFFF"/>
        </w:rPr>
      </w:pPr>
    </w:p>
    <w:p w14:paraId="68A90D13" w14:textId="77777777" w:rsidR="00B14436" w:rsidRDefault="00B14436" w:rsidP="00B14436">
      <w:pPr>
        <w:pStyle w:val="NoSpacing"/>
        <w:rPr>
          <w:rStyle w:val="Hyperlink"/>
          <w:rFonts w:ascii="Helvetica" w:hAnsi="Helvetica" w:cs="Helvetica"/>
          <w:color w:val="1155CC"/>
          <w:sz w:val="24"/>
          <w:szCs w:val="24"/>
          <w:shd w:val="clear" w:color="auto" w:fill="FFFFFF"/>
        </w:rPr>
      </w:pPr>
      <w:r w:rsidRPr="003F58C2">
        <w:rPr>
          <w:rFonts w:ascii="Helvetica" w:hAnsi="Helvetica" w:cs="Helvetica"/>
          <w:color w:val="222222"/>
          <w:sz w:val="24"/>
          <w:szCs w:val="24"/>
          <w:shd w:val="clear" w:color="auto" w:fill="FFFFFF"/>
        </w:rPr>
        <w:t>National Institutes of Health</w:t>
      </w:r>
      <w:r w:rsidRPr="003F58C2">
        <w:rPr>
          <w:rFonts w:ascii="Helvetica" w:hAnsi="Helvetica" w:cs="Helvetica"/>
          <w:color w:val="222222"/>
          <w:sz w:val="24"/>
          <w:szCs w:val="24"/>
        </w:rPr>
        <w:br/>
      </w:r>
      <w:r w:rsidRPr="003F58C2">
        <w:rPr>
          <w:rFonts w:ascii="Helvetica" w:hAnsi="Helvetica" w:cs="Helvetica"/>
          <w:color w:val="222222"/>
          <w:sz w:val="24"/>
          <w:szCs w:val="24"/>
          <w:shd w:val="clear" w:color="auto" w:fill="FFFFFF"/>
        </w:rPr>
        <w:t>International Research Scientist Development Award (IRSDA) (K01) - Independent Clinical Trial Required</w:t>
      </w:r>
      <w:r w:rsidRPr="003F58C2">
        <w:rPr>
          <w:rFonts w:ascii="Helvetica" w:hAnsi="Helvetica" w:cs="Helvetica"/>
          <w:color w:val="222222"/>
          <w:sz w:val="24"/>
          <w:szCs w:val="24"/>
        </w:rPr>
        <w:br/>
      </w:r>
      <w:r w:rsidRPr="003F58C2">
        <w:rPr>
          <w:rFonts w:ascii="Helvetica" w:hAnsi="Helvetica" w:cs="Helvetica"/>
          <w:color w:val="222222"/>
          <w:sz w:val="24"/>
          <w:szCs w:val="24"/>
          <w:shd w:val="clear" w:color="auto" w:fill="FFFFFF"/>
        </w:rPr>
        <w:t>Synopsis 1</w:t>
      </w:r>
      <w:r w:rsidRPr="003F58C2">
        <w:rPr>
          <w:rFonts w:ascii="Helvetica" w:hAnsi="Helvetica" w:cs="Helvetica"/>
          <w:color w:val="222222"/>
          <w:sz w:val="24"/>
          <w:szCs w:val="24"/>
        </w:rPr>
        <w:br/>
      </w:r>
      <w:r>
        <w:fldChar w:fldCharType="begin"/>
      </w:r>
      <w:r>
        <w:instrText xml:space="preserve"> HYPERLINK "https://www.grants.gov/web/grants/view-opportunity.html?oppId=299622" \t "_blank" </w:instrText>
      </w:r>
      <w:r>
        <w:fldChar w:fldCharType="separate"/>
      </w:r>
      <w:r w:rsidRPr="003F58C2">
        <w:rPr>
          <w:rStyle w:val="Hyperlink"/>
          <w:rFonts w:ascii="Helvetica" w:hAnsi="Helvetica" w:cs="Helvetica"/>
          <w:color w:val="1155CC"/>
          <w:sz w:val="24"/>
          <w:szCs w:val="24"/>
          <w:shd w:val="clear" w:color="auto" w:fill="FFFFFF"/>
        </w:rPr>
        <w:t>https://www.grants.gov/web/grants/view-opportunity.html?oppId=299622</w:t>
      </w:r>
      <w:r>
        <w:rPr>
          <w:rStyle w:val="Hyperlink"/>
          <w:rFonts w:ascii="Helvetica" w:hAnsi="Helvetica" w:cs="Helvetica"/>
          <w:color w:val="1155CC"/>
          <w:sz w:val="24"/>
          <w:szCs w:val="24"/>
          <w:shd w:val="clear" w:color="auto" w:fill="FFFFFF"/>
        </w:rPr>
        <w:fldChar w:fldCharType="end"/>
      </w:r>
    </w:p>
    <w:p w14:paraId="386790E8" w14:textId="77777777" w:rsidR="00B14436" w:rsidRDefault="00B14436" w:rsidP="00B14436">
      <w:pPr>
        <w:pStyle w:val="NoSpacing"/>
        <w:rPr>
          <w:rStyle w:val="Hyperlink"/>
          <w:rFonts w:ascii="Helvetica" w:hAnsi="Helvetica" w:cs="Helvetica"/>
          <w:color w:val="1155CC"/>
          <w:sz w:val="24"/>
          <w:szCs w:val="24"/>
          <w:shd w:val="clear" w:color="auto" w:fill="FFFFFF"/>
        </w:rPr>
      </w:pPr>
    </w:p>
    <w:p w14:paraId="782EE98C" w14:textId="77777777" w:rsidR="00B14436" w:rsidRDefault="00B14436" w:rsidP="00B14436">
      <w:pPr>
        <w:pStyle w:val="NoSpacing"/>
        <w:rPr>
          <w:rStyle w:val="Hyperlink"/>
          <w:rFonts w:ascii="Helvetica" w:hAnsi="Helvetica" w:cs="Helvetica"/>
          <w:color w:val="1155CC"/>
          <w:sz w:val="24"/>
          <w:szCs w:val="24"/>
          <w:shd w:val="clear" w:color="auto" w:fill="FFFFFF"/>
        </w:rPr>
      </w:pPr>
      <w:r w:rsidRPr="003F6DDD">
        <w:rPr>
          <w:rFonts w:ascii="Helvetica" w:hAnsi="Helvetica" w:cs="Helvetica"/>
          <w:color w:val="222222"/>
          <w:sz w:val="24"/>
          <w:szCs w:val="24"/>
          <w:shd w:val="clear" w:color="auto" w:fill="FFFFFF"/>
        </w:rPr>
        <w:t>National Institutes of Health</w:t>
      </w:r>
      <w:r w:rsidRPr="003F6DDD">
        <w:rPr>
          <w:rFonts w:ascii="Helvetica" w:hAnsi="Helvetica" w:cs="Helvetica"/>
          <w:color w:val="222222"/>
          <w:sz w:val="24"/>
          <w:szCs w:val="24"/>
        </w:rPr>
        <w:br/>
      </w:r>
      <w:r w:rsidRPr="003F6DDD">
        <w:rPr>
          <w:rFonts w:ascii="Helvetica" w:hAnsi="Helvetica" w:cs="Helvetica"/>
          <w:color w:val="222222"/>
          <w:sz w:val="24"/>
          <w:szCs w:val="24"/>
          <w:shd w:val="clear" w:color="auto" w:fill="FFFFFF"/>
        </w:rPr>
        <w:t>Limited Competition: Clinical Research Sites for MACS/WIHS Combined Cohort Study, MACS/WIHS-CCS (U01-Clinical Trials Not Allowed)</w:t>
      </w:r>
      <w:r w:rsidRPr="003F6DDD">
        <w:rPr>
          <w:rFonts w:ascii="Helvetica" w:hAnsi="Helvetica" w:cs="Helvetica"/>
          <w:color w:val="222222"/>
          <w:sz w:val="24"/>
          <w:szCs w:val="24"/>
        </w:rPr>
        <w:br/>
      </w:r>
      <w:r w:rsidRPr="003F6DDD">
        <w:rPr>
          <w:rFonts w:ascii="Helvetica" w:hAnsi="Helvetica" w:cs="Helvetica"/>
          <w:color w:val="222222"/>
          <w:sz w:val="24"/>
          <w:szCs w:val="24"/>
          <w:shd w:val="clear" w:color="auto" w:fill="FFFFFF"/>
        </w:rPr>
        <w:t>Synopsis 1</w:t>
      </w:r>
      <w:r w:rsidRPr="003F6DDD">
        <w:rPr>
          <w:rFonts w:ascii="Helvetica" w:hAnsi="Helvetica" w:cs="Helvetica"/>
          <w:color w:val="222222"/>
          <w:sz w:val="24"/>
          <w:szCs w:val="24"/>
        </w:rPr>
        <w:br/>
      </w:r>
      <w:r>
        <w:fldChar w:fldCharType="begin"/>
      </w:r>
      <w:r>
        <w:instrText xml:space="preserve"> HYPERLINK "https://www.grants.gov/web/grants/view-opportunity.html?oppId=299637" \t "_blank" </w:instrText>
      </w:r>
      <w:r>
        <w:fldChar w:fldCharType="separate"/>
      </w:r>
      <w:r w:rsidRPr="003F6DDD">
        <w:rPr>
          <w:rStyle w:val="Hyperlink"/>
          <w:rFonts w:ascii="Helvetica" w:hAnsi="Helvetica" w:cs="Helvetica"/>
          <w:color w:val="1155CC"/>
          <w:sz w:val="24"/>
          <w:szCs w:val="24"/>
          <w:shd w:val="clear" w:color="auto" w:fill="FFFFFF"/>
        </w:rPr>
        <w:t>https://www.grants.gov/web/grants/view-opportunity.html?oppId=299637</w:t>
      </w:r>
      <w:r>
        <w:rPr>
          <w:rStyle w:val="Hyperlink"/>
          <w:rFonts w:ascii="Helvetica" w:hAnsi="Helvetica" w:cs="Helvetica"/>
          <w:color w:val="1155CC"/>
          <w:sz w:val="24"/>
          <w:szCs w:val="24"/>
          <w:shd w:val="clear" w:color="auto" w:fill="FFFFFF"/>
        </w:rPr>
        <w:fldChar w:fldCharType="end"/>
      </w:r>
    </w:p>
    <w:p w14:paraId="3AC294D3" w14:textId="77777777" w:rsidR="00B14436" w:rsidRDefault="00B14436" w:rsidP="00B14436">
      <w:pPr>
        <w:pStyle w:val="NoSpacing"/>
        <w:rPr>
          <w:rStyle w:val="Hyperlink"/>
          <w:rFonts w:ascii="Helvetica" w:hAnsi="Helvetica" w:cs="Helvetica"/>
          <w:color w:val="1155CC"/>
          <w:sz w:val="24"/>
          <w:szCs w:val="24"/>
          <w:shd w:val="clear" w:color="auto" w:fill="FFFFFF"/>
        </w:rPr>
      </w:pPr>
    </w:p>
    <w:p w14:paraId="55D42AF5" w14:textId="77777777" w:rsidR="00B14436" w:rsidRDefault="00B14436" w:rsidP="00B14436">
      <w:pPr>
        <w:pStyle w:val="NoSpacing"/>
        <w:rPr>
          <w:rFonts w:ascii="Helvetica" w:hAnsi="Helvetica" w:cs="Helvetica"/>
          <w:sz w:val="24"/>
          <w:szCs w:val="24"/>
        </w:rPr>
      </w:pPr>
      <w:r w:rsidRPr="003F6DDD">
        <w:rPr>
          <w:rFonts w:ascii="Helvetica" w:hAnsi="Helvetica" w:cs="Helvetica"/>
          <w:color w:val="222222"/>
          <w:sz w:val="24"/>
          <w:szCs w:val="24"/>
          <w:shd w:val="clear" w:color="auto" w:fill="FFFFFF"/>
        </w:rPr>
        <w:t>National Institutes of Health</w:t>
      </w:r>
      <w:r w:rsidRPr="003F6DDD">
        <w:rPr>
          <w:rFonts w:ascii="Helvetica" w:hAnsi="Helvetica" w:cs="Helvetica"/>
          <w:color w:val="222222"/>
          <w:sz w:val="24"/>
          <w:szCs w:val="24"/>
        </w:rPr>
        <w:br/>
      </w:r>
      <w:r w:rsidRPr="003F6DDD">
        <w:rPr>
          <w:rFonts w:ascii="Helvetica" w:hAnsi="Helvetica" w:cs="Helvetica"/>
          <w:color w:val="222222"/>
          <w:sz w:val="24"/>
          <w:szCs w:val="24"/>
          <w:shd w:val="clear" w:color="auto" w:fill="FFFFFF"/>
        </w:rPr>
        <w:t>Limited Competition: Data Analysis and Coordination Center for the MACS/WIHS Combined Cohort Study, MACS/WIHS-CCS (U01 Clinical Trials Not Allowed)</w:t>
      </w:r>
      <w:r w:rsidRPr="003F6DDD">
        <w:rPr>
          <w:rFonts w:ascii="Helvetica" w:hAnsi="Helvetica" w:cs="Helvetica"/>
          <w:color w:val="222222"/>
          <w:sz w:val="24"/>
          <w:szCs w:val="24"/>
        </w:rPr>
        <w:br/>
      </w:r>
      <w:r w:rsidRPr="003F6DDD">
        <w:rPr>
          <w:rFonts w:ascii="Helvetica" w:hAnsi="Helvetica" w:cs="Helvetica"/>
          <w:color w:val="222222"/>
          <w:sz w:val="24"/>
          <w:szCs w:val="24"/>
          <w:shd w:val="clear" w:color="auto" w:fill="FFFFFF"/>
        </w:rPr>
        <w:t>Synopsis 1</w:t>
      </w:r>
      <w:r w:rsidRPr="003F6DDD">
        <w:rPr>
          <w:rFonts w:ascii="Helvetica" w:hAnsi="Helvetica" w:cs="Helvetica"/>
          <w:color w:val="222222"/>
          <w:sz w:val="24"/>
          <w:szCs w:val="24"/>
        </w:rPr>
        <w:br/>
      </w:r>
      <w:r>
        <w:fldChar w:fldCharType="begin"/>
      </w:r>
      <w:r>
        <w:instrText xml:space="preserve"> HYPERLINK "https://www.grants.gov/web/grants/view-opportunity.html?oppId=299655" \t "_blank" </w:instrText>
      </w:r>
      <w:r>
        <w:fldChar w:fldCharType="separate"/>
      </w:r>
      <w:r w:rsidRPr="003F6DDD">
        <w:rPr>
          <w:rStyle w:val="Hyperlink"/>
          <w:rFonts w:ascii="Helvetica" w:hAnsi="Helvetica" w:cs="Helvetica"/>
          <w:color w:val="1155CC"/>
          <w:sz w:val="24"/>
          <w:szCs w:val="24"/>
          <w:shd w:val="clear" w:color="auto" w:fill="FFFFFF"/>
        </w:rPr>
        <w:t>https://www.grants.gov/web/grants/view-opportunity.html?oppId=299655</w:t>
      </w:r>
      <w:r>
        <w:rPr>
          <w:rStyle w:val="Hyperlink"/>
          <w:rFonts w:ascii="Helvetica" w:hAnsi="Helvetica" w:cs="Helvetica"/>
          <w:color w:val="1155CC"/>
          <w:sz w:val="24"/>
          <w:szCs w:val="24"/>
          <w:shd w:val="clear" w:color="auto" w:fill="FFFFFF"/>
        </w:rPr>
        <w:fldChar w:fldCharType="end"/>
      </w:r>
    </w:p>
    <w:p w14:paraId="4780DDB5" w14:textId="77777777" w:rsidR="00B14436" w:rsidRDefault="00B14436" w:rsidP="00B14436">
      <w:pPr>
        <w:pStyle w:val="NoSpacing"/>
        <w:rPr>
          <w:rStyle w:val="Hyperlink"/>
          <w:rFonts w:ascii="Helvetica" w:hAnsi="Helvetica" w:cs="Helvetica"/>
          <w:color w:val="1155CC"/>
          <w:sz w:val="24"/>
          <w:szCs w:val="24"/>
          <w:shd w:val="clear" w:color="auto" w:fill="FFFFFF"/>
        </w:rPr>
      </w:pPr>
      <w:r w:rsidRPr="003F6DDD">
        <w:rPr>
          <w:rFonts w:ascii="Helvetica" w:hAnsi="Helvetica" w:cs="Helvetica"/>
          <w:color w:val="222222"/>
          <w:sz w:val="24"/>
          <w:szCs w:val="24"/>
        </w:rPr>
        <w:br/>
      </w:r>
      <w:r w:rsidRPr="003F6DDD">
        <w:rPr>
          <w:rFonts w:ascii="Helvetica" w:hAnsi="Helvetica" w:cs="Helvetica"/>
          <w:color w:val="222222"/>
          <w:sz w:val="24"/>
          <w:szCs w:val="24"/>
          <w:shd w:val="clear" w:color="auto" w:fill="FFFFFF"/>
        </w:rPr>
        <w:t>National Institutes of Health</w:t>
      </w:r>
      <w:r w:rsidRPr="003F6DDD">
        <w:rPr>
          <w:rFonts w:ascii="Helvetica" w:hAnsi="Helvetica" w:cs="Helvetica"/>
          <w:color w:val="222222"/>
          <w:sz w:val="24"/>
          <w:szCs w:val="24"/>
        </w:rPr>
        <w:br/>
      </w:r>
      <w:r w:rsidRPr="003F6DDD">
        <w:rPr>
          <w:rFonts w:ascii="Helvetica" w:hAnsi="Helvetica" w:cs="Helvetica"/>
          <w:color w:val="222222"/>
          <w:sz w:val="24"/>
          <w:szCs w:val="24"/>
          <w:shd w:val="clear" w:color="auto" w:fill="FFFFFF"/>
        </w:rPr>
        <w:t>Limited Competition: Revision Applications for International Centers of Excellence for Malaria Research (U19 Clinical Trial Optional)</w:t>
      </w:r>
      <w:r w:rsidRPr="003F6DDD">
        <w:rPr>
          <w:rFonts w:ascii="Helvetica" w:hAnsi="Helvetica" w:cs="Helvetica"/>
          <w:color w:val="222222"/>
          <w:sz w:val="24"/>
          <w:szCs w:val="24"/>
        </w:rPr>
        <w:br/>
      </w:r>
      <w:r w:rsidRPr="003F6DDD">
        <w:rPr>
          <w:rFonts w:ascii="Helvetica" w:hAnsi="Helvetica" w:cs="Helvetica"/>
          <w:color w:val="222222"/>
          <w:sz w:val="24"/>
          <w:szCs w:val="24"/>
          <w:shd w:val="clear" w:color="auto" w:fill="FFFFFF"/>
        </w:rPr>
        <w:t>Synopsis 1</w:t>
      </w:r>
      <w:r w:rsidRPr="003F6DDD">
        <w:rPr>
          <w:rFonts w:ascii="Helvetica" w:hAnsi="Helvetica" w:cs="Helvetica"/>
          <w:color w:val="222222"/>
          <w:sz w:val="24"/>
          <w:szCs w:val="24"/>
        </w:rPr>
        <w:br/>
      </w:r>
      <w:r>
        <w:fldChar w:fldCharType="begin"/>
      </w:r>
      <w:r>
        <w:instrText xml:space="preserve"> HYPERLINK "https://www.grants.gov/web/grants/view-opportunity.html?oppId=299658" \t "_blank" </w:instrText>
      </w:r>
      <w:r>
        <w:fldChar w:fldCharType="separate"/>
      </w:r>
      <w:r w:rsidRPr="003F6DDD">
        <w:rPr>
          <w:rStyle w:val="Hyperlink"/>
          <w:rFonts w:ascii="Helvetica" w:hAnsi="Helvetica" w:cs="Helvetica"/>
          <w:color w:val="1155CC"/>
          <w:sz w:val="24"/>
          <w:szCs w:val="24"/>
          <w:shd w:val="clear" w:color="auto" w:fill="FFFFFF"/>
        </w:rPr>
        <w:t>https://www.grants.gov/web/grants/view-opportunity.html?oppId=299658</w:t>
      </w:r>
      <w:r>
        <w:rPr>
          <w:rStyle w:val="Hyperlink"/>
          <w:rFonts w:ascii="Helvetica" w:hAnsi="Helvetica" w:cs="Helvetica"/>
          <w:color w:val="1155CC"/>
          <w:sz w:val="24"/>
          <w:szCs w:val="24"/>
          <w:shd w:val="clear" w:color="auto" w:fill="FFFFFF"/>
        </w:rPr>
        <w:fldChar w:fldCharType="end"/>
      </w:r>
    </w:p>
    <w:p w14:paraId="35C64764" w14:textId="77777777" w:rsidR="00B14436" w:rsidRDefault="00B14436" w:rsidP="00B14436">
      <w:pPr>
        <w:pStyle w:val="NoSpacing"/>
        <w:rPr>
          <w:rStyle w:val="Hyperlink"/>
          <w:rFonts w:ascii="Helvetica" w:hAnsi="Helvetica" w:cs="Helvetica"/>
          <w:color w:val="1155CC"/>
          <w:sz w:val="24"/>
          <w:szCs w:val="24"/>
          <w:shd w:val="clear" w:color="auto" w:fill="FFFFFF"/>
        </w:rPr>
      </w:pPr>
    </w:p>
    <w:p w14:paraId="5331AC68" w14:textId="77777777" w:rsidR="00B14436" w:rsidRDefault="00B14436" w:rsidP="00B14436">
      <w:pPr>
        <w:pStyle w:val="NoSpacing"/>
        <w:rPr>
          <w:rFonts w:ascii="Helvetica" w:hAnsi="Helvetica" w:cs="Helvetica"/>
          <w:sz w:val="24"/>
          <w:szCs w:val="24"/>
        </w:rPr>
      </w:pPr>
      <w:r w:rsidRPr="00591C82">
        <w:rPr>
          <w:rFonts w:ascii="Helvetica" w:hAnsi="Helvetica" w:cs="Helvetica"/>
          <w:color w:val="222222"/>
          <w:sz w:val="24"/>
          <w:szCs w:val="24"/>
          <w:shd w:val="clear" w:color="auto" w:fill="FFFFFF"/>
        </w:rPr>
        <w:t>National Institutes of Health</w:t>
      </w:r>
      <w:r w:rsidRPr="00591C82">
        <w:rPr>
          <w:rFonts w:ascii="Helvetica" w:hAnsi="Helvetica" w:cs="Helvetica"/>
          <w:color w:val="222222"/>
          <w:sz w:val="24"/>
          <w:szCs w:val="24"/>
        </w:rPr>
        <w:br/>
      </w:r>
      <w:r w:rsidRPr="00591C82">
        <w:rPr>
          <w:rFonts w:ascii="Helvetica" w:hAnsi="Helvetica" w:cs="Helvetica"/>
          <w:color w:val="222222"/>
          <w:sz w:val="24"/>
          <w:szCs w:val="24"/>
          <w:shd w:val="clear" w:color="auto" w:fill="FFFFFF"/>
        </w:rPr>
        <w:t>NEI Collaborative Clinical Vision Project: Resource Center Grant (UG1- Clinical Trial Required)</w:t>
      </w:r>
      <w:r w:rsidRPr="00591C82">
        <w:rPr>
          <w:rFonts w:ascii="Helvetica" w:hAnsi="Helvetica" w:cs="Helvetica"/>
          <w:color w:val="222222"/>
          <w:sz w:val="24"/>
          <w:szCs w:val="24"/>
        </w:rPr>
        <w:br/>
      </w:r>
      <w:r w:rsidRPr="00591C82">
        <w:rPr>
          <w:rFonts w:ascii="Helvetica" w:hAnsi="Helvetica" w:cs="Helvetica"/>
          <w:color w:val="222222"/>
          <w:sz w:val="24"/>
          <w:szCs w:val="24"/>
          <w:shd w:val="clear" w:color="auto" w:fill="FFFFFF"/>
        </w:rPr>
        <w:t>Synopsis 1</w:t>
      </w:r>
      <w:r w:rsidRPr="00591C82">
        <w:rPr>
          <w:rFonts w:ascii="Helvetica" w:hAnsi="Helvetica" w:cs="Helvetica"/>
          <w:color w:val="222222"/>
          <w:sz w:val="24"/>
          <w:szCs w:val="24"/>
        </w:rPr>
        <w:br/>
      </w:r>
      <w:r>
        <w:fldChar w:fldCharType="begin"/>
      </w:r>
      <w:r>
        <w:instrText xml:space="preserve"> HYPERLINK "https://www.grants.gov/web/grants/view-opportunity.html?oppId=299541" \t "_blank" </w:instrText>
      </w:r>
      <w:r>
        <w:fldChar w:fldCharType="separate"/>
      </w:r>
      <w:r w:rsidRPr="00591C82">
        <w:rPr>
          <w:rStyle w:val="Hyperlink"/>
          <w:rFonts w:ascii="Helvetica" w:hAnsi="Helvetica" w:cs="Helvetica"/>
          <w:color w:val="1155CC"/>
          <w:sz w:val="24"/>
          <w:szCs w:val="24"/>
          <w:shd w:val="clear" w:color="auto" w:fill="FFFFFF"/>
        </w:rPr>
        <w:t>https://www.grants.gov/web/grants/view-opportunity.html?oppId=299541</w:t>
      </w:r>
      <w:r>
        <w:rPr>
          <w:rStyle w:val="Hyperlink"/>
          <w:rFonts w:ascii="Helvetica" w:hAnsi="Helvetica" w:cs="Helvetica"/>
          <w:color w:val="1155CC"/>
          <w:sz w:val="24"/>
          <w:szCs w:val="24"/>
          <w:shd w:val="clear" w:color="auto" w:fill="FFFFFF"/>
        </w:rPr>
        <w:fldChar w:fldCharType="end"/>
      </w:r>
    </w:p>
    <w:p w14:paraId="33AFF5BD" w14:textId="77777777" w:rsidR="00B14436" w:rsidRDefault="00B14436" w:rsidP="00B14436">
      <w:pPr>
        <w:pStyle w:val="NoSpacing"/>
        <w:rPr>
          <w:rFonts w:ascii="Helvetica" w:hAnsi="Helvetica" w:cs="Helvetica"/>
          <w:sz w:val="24"/>
          <w:szCs w:val="24"/>
        </w:rPr>
      </w:pPr>
    </w:p>
    <w:p w14:paraId="007312FB" w14:textId="77777777" w:rsidR="00B14436" w:rsidRDefault="00B14436" w:rsidP="00B14436">
      <w:pPr>
        <w:pStyle w:val="NoSpacing"/>
        <w:rPr>
          <w:rFonts w:ascii="Helvetica" w:hAnsi="Helvetica" w:cs="Helvetica"/>
          <w:sz w:val="24"/>
          <w:szCs w:val="24"/>
        </w:rPr>
      </w:pPr>
      <w:r w:rsidRPr="00591C82">
        <w:rPr>
          <w:rFonts w:ascii="Helvetica" w:hAnsi="Helvetica" w:cs="Helvetica"/>
          <w:color w:val="222222"/>
          <w:sz w:val="24"/>
          <w:szCs w:val="24"/>
          <w:shd w:val="clear" w:color="auto" w:fill="FFFFFF"/>
        </w:rPr>
        <w:t>National Institutes of Health</w:t>
      </w:r>
      <w:r w:rsidRPr="00591C82">
        <w:rPr>
          <w:rFonts w:ascii="Helvetica" w:hAnsi="Helvetica" w:cs="Helvetica"/>
          <w:color w:val="222222"/>
          <w:sz w:val="24"/>
          <w:szCs w:val="24"/>
        </w:rPr>
        <w:br/>
      </w:r>
      <w:r w:rsidRPr="00591C82">
        <w:rPr>
          <w:rFonts w:ascii="Helvetica" w:hAnsi="Helvetica" w:cs="Helvetica"/>
          <w:color w:val="222222"/>
          <w:sz w:val="24"/>
          <w:szCs w:val="24"/>
          <w:shd w:val="clear" w:color="auto" w:fill="FFFFFF"/>
        </w:rPr>
        <w:t>NEI Collaborative Clinical Vision Research Project: Coordinating Center Grant (UG1 Clinical Trial Required)</w:t>
      </w:r>
      <w:r w:rsidRPr="00591C82">
        <w:rPr>
          <w:rFonts w:ascii="Helvetica" w:hAnsi="Helvetica" w:cs="Helvetica"/>
          <w:color w:val="222222"/>
          <w:sz w:val="24"/>
          <w:szCs w:val="24"/>
        </w:rPr>
        <w:br/>
      </w:r>
      <w:r w:rsidRPr="00591C82">
        <w:rPr>
          <w:rFonts w:ascii="Helvetica" w:hAnsi="Helvetica" w:cs="Helvetica"/>
          <w:color w:val="222222"/>
          <w:sz w:val="24"/>
          <w:szCs w:val="24"/>
          <w:shd w:val="clear" w:color="auto" w:fill="FFFFFF"/>
        </w:rPr>
        <w:t>Synopsis 1</w:t>
      </w:r>
      <w:r w:rsidRPr="00591C82">
        <w:rPr>
          <w:rFonts w:ascii="Helvetica" w:hAnsi="Helvetica" w:cs="Helvetica"/>
          <w:color w:val="222222"/>
          <w:sz w:val="24"/>
          <w:szCs w:val="24"/>
        </w:rPr>
        <w:br/>
      </w:r>
      <w:r>
        <w:fldChar w:fldCharType="begin"/>
      </w:r>
      <w:r>
        <w:instrText xml:space="preserve"> HYPERLINK "https://www.grants.gov/web/grants/view-opportunity.html?oppId=299559" \t "_blank" </w:instrText>
      </w:r>
      <w:r>
        <w:fldChar w:fldCharType="separate"/>
      </w:r>
      <w:r w:rsidRPr="00591C82">
        <w:rPr>
          <w:rStyle w:val="Hyperlink"/>
          <w:rFonts w:ascii="Helvetica" w:hAnsi="Helvetica" w:cs="Helvetica"/>
          <w:color w:val="1155CC"/>
          <w:sz w:val="24"/>
          <w:szCs w:val="24"/>
          <w:shd w:val="clear" w:color="auto" w:fill="FFFFFF"/>
        </w:rPr>
        <w:t>https://www.grants.gov/web/grants/view-opportunity.html?oppId=299559</w:t>
      </w:r>
      <w:r>
        <w:rPr>
          <w:rStyle w:val="Hyperlink"/>
          <w:rFonts w:ascii="Helvetica" w:hAnsi="Helvetica" w:cs="Helvetica"/>
          <w:color w:val="1155CC"/>
          <w:sz w:val="24"/>
          <w:szCs w:val="24"/>
          <w:shd w:val="clear" w:color="auto" w:fill="FFFFFF"/>
        </w:rPr>
        <w:fldChar w:fldCharType="end"/>
      </w:r>
    </w:p>
    <w:p w14:paraId="59ABC6F4" w14:textId="77777777" w:rsidR="00B14436" w:rsidRDefault="00B14436" w:rsidP="00B14436">
      <w:pPr>
        <w:pStyle w:val="NoSpacing"/>
        <w:rPr>
          <w:rStyle w:val="Hyperlink"/>
          <w:rFonts w:ascii="Helvetica" w:hAnsi="Helvetica" w:cs="Helvetica"/>
          <w:color w:val="1155CC"/>
          <w:sz w:val="24"/>
          <w:szCs w:val="24"/>
          <w:shd w:val="clear" w:color="auto" w:fill="FFFFFF"/>
        </w:rPr>
      </w:pPr>
      <w:r w:rsidRPr="00591C82">
        <w:rPr>
          <w:rFonts w:ascii="Helvetica" w:hAnsi="Helvetica" w:cs="Helvetica"/>
          <w:color w:val="222222"/>
          <w:sz w:val="24"/>
          <w:szCs w:val="24"/>
        </w:rPr>
        <w:br/>
      </w:r>
      <w:r w:rsidRPr="00591C82">
        <w:rPr>
          <w:rFonts w:ascii="Helvetica" w:hAnsi="Helvetica" w:cs="Helvetica"/>
          <w:color w:val="222222"/>
          <w:sz w:val="24"/>
          <w:szCs w:val="24"/>
          <w:shd w:val="clear" w:color="auto" w:fill="FFFFFF"/>
        </w:rPr>
        <w:t>National Institutes of Health</w:t>
      </w:r>
      <w:r w:rsidRPr="00591C82">
        <w:rPr>
          <w:rFonts w:ascii="Helvetica" w:hAnsi="Helvetica" w:cs="Helvetica"/>
          <w:color w:val="222222"/>
          <w:sz w:val="24"/>
          <w:szCs w:val="24"/>
        </w:rPr>
        <w:br/>
      </w:r>
      <w:r w:rsidRPr="00591C82">
        <w:rPr>
          <w:rFonts w:ascii="Helvetica" w:hAnsi="Helvetica" w:cs="Helvetica"/>
          <w:color w:val="222222"/>
          <w:sz w:val="24"/>
          <w:szCs w:val="24"/>
          <w:shd w:val="clear" w:color="auto" w:fill="FFFFFF"/>
        </w:rPr>
        <w:t>NEI Collaborative Clinical Vision Research : Chair's Grant (UG1-Clinical Trial Required)</w:t>
      </w:r>
      <w:r w:rsidRPr="00591C82">
        <w:rPr>
          <w:rFonts w:ascii="Helvetica" w:hAnsi="Helvetica" w:cs="Helvetica"/>
          <w:color w:val="222222"/>
          <w:sz w:val="24"/>
          <w:szCs w:val="24"/>
        </w:rPr>
        <w:br/>
      </w:r>
      <w:r w:rsidRPr="00591C82">
        <w:rPr>
          <w:rFonts w:ascii="Helvetica" w:hAnsi="Helvetica" w:cs="Helvetica"/>
          <w:color w:val="222222"/>
          <w:sz w:val="24"/>
          <w:szCs w:val="24"/>
          <w:shd w:val="clear" w:color="auto" w:fill="FFFFFF"/>
        </w:rPr>
        <w:t>Synopsis 1</w:t>
      </w:r>
      <w:r w:rsidRPr="00591C82">
        <w:rPr>
          <w:rFonts w:ascii="Helvetica" w:hAnsi="Helvetica" w:cs="Helvetica"/>
          <w:color w:val="222222"/>
          <w:sz w:val="24"/>
          <w:szCs w:val="24"/>
        </w:rPr>
        <w:br/>
      </w:r>
      <w:r>
        <w:fldChar w:fldCharType="begin"/>
      </w:r>
      <w:r>
        <w:instrText xml:space="preserve"> HYPERLINK "https://www.grants.gov/web/grants/view-opportunity.html?oppId=299561" \t "_blank" </w:instrText>
      </w:r>
      <w:r>
        <w:fldChar w:fldCharType="separate"/>
      </w:r>
      <w:r w:rsidRPr="00591C82">
        <w:rPr>
          <w:rStyle w:val="Hyperlink"/>
          <w:rFonts w:ascii="Helvetica" w:hAnsi="Helvetica" w:cs="Helvetica"/>
          <w:color w:val="1155CC"/>
          <w:sz w:val="24"/>
          <w:szCs w:val="24"/>
          <w:shd w:val="clear" w:color="auto" w:fill="FFFFFF"/>
        </w:rPr>
        <w:t>https://www.grants.gov/web/grants/view-opportunity.html?oppId=299561</w:t>
      </w:r>
      <w:r>
        <w:rPr>
          <w:rStyle w:val="Hyperlink"/>
          <w:rFonts w:ascii="Helvetica" w:hAnsi="Helvetica" w:cs="Helvetica"/>
          <w:color w:val="1155CC"/>
          <w:sz w:val="24"/>
          <w:szCs w:val="24"/>
          <w:shd w:val="clear" w:color="auto" w:fill="FFFFFF"/>
        </w:rPr>
        <w:fldChar w:fldCharType="end"/>
      </w:r>
    </w:p>
    <w:p w14:paraId="2DFC5915" w14:textId="77777777" w:rsidR="00B14436" w:rsidRDefault="00B14436" w:rsidP="00B14436">
      <w:pPr>
        <w:pStyle w:val="NoSpacing"/>
        <w:rPr>
          <w:rStyle w:val="Hyperlink"/>
          <w:rFonts w:ascii="Helvetica" w:hAnsi="Helvetica" w:cs="Helvetica"/>
          <w:color w:val="1155CC"/>
          <w:sz w:val="24"/>
          <w:szCs w:val="24"/>
          <w:shd w:val="clear" w:color="auto" w:fill="FFFFFF"/>
        </w:rPr>
      </w:pPr>
    </w:p>
    <w:p w14:paraId="44F242C9" w14:textId="77777777" w:rsidR="00B14436" w:rsidRDefault="00B14436" w:rsidP="00B14436">
      <w:pPr>
        <w:pStyle w:val="NoSpacing"/>
        <w:rPr>
          <w:rFonts w:ascii="Helvetica" w:hAnsi="Helvetica" w:cs="Helvetica"/>
          <w:sz w:val="24"/>
          <w:szCs w:val="24"/>
        </w:rPr>
      </w:pPr>
      <w:r w:rsidRPr="003F58C2">
        <w:rPr>
          <w:rFonts w:ascii="Helvetica" w:hAnsi="Helvetica" w:cs="Helvetica"/>
          <w:color w:val="222222"/>
          <w:sz w:val="24"/>
          <w:szCs w:val="24"/>
          <w:shd w:val="clear" w:color="auto" w:fill="FFFFFF"/>
        </w:rPr>
        <w:t>National Institutes of Health</w:t>
      </w:r>
      <w:r w:rsidRPr="003F58C2">
        <w:rPr>
          <w:rFonts w:ascii="Helvetica" w:hAnsi="Helvetica" w:cs="Helvetica"/>
          <w:color w:val="222222"/>
          <w:sz w:val="24"/>
          <w:szCs w:val="24"/>
        </w:rPr>
        <w:br/>
      </w:r>
      <w:r w:rsidRPr="003F58C2">
        <w:rPr>
          <w:rFonts w:ascii="Helvetica" w:hAnsi="Helvetica" w:cs="Helvetica"/>
          <w:color w:val="222222"/>
          <w:sz w:val="24"/>
          <w:szCs w:val="24"/>
          <w:shd w:val="clear" w:color="auto" w:fill="FFFFFF"/>
        </w:rPr>
        <w:t>NeuroNEXT Clinical Trials (U01 - Clinical Trial Optional)</w:t>
      </w:r>
      <w:r w:rsidRPr="003F58C2">
        <w:rPr>
          <w:rFonts w:ascii="Helvetica" w:hAnsi="Helvetica" w:cs="Helvetica"/>
          <w:color w:val="222222"/>
          <w:sz w:val="24"/>
          <w:szCs w:val="24"/>
        </w:rPr>
        <w:br/>
      </w:r>
      <w:r w:rsidRPr="003F58C2">
        <w:rPr>
          <w:rFonts w:ascii="Helvetica" w:hAnsi="Helvetica" w:cs="Helvetica"/>
          <w:color w:val="222222"/>
          <w:sz w:val="24"/>
          <w:szCs w:val="24"/>
          <w:shd w:val="clear" w:color="auto" w:fill="FFFFFF"/>
        </w:rPr>
        <w:t>Synopsis 1</w:t>
      </w:r>
      <w:r w:rsidRPr="003F58C2">
        <w:rPr>
          <w:rFonts w:ascii="Helvetica" w:hAnsi="Helvetica" w:cs="Helvetica"/>
          <w:color w:val="222222"/>
          <w:sz w:val="24"/>
          <w:szCs w:val="24"/>
        </w:rPr>
        <w:br/>
      </w:r>
      <w:r>
        <w:fldChar w:fldCharType="begin"/>
      </w:r>
      <w:r>
        <w:instrText xml:space="preserve"> HYPERLINK "https://www.grants.gov/web/grants/view-opportunity.html?oppId=299594" \t "_blank" </w:instrText>
      </w:r>
      <w:r>
        <w:fldChar w:fldCharType="separate"/>
      </w:r>
      <w:r w:rsidRPr="003F58C2">
        <w:rPr>
          <w:rStyle w:val="Hyperlink"/>
          <w:rFonts w:ascii="Helvetica" w:hAnsi="Helvetica" w:cs="Helvetica"/>
          <w:color w:val="1155CC"/>
          <w:sz w:val="24"/>
          <w:szCs w:val="24"/>
          <w:shd w:val="clear" w:color="auto" w:fill="FFFFFF"/>
        </w:rPr>
        <w:t>https://www.grants.gov/web/grants/view-opportunity.html?oppId=299594</w:t>
      </w:r>
      <w:r>
        <w:rPr>
          <w:rStyle w:val="Hyperlink"/>
          <w:rFonts w:ascii="Helvetica" w:hAnsi="Helvetica" w:cs="Helvetica"/>
          <w:color w:val="1155CC"/>
          <w:sz w:val="24"/>
          <w:szCs w:val="24"/>
          <w:shd w:val="clear" w:color="auto" w:fill="FFFFFF"/>
        </w:rPr>
        <w:fldChar w:fldCharType="end"/>
      </w:r>
    </w:p>
    <w:p w14:paraId="1CF8EFCA" w14:textId="77777777" w:rsidR="00B14436" w:rsidRDefault="00B14436" w:rsidP="00B14436">
      <w:pPr>
        <w:pStyle w:val="NoSpacing"/>
        <w:rPr>
          <w:rStyle w:val="Hyperlink"/>
          <w:rFonts w:ascii="Helvetica" w:hAnsi="Helvetica" w:cs="Helvetica"/>
          <w:color w:val="1155CC"/>
          <w:sz w:val="24"/>
          <w:szCs w:val="24"/>
          <w:shd w:val="clear" w:color="auto" w:fill="FFFFFF"/>
        </w:rPr>
      </w:pPr>
      <w:r w:rsidRPr="00591C82">
        <w:rPr>
          <w:rFonts w:ascii="Helvetica" w:hAnsi="Helvetica" w:cs="Helvetica"/>
          <w:color w:val="222222"/>
          <w:sz w:val="24"/>
          <w:szCs w:val="24"/>
        </w:rPr>
        <w:br/>
      </w:r>
      <w:r w:rsidRPr="00591C82">
        <w:rPr>
          <w:rFonts w:ascii="Helvetica" w:hAnsi="Helvetica" w:cs="Helvetica"/>
          <w:color w:val="222222"/>
          <w:sz w:val="24"/>
          <w:szCs w:val="24"/>
          <w:shd w:val="clear" w:color="auto" w:fill="FFFFFF"/>
        </w:rPr>
        <w:t>National Institutes of Health</w:t>
      </w:r>
      <w:r w:rsidRPr="00591C82">
        <w:rPr>
          <w:rFonts w:ascii="Helvetica" w:hAnsi="Helvetica" w:cs="Helvetica"/>
          <w:color w:val="222222"/>
          <w:sz w:val="24"/>
          <w:szCs w:val="24"/>
        </w:rPr>
        <w:br/>
      </w:r>
      <w:r w:rsidRPr="00591C82">
        <w:rPr>
          <w:rFonts w:ascii="Helvetica" w:hAnsi="Helvetica" w:cs="Helvetica"/>
          <w:color w:val="222222"/>
          <w:sz w:val="24"/>
          <w:szCs w:val="24"/>
          <w:shd w:val="clear" w:color="auto" w:fill="FFFFFF"/>
        </w:rPr>
        <w:t>NextGen Tissue Chip Testing Centers: Validating Microphysiological Systems (U24 Clinical Trial Not Allowed)</w:t>
      </w:r>
      <w:r w:rsidRPr="00591C82">
        <w:rPr>
          <w:rFonts w:ascii="Helvetica" w:hAnsi="Helvetica" w:cs="Helvetica"/>
          <w:color w:val="222222"/>
          <w:sz w:val="24"/>
          <w:szCs w:val="24"/>
        </w:rPr>
        <w:br/>
      </w:r>
      <w:r w:rsidRPr="00591C82">
        <w:rPr>
          <w:rFonts w:ascii="Helvetica" w:hAnsi="Helvetica" w:cs="Helvetica"/>
          <w:color w:val="222222"/>
          <w:sz w:val="24"/>
          <w:szCs w:val="24"/>
          <w:shd w:val="clear" w:color="auto" w:fill="FFFFFF"/>
        </w:rPr>
        <w:t>Synopsis 1</w:t>
      </w:r>
      <w:r w:rsidRPr="00591C82">
        <w:rPr>
          <w:rFonts w:ascii="Helvetica" w:hAnsi="Helvetica" w:cs="Helvetica"/>
          <w:color w:val="222222"/>
          <w:sz w:val="24"/>
          <w:szCs w:val="24"/>
        </w:rPr>
        <w:br/>
      </w:r>
      <w:r>
        <w:fldChar w:fldCharType="begin"/>
      </w:r>
      <w:r>
        <w:instrText xml:space="preserve"> HYPERLINK "https://www.grants.gov/web/grants/view-opportunity.html?oppId=299548" \t "_blank" </w:instrText>
      </w:r>
      <w:r>
        <w:fldChar w:fldCharType="separate"/>
      </w:r>
      <w:r w:rsidRPr="00591C82">
        <w:rPr>
          <w:rStyle w:val="Hyperlink"/>
          <w:rFonts w:ascii="Helvetica" w:hAnsi="Helvetica" w:cs="Helvetica"/>
          <w:color w:val="1155CC"/>
          <w:sz w:val="24"/>
          <w:szCs w:val="24"/>
          <w:shd w:val="clear" w:color="auto" w:fill="FFFFFF"/>
        </w:rPr>
        <w:t>https://www.grants.gov/web/grants/view-opportunity.html?oppId=299548</w:t>
      </w:r>
      <w:r>
        <w:rPr>
          <w:rStyle w:val="Hyperlink"/>
          <w:rFonts w:ascii="Helvetica" w:hAnsi="Helvetica" w:cs="Helvetica"/>
          <w:color w:val="1155CC"/>
          <w:sz w:val="24"/>
          <w:szCs w:val="24"/>
          <w:shd w:val="clear" w:color="auto" w:fill="FFFFFF"/>
        </w:rPr>
        <w:fldChar w:fldCharType="end"/>
      </w:r>
    </w:p>
    <w:p w14:paraId="1513D8E6" w14:textId="77777777" w:rsidR="00B14436" w:rsidRDefault="00B14436" w:rsidP="00B14436">
      <w:pPr>
        <w:pStyle w:val="NoSpacing"/>
        <w:rPr>
          <w:rFonts w:ascii="Helvetica" w:hAnsi="Helvetica" w:cs="Helvetica"/>
          <w:sz w:val="24"/>
          <w:szCs w:val="24"/>
        </w:rPr>
      </w:pPr>
      <w:r w:rsidRPr="003F58C2">
        <w:rPr>
          <w:rFonts w:ascii="Helvetica" w:hAnsi="Helvetica" w:cs="Helvetica"/>
          <w:color w:val="222222"/>
          <w:sz w:val="24"/>
          <w:szCs w:val="24"/>
        </w:rPr>
        <w:br/>
      </w:r>
      <w:r w:rsidRPr="003F58C2">
        <w:rPr>
          <w:rFonts w:ascii="Helvetica" w:hAnsi="Helvetica" w:cs="Helvetica"/>
          <w:color w:val="222222"/>
          <w:sz w:val="24"/>
          <w:szCs w:val="24"/>
          <w:shd w:val="clear" w:color="auto" w:fill="FFFFFF"/>
        </w:rPr>
        <w:t>National Institutes of Health</w:t>
      </w:r>
      <w:r w:rsidRPr="003F58C2">
        <w:rPr>
          <w:rFonts w:ascii="Helvetica" w:hAnsi="Helvetica" w:cs="Helvetica"/>
          <w:color w:val="222222"/>
          <w:sz w:val="24"/>
          <w:szCs w:val="24"/>
        </w:rPr>
        <w:br/>
      </w:r>
      <w:r w:rsidRPr="003F58C2">
        <w:rPr>
          <w:rFonts w:ascii="Helvetica" w:hAnsi="Helvetica" w:cs="Helvetica"/>
          <w:color w:val="222222"/>
          <w:sz w:val="24"/>
          <w:szCs w:val="24"/>
          <w:shd w:val="clear" w:color="auto" w:fill="FFFFFF"/>
        </w:rPr>
        <w:t>NIDCD Research Grants for Translating Basic Research into Clinical Tools (R01- Clinical Trials Optional)</w:t>
      </w:r>
      <w:r w:rsidRPr="003F58C2">
        <w:rPr>
          <w:rFonts w:ascii="Helvetica" w:hAnsi="Helvetica" w:cs="Helvetica"/>
          <w:color w:val="222222"/>
          <w:sz w:val="24"/>
          <w:szCs w:val="24"/>
        </w:rPr>
        <w:br/>
      </w:r>
      <w:r w:rsidRPr="003F58C2">
        <w:rPr>
          <w:rFonts w:ascii="Helvetica" w:hAnsi="Helvetica" w:cs="Helvetica"/>
          <w:color w:val="222222"/>
          <w:sz w:val="24"/>
          <w:szCs w:val="24"/>
          <w:shd w:val="clear" w:color="auto" w:fill="FFFFFF"/>
        </w:rPr>
        <w:t>Synopsis 1</w:t>
      </w:r>
      <w:r w:rsidRPr="003F58C2">
        <w:rPr>
          <w:rFonts w:ascii="Helvetica" w:hAnsi="Helvetica" w:cs="Helvetica"/>
          <w:color w:val="222222"/>
          <w:sz w:val="24"/>
          <w:szCs w:val="24"/>
        </w:rPr>
        <w:br/>
      </w:r>
      <w:r>
        <w:fldChar w:fldCharType="begin"/>
      </w:r>
      <w:r>
        <w:instrText xml:space="preserve"> HYPERLINK "https://www.grants.gov/web/grants/view-opportunity.html?oppId=299613" \t "_blank" </w:instrText>
      </w:r>
      <w:r>
        <w:fldChar w:fldCharType="separate"/>
      </w:r>
      <w:r w:rsidRPr="003F58C2">
        <w:rPr>
          <w:rStyle w:val="Hyperlink"/>
          <w:rFonts w:ascii="Helvetica" w:hAnsi="Helvetica" w:cs="Helvetica"/>
          <w:color w:val="1155CC"/>
          <w:sz w:val="24"/>
          <w:szCs w:val="24"/>
          <w:shd w:val="clear" w:color="auto" w:fill="FFFFFF"/>
        </w:rPr>
        <w:t>https://www.grants.gov/web/grants/view-opportunity.html?oppId=299613</w:t>
      </w:r>
      <w:r>
        <w:rPr>
          <w:rStyle w:val="Hyperlink"/>
          <w:rFonts w:ascii="Helvetica" w:hAnsi="Helvetica" w:cs="Helvetica"/>
          <w:color w:val="1155CC"/>
          <w:sz w:val="24"/>
          <w:szCs w:val="24"/>
          <w:shd w:val="clear" w:color="auto" w:fill="FFFFFF"/>
        </w:rPr>
        <w:fldChar w:fldCharType="end"/>
      </w:r>
    </w:p>
    <w:p w14:paraId="3574B218" w14:textId="77777777" w:rsidR="00B14436" w:rsidRDefault="00B14436" w:rsidP="00B14436">
      <w:pPr>
        <w:pStyle w:val="NoSpacing"/>
        <w:rPr>
          <w:rFonts w:ascii="Helvetica" w:hAnsi="Helvetica" w:cs="Helvetica"/>
          <w:sz w:val="24"/>
          <w:szCs w:val="24"/>
        </w:rPr>
      </w:pPr>
      <w:r w:rsidRPr="003F58C2">
        <w:rPr>
          <w:rFonts w:ascii="Helvetica" w:hAnsi="Helvetica" w:cs="Helvetica"/>
          <w:color w:val="222222"/>
          <w:sz w:val="24"/>
          <w:szCs w:val="24"/>
        </w:rPr>
        <w:br/>
      </w:r>
      <w:r w:rsidRPr="003F58C2">
        <w:rPr>
          <w:rFonts w:ascii="Helvetica" w:hAnsi="Helvetica" w:cs="Helvetica"/>
          <w:color w:val="222222"/>
          <w:sz w:val="24"/>
          <w:szCs w:val="24"/>
          <w:shd w:val="clear" w:color="auto" w:fill="FFFFFF"/>
        </w:rPr>
        <w:t>National Institutes of Health</w:t>
      </w:r>
      <w:r w:rsidRPr="003F58C2">
        <w:rPr>
          <w:rFonts w:ascii="Helvetica" w:hAnsi="Helvetica" w:cs="Helvetica"/>
          <w:color w:val="222222"/>
          <w:sz w:val="24"/>
          <w:szCs w:val="24"/>
        </w:rPr>
        <w:br/>
      </w:r>
      <w:r w:rsidRPr="003F58C2">
        <w:rPr>
          <w:rFonts w:ascii="Helvetica" w:hAnsi="Helvetica" w:cs="Helvetica"/>
          <w:color w:val="222222"/>
          <w:sz w:val="24"/>
          <w:szCs w:val="24"/>
          <w:shd w:val="clear" w:color="auto" w:fill="FFFFFF"/>
        </w:rPr>
        <w:t>NIDCR Clinical Trial Planning and Implementation Cooperative Agreement (UG3/UH3) - Clinical Trial Required</w:t>
      </w:r>
      <w:r w:rsidRPr="003F58C2">
        <w:rPr>
          <w:rFonts w:ascii="Helvetica" w:hAnsi="Helvetica" w:cs="Helvetica"/>
          <w:color w:val="222222"/>
          <w:sz w:val="24"/>
          <w:szCs w:val="24"/>
        </w:rPr>
        <w:br/>
      </w:r>
      <w:r w:rsidRPr="003F58C2">
        <w:rPr>
          <w:rFonts w:ascii="Helvetica" w:hAnsi="Helvetica" w:cs="Helvetica"/>
          <w:color w:val="222222"/>
          <w:sz w:val="24"/>
          <w:szCs w:val="24"/>
          <w:shd w:val="clear" w:color="auto" w:fill="FFFFFF"/>
        </w:rPr>
        <w:t>Synopsis 1</w:t>
      </w:r>
      <w:r w:rsidRPr="003F58C2">
        <w:rPr>
          <w:rFonts w:ascii="Helvetica" w:hAnsi="Helvetica" w:cs="Helvetica"/>
          <w:color w:val="222222"/>
          <w:sz w:val="24"/>
          <w:szCs w:val="24"/>
        </w:rPr>
        <w:br/>
      </w:r>
      <w:r>
        <w:fldChar w:fldCharType="begin"/>
      </w:r>
      <w:r>
        <w:instrText xml:space="preserve"> HYPERLINK "https://www.grants.gov/web/grants/view-opportunity.html?oppId=299629" \t "_blank" </w:instrText>
      </w:r>
      <w:r>
        <w:fldChar w:fldCharType="separate"/>
      </w:r>
      <w:r w:rsidRPr="003F58C2">
        <w:rPr>
          <w:rStyle w:val="Hyperlink"/>
          <w:rFonts w:ascii="Helvetica" w:hAnsi="Helvetica" w:cs="Helvetica"/>
          <w:color w:val="1155CC"/>
          <w:sz w:val="24"/>
          <w:szCs w:val="24"/>
          <w:shd w:val="clear" w:color="auto" w:fill="FFFFFF"/>
        </w:rPr>
        <w:t>https://www.grants.gov/web/grants/view-opportunity.html?oppId=299629</w:t>
      </w:r>
      <w:r>
        <w:rPr>
          <w:rStyle w:val="Hyperlink"/>
          <w:rFonts w:ascii="Helvetica" w:hAnsi="Helvetica" w:cs="Helvetica"/>
          <w:color w:val="1155CC"/>
          <w:sz w:val="24"/>
          <w:szCs w:val="24"/>
          <w:shd w:val="clear" w:color="auto" w:fill="FFFFFF"/>
        </w:rPr>
        <w:fldChar w:fldCharType="end"/>
      </w:r>
    </w:p>
    <w:p w14:paraId="58E10195" w14:textId="77777777" w:rsidR="00B14436" w:rsidRDefault="00B14436" w:rsidP="00B14436">
      <w:pPr>
        <w:pStyle w:val="NoSpacing"/>
        <w:rPr>
          <w:rFonts w:ascii="Helvetica" w:hAnsi="Helvetica" w:cs="Helvetica"/>
          <w:sz w:val="24"/>
          <w:szCs w:val="24"/>
        </w:rPr>
      </w:pPr>
    </w:p>
    <w:p w14:paraId="4B069A2E" w14:textId="77777777" w:rsidR="00B14436" w:rsidRDefault="00B14436" w:rsidP="00B14436">
      <w:pPr>
        <w:pStyle w:val="NoSpacing"/>
        <w:rPr>
          <w:rStyle w:val="Hyperlink"/>
          <w:rFonts w:ascii="Helvetica" w:hAnsi="Helvetica" w:cs="Helvetica"/>
          <w:color w:val="1155CC"/>
          <w:sz w:val="24"/>
          <w:szCs w:val="24"/>
          <w:shd w:val="clear" w:color="auto" w:fill="FFFFFF"/>
        </w:rPr>
      </w:pPr>
      <w:r w:rsidRPr="00591C82">
        <w:rPr>
          <w:rFonts w:ascii="Helvetica" w:hAnsi="Helvetica" w:cs="Helvetica"/>
          <w:color w:val="222222"/>
          <w:sz w:val="24"/>
          <w:szCs w:val="24"/>
          <w:shd w:val="clear" w:color="auto" w:fill="FFFFFF"/>
        </w:rPr>
        <w:t>National Institutes of Health</w:t>
      </w:r>
      <w:r w:rsidRPr="00591C82">
        <w:rPr>
          <w:rFonts w:ascii="Helvetica" w:hAnsi="Helvetica" w:cs="Helvetica"/>
          <w:color w:val="222222"/>
          <w:sz w:val="24"/>
          <w:szCs w:val="24"/>
        </w:rPr>
        <w:br/>
      </w:r>
      <w:r w:rsidRPr="00591C82">
        <w:rPr>
          <w:rFonts w:ascii="Helvetica" w:hAnsi="Helvetica" w:cs="Helvetica"/>
          <w:color w:val="222222"/>
          <w:sz w:val="24"/>
          <w:szCs w:val="24"/>
          <w:shd w:val="clear" w:color="auto" w:fill="FFFFFF"/>
        </w:rPr>
        <w:t>NINDS CREATE Bio Development Track: Preclinical Development for Biotechnology Products and Biologics (U01 - Clinical Trial Optional)</w:t>
      </w:r>
      <w:r w:rsidRPr="00591C82">
        <w:rPr>
          <w:rFonts w:ascii="Helvetica" w:hAnsi="Helvetica" w:cs="Helvetica"/>
          <w:color w:val="222222"/>
          <w:sz w:val="24"/>
          <w:szCs w:val="24"/>
        </w:rPr>
        <w:br/>
      </w:r>
      <w:r w:rsidRPr="00591C82">
        <w:rPr>
          <w:rFonts w:ascii="Helvetica" w:hAnsi="Helvetica" w:cs="Helvetica"/>
          <w:color w:val="222222"/>
          <w:sz w:val="24"/>
          <w:szCs w:val="24"/>
          <w:shd w:val="clear" w:color="auto" w:fill="FFFFFF"/>
        </w:rPr>
        <w:t>Synopsis 1</w:t>
      </w:r>
      <w:r w:rsidRPr="00591C82">
        <w:rPr>
          <w:rFonts w:ascii="Helvetica" w:hAnsi="Helvetica" w:cs="Helvetica"/>
          <w:color w:val="222222"/>
          <w:sz w:val="24"/>
          <w:szCs w:val="24"/>
        </w:rPr>
        <w:br/>
      </w:r>
      <w:r>
        <w:fldChar w:fldCharType="begin"/>
      </w:r>
      <w:r>
        <w:instrText xml:space="preserve"> HYPERLINK "https://www.grants.gov/web/grants/view-opportunity.html?oppId=299572" \t "_blank" </w:instrText>
      </w:r>
      <w:r>
        <w:fldChar w:fldCharType="separate"/>
      </w:r>
      <w:r w:rsidRPr="00591C82">
        <w:rPr>
          <w:rStyle w:val="Hyperlink"/>
          <w:rFonts w:ascii="Helvetica" w:hAnsi="Helvetica" w:cs="Helvetica"/>
          <w:color w:val="1155CC"/>
          <w:sz w:val="24"/>
          <w:szCs w:val="24"/>
          <w:shd w:val="clear" w:color="auto" w:fill="FFFFFF"/>
        </w:rPr>
        <w:t>https://www.grants.gov/web/grants/view-opportunity.html?oppId=299572</w:t>
      </w:r>
      <w:r>
        <w:rPr>
          <w:rStyle w:val="Hyperlink"/>
          <w:rFonts w:ascii="Helvetica" w:hAnsi="Helvetica" w:cs="Helvetica"/>
          <w:color w:val="1155CC"/>
          <w:sz w:val="24"/>
          <w:szCs w:val="24"/>
          <w:shd w:val="clear" w:color="auto" w:fill="FFFFFF"/>
        </w:rPr>
        <w:fldChar w:fldCharType="end"/>
      </w:r>
    </w:p>
    <w:p w14:paraId="5755A383" w14:textId="77777777" w:rsidR="00B14436" w:rsidRDefault="00B14436" w:rsidP="00B14436">
      <w:pPr>
        <w:pStyle w:val="NoSpacing"/>
        <w:rPr>
          <w:rStyle w:val="Hyperlink"/>
          <w:rFonts w:ascii="Helvetica" w:hAnsi="Helvetica" w:cs="Helvetica"/>
          <w:color w:val="1155CC"/>
          <w:sz w:val="24"/>
          <w:szCs w:val="24"/>
          <w:shd w:val="clear" w:color="auto" w:fill="FFFFFF"/>
        </w:rPr>
      </w:pPr>
    </w:p>
    <w:p w14:paraId="0B6EB967" w14:textId="77777777" w:rsidR="00B14436" w:rsidRDefault="00B14436" w:rsidP="00B14436">
      <w:pPr>
        <w:pStyle w:val="NoSpacing"/>
        <w:rPr>
          <w:rFonts w:ascii="Helvetica" w:hAnsi="Helvetica" w:cs="Helvetica"/>
          <w:sz w:val="24"/>
          <w:szCs w:val="24"/>
        </w:rPr>
      </w:pPr>
      <w:r w:rsidRPr="003F6DDD">
        <w:rPr>
          <w:rFonts w:ascii="Helvetica" w:hAnsi="Helvetica" w:cs="Helvetica"/>
          <w:color w:val="222222"/>
          <w:sz w:val="24"/>
          <w:szCs w:val="24"/>
          <w:shd w:val="clear" w:color="auto" w:fill="FFFFFF"/>
        </w:rPr>
        <w:t>National Institutes of Health</w:t>
      </w:r>
      <w:r w:rsidRPr="003F6DDD">
        <w:rPr>
          <w:rFonts w:ascii="Helvetica" w:hAnsi="Helvetica" w:cs="Helvetica"/>
          <w:color w:val="222222"/>
          <w:sz w:val="24"/>
          <w:szCs w:val="24"/>
        </w:rPr>
        <w:br/>
      </w:r>
      <w:r w:rsidRPr="003F6DDD">
        <w:rPr>
          <w:rFonts w:ascii="Helvetica" w:hAnsi="Helvetica" w:cs="Helvetica"/>
          <w:color w:val="222222"/>
          <w:sz w:val="24"/>
          <w:szCs w:val="24"/>
          <w:shd w:val="clear" w:color="auto" w:fill="FFFFFF"/>
        </w:rPr>
        <w:t>Partnership for Aging and Cancer Research (U01 - Clinical Trial Not Allowed)</w:t>
      </w:r>
      <w:r w:rsidRPr="003F6DDD">
        <w:rPr>
          <w:rFonts w:ascii="Helvetica" w:hAnsi="Helvetica" w:cs="Helvetica"/>
          <w:color w:val="222222"/>
          <w:sz w:val="24"/>
          <w:szCs w:val="24"/>
        </w:rPr>
        <w:br/>
      </w:r>
      <w:r w:rsidRPr="003F6DDD">
        <w:rPr>
          <w:rFonts w:ascii="Helvetica" w:hAnsi="Helvetica" w:cs="Helvetica"/>
          <w:color w:val="222222"/>
          <w:sz w:val="24"/>
          <w:szCs w:val="24"/>
          <w:shd w:val="clear" w:color="auto" w:fill="FFFFFF"/>
        </w:rPr>
        <w:t>Synopsis 1</w:t>
      </w:r>
      <w:r w:rsidRPr="003F6DDD">
        <w:rPr>
          <w:rFonts w:ascii="Helvetica" w:hAnsi="Helvetica" w:cs="Helvetica"/>
          <w:color w:val="222222"/>
          <w:sz w:val="24"/>
          <w:szCs w:val="24"/>
        </w:rPr>
        <w:br/>
      </w:r>
      <w:r>
        <w:fldChar w:fldCharType="begin"/>
      </w:r>
      <w:r>
        <w:instrText xml:space="preserve"> HYPERLINK "https://www.grants.gov/web/grants/view-opportunity.html?oppId=299638" \t "_blank" </w:instrText>
      </w:r>
      <w:r>
        <w:fldChar w:fldCharType="separate"/>
      </w:r>
      <w:r w:rsidRPr="003F6DDD">
        <w:rPr>
          <w:rStyle w:val="Hyperlink"/>
          <w:rFonts w:ascii="Helvetica" w:hAnsi="Helvetica" w:cs="Helvetica"/>
          <w:color w:val="1155CC"/>
          <w:sz w:val="24"/>
          <w:szCs w:val="24"/>
          <w:shd w:val="clear" w:color="auto" w:fill="FFFFFF"/>
        </w:rPr>
        <w:t>https://www.grants.gov/web/grants/view-opportunity.html?oppId=299638</w:t>
      </w:r>
      <w:r>
        <w:rPr>
          <w:rStyle w:val="Hyperlink"/>
          <w:rFonts w:ascii="Helvetica" w:hAnsi="Helvetica" w:cs="Helvetica"/>
          <w:color w:val="1155CC"/>
          <w:sz w:val="24"/>
          <w:szCs w:val="24"/>
          <w:shd w:val="clear" w:color="auto" w:fill="FFFFFF"/>
        </w:rPr>
        <w:fldChar w:fldCharType="end"/>
      </w:r>
    </w:p>
    <w:p w14:paraId="31CB4B9B" w14:textId="77777777" w:rsidR="00B14436" w:rsidRDefault="00B14436" w:rsidP="00B14436">
      <w:pPr>
        <w:pStyle w:val="NoSpacing"/>
        <w:rPr>
          <w:rFonts w:ascii="Helvetica" w:hAnsi="Helvetica" w:cs="Helvetica"/>
          <w:sz w:val="24"/>
          <w:szCs w:val="24"/>
        </w:rPr>
      </w:pPr>
    </w:p>
    <w:p w14:paraId="5F205312" w14:textId="77777777" w:rsidR="00B14436" w:rsidRDefault="00B14436" w:rsidP="00B14436">
      <w:pPr>
        <w:pStyle w:val="NoSpacing"/>
        <w:rPr>
          <w:rStyle w:val="Hyperlink"/>
          <w:rFonts w:ascii="Helvetica" w:hAnsi="Helvetica" w:cs="Helvetica"/>
          <w:color w:val="1155CC"/>
          <w:sz w:val="24"/>
          <w:szCs w:val="24"/>
          <w:shd w:val="clear" w:color="auto" w:fill="FFFFFF"/>
        </w:rPr>
      </w:pPr>
      <w:r w:rsidRPr="00866A7B">
        <w:rPr>
          <w:rFonts w:ascii="Helvetica" w:hAnsi="Helvetica" w:cs="Helvetica"/>
          <w:color w:val="222222"/>
          <w:sz w:val="24"/>
          <w:szCs w:val="24"/>
          <w:shd w:val="clear" w:color="auto" w:fill="FFFFFF"/>
        </w:rPr>
        <w:t>National Institutes of Health</w:t>
      </w:r>
      <w:r w:rsidRPr="00866A7B">
        <w:rPr>
          <w:rFonts w:ascii="Helvetica" w:hAnsi="Helvetica" w:cs="Helvetica"/>
          <w:color w:val="222222"/>
          <w:sz w:val="24"/>
          <w:szCs w:val="24"/>
        </w:rPr>
        <w:br/>
      </w:r>
      <w:r w:rsidRPr="00866A7B">
        <w:rPr>
          <w:rFonts w:ascii="Helvetica" w:hAnsi="Helvetica" w:cs="Helvetica"/>
          <w:color w:val="222222"/>
          <w:sz w:val="24"/>
          <w:szCs w:val="24"/>
          <w:shd w:val="clear" w:color="auto" w:fill="FFFFFF"/>
        </w:rPr>
        <w:t>Personalized Strategies to Manage Symptoms of Chronic Illness (R15 Clinical Trial Not Allowed)</w:t>
      </w:r>
      <w:r w:rsidRPr="00866A7B">
        <w:rPr>
          <w:rFonts w:ascii="Helvetica" w:hAnsi="Helvetica" w:cs="Helvetica"/>
          <w:color w:val="222222"/>
          <w:sz w:val="24"/>
          <w:szCs w:val="24"/>
        </w:rPr>
        <w:br/>
      </w:r>
      <w:r w:rsidRPr="00866A7B">
        <w:rPr>
          <w:rFonts w:ascii="Helvetica" w:hAnsi="Helvetica" w:cs="Helvetica"/>
          <w:color w:val="222222"/>
          <w:sz w:val="24"/>
          <w:szCs w:val="24"/>
          <w:shd w:val="clear" w:color="auto" w:fill="FFFFFF"/>
        </w:rPr>
        <w:t>Synopsis 1</w:t>
      </w:r>
      <w:r w:rsidRPr="00866A7B">
        <w:rPr>
          <w:rFonts w:ascii="Helvetica" w:hAnsi="Helvetica" w:cs="Helvetica"/>
          <w:color w:val="222222"/>
          <w:sz w:val="24"/>
          <w:szCs w:val="24"/>
        </w:rPr>
        <w:br/>
      </w:r>
      <w:r>
        <w:fldChar w:fldCharType="begin"/>
      </w:r>
      <w:r>
        <w:instrText xml:space="preserve"> HYPERLINK "https://www.grants.gov/web/grants/view-opportunity.html?oppId=299506" \t "_blank" </w:instrText>
      </w:r>
      <w:r>
        <w:fldChar w:fldCharType="separate"/>
      </w:r>
      <w:r w:rsidRPr="00866A7B">
        <w:rPr>
          <w:rStyle w:val="Hyperlink"/>
          <w:rFonts w:ascii="Helvetica" w:hAnsi="Helvetica" w:cs="Helvetica"/>
          <w:color w:val="1155CC"/>
          <w:sz w:val="24"/>
          <w:szCs w:val="24"/>
          <w:shd w:val="clear" w:color="auto" w:fill="FFFFFF"/>
        </w:rPr>
        <w:t>https://www.grants.gov/web/grants/view-opportunity.html?oppId=299506</w:t>
      </w:r>
      <w:r>
        <w:rPr>
          <w:rStyle w:val="Hyperlink"/>
          <w:rFonts w:ascii="Helvetica" w:hAnsi="Helvetica" w:cs="Helvetica"/>
          <w:color w:val="1155CC"/>
          <w:sz w:val="24"/>
          <w:szCs w:val="24"/>
          <w:shd w:val="clear" w:color="auto" w:fill="FFFFFF"/>
        </w:rPr>
        <w:fldChar w:fldCharType="end"/>
      </w:r>
    </w:p>
    <w:p w14:paraId="761FCA9A" w14:textId="77777777" w:rsidR="00B14436" w:rsidRDefault="00B14436" w:rsidP="00B14436">
      <w:pPr>
        <w:pStyle w:val="NoSpacing"/>
        <w:rPr>
          <w:rStyle w:val="Hyperlink"/>
          <w:rFonts w:ascii="Helvetica" w:hAnsi="Helvetica" w:cs="Helvetica"/>
          <w:color w:val="1155CC"/>
          <w:sz w:val="24"/>
          <w:szCs w:val="24"/>
          <w:shd w:val="clear" w:color="auto" w:fill="FFFFFF"/>
        </w:rPr>
      </w:pPr>
    </w:p>
    <w:p w14:paraId="3CAC79D2" w14:textId="77777777" w:rsidR="00B14436" w:rsidRDefault="00B14436" w:rsidP="00B14436">
      <w:pPr>
        <w:pStyle w:val="NoSpacing"/>
        <w:rPr>
          <w:rStyle w:val="Hyperlink"/>
          <w:rFonts w:ascii="Helvetica" w:hAnsi="Helvetica" w:cs="Helvetica"/>
          <w:color w:val="1155CC"/>
          <w:sz w:val="24"/>
          <w:szCs w:val="24"/>
          <w:shd w:val="clear" w:color="auto" w:fill="FFFFFF"/>
        </w:rPr>
      </w:pPr>
      <w:r w:rsidRPr="00CD578D">
        <w:rPr>
          <w:rFonts w:ascii="Helvetica" w:hAnsi="Helvetica" w:cs="Helvetica"/>
          <w:color w:val="222222"/>
          <w:sz w:val="24"/>
          <w:szCs w:val="24"/>
          <w:shd w:val="clear" w:color="auto" w:fill="FFFFFF"/>
        </w:rPr>
        <w:t>National Institutes of Health</w:t>
      </w:r>
      <w:r w:rsidRPr="00CD578D">
        <w:rPr>
          <w:rFonts w:ascii="Helvetica" w:hAnsi="Helvetica" w:cs="Helvetica"/>
          <w:color w:val="222222"/>
          <w:sz w:val="24"/>
          <w:szCs w:val="24"/>
        </w:rPr>
        <w:br/>
      </w:r>
      <w:r w:rsidRPr="00CD578D">
        <w:rPr>
          <w:rFonts w:ascii="Helvetica" w:hAnsi="Helvetica" w:cs="Helvetica"/>
          <w:color w:val="222222"/>
          <w:sz w:val="24"/>
          <w:szCs w:val="24"/>
          <w:shd w:val="clear" w:color="auto" w:fill="FFFFFF"/>
        </w:rPr>
        <w:t>Radiological/Nuclear Medical Countermeasure Product Development Program (SBIR) (R43/R44 Clinical Trial Not Allowed)</w:t>
      </w:r>
      <w:r w:rsidRPr="00CD578D">
        <w:rPr>
          <w:rFonts w:ascii="Helvetica" w:hAnsi="Helvetica" w:cs="Helvetica"/>
          <w:color w:val="222222"/>
          <w:sz w:val="24"/>
          <w:szCs w:val="24"/>
        </w:rPr>
        <w:br/>
      </w:r>
      <w:r w:rsidRPr="00CD578D">
        <w:rPr>
          <w:rFonts w:ascii="Helvetica" w:hAnsi="Helvetica" w:cs="Helvetica"/>
          <w:color w:val="222222"/>
          <w:sz w:val="24"/>
          <w:szCs w:val="24"/>
          <w:shd w:val="clear" w:color="auto" w:fill="FFFFFF"/>
        </w:rPr>
        <w:t>Synopsis 1</w:t>
      </w:r>
      <w:r w:rsidRPr="00CD578D">
        <w:rPr>
          <w:rFonts w:ascii="Helvetica" w:hAnsi="Helvetica" w:cs="Helvetica"/>
          <w:color w:val="222222"/>
          <w:sz w:val="24"/>
          <w:szCs w:val="24"/>
        </w:rPr>
        <w:br/>
      </w:r>
      <w:r>
        <w:fldChar w:fldCharType="begin"/>
      </w:r>
      <w:r>
        <w:instrText xml:space="preserve"> HYPERLINK "https://www.grants.gov/web/grants/view-opportunity.html?oppId=299553" \t "_blank" </w:instrText>
      </w:r>
      <w:r>
        <w:fldChar w:fldCharType="separate"/>
      </w:r>
      <w:r w:rsidRPr="00CD578D">
        <w:rPr>
          <w:rStyle w:val="Hyperlink"/>
          <w:rFonts w:ascii="Helvetica" w:hAnsi="Helvetica" w:cs="Helvetica"/>
          <w:color w:val="1155CC"/>
          <w:sz w:val="24"/>
          <w:szCs w:val="24"/>
          <w:shd w:val="clear" w:color="auto" w:fill="FFFFFF"/>
        </w:rPr>
        <w:t>https://www.grants.gov/web/grants/view-opportunity.html?oppId=299553</w:t>
      </w:r>
      <w:r>
        <w:rPr>
          <w:rStyle w:val="Hyperlink"/>
          <w:rFonts w:ascii="Helvetica" w:hAnsi="Helvetica" w:cs="Helvetica"/>
          <w:color w:val="1155CC"/>
          <w:sz w:val="24"/>
          <w:szCs w:val="24"/>
          <w:shd w:val="clear" w:color="auto" w:fill="FFFFFF"/>
        </w:rPr>
        <w:fldChar w:fldCharType="end"/>
      </w:r>
    </w:p>
    <w:p w14:paraId="3FCA3B24" w14:textId="77777777" w:rsidR="00B14436" w:rsidRDefault="00B14436" w:rsidP="00B14436">
      <w:pPr>
        <w:pStyle w:val="NoSpacing"/>
        <w:rPr>
          <w:rStyle w:val="Hyperlink"/>
          <w:rFonts w:ascii="Helvetica" w:hAnsi="Helvetica" w:cs="Helvetica"/>
          <w:color w:val="1155CC"/>
          <w:sz w:val="24"/>
          <w:szCs w:val="24"/>
          <w:shd w:val="clear" w:color="auto" w:fill="FFFFFF"/>
        </w:rPr>
      </w:pPr>
    </w:p>
    <w:p w14:paraId="4C4BA35A" w14:textId="77777777" w:rsidR="00B14436" w:rsidRDefault="00B14436" w:rsidP="00B14436">
      <w:pPr>
        <w:pStyle w:val="NoSpacing"/>
        <w:rPr>
          <w:rFonts w:ascii="Helvetica" w:hAnsi="Helvetica" w:cs="Helvetica"/>
          <w:sz w:val="24"/>
          <w:szCs w:val="24"/>
        </w:rPr>
      </w:pPr>
      <w:r w:rsidRPr="003F58C2">
        <w:rPr>
          <w:rFonts w:ascii="Helvetica" w:hAnsi="Helvetica" w:cs="Helvetica"/>
          <w:color w:val="222222"/>
          <w:sz w:val="24"/>
          <w:szCs w:val="24"/>
          <w:shd w:val="clear" w:color="auto" w:fill="FFFFFF"/>
        </w:rPr>
        <w:t>National Institutes of Health</w:t>
      </w:r>
      <w:r w:rsidRPr="003F58C2">
        <w:rPr>
          <w:rFonts w:ascii="Helvetica" w:hAnsi="Helvetica" w:cs="Helvetica"/>
          <w:color w:val="222222"/>
          <w:sz w:val="24"/>
          <w:szCs w:val="24"/>
        </w:rPr>
        <w:br/>
      </w:r>
      <w:r w:rsidRPr="003F58C2">
        <w:rPr>
          <w:rFonts w:ascii="Helvetica" w:hAnsi="Helvetica" w:cs="Helvetica"/>
          <w:color w:val="222222"/>
          <w:sz w:val="24"/>
          <w:szCs w:val="24"/>
          <w:shd w:val="clear" w:color="auto" w:fill="FFFFFF"/>
        </w:rPr>
        <w:t>Research on the Mechanisms and/or Behavioral Outcomes of Multisensory Processing (R01 - Clinical Trial Optional)</w:t>
      </w:r>
      <w:r w:rsidRPr="003F58C2">
        <w:rPr>
          <w:rFonts w:ascii="Helvetica" w:hAnsi="Helvetica" w:cs="Helvetica"/>
          <w:color w:val="222222"/>
          <w:sz w:val="24"/>
          <w:szCs w:val="24"/>
        </w:rPr>
        <w:br/>
      </w:r>
      <w:r w:rsidRPr="003F58C2">
        <w:rPr>
          <w:rFonts w:ascii="Helvetica" w:hAnsi="Helvetica" w:cs="Helvetica"/>
          <w:color w:val="222222"/>
          <w:sz w:val="24"/>
          <w:szCs w:val="24"/>
          <w:shd w:val="clear" w:color="auto" w:fill="FFFFFF"/>
        </w:rPr>
        <w:t>Synopsis 1</w:t>
      </w:r>
      <w:r w:rsidRPr="003F58C2">
        <w:rPr>
          <w:rFonts w:ascii="Helvetica" w:hAnsi="Helvetica" w:cs="Helvetica"/>
          <w:color w:val="222222"/>
          <w:sz w:val="24"/>
          <w:szCs w:val="24"/>
        </w:rPr>
        <w:br/>
      </w:r>
      <w:r>
        <w:fldChar w:fldCharType="begin"/>
      </w:r>
      <w:r>
        <w:instrText xml:space="preserve"> HYPERLINK "https://www.grants.gov/web/grants/view-opportunity.html?oppId=299596" \t "_blank" </w:instrText>
      </w:r>
      <w:r>
        <w:fldChar w:fldCharType="separate"/>
      </w:r>
      <w:r w:rsidRPr="003F58C2">
        <w:rPr>
          <w:rStyle w:val="Hyperlink"/>
          <w:rFonts w:ascii="Helvetica" w:hAnsi="Helvetica" w:cs="Helvetica"/>
          <w:color w:val="1155CC"/>
          <w:sz w:val="24"/>
          <w:szCs w:val="24"/>
          <w:shd w:val="clear" w:color="auto" w:fill="FFFFFF"/>
        </w:rPr>
        <w:t>https://www.grants.gov/web/grants/view-opportunity.html?oppId=299596</w:t>
      </w:r>
      <w:r>
        <w:rPr>
          <w:rStyle w:val="Hyperlink"/>
          <w:rFonts w:ascii="Helvetica" w:hAnsi="Helvetica" w:cs="Helvetica"/>
          <w:color w:val="1155CC"/>
          <w:sz w:val="24"/>
          <w:szCs w:val="24"/>
          <w:shd w:val="clear" w:color="auto" w:fill="FFFFFF"/>
        </w:rPr>
        <w:fldChar w:fldCharType="end"/>
      </w:r>
    </w:p>
    <w:p w14:paraId="0CC69448" w14:textId="77777777" w:rsidR="00B14436" w:rsidRDefault="00B14436" w:rsidP="00B14436">
      <w:pPr>
        <w:pStyle w:val="NoSpacing"/>
        <w:rPr>
          <w:rFonts w:ascii="Helvetica" w:hAnsi="Helvetica" w:cs="Helvetica"/>
          <w:sz w:val="24"/>
          <w:szCs w:val="24"/>
        </w:rPr>
      </w:pPr>
      <w:r w:rsidRPr="00866A7B">
        <w:rPr>
          <w:rFonts w:ascii="Helvetica" w:hAnsi="Helvetica" w:cs="Helvetica"/>
          <w:color w:val="222222"/>
          <w:sz w:val="24"/>
          <w:szCs w:val="24"/>
        </w:rPr>
        <w:br/>
      </w:r>
      <w:r w:rsidRPr="00866A7B">
        <w:rPr>
          <w:rFonts w:ascii="Helvetica" w:hAnsi="Helvetica" w:cs="Helvetica"/>
          <w:color w:val="222222"/>
          <w:sz w:val="24"/>
          <w:szCs w:val="24"/>
          <w:shd w:val="clear" w:color="auto" w:fill="FFFFFF"/>
        </w:rPr>
        <w:t>National Institutes of Health</w:t>
      </w:r>
      <w:r w:rsidRPr="00866A7B">
        <w:rPr>
          <w:rFonts w:ascii="Helvetica" w:hAnsi="Helvetica" w:cs="Helvetica"/>
          <w:color w:val="222222"/>
          <w:sz w:val="24"/>
          <w:szCs w:val="24"/>
        </w:rPr>
        <w:br/>
      </w:r>
      <w:r w:rsidRPr="00866A7B">
        <w:rPr>
          <w:rFonts w:ascii="Helvetica" w:hAnsi="Helvetica" w:cs="Helvetica"/>
          <w:color w:val="222222"/>
          <w:sz w:val="24"/>
          <w:szCs w:val="24"/>
          <w:shd w:val="clear" w:color="auto" w:fill="FFFFFF"/>
        </w:rPr>
        <w:t>Self-Management for Health in Chronic Conditions (R21 Clinical Trial Optional)</w:t>
      </w:r>
      <w:r w:rsidRPr="00866A7B">
        <w:rPr>
          <w:rFonts w:ascii="Helvetica" w:hAnsi="Helvetica" w:cs="Helvetica"/>
          <w:color w:val="222222"/>
          <w:sz w:val="24"/>
          <w:szCs w:val="24"/>
        </w:rPr>
        <w:br/>
      </w:r>
      <w:r w:rsidRPr="00866A7B">
        <w:rPr>
          <w:rFonts w:ascii="Helvetica" w:hAnsi="Helvetica" w:cs="Helvetica"/>
          <w:color w:val="222222"/>
          <w:sz w:val="24"/>
          <w:szCs w:val="24"/>
          <w:shd w:val="clear" w:color="auto" w:fill="FFFFFF"/>
        </w:rPr>
        <w:t>Synopsis 1</w:t>
      </w:r>
      <w:r w:rsidRPr="00866A7B">
        <w:rPr>
          <w:rFonts w:ascii="Helvetica" w:hAnsi="Helvetica" w:cs="Helvetica"/>
          <w:color w:val="222222"/>
          <w:sz w:val="24"/>
          <w:szCs w:val="24"/>
        </w:rPr>
        <w:br/>
      </w:r>
      <w:r>
        <w:fldChar w:fldCharType="begin"/>
      </w:r>
      <w:r>
        <w:instrText xml:space="preserve"> HYPERLINK "https://www.grants.gov/web/grants/view-opportunity.html?oppId=299501" \t "_blank" </w:instrText>
      </w:r>
      <w:r>
        <w:fldChar w:fldCharType="separate"/>
      </w:r>
      <w:r w:rsidRPr="00866A7B">
        <w:rPr>
          <w:rStyle w:val="Hyperlink"/>
          <w:rFonts w:ascii="Helvetica" w:hAnsi="Helvetica" w:cs="Helvetica"/>
          <w:color w:val="1155CC"/>
          <w:sz w:val="24"/>
          <w:szCs w:val="24"/>
          <w:shd w:val="clear" w:color="auto" w:fill="FFFFFF"/>
        </w:rPr>
        <w:t>https://www.grants.gov/web/grants/view-opportunity.html?oppId=299501</w:t>
      </w:r>
      <w:r>
        <w:rPr>
          <w:rStyle w:val="Hyperlink"/>
          <w:rFonts w:ascii="Helvetica" w:hAnsi="Helvetica" w:cs="Helvetica"/>
          <w:color w:val="1155CC"/>
          <w:sz w:val="24"/>
          <w:szCs w:val="24"/>
          <w:shd w:val="clear" w:color="auto" w:fill="FFFFFF"/>
        </w:rPr>
        <w:fldChar w:fldCharType="end"/>
      </w:r>
    </w:p>
    <w:p w14:paraId="393346CE" w14:textId="77777777" w:rsidR="00B14436" w:rsidRDefault="00B14436" w:rsidP="00B14436">
      <w:pPr>
        <w:pStyle w:val="NoSpacing"/>
        <w:rPr>
          <w:rFonts w:ascii="Helvetica" w:hAnsi="Helvetica" w:cs="Helvetica"/>
          <w:sz w:val="24"/>
          <w:szCs w:val="24"/>
        </w:rPr>
      </w:pPr>
    </w:p>
    <w:p w14:paraId="7F300C99" w14:textId="77777777" w:rsidR="00B14436" w:rsidRDefault="00B14436" w:rsidP="00B14436">
      <w:pPr>
        <w:pStyle w:val="NoSpacing"/>
        <w:rPr>
          <w:rFonts w:ascii="Helvetica" w:hAnsi="Helvetica" w:cs="Helvetica"/>
          <w:color w:val="222222"/>
          <w:sz w:val="24"/>
          <w:szCs w:val="24"/>
          <w:shd w:val="clear" w:color="auto" w:fill="FFFFFF"/>
        </w:rPr>
      </w:pPr>
      <w:r w:rsidRPr="00866A7B">
        <w:rPr>
          <w:rFonts w:ascii="Helvetica" w:hAnsi="Helvetica" w:cs="Helvetica"/>
          <w:color w:val="222222"/>
          <w:sz w:val="24"/>
          <w:szCs w:val="24"/>
          <w:shd w:val="clear" w:color="auto" w:fill="FFFFFF"/>
        </w:rPr>
        <w:t>National Institutes of Health</w:t>
      </w:r>
      <w:r w:rsidRPr="00866A7B">
        <w:rPr>
          <w:rFonts w:ascii="Helvetica" w:hAnsi="Helvetica" w:cs="Helvetica"/>
          <w:color w:val="222222"/>
          <w:sz w:val="24"/>
          <w:szCs w:val="24"/>
        </w:rPr>
        <w:br/>
      </w:r>
      <w:r w:rsidRPr="00866A7B">
        <w:rPr>
          <w:rFonts w:ascii="Helvetica" w:hAnsi="Helvetica" w:cs="Helvetica"/>
          <w:color w:val="222222"/>
          <w:sz w:val="24"/>
          <w:szCs w:val="24"/>
          <w:shd w:val="clear" w:color="auto" w:fill="FFFFFF"/>
        </w:rPr>
        <w:t>Self-Management for Health in Chronic Conditions (R15 Clinical Trial Not Allowed)</w:t>
      </w:r>
      <w:r w:rsidRPr="00866A7B">
        <w:rPr>
          <w:rFonts w:ascii="Helvetica" w:hAnsi="Helvetica" w:cs="Helvetica"/>
          <w:color w:val="222222"/>
          <w:sz w:val="24"/>
          <w:szCs w:val="24"/>
        </w:rPr>
        <w:br/>
      </w:r>
      <w:r w:rsidRPr="00866A7B">
        <w:rPr>
          <w:rFonts w:ascii="Helvetica" w:hAnsi="Helvetica" w:cs="Helvetica"/>
          <w:color w:val="222222"/>
          <w:sz w:val="24"/>
          <w:szCs w:val="24"/>
          <w:shd w:val="clear" w:color="auto" w:fill="FFFFFF"/>
        </w:rPr>
        <w:t>Synopsis 1</w:t>
      </w:r>
      <w:r w:rsidRPr="00866A7B">
        <w:rPr>
          <w:rFonts w:ascii="Helvetica" w:hAnsi="Helvetica" w:cs="Helvetica"/>
          <w:color w:val="222222"/>
          <w:sz w:val="24"/>
          <w:szCs w:val="24"/>
        </w:rPr>
        <w:br/>
      </w:r>
      <w:r>
        <w:fldChar w:fldCharType="begin"/>
      </w:r>
      <w:r>
        <w:instrText xml:space="preserve"> HYPERLINK "https://www.grants.gov/web/grants/view-opportunity.html?oppId=299523" \t "_blank" </w:instrText>
      </w:r>
      <w:r>
        <w:fldChar w:fldCharType="separate"/>
      </w:r>
      <w:r w:rsidRPr="00866A7B">
        <w:rPr>
          <w:rStyle w:val="Hyperlink"/>
          <w:rFonts w:ascii="Helvetica" w:hAnsi="Helvetica" w:cs="Helvetica"/>
          <w:color w:val="1155CC"/>
          <w:sz w:val="24"/>
          <w:szCs w:val="24"/>
          <w:shd w:val="clear" w:color="auto" w:fill="FFFFFF"/>
        </w:rPr>
        <w:t>https://www.grants.gov/web/grants/view-opportunity.html?oppId=299523</w:t>
      </w:r>
      <w:r>
        <w:rPr>
          <w:rStyle w:val="Hyperlink"/>
          <w:rFonts w:ascii="Helvetica" w:hAnsi="Helvetica" w:cs="Helvetica"/>
          <w:color w:val="1155CC"/>
          <w:sz w:val="24"/>
          <w:szCs w:val="24"/>
          <w:shd w:val="clear" w:color="auto" w:fill="FFFFFF"/>
        </w:rPr>
        <w:fldChar w:fldCharType="end"/>
      </w:r>
    </w:p>
    <w:p w14:paraId="71603986" w14:textId="77777777" w:rsidR="00B14436" w:rsidRDefault="00B14436" w:rsidP="00B14436">
      <w:pPr>
        <w:pStyle w:val="NoSpacing"/>
        <w:rPr>
          <w:rFonts w:ascii="Helvetica" w:hAnsi="Helvetica" w:cs="Helvetica"/>
          <w:color w:val="222222"/>
          <w:sz w:val="24"/>
          <w:szCs w:val="24"/>
          <w:shd w:val="clear" w:color="auto" w:fill="FFFFFF"/>
        </w:rPr>
      </w:pPr>
    </w:p>
    <w:p w14:paraId="138BB1E8" w14:textId="77777777" w:rsidR="00B14436" w:rsidRDefault="00B14436" w:rsidP="00B14436">
      <w:pPr>
        <w:pStyle w:val="NoSpacing"/>
        <w:rPr>
          <w:rStyle w:val="Hyperlink"/>
          <w:rFonts w:ascii="Helvetica" w:hAnsi="Helvetica" w:cs="Helvetica"/>
          <w:color w:val="1155CC"/>
          <w:sz w:val="24"/>
          <w:szCs w:val="24"/>
          <w:shd w:val="clear" w:color="auto" w:fill="FFFFFF"/>
        </w:rPr>
      </w:pPr>
      <w:r w:rsidRPr="00866A7B">
        <w:rPr>
          <w:rFonts w:ascii="Helvetica" w:hAnsi="Helvetica" w:cs="Helvetica"/>
          <w:color w:val="222222"/>
          <w:sz w:val="24"/>
          <w:szCs w:val="24"/>
          <w:shd w:val="clear" w:color="auto" w:fill="FFFFFF"/>
        </w:rPr>
        <w:t>National Institutes of Health</w:t>
      </w:r>
      <w:r w:rsidRPr="00866A7B">
        <w:rPr>
          <w:rFonts w:ascii="Helvetica" w:hAnsi="Helvetica" w:cs="Helvetica"/>
          <w:color w:val="222222"/>
          <w:sz w:val="24"/>
          <w:szCs w:val="24"/>
        </w:rPr>
        <w:br/>
      </w:r>
      <w:r w:rsidRPr="00866A7B">
        <w:rPr>
          <w:rFonts w:ascii="Helvetica" w:hAnsi="Helvetica" w:cs="Helvetica"/>
          <w:color w:val="222222"/>
          <w:sz w:val="24"/>
          <w:szCs w:val="24"/>
          <w:shd w:val="clear" w:color="auto" w:fill="FFFFFF"/>
        </w:rPr>
        <w:t>Self-Management for Health in Chronic Conditions (R01 Clinical Trial Optional)</w:t>
      </w:r>
      <w:r w:rsidRPr="00866A7B">
        <w:rPr>
          <w:rFonts w:ascii="Helvetica" w:hAnsi="Helvetica" w:cs="Helvetica"/>
          <w:color w:val="222222"/>
          <w:sz w:val="24"/>
          <w:szCs w:val="24"/>
        </w:rPr>
        <w:br/>
      </w:r>
      <w:r w:rsidRPr="00866A7B">
        <w:rPr>
          <w:rFonts w:ascii="Helvetica" w:hAnsi="Helvetica" w:cs="Helvetica"/>
          <w:color w:val="222222"/>
          <w:sz w:val="24"/>
          <w:szCs w:val="24"/>
          <w:shd w:val="clear" w:color="auto" w:fill="FFFFFF"/>
        </w:rPr>
        <w:t>Synopsis 1</w:t>
      </w:r>
      <w:r w:rsidRPr="00866A7B">
        <w:rPr>
          <w:rFonts w:ascii="Helvetica" w:hAnsi="Helvetica" w:cs="Helvetica"/>
          <w:color w:val="222222"/>
          <w:sz w:val="24"/>
          <w:szCs w:val="24"/>
        </w:rPr>
        <w:br/>
      </w:r>
      <w:r>
        <w:fldChar w:fldCharType="begin"/>
      </w:r>
      <w:r>
        <w:instrText xml:space="preserve"> HYPERLINK "https://www.grants.gov/web/grants/view-opportunity.html?oppId=299524" \t "_blank" </w:instrText>
      </w:r>
      <w:r>
        <w:fldChar w:fldCharType="separate"/>
      </w:r>
      <w:r w:rsidRPr="00866A7B">
        <w:rPr>
          <w:rStyle w:val="Hyperlink"/>
          <w:rFonts w:ascii="Helvetica" w:hAnsi="Helvetica" w:cs="Helvetica"/>
          <w:color w:val="1155CC"/>
          <w:sz w:val="24"/>
          <w:szCs w:val="24"/>
          <w:shd w:val="clear" w:color="auto" w:fill="FFFFFF"/>
        </w:rPr>
        <w:t>https://www.grants.gov/web/grants/view-opportunity.html?oppId=299524</w:t>
      </w:r>
      <w:r>
        <w:rPr>
          <w:rStyle w:val="Hyperlink"/>
          <w:rFonts w:ascii="Helvetica" w:hAnsi="Helvetica" w:cs="Helvetica"/>
          <w:color w:val="1155CC"/>
          <w:sz w:val="24"/>
          <w:szCs w:val="24"/>
          <w:shd w:val="clear" w:color="auto" w:fill="FFFFFF"/>
        </w:rPr>
        <w:fldChar w:fldCharType="end"/>
      </w:r>
    </w:p>
    <w:p w14:paraId="7134DE3B" w14:textId="77777777" w:rsidR="00B14436" w:rsidRDefault="00B14436" w:rsidP="00B14436">
      <w:pPr>
        <w:pStyle w:val="NoSpacing"/>
        <w:rPr>
          <w:rStyle w:val="Hyperlink"/>
          <w:rFonts w:ascii="Helvetica" w:hAnsi="Helvetica" w:cs="Helvetica"/>
          <w:color w:val="1155CC"/>
          <w:sz w:val="24"/>
          <w:szCs w:val="24"/>
          <w:shd w:val="clear" w:color="auto" w:fill="FFFFFF"/>
        </w:rPr>
      </w:pPr>
    </w:p>
    <w:p w14:paraId="143E6C2E" w14:textId="77777777" w:rsidR="00B14436" w:rsidRDefault="00B14436" w:rsidP="00B14436">
      <w:pPr>
        <w:pStyle w:val="NoSpacing"/>
        <w:rPr>
          <w:rStyle w:val="Hyperlink"/>
          <w:rFonts w:ascii="Helvetica" w:hAnsi="Helvetica" w:cs="Helvetica"/>
          <w:color w:val="1155CC"/>
          <w:sz w:val="24"/>
          <w:szCs w:val="24"/>
          <w:shd w:val="clear" w:color="auto" w:fill="FFFFFF"/>
        </w:rPr>
      </w:pPr>
      <w:r w:rsidRPr="00591C82">
        <w:rPr>
          <w:rFonts w:ascii="Helvetica" w:hAnsi="Helvetica" w:cs="Helvetica"/>
          <w:color w:val="222222"/>
          <w:sz w:val="24"/>
          <w:szCs w:val="24"/>
          <w:shd w:val="clear" w:color="auto" w:fill="FFFFFF"/>
        </w:rPr>
        <w:t>National Institutes of Health</w:t>
      </w:r>
      <w:r w:rsidRPr="00591C82">
        <w:rPr>
          <w:rFonts w:ascii="Helvetica" w:hAnsi="Helvetica" w:cs="Helvetica"/>
          <w:color w:val="222222"/>
          <w:sz w:val="24"/>
          <w:szCs w:val="24"/>
        </w:rPr>
        <w:br/>
      </w:r>
      <w:r w:rsidRPr="00591C82">
        <w:rPr>
          <w:rFonts w:ascii="Helvetica" w:hAnsi="Helvetica" w:cs="Helvetica"/>
          <w:color w:val="222222"/>
          <w:sz w:val="24"/>
          <w:szCs w:val="24"/>
          <w:shd w:val="clear" w:color="auto" w:fill="FFFFFF"/>
        </w:rPr>
        <w:t>Sensory and motor system changes as predictors of preclinical Alzheimers disease (R01 - Clinical Trial Not Allowed)</w:t>
      </w:r>
      <w:r w:rsidRPr="00591C82">
        <w:rPr>
          <w:rFonts w:ascii="Helvetica" w:hAnsi="Helvetica" w:cs="Helvetica"/>
          <w:color w:val="222222"/>
          <w:sz w:val="24"/>
          <w:szCs w:val="24"/>
        </w:rPr>
        <w:br/>
      </w:r>
      <w:r w:rsidRPr="00591C82">
        <w:rPr>
          <w:rFonts w:ascii="Helvetica" w:hAnsi="Helvetica" w:cs="Helvetica"/>
          <w:color w:val="222222"/>
          <w:sz w:val="24"/>
          <w:szCs w:val="24"/>
          <w:shd w:val="clear" w:color="auto" w:fill="FFFFFF"/>
        </w:rPr>
        <w:t>Synopsis 1</w:t>
      </w:r>
      <w:r w:rsidRPr="00591C82">
        <w:rPr>
          <w:rFonts w:ascii="Helvetica" w:hAnsi="Helvetica" w:cs="Helvetica"/>
          <w:color w:val="222222"/>
          <w:sz w:val="24"/>
          <w:szCs w:val="24"/>
        </w:rPr>
        <w:br/>
      </w:r>
      <w:r>
        <w:fldChar w:fldCharType="begin"/>
      </w:r>
      <w:r>
        <w:instrText xml:space="preserve"> HYPERLINK "https://www.grants.gov/web/grants/view-opportunity.html?oppId=299563" \t "_blank" </w:instrText>
      </w:r>
      <w:r>
        <w:fldChar w:fldCharType="separate"/>
      </w:r>
      <w:r w:rsidRPr="00591C82">
        <w:rPr>
          <w:rStyle w:val="Hyperlink"/>
          <w:rFonts w:ascii="Helvetica" w:hAnsi="Helvetica" w:cs="Helvetica"/>
          <w:color w:val="1155CC"/>
          <w:sz w:val="24"/>
          <w:szCs w:val="24"/>
          <w:shd w:val="clear" w:color="auto" w:fill="FFFFFF"/>
        </w:rPr>
        <w:t>https://www.grants.gov/web/grants/view-opportunity.html?oppId=299563</w:t>
      </w:r>
      <w:r>
        <w:rPr>
          <w:rStyle w:val="Hyperlink"/>
          <w:rFonts w:ascii="Helvetica" w:hAnsi="Helvetica" w:cs="Helvetica"/>
          <w:color w:val="1155CC"/>
          <w:sz w:val="24"/>
          <w:szCs w:val="24"/>
          <w:shd w:val="clear" w:color="auto" w:fill="FFFFFF"/>
        </w:rPr>
        <w:fldChar w:fldCharType="end"/>
      </w:r>
    </w:p>
    <w:p w14:paraId="39C8E62C" w14:textId="77777777" w:rsidR="00B14436" w:rsidRDefault="00B14436" w:rsidP="00B14436">
      <w:pPr>
        <w:pStyle w:val="NoSpacing"/>
        <w:rPr>
          <w:rFonts w:ascii="Helvetica" w:hAnsi="Helvetica" w:cs="Helvetica"/>
          <w:color w:val="222222"/>
          <w:sz w:val="24"/>
          <w:szCs w:val="24"/>
          <w:shd w:val="clear" w:color="auto" w:fill="FFFFFF"/>
        </w:rPr>
      </w:pPr>
    </w:p>
    <w:p w14:paraId="6B32E812" w14:textId="77777777" w:rsidR="00B14436" w:rsidRDefault="00B14436" w:rsidP="00B14436">
      <w:pPr>
        <w:pStyle w:val="NoSpacing"/>
        <w:rPr>
          <w:rFonts w:ascii="Helvetica" w:hAnsi="Helvetica" w:cs="Helvetica"/>
          <w:sz w:val="24"/>
          <w:szCs w:val="24"/>
        </w:rPr>
      </w:pPr>
      <w:r w:rsidRPr="003F58C2">
        <w:rPr>
          <w:rFonts w:ascii="Helvetica" w:hAnsi="Helvetica" w:cs="Helvetica"/>
          <w:color w:val="222222"/>
          <w:sz w:val="24"/>
          <w:szCs w:val="24"/>
          <w:shd w:val="clear" w:color="auto" w:fill="FFFFFF"/>
        </w:rPr>
        <w:t>National Institutes of Health</w:t>
      </w:r>
      <w:r w:rsidRPr="003F58C2">
        <w:rPr>
          <w:rFonts w:ascii="Helvetica" w:hAnsi="Helvetica" w:cs="Helvetica"/>
          <w:color w:val="222222"/>
          <w:sz w:val="24"/>
          <w:szCs w:val="24"/>
        </w:rPr>
        <w:br/>
      </w:r>
      <w:r w:rsidRPr="003F58C2">
        <w:rPr>
          <w:rFonts w:ascii="Helvetica" w:hAnsi="Helvetica" w:cs="Helvetica"/>
          <w:color w:val="222222"/>
          <w:sz w:val="24"/>
          <w:szCs w:val="24"/>
          <w:shd w:val="clear" w:color="auto" w:fill="FFFFFF"/>
        </w:rPr>
        <w:t>Support for Small Business Innovation Research to Develop New Open and Closed-Loop Automated Technologies for Better Type 1 Diabetes Therapy and Monitoring (SBIR) (R43/R44- Clinical Trial Not Allowed)</w:t>
      </w:r>
      <w:r w:rsidRPr="003F58C2">
        <w:rPr>
          <w:rFonts w:ascii="Helvetica" w:hAnsi="Helvetica" w:cs="Helvetica"/>
          <w:color w:val="222222"/>
          <w:sz w:val="24"/>
          <w:szCs w:val="24"/>
        </w:rPr>
        <w:br/>
      </w:r>
      <w:r w:rsidRPr="003F58C2">
        <w:rPr>
          <w:rFonts w:ascii="Helvetica" w:hAnsi="Helvetica" w:cs="Helvetica"/>
          <w:color w:val="222222"/>
          <w:sz w:val="24"/>
          <w:szCs w:val="24"/>
          <w:shd w:val="clear" w:color="auto" w:fill="FFFFFF"/>
        </w:rPr>
        <w:t>Synopsis 1</w:t>
      </w:r>
      <w:r w:rsidRPr="003F58C2">
        <w:rPr>
          <w:rFonts w:ascii="Helvetica" w:hAnsi="Helvetica" w:cs="Helvetica"/>
          <w:color w:val="222222"/>
          <w:sz w:val="24"/>
          <w:szCs w:val="24"/>
        </w:rPr>
        <w:br/>
      </w:r>
      <w:r>
        <w:fldChar w:fldCharType="begin"/>
      </w:r>
      <w:r>
        <w:instrText xml:space="preserve"> HYPERLINK "https://www.grants.gov/web/grants/view-opportunity.html?oppId=299618" \t "_blank" </w:instrText>
      </w:r>
      <w:r>
        <w:fldChar w:fldCharType="separate"/>
      </w:r>
      <w:r w:rsidRPr="003F58C2">
        <w:rPr>
          <w:rStyle w:val="Hyperlink"/>
          <w:rFonts w:ascii="Helvetica" w:hAnsi="Helvetica" w:cs="Helvetica"/>
          <w:color w:val="1155CC"/>
          <w:sz w:val="24"/>
          <w:szCs w:val="24"/>
          <w:shd w:val="clear" w:color="auto" w:fill="FFFFFF"/>
        </w:rPr>
        <w:t>https://www.grants.gov/web/grants/view-opportunity.html?oppId=299618</w:t>
      </w:r>
      <w:r>
        <w:rPr>
          <w:rStyle w:val="Hyperlink"/>
          <w:rFonts w:ascii="Helvetica" w:hAnsi="Helvetica" w:cs="Helvetica"/>
          <w:color w:val="1155CC"/>
          <w:sz w:val="24"/>
          <w:szCs w:val="24"/>
          <w:shd w:val="clear" w:color="auto" w:fill="FFFFFF"/>
        </w:rPr>
        <w:fldChar w:fldCharType="end"/>
      </w:r>
    </w:p>
    <w:p w14:paraId="1AFDDC53" w14:textId="77777777" w:rsidR="00B14436" w:rsidRDefault="00B14436" w:rsidP="00B14436">
      <w:pPr>
        <w:pStyle w:val="NoSpacing"/>
        <w:rPr>
          <w:rFonts w:ascii="Helvetica" w:hAnsi="Helvetica" w:cs="Helvetica"/>
          <w:sz w:val="24"/>
          <w:szCs w:val="24"/>
        </w:rPr>
      </w:pPr>
      <w:r w:rsidRPr="00866A7B">
        <w:rPr>
          <w:rFonts w:ascii="Helvetica" w:hAnsi="Helvetica" w:cs="Helvetica"/>
          <w:color w:val="222222"/>
          <w:sz w:val="24"/>
          <w:szCs w:val="24"/>
        </w:rPr>
        <w:br/>
      </w:r>
      <w:r w:rsidRPr="00866A7B">
        <w:rPr>
          <w:rFonts w:ascii="Helvetica" w:hAnsi="Helvetica" w:cs="Helvetica"/>
          <w:color w:val="222222"/>
          <w:sz w:val="24"/>
          <w:szCs w:val="24"/>
          <w:shd w:val="clear" w:color="auto" w:fill="FFFFFF"/>
        </w:rPr>
        <w:t>National Institutes of Health</w:t>
      </w:r>
      <w:r w:rsidRPr="00866A7B">
        <w:rPr>
          <w:rFonts w:ascii="Helvetica" w:hAnsi="Helvetica" w:cs="Helvetica"/>
          <w:color w:val="222222"/>
          <w:sz w:val="24"/>
          <w:szCs w:val="24"/>
        </w:rPr>
        <w:br/>
      </w:r>
      <w:r w:rsidRPr="00866A7B">
        <w:rPr>
          <w:rFonts w:ascii="Helvetica" w:hAnsi="Helvetica" w:cs="Helvetica"/>
          <w:color w:val="222222"/>
          <w:sz w:val="24"/>
          <w:szCs w:val="24"/>
          <w:shd w:val="clear" w:color="auto" w:fill="FFFFFF"/>
        </w:rPr>
        <w:t>Synthetic Psychoactive Drugs and Strategic Approaches to Counteract Their Deleterious Effects (R21 Clinical Trial Optional )</w:t>
      </w:r>
      <w:r w:rsidRPr="00866A7B">
        <w:rPr>
          <w:rFonts w:ascii="Helvetica" w:hAnsi="Helvetica" w:cs="Helvetica"/>
          <w:color w:val="222222"/>
          <w:sz w:val="24"/>
          <w:szCs w:val="24"/>
        </w:rPr>
        <w:br/>
      </w:r>
      <w:r w:rsidRPr="00866A7B">
        <w:rPr>
          <w:rFonts w:ascii="Helvetica" w:hAnsi="Helvetica" w:cs="Helvetica"/>
          <w:color w:val="222222"/>
          <w:sz w:val="24"/>
          <w:szCs w:val="24"/>
          <w:shd w:val="clear" w:color="auto" w:fill="FFFFFF"/>
        </w:rPr>
        <w:t>Synopsis 1</w:t>
      </w:r>
      <w:r w:rsidRPr="00866A7B">
        <w:rPr>
          <w:rFonts w:ascii="Helvetica" w:hAnsi="Helvetica" w:cs="Helvetica"/>
          <w:color w:val="222222"/>
          <w:sz w:val="24"/>
          <w:szCs w:val="24"/>
        </w:rPr>
        <w:br/>
      </w:r>
      <w:r>
        <w:fldChar w:fldCharType="begin"/>
      </w:r>
      <w:r>
        <w:instrText xml:space="preserve"> HYPERLINK "https://www.grants.gov/web/grants/view-opportunity.html?oppId=299507" \t "_blank" </w:instrText>
      </w:r>
      <w:r>
        <w:fldChar w:fldCharType="separate"/>
      </w:r>
      <w:r w:rsidRPr="00866A7B">
        <w:rPr>
          <w:rStyle w:val="Hyperlink"/>
          <w:rFonts w:ascii="Helvetica" w:hAnsi="Helvetica" w:cs="Helvetica"/>
          <w:color w:val="1155CC"/>
          <w:sz w:val="24"/>
          <w:szCs w:val="24"/>
          <w:shd w:val="clear" w:color="auto" w:fill="FFFFFF"/>
        </w:rPr>
        <w:t>https://www.grants.gov/web/grants/view-opportunity.html?oppId=299507</w:t>
      </w:r>
      <w:r>
        <w:rPr>
          <w:rStyle w:val="Hyperlink"/>
          <w:rFonts w:ascii="Helvetica" w:hAnsi="Helvetica" w:cs="Helvetica"/>
          <w:color w:val="1155CC"/>
          <w:sz w:val="24"/>
          <w:szCs w:val="24"/>
          <w:shd w:val="clear" w:color="auto" w:fill="FFFFFF"/>
        </w:rPr>
        <w:fldChar w:fldCharType="end"/>
      </w:r>
    </w:p>
    <w:p w14:paraId="17FA1147" w14:textId="77777777" w:rsidR="00B14436" w:rsidRDefault="00B14436" w:rsidP="00B14436">
      <w:pPr>
        <w:pStyle w:val="NoSpacing"/>
        <w:rPr>
          <w:rFonts w:ascii="Helvetica" w:hAnsi="Helvetica" w:cs="Helvetica"/>
          <w:sz w:val="24"/>
          <w:szCs w:val="24"/>
        </w:rPr>
      </w:pPr>
    </w:p>
    <w:p w14:paraId="6F75A250" w14:textId="77777777" w:rsidR="00B14436" w:rsidRDefault="00B14436" w:rsidP="00B14436">
      <w:pPr>
        <w:pStyle w:val="NoSpacing"/>
        <w:rPr>
          <w:rFonts w:ascii="Helvetica" w:hAnsi="Helvetica" w:cs="Helvetica"/>
          <w:sz w:val="24"/>
          <w:szCs w:val="24"/>
        </w:rPr>
      </w:pPr>
      <w:r w:rsidRPr="00866A7B">
        <w:rPr>
          <w:rFonts w:ascii="Helvetica" w:hAnsi="Helvetica" w:cs="Helvetica"/>
          <w:color w:val="222222"/>
          <w:sz w:val="24"/>
          <w:szCs w:val="24"/>
          <w:shd w:val="clear" w:color="auto" w:fill="FFFFFF"/>
        </w:rPr>
        <w:t>National Institutes of Health</w:t>
      </w:r>
      <w:r w:rsidRPr="00866A7B">
        <w:rPr>
          <w:rFonts w:ascii="Helvetica" w:hAnsi="Helvetica" w:cs="Helvetica"/>
          <w:color w:val="222222"/>
          <w:sz w:val="24"/>
          <w:szCs w:val="24"/>
        </w:rPr>
        <w:br/>
      </w:r>
      <w:r w:rsidRPr="00866A7B">
        <w:rPr>
          <w:rFonts w:ascii="Helvetica" w:hAnsi="Helvetica" w:cs="Helvetica"/>
          <w:color w:val="222222"/>
          <w:sz w:val="24"/>
          <w:szCs w:val="24"/>
          <w:shd w:val="clear" w:color="auto" w:fill="FFFFFF"/>
        </w:rPr>
        <w:t>Synthetic Psychoactive Drugs and Strategic Approaches to Counteract Their Deleterious Effects (R03 Clinical Trial Optional)</w:t>
      </w:r>
      <w:r w:rsidRPr="00866A7B">
        <w:rPr>
          <w:rFonts w:ascii="Helvetica" w:hAnsi="Helvetica" w:cs="Helvetica"/>
          <w:color w:val="222222"/>
          <w:sz w:val="24"/>
          <w:szCs w:val="24"/>
        </w:rPr>
        <w:br/>
      </w:r>
      <w:r w:rsidRPr="00866A7B">
        <w:rPr>
          <w:rFonts w:ascii="Helvetica" w:hAnsi="Helvetica" w:cs="Helvetica"/>
          <w:color w:val="222222"/>
          <w:sz w:val="24"/>
          <w:szCs w:val="24"/>
          <w:shd w:val="clear" w:color="auto" w:fill="FFFFFF"/>
        </w:rPr>
        <w:t>Synopsis 1</w:t>
      </w:r>
      <w:r w:rsidRPr="00866A7B">
        <w:rPr>
          <w:rFonts w:ascii="Helvetica" w:hAnsi="Helvetica" w:cs="Helvetica"/>
          <w:color w:val="222222"/>
          <w:sz w:val="24"/>
          <w:szCs w:val="24"/>
        </w:rPr>
        <w:br/>
      </w:r>
      <w:r>
        <w:fldChar w:fldCharType="begin"/>
      </w:r>
      <w:r>
        <w:instrText xml:space="preserve"> HYPERLINK "https://www.grants.gov/web/grants/view-opportunity.html?oppId=299508" \t "_blank" </w:instrText>
      </w:r>
      <w:r>
        <w:fldChar w:fldCharType="separate"/>
      </w:r>
      <w:r w:rsidRPr="00866A7B">
        <w:rPr>
          <w:rStyle w:val="Hyperlink"/>
          <w:rFonts w:ascii="Helvetica" w:hAnsi="Helvetica" w:cs="Helvetica"/>
          <w:color w:val="1155CC"/>
          <w:sz w:val="24"/>
          <w:szCs w:val="24"/>
          <w:shd w:val="clear" w:color="auto" w:fill="FFFFFF"/>
        </w:rPr>
        <w:t>https://www.grants.gov/web/grants/view-opportunity.html?oppId=299508</w:t>
      </w:r>
      <w:r>
        <w:rPr>
          <w:rStyle w:val="Hyperlink"/>
          <w:rFonts w:ascii="Helvetica" w:hAnsi="Helvetica" w:cs="Helvetica"/>
          <w:color w:val="1155CC"/>
          <w:sz w:val="24"/>
          <w:szCs w:val="24"/>
          <w:shd w:val="clear" w:color="auto" w:fill="FFFFFF"/>
        </w:rPr>
        <w:fldChar w:fldCharType="end"/>
      </w:r>
    </w:p>
    <w:p w14:paraId="0EE0C8E2" w14:textId="77777777" w:rsidR="00B14436" w:rsidRDefault="00B14436" w:rsidP="00B14436">
      <w:pPr>
        <w:pStyle w:val="NoSpacing"/>
        <w:rPr>
          <w:rFonts w:ascii="Helvetica" w:hAnsi="Helvetica" w:cs="Helvetica"/>
          <w:sz w:val="24"/>
          <w:szCs w:val="24"/>
        </w:rPr>
      </w:pPr>
    </w:p>
    <w:p w14:paraId="60873647" w14:textId="77777777" w:rsidR="00B14436" w:rsidRDefault="00B14436" w:rsidP="00B14436">
      <w:pPr>
        <w:pStyle w:val="NoSpacing"/>
        <w:rPr>
          <w:rStyle w:val="Hyperlink"/>
          <w:rFonts w:ascii="Helvetica" w:hAnsi="Helvetica" w:cs="Helvetica"/>
          <w:color w:val="1155CC"/>
          <w:sz w:val="24"/>
          <w:szCs w:val="24"/>
          <w:shd w:val="clear" w:color="auto" w:fill="FFFFFF"/>
        </w:rPr>
      </w:pPr>
      <w:r w:rsidRPr="00866A7B">
        <w:rPr>
          <w:rFonts w:ascii="Helvetica" w:hAnsi="Helvetica" w:cs="Helvetica"/>
          <w:color w:val="222222"/>
          <w:sz w:val="24"/>
          <w:szCs w:val="24"/>
          <w:shd w:val="clear" w:color="auto" w:fill="FFFFFF"/>
        </w:rPr>
        <w:t>National Institutes of Health</w:t>
      </w:r>
      <w:r w:rsidRPr="00866A7B">
        <w:rPr>
          <w:rFonts w:ascii="Helvetica" w:hAnsi="Helvetica" w:cs="Helvetica"/>
          <w:color w:val="222222"/>
          <w:sz w:val="24"/>
          <w:szCs w:val="24"/>
        </w:rPr>
        <w:br/>
      </w:r>
      <w:r w:rsidRPr="00866A7B">
        <w:rPr>
          <w:rFonts w:ascii="Helvetica" w:hAnsi="Helvetica" w:cs="Helvetica"/>
          <w:color w:val="222222"/>
          <w:sz w:val="24"/>
          <w:szCs w:val="24"/>
          <w:shd w:val="clear" w:color="auto" w:fill="FFFFFF"/>
        </w:rPr>
        <w:t>Synthetic Psychoactive Drugs and Strategic Approaches to Counteract Their Deleterious Effects (R01 )</w:t>
      </w:r>
      <w:r w:rsidRPr="00866A7B">
        <w:rPr>
          <w:rFonts w:ascii="Helvetica" w:hAnsi="Helvetica" w:cs="Helvetica"/>
          <w:color w:val="222222"/>
          <w:sz w:val="24"/>
          <w:szCs w:val="24"/>
        </w:rPr>
        <w:br/>
      </w:r>
      <w:r w:rsidRPr="00866A7B">
        <w:rPr>
          <w:rFonts w:ascii="Helvetica" w:hAnsi="Helvetica" w:cs="Helvetica"/>
          <w:color w:val="222222"/>
          <w:sz w:val="24"/>
          <w:szCs w:val="24"/>
          <w:shd w:val="clear" w:color="auto" w:fill="FFFFFF"/>
        </w:rPr>
        <w:t>Synopsis 1</w:t>
      </w:r>
      <w:r w:rsidRPr="00866A7B">
        <w:rPr>
          <w:rFonts w:ascii="Helvetica" w:hAnsi="Helvetica" w:cs="Helvetica"/>
          <w:color w:val="222222"/>
          <w:sz w:val="24"/>
          <w:szCs w:val="24"/>
        </w:rPr>
        <w:br/>
      </w:r>
      <w:r>
        <w:fldChar w:fldCharType="begin"/>
      </w:r>
      <w:r>
        <w:instrText xml:space="preserve"> HYPERLINK "https://www.grants.gov/web/grants/view-opportunity.html?oppId=299509" \t "_blank" </w:instrText>
      </w:r>
      <w:r>
        <w:fldChar w:fldCharType="separate"/>
      </w:r>
      <w:r w:rsidRPr="00866A7B">
        <w:rPr>
          <w:rStyle w:val="Hyperlink"/>
          <w:rFonts w:ascii="Helvetica" w:hAnsi="Helvetica" w:cs="Helvetica"/>
          <w:color w:val="1155CC"/>
          <w:sz w:val="24"/>
          <w:szCs w:val="24"/>
          <w:shd w:val="clear" w:color="auto" w:fill="FFFFFF"/>
        </w:rPr>
        <w:t>https://www.grants.gov/web/grants/view-opportunity.html?oppId=299509</w:t>
      </w:r>
      <w:r>
        <w:rPr>
          <w:rStyle w:val="Hyperlink"/>
          <w:rFonts w:ascii="Helvetica" w:hAnsi="Helvetica" w:cs="Helvetica"/>
          <w:color w:val="1155CC"/>
          <w:sz w:val="24"/>
          <w:szCs w:val="24"/>
          <w:shd w:val="clear" w:color="auto" w:fill="FFFFFF"/>
        </w:rPr>
        <w:fldChar w:fldCharType="end"/>
      </w:r>
    </w:p>
    <w:p w14:paraId="3E3A3A21" w14:textId="77777777" w:rsidR="00B14436" w:rsidRDefault="00B14436" w:rsidP="00B14436">
      <w:pPr>
        <w:pStyle w:val="NoSpacing"/>
        <w:rPr>
          <w:rStyle w:val="Hyperlink"/>
          <w:rFonts w:ascii="Helvetica" w:hAnsi="Helvetica" w:cs="Helvetica"/>
          <w:color w:val="1155CC"/>
          <w:sz w:val="24"/>
          <w:szCs w:val="24"/>
          <w:shd w:val="clear" w:color="auto" w:fill="FFFFFF"/>
        </w:rPr>
      </w:pPr>
    </w:p>
    <w:p w14:paraId="5AD4D2E3" w14:textId="77777777" w:rsidR="00B14436" w:rsidRDefault="00B14436" w:rsidP="00B14436">
      <w:pPr>
        <w:pStyle w:val="NoSpacing"/>
        <w:rPr>
          <w:rFonts w:ascii="Helvetica" w:hAnsi="Helvetica" w:cs="Helvetica"/>
          <w:sz w:val="24"/>
          <w:szCs w:val="24"/>
        </w:rPr>
      </w:pPr>
      <w:r w:rsidRPr="00591C82">
        <w:rPr>
          <w:rFonts w:ascii="Helvetica" w:hAnsi="Helvetica" w:cs="Helvetica"/>
          <w:color w:val="222222"/>
          <w:sz w:val="24"/>
          <w:szCs w:val="24"/>
          <w:shd w:val="clear" w:color="auto" w:fill="FFFFFF"/>
        </w:rPr>
        <w:t>National Institutes of Health</w:t>
      </w:r>
      <w:r w:rsidRPr="00591C82">
        <w:rPr>
          <w:rFonts w:ascii="Helvetica" w:hAnsi="Helvetica" w:cs="Helvetica"/>
          <w:color w:val="222222"/>
          <w:sz w:val="24"/>
          <w:szCs w:val="24"/>
        </w:rPr>
        <w:br/>
      </w:r>
      <w:r w:rsidRPr="00591C82">
        <w:rPr>
          <w:rFonts w:ascii="Helvetica" w:hAnsi="Helvetica" w:cs="Helvetica"/>
          <w:color w:val="222222"/>
          <w:sz w:val="24"/>
          <w:szCs w:val="24"/>
          <w:shd w:val="clear" w:color="auto" w:fill="FFFFFF"/>
        </w:rPr>
        <w:t>Testing Lifespan-Healthspan-Extension Interventions in the Models of Alzheimers Disease (AD/ADRD) (R41/R42 Clinical Trial Not Allowed)</w:t>
      </w:r>
      <w:r w:rsidRPr="00591C82">
        <w:rPr>
          <w:rFonts w:ascii="Helvetica" w:hAnsi="Helvetica" w:cs="Helvetica"/>
          <w:color w:val="222222"/>
          <w:sz w:val="24"/>
          <w:szCs w:val="24"/>
        </w:rPr>
        <w:br/>
      </w:r>
      <w:r w:rsidRPr="00591C82">
        <w:rPr>
          <w:rFonts w:ascii="Helvetica" w:hAnsi="Helvetica" w:cs="Helvetica"/>
          <w:color w:val="222222"/>
          <w:sz w:val="24"/>
          <w:szCs w:val="24"/>
          <w:shd w:val="clear" w:color="auto" w:fill="FFFFFF"/>
        </w:rPr>
        <w:t>Synopsis 1</w:t>
      </w:r>
      <w:r w:rsidRPr="00591C82">
        <w:rPr>
          <w:rFonts w:ascii="Helvetica" w:hAnsi="Helvetica" w:cs="Helvetica"/>
          <w:color w:val="222222"/>
          <w:sz w:val="24"/>
          <w:szCs w:val="24"/>
        </w:rPr>
        <w:br/>
      </w:r>
      <w:r>
        <w:fldChar w:fldCharType="begin"/>
      </w:r>
      <w:r>
        <w:instrText xml:space="preserve"> HYPERLINK "https://www.grants.gov/web/grants/view-opportunity.html?oppId=299543" \t "_blank" </w:instrText>
      </w:r>
      <w:r>
        <w:fldChar w:fldCharType="separate"/>
      </w:r>
      <w:r w:rsidRPr="00591C82">
        <w:rPr>
          <w:rStyle w:val="Hyperlink"/>
          <w:rFonts w:ascii="Helvetica" w:hAnsi="Helvetica" w:cs="Helvetica"/>
          <w:color w:val="1155CC"/>
          <w:sz w:val="24"/>
          <w:szCs w:val="24"/>
          <w:shd w:val="clear" w:color="auto" w:fill="FFFFFF"/>
        </w:rPr>
        <w:t>https://www.grants.gov/web/grants/view-opportunity.html?oppId=299543</w:t>
      </w:r>
      <w:r>
        <w:rPr>
          <w:rStyle w:val="Hyperlink"/>
          <w:rFonts w:ascii="Helvetica" w:hAnsi="Helvetica" w:cs="Helvetica"/>
          <w:color w:val="1155CC"/>
          <w:sz w:val="24"/>
          <w:szCs w:val="24"/>
          <w:shd w:val="clear" w:color="auto" w:fill="FFFFFF"/>
        </w:rPr>
        <w:fldChar w:fldCharType="end"/>
      </w:r>
    </w:p>
    <w:p w14:paraId="31AB3292" w14:textId="77777777" w:rsidR="00B14436" w:rsidRDefault="00B14436" w:rsidP="00B14436">
      <w:pPr>
        <w:pStyle w:val="NoSpacing"/>
        <w:rPr>
          <w:rFonts w:ascii="Helvetica" w:hAnsi="Helvetica" w:cs="Helvetica"/>
          <w:sz w:val="24"/>
          <w:szCs w:val="24"/>
        </w:rPr>
      </w:pPr>
      <w:r w:rsidRPr="00591C82">
        <w:rPr>
          <w:rFonts w:ascii="Helvetica" w:hAnsi="Helvetica" w:cs="Helvetica"/>
          <w:color w:val="222222"/>
          <w:sz w:val="24"/>
          <w:szCs w:val="24"/>
        </w:rPr>
        <w:br/>
      </w:r>
      <w:r w:rsidRPr="00591C82">
        <w:rPr>
          <w:rFonts w:ascii="Helvetica" w:hAnsi="Helvetica" w:cs="Helvetica"/>
          <w:color w:val="222222"/>
          <w:sz w:val="24"/>
          <w:szCs w:val="24"/>
          <w:shd w:val="clear" w:color="auto" w:fill="FFFFFF"/>
        </w:rPr>
        <w:t>National Institutes of Health</w:t>
      </w:r>
      <w:r w:rsidRPr="00591C82">
        <w:rPr>
          <w:rFonts w:ascii="Helvetica" w:hAnsi="Helvetica" w:cs="Helvetica"/>
          <w:color w:val="222222"/>
          <w:sz w:val="24"/>
          <w:szCs w:val="24"/>
        </w:rPr>
        <w:br/>
      </w:r>
      <w:r w:rsidRPr="00591C82">
        <w:rPr>
          <w:rFonts w:ascii="Helvetica" w:hAnsi="Helvetica" w:cs="Helvetica"/>
          <w:color w:val="222222"/>
          <w:sz w:val="24"/>
          <w:szCs w:val="24"/>
          <w:shd w:val="clear" w:color="auto" w:fill="FFFFFF"/>
        </w:rPr>
        <w:t>Testing Lifespan/Healthspan-Extension Interventions in the Models of Alzheimers Disease (AD/ADRD) (R43/R44 Clinical Trial Not Allowed)</w:t>
      </w:r>
      <w:r w:rsidRPr="00591C82">
        <w:rPr>
          <w:rFonts w:ascii="Helvetica" w:hAnsi="Helvetica" w:cs="Helvetica"/>
          <w:color w:val="222222"/>
          <w:sz w:val="24"/>
          <w:szCs w:val="24"/>
        </w:rPr>
        <w:br/>
      </w:r>
      <w:r w:rsidRPr="00591C82">
        <w:rPr>
          <w:rFonts w:ascii="Helvetica" w:hAnsi="Helvetica" w:cs="Helvetica"/>
          <w:color w:val="222222"/>
          <w:sz w:val="24"/>
          <w:szCs w:val="24"/>
          <w:shd w:val="clear" w:color="auto" w:fill="FFFFFF"/>
        </w:rPr>
        <w:t>Synopsis 1</w:t>
      </w:r>
      <w:r w:rsidRPr="00591C82">
        <w:rPr>
          <w:rFonts w:ascii="Helvetica" w:hAnsi="Helvetica" w:cs="Helvetica"/>
          <w:color w:val="222222"/>
          <w:sz w:val="24"/>
          <w:szCs w:val="24"/>
        </w:rPr>
        <w:br/>
      </w:r>
      <w:r>
        <w:fldChar w:fldCharType="begin"/>
      </w:r>
      <w:r>
        <w:instrText xml:space="preserve"> HYPERLINK "https://www.grants.gov/web/grants/view-opportunity.html?oppId=299565" \t "_blank" </w:instrText>
      </w:r>
      <w:r>
        <w:fldChar w:fldCharType="separate"/>
      </w:r>
      <w:r w:rsidRPr="00591C82">
        <w:rPr>
          <w:rStyle w:val="Hyperlink"/>
          <w:rFonts w:ascii="Helvetica" w:hAnsi="Helvetica" w:cs="Helvetica"/>
          <w:color w:val="1155CC"/>
          <w:sz w:val="24"/>
          <w:szCs w:val="24"/>
          <w:shd w:val="clear" w:color="auto" w:fill="FFFFFF"/>
        </w:rPr>
        <w:t>https://www.grants.gov/web/grants/view-opportunity.html?oppId=299565</w:t>
      </w:r>
      <w:r>
        <w:rPr>
          <w:rStyle w:val="Hyperlink"/>
          <w:rFonts w:ascii="Helvetica" w:hAnsi="Helvetica" w:cs="Helvetica"/>
          <w:color w:val="1155CC"/>
          <w:sz w:val="24"/>
          <w:szCs w:val="24"/>
          <w:shd w:val="clear" w:color="auto" w:fill="FFFFFF"/>
        </w:rPr>
        <w:fldChar w:fldCharType="end"/>
      </w:r>
    </w:p>
    <w:p w14:paraId="0FBFD84B" w14:textId="77777777" w:rsidR="00B14436" w:rsidRDefault="00B14436" w:rsidP="00B14436">
      <w:pPr>
        <w:pStyle w:val="NoSpacing"/>
        <w:rPr>
          <w:rFonts w:ascii="Helvetica" w:hAnsi="Helvetica" w:cs="Helvetica"/>
          <w:sz w:val="24"/>
          <w:szCs w:val="24"/>
        </w:rPr>
      </w:pPr>
      <w:r w:rsidRPr="00866A7B">
        <w:rPr>
          <w:rFonts w:ascii="Helvetica" w:hAnsi="Helvetica" w:cs="Helvetica"/>
          <w:color w:val="222222"/>
          <w:sz w:val="24"/>
          <w:szCs w:val="24"/>
        </w:rPr>
        <w:br/>
      </w:r>
      <w:r w:rsidRPr="00866A7B">
        <w:rPr>
          <w:rFonts w:ascii="Helvetica" w:hAnsi="Helvetica" w:cs="Helvetica"/>
          <w:color w:val="222222"/>
          <w:sz w:val="24"/>
          <w:szCs w:val="24"/>
          <w:shd w:val="clear" w:color="auto" w:fill="FFFFFF"/>
        </w:rPr>
        <w:t>National Institutes of Health</w:t>
      </w:r>
      <w:r w:rsidRPr="00866A7B">
        <w:rPr>
          <w:rFonts w:ascii="Helvetica" w:hAnsi="Helvetica" w:cs="Helvetica"/>
          <w:color w:val="222222"/>
          <w:sz w:val="24"/>
          <w:szCs w:val="24"/>
        </w:rPr>
        <w:br/>
      </w:r>
      <w:r w:rsidRPr="00866A7B">
        <w:rPr>
          <w:rFonts w:ascii="Helvetica" w:hAnsi="Helvetica" w:cs="Helvetica"/>
          <w:color w:val="222222"/>
          <w:sz w:val="24"/>
          <w:szCs w:val="24"/>
          <w:shd w:val="clear" w:color="auto" w:fill="FFFFFF"/>
        </w:rPr>
        <w:t>Tissue Mapping Centers for the Human BioMolecular Atlas Program (U54 Clinical Trials Not Allowed)</w:t>
      </w:r>
      <w:r w:rsidRPr="00866A7B">
        <w:rPr>
          <w:rFonts w:ascii="Helvetica" w:hAnsi="Helvetica" w:cs="Helvetica"/>
          <w:color w:val="222222"/>
          <w:sz w:val="24"/>
          <w:szCs w:val="24"/>
        </w:rPr>
        <w:br/>
      </w:r>
      <w:r w:rsidRPr="00866A7B">
        <w:rPr>
          <w:rFonts w:ascii="Helvetica" w:hAnsi="Helvetica" w:cs="Helvetica"/>
          <w:color w:val="222222"/>
          <w:sz w:val="24"/>
          <w:szCs w:val="24"/>
          <w:shd w:val="clear" w:color="auto" w:fill="FFFFFF"/>
        </w:rPr>
        <w:t>Synopsis 1</w:t>
      </w:r>
      <w:r w:rsidRPr="00866A7B">
        <w:rPr>
          <w:rFonts w:ascii="Helvetica" w:hAnsi="Helvetica" w:cs="Helvetica"/>
          <w:color w:val="222222"/>
          <w:sz w:val="24"/>
          <w:szCs w:val="24"/>
        </w:rPr>
        <w:br/>
      </w:r>
      <w:r>
        <w:fldChar w:fldCharType="begin"/>
      </w:r>
      <w:r>
        <w:instrText xml:space="preserve"> HYPERLINK "https://www.grants.gov/web/grants/view-opportunity.html?oppId=299511" \t "_blank" </w:instrText>
      </w:r>
      <w:r>
        <w:fldChar w:fldCharType="separate"/>
      </w:r>
      <w:r w:rsidRPr="00866A7B">
        <w:rPr>
          <w:rStyle w:val="Hyperlink"/>
          <w:rFonts w:ascii="Helvetica" w:hAnsi="Helvetica" w:cs="Helvetica"/>
          <w:color w:val="1155CC"/>
          <w:sz w:val="24"/>
          <w:szCs w:val="24"/>
          <w:shd w:val="clear" w:color="auto" w:fill="FFFFFF"/>
        </w:rPr>
        <w:t>https://www.grants.gov/web/grants/view-opportunity.html?oppId=299511</w:t>
      </w:r>
      <w:r>
        <w:rPr>
          <w:rStyle w:val="Hyperlink"/>
          <w:rFonts w:ascii="Helvetica" w:hAnsi="Helvetica" w:cs="Helvetica"/>
          <w:color w:val="1155CC"/>
          <w:sz w:val="24"/>
          <w:szCs w:val="24"/>
          <w:shd w:val="clear" w:color="auto" w:fill="FFFFFF"/>
        </w:rPr>
        <w:fldChar w:fldCharType="end"/>
      </w:r>
    </w:p>
    <w:p w14:paraId="4DD97323" w14:textId="77777777" w:rsidR="00B14436" w:rsidRDefault="00B14436" w:rsidP="00B14436">
      <w:pPr>
        <w:pStyle w:val="NoSpacing"/>
        <w:rPr>
          <w:rFonts w:ascii="Helvetica" w:hAnsi="Helvetica" w:cs="Helvetica"/>
          <w:sz w:val="24"/>
          <w:szCs w:val="24"/>
        </w:rPr>
      </w:pPr>
    </w:p>
    <w:p w14:paraId="2A22E0E7" w14:textId="77777777" w:rsidR="00B14436" w:rsidRDefault="00B14436" w:rsidP="00B14436">
      <w:pPr>
        <w:pStyle w:val="NoSpacing"/>
        <w:rPr>
          <w:rStyle w:val="Hyperlink"/>
          <w:rFonts w:ascii="Helvetica" w:hAnsi="Helvetica" w:cs="Helvetica"/>
          <w:color w:val="1155CC"/>
          <w:sz w:val="24"/>
          <w:szCs w:val="24"/>
          <w:shd w:val="clear" w:color="auto" w:fill="FFFFFF"/>
        </w:rPr>
      </w:pPr>
      <w:r w:rsidRPr="00866A7B">
        <w:rPr>
          <w:rFonts w:ascii="Helvetica" w:hAnsi="Helvetica" w:cs="Helvetica"/>
          <w:color w:val="222222"/>
          <w:sz w:val="24"/>
          <w:szCs w:val="24"/>
          <w:shd w:val="clear" w:color="auto" w:fill="FFFFFF"/>
        </w:rPr>
        <w:t>National Institutes of Health</w:t>
      </w:r>
      <w:r w:rsidRPr="00866A7B">
        <w:rPr>
          <w:rFonts w:ascii="Helvetica" w:hAnsi="Helvetica" w:cs="Helvetica"/>
          <w:color w:val="222222"/>
          <w:sz w:val="24"/>
          <w:szCs w:val="24"/>
        </w:rPr>
        <w:br/>
      </w:r>
      <w:r w:rsidRPr="00866A7B">
        <w:rPr>
          <w:rFonts w:ascii="Helvetica" w:hAnsi="Helvetica" w:cs="Helvetica"/>
          <w:color w:val="222222"/>
          <w:sz w:val="24"/>
          <w:szCs w:val="24"/>
          <w:shd w:val="clear" w:color="auto" w:fill="FFFFFF"/>
        </w:rPr>
        <w:t>Transformative Technology Development for the Human BioMolecular Atlas Program (UG3/UH3 Clinical Trials Not Allowed)</w:t>
      </w:r>
      <w:r w:rsidRPr="00866A7B">
        <w:rPr>
          <w:rFonts w:ascii="Helvetica" w:hAnsi="Helvetica" w:cs="Helvetica"/>
          <w:color w:val="222222"/>
          <w:sz w:val="24"/>
          <w:szCs w:val="24"/>
        </w:rPr>
        <w:br/>
      </w:r>
      <w:r w:rsidRPr="00866A7B">
        <w:rPr>
          <w:rFonts w:ascii="Helvetica" w:hAnsi="Helvetica" w:cs="Helvetica"/>
          <w:color w:val="222222"/>
          <w:sz w:val="24"/>
          <w:szCs w:val="24"/>
          <w:shd w:val="clear" w:color="auto" w:fill="FFFFFF"/>
        </w:rPr>
        <w:t>Synopsis 1</w:t>
      </w:r>
      <w:r w:rsidRPr="00866A7B">
        <w:rPr>
          <w:rFonts w:ascii="Helvetica" w:hAnsi="Helvetica" w:cs="Helvetica"/>
          <w:color w:val="222222"/>
          <w:sz w:val="24"/>
          <w:szCs w:val="24"/>
        </w:rPr>
        <w:br/>
      </w:r>
      <w:r>
        <w:fldChar w:fldCharType="begin"/>
      </w:r>
      <w:r>
        <w:instrText xml:space="preserve"> HYPERLINK "https://www.grants.gov/web/grants/view-opportunity.html?oppId=299510" \t "_blank" </w:instrText>
      </w:r>
      <w:r>
        <w:fldChar w:fldCharType="separate"/>
      </w:r>
      <w:r w:rsidRPr="00866A7B">
        <w:rPr>
          <w:rStyle w:val="Hyperlink"/>
          <w:rFonts w:ascii="Helvetica" w:hAnsi="Helvetica" w:cs="Helvetica"/>
          <w:color w:val="1155CC"/>
          <w:sz w:val="24"/>
          <w:szCs w:val="24"/>
          <w:shd w:val="clear" w:color="auto" w:fill="FFFFFF"/>
        </w:rPr>
        <w:t>https://www.grants.gov/web/grants/view-opportunity.html?oppId=299510</w:t>
      </w:r>
      <w:r>
        <w:rPr>
          <w:rStyle w:val="Hyperlink"/>
          <w:rFonts w:ascii="Helvetica" w:hAnsi="Helvetica" w:cs="Helvetica"/>
          <w:color w:val="1155CC"/>
          <w:sz w:val="24"/>
          <w:szCs w:val="24"/>
          <w:shd w:val="clear" w:color="auto" w:fill="FFFFFF"/>
        </w:rPr>
        <w:fldChar w:fldCharType="end"/>
      </w:r>
    </w:p>
    <w:p w14:paraId="171AD9EF" w14:textId="77777777" w:rsidR="00B14436" w:rsidRDefault="00B14436" w:rsidP="00B14436">
      <w:pPr>
        <w:pStyle w:val="NoSpacing"/>
        <w:rPr>
          <w:rStyle w:val="Hyperlink"/>
          <w:rFonts w:ascii="Helvetica" w:hAnsi="Helvetica" w:cs="Helvetica"/>
          <w:color w:val="1155CC"/>
          <w:sz w:val="24"/>
          <w:szCs w:val="24"/>
          <w:shd w:val="clear" w:color="auto" w:fill="FFFFFF"/>
        </w:rPr>
      </w:pPr>
    </w:p>
    <w:p w14:paraId="7C275B65" w14:textId="77777777" w:rsidR="00B14436" w:rsidRDefault="00B14436" w:rsidP="00B14436">
      <w:pPr>
        <w:pStyle w:val="NoSpacing"/>
        <w:rPr>
          <w:rFonts w:ascii="Helvetica" w:hAnsi="Helvetica" w:cs="Helvetica"/>
          <w:sz w:val="24"/>
          <w:szCs w:val="24"/>
        </w:rPr>
      </w:pPr>
      <w:r w:rsidRPr="003F58C2">
        <w:rPr>
          <w:rFonts w:ascii="Helvetica" w:hAnsi="Helvetica" w:cs="Helvetica"/>
          <w:color w:val="222222"/>
          <w:sz w:val="24"/>
          <w:szCs w:val="24"/>
          <w:shd w:val="clear" w:color="auto" w:fill="FFFFFF"/>
        </w:rPr>
        <w:t>National Institutes of Health</w:t>
      </w:r>
      <w:r w:rsidRPr="003F58C2">
        <w:rPr>
          <w:rFonts w:ascii="Helvetica" w:hAnsi="Helvetica" w:cs="Helvetica"/>
          <w:color w:val="222222"/>
          <w:sz w:val="24"/>
          <w:szCs w:val="24"/>
        </w:rPr>
        <w:br/>
      </w:r>
      <w:r w:rsidRPr="003F58C2">
        <w:rPr>
          <w:rFonts w:ascii="Helvetica" w:hAnsi="Helvetica" w:cs="Helvetica"/>
          <w:color w:val="222222"/>
          <w:sz w:val="24"/>
          <w:szCs w:val="24"/>
          <w:shd w:val="clear" w:color="auto" w:fill="FFFFFF"/>
        </w:rPr>
        <w:t>Understanding the Effects of ApoE2 on the Interaction between Aging and Alzheimers Disease (R01 - Clinical Trial Not Allowed)</w:t>
      </w:r>
      <w:r w:rsidRPr="003F58C2">
        <w:rPr>
          <w:rFonts w:ascii="Helvetica" w:hAnsi="Helvetica" w:cs="Helvetica"/>
          <w:color w:val="222222"/>
          <w:sz w:val="24"/>
          <w:szCs w:val="24"/>
        </w:rPr>
        <w:br/>
      </w:r>
      <w:r w:rsidRPr="003F58C2">
        <w:rPr>
          <w:rFonts w:ascii="Helvetica" w:hAnsi="Helvetica" w:cs="Helvetica"/>
          <w:color w:val="222222"/>
          <w:sz w:val="24"/>
          <w:szCs w:val="24"/>
          <w:shd w:val="clear" w:color="auto" w:fill="FFFFFF"/>
        </w:rPr>
        <w:t>Synopsis 1</w:t>
      </w:r>
      <w:r w:rsidRPr="003F58C2">
        <w:rPr>
          <w:rFonts w:ascii="Helvetica" w:hAnsi="Helvetica" w:cs="Helvetica"/>
          <w:color w:val="222222"/>
          <w:sz w:val="24"/>
          <w:szCs w:val="24"/>
        </w:rPr>
        <w:br/>
      </w:r>
      <w:r>
        <w:fldChar w:fldCharType="begin"/>
      </w:r>
      <w:r>
        <w:instrText xml:space="preserve"> HYPERLINK "https://www.grants.gov/web/grants/view-opportunity.html?oppId=299615" \t "_blank" </w:instrText>
      </w:r>
      <w:r>
        <w:fldChar w:fldCharType="separate"/>
      </w:r>
      <w:r w:rsidRPr="003F58C2">
        <w:rPr>
          <w:rStyle w:val="Hyperlink"/>
          <w:rFonts w:ascii="Helvetica" w:hAnsi="Helvetica" w:cs="Helvetica"/>
          <w:color w:val="1155CC"/>
          <w:sz w:val="24"/>
          <w:szCs w:val="24"/>
          <w:shd w:val="clear" w:color="auto" w:fill="FFFFFF"/>
        </w:rPr>
        <w:t>https://www.grants.gov/web/grants/view-opportunity.html?oppId=299615</w:t>
      </w:r>
      <w:r>
        <w:rPr>
          <w:rStyle w:val="Hyperlink"/>
          <w:rFonts w:ascii="Helvetica" w:hAnsi="Helvetica" w:cs="Helvetica"/>
          <w:color w:val="1155CC"/>
          <w:sz w:val="24"/>
          <w:szCs w:val="24"/>
          <w:shd w:val="clear" w:color="auto" w:fill="FFFFFF"/>
        </w:rPr>
        <w:fldChar w:fldCharType="end"/>
      </w:r>
    </w:p>
    <w:p w14:paraId="0CEA2D07" w14:textId="77777777" w:rsidR="00B14436" w:rsidRDefault="00B14436" w:rsidP="00B14436">
      <w:pPr>
        <w:pStyle w:val="NoSpacing"/>
        <w:rPr>
          <w:rFonts w:ascii="Helvetica" w:hAnsi="Helvetica" w:cs="Helvetica"/>
          <w:sz w:val="24"/>
          <w:szCs w:val="24"/>
        </w:rPr>
      </w:pPr>
    </w:p>
    <w:p w14:paraId="0ECE186C" w14:textId="77777777" w:rsidR="00B14436" w:rsidRDefault="00B14436" w:rsidP="00B14436">
      <w:pPr>
        <w:pStyle w:val="NoSpacing"/>
        <w:rPr>
          <w:rStyle w:val="Hyperlink"/>
          <w:rFonts w:ascii="Helvetica" w:hAnsi="Helvetica" w:cs="Helvetica"/>
          <w:color w:val="1155CC"/>
          <w:sz w:val="24"/>
          <w:szCs w:val="24"/>
          <w:shd w:val="clear" w:color="auto" w:fill="FFFFFF"/>
        </w:rPr>
      </w:pPr>
      <w:r w:rsidRPr="003F58C2">
        <w:rPr>
          <w:rFonts w:ascii="Helvetica" w:hAnsi="Helvetica" w:cs="Helvetica"/>
          <w:color w:val="222222"/>
          <w:sz w:val="24"/>
          <w:szCs w:val="24"/>
          <w:shd w:val="clear" w:color="auto" w:fill="FFFFFF"/>
        </w:rPr>
        <w:t>Substance Abuse and Mental Health Services Adminis</w:t>
      </w:r>
      <w:r w:rsidRPr="003F58C2">
        <w:rPr>
          <w:rFonts w:ascii="Helvetica" w:hAnsi="Helvetica" w:cs="Helvetica"/>
          <w:color w:val="222222"/>
          <w:sz w:val="24"/>
          <w:szCs w:val="24"/>
        </w:rPr>
        <w:br/>
      </w:r>
      <w:r w:rsidRPr="003F58C2">
        <w:rPr>
          <w:rFonts w:ascii="Helvetica" w:hAnsi="Helvetica" w:cs="Helvetica"/>
          <w:color w:val="222222"/>
          <w:sz w:val="24"/>
          <w:szCs w:val="24"/>
          <w:shd w:val="clear" w:color="auto" w:fill="FFFFFF"/>
        </w:rPr>
        <w:t>Collegiate Behavioral Health Prevention, Identification, and Intervention Grant Program</w:t>
      </w:r>
      <w:r w:rsidRPr="003F58C2">
        <w:rPr>
          <w:rFonts w:ascii="Helvetica" w:hAnsi="Helvetica" w:cs="Helvetica"/>
          <w:color w:val="222222"/>
          <w:sz w:val="24"/>
          <w:szCs w:val="24"/>
        </w:rPr>
        <w:br/>
      </w:r>
      <w:r w:rsidRPr="003F58C2">
        <w:rPr>
          <w:rFonts w:ascii="Helvetica" w:hAnsi="Helvetica" w:cs="Helvetica"/>
          <w:color w:val="222222"/>
          <w:sz w:val="24"/>
          <w:szCs w:val="24"/>
          <w:shd w:val="clear" w:color="auto" w:fill="FFFFFF"/>
        </w:rPr>
        <w:t>Synopsis 1</w:t>
      </w:r>
      <w:r w:rsidRPr="003F58C2">
        <w:rPr>
          <w:rFonts w:ascii="Helvetica" w:hAnsi="Helvetica" w:cs="Helvetica"/>
          <w:color w:val="222222"/>
          <w:sz w:val="24"/>
          <w:szCs w:val="24"/>
        </w:rPr>
        <w:br/>
      </w:r>
      <w:r>
        <w:fldChar w:fldCharType="begin"/>
      </w:r>
      <w:r>
        <w:instrText xml:space="preserve"> HYPERLINK "https://www.grants.gov/web/grants/view-opportunity.html?oppId=298747" \t "_blank" </w:instrText>
      </w:r>
      <w:r>
        <w:fldChar w:fldCharType="separate"/>
      </w:r>
      <w:r w:rsidRPr="003F58C2">
        <w:rPr>
          <w:rStyle w:val="Hyperlink"/>
          <w:rFonts w:ascii="Helvetica" w:hAnsi="Helvetica" w:cs="Helvetica"/>
          <w:color w:val="1155CC"/>
          <w:sz w:val="24"/>
          <w:szCs w:val="24"/>
          <w:shd w:val="clear" w:color="auto" w:fill="FFFFFF"/>
        </w:rPr>
        <w:t>https://www.grants.gov/web/grants/view-opportunity.html?oppId=298747</w:t>
      </w:r>
      <w:r>
        <w:rPr>
          <w:rStyle w:val="Hyperlink"/>
          <w:rFonts w:ascii="Helvetica" w:hAnsi="Helvetica" w:cs="Helvetica"/>
          <w:color w:val="1155CC"/>
          <w:sz w:val="24"/>
          <w:szCs w:val="24"/>
          <w:shd w:val="clear" w:color="auto" w:fill="FFFFFF"/>
        </w:rPr>
        <w:fldChar w:fldCharType="end"/>
      </w:r>
    </w:p>
    <w:p w14:paraId="138BA787" w14:textId="77777777" w:rsidR="00B14436" w:rsidRDefault="00B14436" w:rsidP="00B14436">
      <w:pPr>
        <w:pStyle w:val="NoSpacing"/>
        <w:rPr>
          <w:rFonts w:ascii="Helvetica" w:hAnsi="Helvetica" w:cs="Helvetica"/>
          <w:color w:val="222222"/>
          <w:sz w:val="24"/>
          <w:szCs w:val="24"/>
          <w:shd w:val="clear" w:color="auto" w:fill="FFFFFF"/>
        </w:rPr>
      </w:pPr>
    </w:p>
    <w:p w14:paraId="6FA693AC" w14:textId="77777777" w:rsidR="00B14436" w:rsidRDefault="00B14436" w:rsidP="00B14436">
      <w:pPr>
        <w:pStyle w:val="NoSpacing"/>
        <w:rPr>
          <w:rFonts w:ascii="Helvetica" w:hAnsi="Helvetica" w:cs="Helvetica"/>
          <w:sz w:val="24"/>
          <w:szCs w:val="24"/>
        </w:rPr>
      </w:pPr>
      <w:r w:rsidRPr="003F6DDD">
        <w:rPr>
          <w:rFonts w:ascii="Helvetica" w:hAnsi="Helvetica" w:cs="Helvetica"/>
          <w:color w:val="222222"/>
          <w:sz w:val="24"/>
          <w:szCs w:val="24"/>
          <w:shd w:val="clear" w:color="auto" w:fill="FFFFFF"/>
        </w:rPr>
        <w:t>Substance Abuse and Mental Health Services Adminis</w:t>
      </w:r>
      <w:r w:rsidRPr="003F6DDD">
        <w:rPr>
          <w:rFonts w:ascii="Helvetica" w:hAnsi="Helvetica" w:cs="Helvetica"/>
          <w:color w:val="222222"/>
          <w:sz w:val="24"/>
          <w:szCs w:val="24"/>
        </w:rPr>
        <w:br/>
      </w:r>
      <w:r w:rsidRPr="003F6DDD">
        <w:rPr>
          <w:rFonts w:ascii="Helvetica" w:hAnsi="Helvetica" w:cs="Helvetica"/>
          <w:color w:val="222222"/>
          <w:sz w:val="24"/>
          <w:szCs w:val="24"/>
          <w:shd w:val="clear" w:color="auto" w:fill="FFFFFF"/>
        </w:rPr>
        <w:t>SAMHSA Treatment Drug Courts</w:t>
      </w:r>
      <w:r w:rsidRPr="003F6DDD">
        <w:rPr>
          <w:rFonts w:ascii="Helvetica" w:hAnsi="Helvetica" w:cs="Helvetica"/>
          <w:color w:val="222222"/>
          <w:sz w:val="24"/>
          <w:szCs w:val="24"/>
        </w:rPr>
        <w:br/>
      </w:r>
      <w:r w:rsidRPr="003F6DDD">
        <w:rPr>
          <w:rFonts w:ascii="Helvetica" w:hAnsi="Helvetica" w:cs="Helvetica"/>
          <w:color w:val="222222"/>
          <w:sz w:val="24"/>
          <w:szCs w:val="24"/>
          <w:shd w:val="clear" w:color="auto" w:fill="FFFFFF"/>
        </w:rPr>
        <w:t>Synopsis 1</w:t>
      </w:r>
      <w:r w:rsidRPr="003F6DDD">
        <w:rPr>
          <w:rFonts w:ascii="Helvetica" w:hAnsi="Helvetica" w:cs="Helvetica"/>
          <w:color w:val="222222"/>
          <w:sz w:val="24"/>
          <w:szCs w:val="24"/>
        </w:rPr>
        <w:br/>
      </w:r>
      <w:r>
        <w:fldChar w:fldCharType="begin"/>
      </w:r>
      <w:r>
        <w:instrText xml:space="preserve"> HYPERLINK "https://www.grants.gov/web/grants/view-opportunity.html?oppId=298784" \t "_blank" </w:instrText>
      </w:r>
      <w:r>
        <w:fldChar w:fldCharType="separate"/>
      </w:r>
      <w:r w:rsidRPr="003F6DDD">
        <w:rPr>
          <w:rStyle w:val="Hyperlink"/>
          <w:rFonts w:ascii="Helvetica" w:hAnsi="Helvetica" w:cs="Helvetica"/>
          <w:color w:val="1155CC"/>
          <w:sz w:val="24"/>
          <w:szCs w:val="24"/>
          <w:shd w:val="clear" w:color="auto" w:fill="FFFFFF"/>
        </w:rPr>
        <w:t>https://www.grants.gov/web/grants/view-opportunity.html?oppId=298784</w:t>
      </w:r>
      <w:r>
        <w:rPr>
          <w:rStyle w:val="Hyperlink"/>
          <w:rFonts w:ascii="Helvetica" w:hAnsi="Helvetica" w:cs="Helvetica"/>
          <w:color w:val="1155CC"/>
          <w:sz w:val="24"/>
          <w:szCs w:val="24"/>
          <w:shd w:val="clear" w:color="auto" w:fill="FFFFFF"/>
        </w:rPr>
        <w:fldChar w:fldCharType="end"/>
      </w:r>
    </w:p>
    <w:p w14:paraId="647C1F13" w14:textId="77777777" w:rsidR="00B14436" w:rsidRDefault="00B14436" w:rsidP="00B14436">
      <w:pPr>
        <w:pStyle w:val="NoSpacing"/>
        <w:rPr>
          <w:rFonts w:ascii="Helvetica" w:hAnsi="Helvetica" w:cs="Helvetica"/>
          <w:color w:val="222222"/>
          <w:sz w:val="24"/>
          <w:szCs w:val="24"/>
          <w:shd w:val="clear" w:color="auto" w:fill="FFFFFF"/>
        </w:rPr>
      </w:pPr>
    </w:p>
    <w:p w14:paraId="08C103D5" w14:textId="77777777" w:rsidR="00B14436" w:rsidRDefault="00B14436" w:rsidP="00B14436">
      <w:pPr>
        <w:pStyle w:val="NoSpacing"/>
        <w:rPr>
          <w:rStyle w:val="Hyperlink"/>
          <w:rFonts w:ascii="Helvetica" w:hAnsi="Helvetica" w:cs="Helvetica"/>
          <w:color w:val="1155CC"/>
          <w:sz w:val="24"/>
          <w:szCs w:val="24"/>
          <w:shd w:val="clear" w:color="auto" w:fill="FFFFFF"/>
        </w:rPr>
      </w:pPr>
      <w:r w:rsidRPr="003F6DDD">
        <w:rPr>
          <w:rFonts w:ascii="Helvetica" w:hAnsi="Helvetica" w:cs="Helvetica"/>
          <w:color w:val="222222"/>
          <w:sz w:val="24"/>
          <w:szCs w:val="24"/>
          <w:shd w:val="clear" w:color="auto" w:fill="FFFFFF"/>
        </w:rPr>
        <w:t>Substance Abuse and Mental Health Services Adminis</w:t>
      </w:r>
      <w:r w:rsidRPr="003F6DDD">
        <w:rPr>
          <w:rFonts w:ascii="Helvetica" w:hAnsi="Helvetica" w:cs="Helvetica"/>
          <w:color w:val="222222"/>
          <w:sz w:val="24"/>
          <w:szCs w:val="24"/>
        </w:rPr>
        <w:br/>
      </w:r>
      <w:r w:rsidRPr="003F6DDD">
        <w:rPr>
          <w:rFonts w:ascii="Helvetica" w:hAnsi="Helvetica" w:cs="Helvetica"/>
          <w:color w:val="222222"/>
          <w:sz w:val="24"/>
          <w:szCs w:val="24"/>
          <w:shd w:val="clear" w:color="auto" w:fill="FFFFFF"/>
        </w:rPr>
        <w:t>SBIRT-State</w:t>
      </w:r>
      <w:r w:rsidRPr="003F6DDD">
        <w:rPr>
          <w:rFonts w:ascii="Helvetica" w:hAnsi="Helvetica" w:cs="Helvetica"/>
          <w:color w:val="222222"/>
          <w:sz w:val="24"/>
          <w:szCs w:val="24"/>
        </w:rPr>
        <w:br/>
      </w:r>
      <w:r w:rsidRPr="003F6DDD">
        <w:rPr>
          <w:rFonts w:ascii="Helvetica" w:hAnsi="Helvetica" w:cs="Helvetica"/>
          <w:color w:val="222222"/>
          <w:sz w:val="24"/>
          <w:szCs w:val="24"/>
          <w:shd w:val="clear" w:color="auto" w:fill="FFFFFF"/>
        </w:rPr>
        <w:t>Synopsis 1</w:t>
      </w:r>
      <w:r w:rsidRPr="003F6DDD">
        <w:rPr>
          <w:rFonts w:ascii="Helvetica" w:hAnsi="Helvetica" w:cs="Helvetica"/>
          <w:color w:val="222222"/>
          <w:sz w:val="24"/>
          <w:szCs w:val="24"/>
        </w:rPr>
        <w:br/>
      </w:r>
      <w:r>
        <w:fldChar w:fldCharType="begin"/>
      </w:r>
      <w:r>
        <w:instrText xml:space="preserve"> HYPERLINK "https://www.grants.gov/web/grants/view-opportunity.html?oppId=298783" \t "_blank" </w:instrText>
      </w:r>
      <w:r>
        <w:fldChar w:fldCharType="separate"/>
      </w:r>
      <w:r w:rsidRPr="003F6DDD">
        <w:rPr>
          <w:rStyle w:val="Hyperlink"/>
          <w:rFonts w:ascii="Helvetica" w:hAnsi="Helvetica" w:cs="Helvetica"/>
          <w:color w:val="1155CC"/>
          <w:sz w:val="24"/>
          <w:szCs w:val="24"/>
          <w:shd w:val="clear" w:color="auto" w:fill="FFFFFF"/>
        </w:rPr>
        <w:t>https://www.grants.gov/web/grants/view-opportunity.html?oppId=298783</w:t>
      </w:r>
      <w:r>
        <w:rPr>
          <w:rStyle w:val="Hyperlink"/>
          <w:rFonts w:ascii="Helvetica" w:hAnsi="Helvetica" w:cs="Helvetica"/>
          <w:color w:val="1155CC"/>
          <w:sz w:val="24"/>
          <w:szCs w:val="24"/>
          <w:shd w:val="clear" w:color="auto" w:fill="FFFFFF"/>
        </w:rPr>
        <w:fldChar w:fldCharType="end"/>
      </w:r>
    </w:p>
    <w:p w14:paraId="509ECE88" w14:textId="77777777" w:rsidR="00B14436" w:rsidRDefault="00B14436" w:rsidP="003E405F">
      <w:pPr>
        <w:pStyle w:val="NoSpacing"/>
        <w:rPr>
          <w:rStyle w:val="Hyperlink"/>
          <w:rFonts w:ascii="Helvetica" w:hAnsi="Helvetica" w:cs="Helvetica"/>
          <w:color w:val="1155CC"/>
          <w:sz w:val="24"/>
          <w:szCs w:val="24"/>
          <w:shd w:val="clear" w:color="auto" w:fill="FFFFFF"/>
        </w:rPr>
      </w:pPr>
    </w:p>
    <w:p w14:paraId="5776B321" w14:textId="77777777" w:rsidR="003E405F" w:rsidRDefault="003E405F" w:rsidP="003E405F">
      <w:pPr>
        <w:pStyle w:val="NoSpacing"/>
        <w:rPr>
          <w:rStyle w:val="Hyperlink"/>
          <w:rFonts w:ascii="Helvetica" w:hAnsi="Helvetica" w:cs="Helvetica"/>
          <w:color w:val="1155CC"/>
          <w:sz w:val="24"/>
          <w:szCs w:val="24"/>
          <w:shd w:val="clear" w:color="auto" w:fill="FFFFFF"/>
        </w:rPr>
      </w:pPr>
      <w:r w:rsidRPr="00E30E4C">
        <w:rPr>
          <w:rFonts w:ascii="Helvetica" w:hAnsi="Helvetica" w:cs="Helvetica"/>
          <w:color w:val="222222"/>
          <w:sz w:val="24"/>
          <w:szCs w:val="24"/>
          <w:highlight w:val="cyan"/>
          <w:shd w:val="clear" w:color="auto" w:fill="FFFFFF"/>
        </w:rPr>
        <w:t>Substance Abuse and Mental Health Services Adminis</w:t>
      </w:r>
      <w:r w:rsidRPr="00E30E4C">
        <w:rPr>
          <w:rFonts w:ascii="Helvetica" w:hAnsi="Helvetica" w:cs="Helvetica"/>
          <w:color w:val="222222"/>
          <w:sz w:val="24"/>
          <w:szCs w:val="24"/>
          <w:highlight w:val="cyan"/>
        </w:rPr>
        <w:br/>
      </w:r>
      <w:r w:rsidRPr="00E30E4C">
        <w:rPr>
          <w:rFonts w:ascii="Helvetica" w:hAnsi="Helvetica" w:cs="Helvetica"/>
          <w:color w:val="222222"/>
          <w:sz w:val="24"/>
          <w:szCs w:val="24"/>
          <w:highlight w:val="cyan"/>
          <w:shd w:val="clear" w:color="auto" w:fill="FFFFFF"/>
        </w:rPr>
        <w:t>Minority Fellowship Program</w:t>
      </w:r>
      <w:r w:rsidRPr="00E30E4C">
        <w:rPr>
          <w:rFonts w:ascii="Helvetica" w:hAnsi="Helvetica" w:cs="Helvetica"/>
          <w:color w:val="222222"/>
          <w:sz w:val="24"/>
          <w:szCs w:val="24"/>
          <w:highlight w:val="cyan"/>
        </w:rPr>
        <w:br/>
      </w:r>
      <w:r w:rsidRPr="00E30E4C">
        <w:rPr>
          <w:rFonts w:ascii="Helvetica" w:hAnsi="Helvetica" w:cs="Helvetica"/>
          <w:color w:val="222222"/>
          <w:sz w:val="24"/>
          <w:szCs w:val="24"/>
          <w:highlight w:val="cyan"/>
          <w:shd w:val="clear" w:color="auto" w:fill="FFFFFF"/>
        </w:rPr>
        <w:t>Synopsis 1</w:t>
      </w:r>
      <w:r w:rsidRPr="00E30E4C">
        <w:rPr>
          <w:rFonts w:ascii="Helvetica" w:hAnsi="Helvetica" w:cs="Helvetica"/>
          <w:color w:val="222222"/>
          <w:sz w:val="24"/>
          <w:szCs w:val="24"/>
          <w:highlight w:val="cyan"/>
        </w:rPr>
        <w:br/>
      </w:r>
      <w:r>
        <w:fldChar w:fldCharType="begin"/>
      </w:r>
      <w:r>
        <w:instrText xml:space="preserve"> HYPERLINK "https://www.grants.gov/web/grants/view-opportunity.html?oppId=298786" \t "_blank" </w:instrText>
      </w:r>
      <w:r>
        <w:fldChar w:fldCharType="separate"/>
      </w:r>
      <w:r w:rsidRPr="00E30E4C">
        <w:rPr>
          <w:rStyle w:val="Hyperlink"/>
          <w:rFonts w:ascii="Helvetica" w:hAnsi="Helvetica" w:cs="Helvetica"/>
          <w:color w:val="1155CC"/>
          <w:sz w:val="24"/>
          <w:szCs w:val="24"/>
          <w:highlight w:val="cyan"/>
          <w:shd w:val="clear" w:color="auto" w:fill="FFFFFF"/>
        </w:rPr>
        <w:t>https://www.grants.gov/web/grants/view-opportunity.html?oppId=298786</w:t>
      </w:r>
      <w:r>
        <w:rPr>
          <w:rStyle w:val="Hyperlink"/>
          <w:rFonts w:ascii="Helvetica" w:hAnsi="Helvetica" w:cs="Helvetica"/>
          <w:color w:val="1155CC"/>
          <w:sz w:val="24"/>
          <w:szCs w:val="24"/>
          <w:highlight w:val="cyan"/>
          <w:shd w:val="clear" w:color="auto" w:fill="FFFFFF"/>
        </w:rPr>
        <w:fldChar w:fldCharType="end"/>
      </w:r>
    </w:p>
    <w:p w14:paraId="11CFD19A" w14:textId="77777777" w:rsidR="003E405F" w:rsidRDefault="003E405F" w:rsidP="003E405F">
      <w:pPr>
        <w:pStyle w:val="NoSpacing"/>
        <w:rPr>
          <w:rStyle w:val="Hyperlink"/>
          <w:rFonts w:ascii="Helvetica" w:hAnsi="Helvetica" w:cs="Helvetica"/>
          <w:color w:val="1155CC"/>
          <w:sz w:val="24"/>
          <w:szCs w:val="24"/>
          <w:shd w:val="clear" w:color="auto" w:fill="FFFFFF"/>
        </w:rPr>
      </w:pPr>
    </w:p>
    <w:p w14:paraId="6CA8B16C" w14:textId="77777777" w:rsidR="003E405F" w:rsidRDefault="003E405F" w:rsidP="003E405F">
      <w:pPr>
        <w:pStyle w:val="NoSpacing"/>
        <w:rPr>
          <w:rFonts w:ascii="Helvetica" w:hAnsi="Helvetica" w:cs="Helvetica"/>
          <w:color w:val="222222"/>
          <w:sz w:val="24"/>
          <w:szCs w:val="24"/>
          <w:shd w:val="clear" w:color="auto" w:fill="FFFFFF"/>
        </w:rPr>
      </w:pPr>
    </w:p>
    <w:p w14:paraId="44D31085" w14:textId="77777777" w:rsidR="003E405F" w:rsidRDefault="003E405F" w:rsidP="005B7826">
      <w:pPr>
        <w:rPr>
          <w:rFonts w:ascii="Helvetica" w:hAnsi="Helvetica"/>
          <w:b/>
        </w:rPr>
      </w:pPr>
    </w:p>
    <w:p w14:paraId="702DA4D1" w14:textId="77777777" w:rsidR="003E405F" w:rsidRDefault="003E405F" w:rsidP="005B7826">
      <w:pPr>
        <w:rPr>
          <w:rFonts w:ascii="Helvetica" w:hAnsi="Helvetica"/>
          <w:b/>
        </w:rPr>
      </w:pPr>
    </w:p>
    <w:p w14:paraId="2218D259" w14:textId="77777777" w:rsidR="003E405F" w:rsidRDefault="003E405F" w:rsidP="005B7826">
      <w:pPr>
        <w:rPr>
          <w:rFonts w:ascii="Helvetica" w:hAnsi="Helvetica"/>
          <w:b/>
        </w:rPr>
      </w:pPr>
    </w:p>
    <w:p w14:paraId="5D975794" w14:textId="76D3DB64" w:rsidR="001D37A4" w:rsidRPr="005D3F9C" w:rsidRDefault="00B756C2" w:rsidP="002C2D56">
      <w:pPr>
        <w:rPr>
          <w:rFonts w:ascii="Helvetica" w:hAnsi="Helvetica"/>
          <w:b/>
        </w:rPr>
      </w:pPr>
      <w:r w:rsidRPr="005D3F9C">
        <w:rPr>
          <w:rFonts w:ascii="Helvetica" w:hAnsi="Helvetica"/>
          <w:b/>
        </w:rPr>
        <w:t>Modifications:</w:t>
      </w:r>
    </w:p>
    <w:p w14:paraId="6C5ED8E9" w14:textId="77777777" w:rsidR="00621AE8" w:rsidRDefault="00621AE8" w:rsidP="00184288">
      <w:pPr>
        <w:widowControl w:val="0"/>
        <w:autoSpaceDE w:val="0"/>
        <w:autoSpaceDN w:val="0"/>
        <w:adjustRightInd w:val="0"/>
        <w:rPr>
          <w:rFonts w:ascii="Helvetica" w:hAnsi="Helvetica" w:cs="Helvetica"/>
        </w:rPr>
      </w:pPr>
    </w:p>
    <w:p w14:paraId="36660B7B" w14:textId="635B2999" w:rsidR="00BF76FA" w:rsidRPr="00740686" w:rsidRDefault="00BF76FA" w:rsidP="00BF76FA">
      <w:pPr>
        <w:widowControl w:val="0"/>
        <w:autoSpaceDE w:val="0"/>
        <w:autoSpaceDN w:val="0"/>
        <w:adjustRightInd w:val="0"/>
        <w:rPr>
          <w:rFonts w:ascii="Helvetica" w:hAnsi="Helvetica" w:cs="Helvetica"/>
          <w:b/>
        </w:rPr>
      </w:pPr>
      <w:r w:rsidRPr="00740686">
        <w:rPr>
          <w:rFonts w:ascii="Helvetica" w:hAnsi="Helvetica" w:cs="Helvetica"/>
          <w:b/>
        </w:rPr>
        <w:t>Delet</w:t>
      </w:r>
      <w:r w:rsidR="00740686" w:rsidRPr="00740686">
        <w:rPr>
          <w:rFonts w:ascii="Helvetica" w:hAnsi="Helvetica" w:cs="Helvetica"/>
          <w:b/>
        </w:rPr>
        <w:t>ed</w:t>
      </w:r>
      <w:r w:rsidRPr="00740686">
        <w:rPr>
          <w:rFonts w:ascii="Helvetica" w:hAnsi="Helvetica" w:cs="Helvetica"/>
          <w:b/>
        </w:rPr>
        <w:t>:</w:t>
      </w:r>
    </w:p>
    <w:p w14:paraId="07980D9C" w14:textId="77777777" w:rsidR="00BF76FA" w:rsidRDefault="00BF76FA" w:rsidP="00BF76FA">
      <w:pPr>
        <w:widowControl w:val="0"/>
        <w:autoSpaceDE w:val="0"/>
        <w:autoSpaceDN w:val="0"/>
        <w:adjustRightInd w:val="0"/>
        <w:rPr>
          <w:rFonts w:ascii="Helvetica" w:hAnsi="Helvetica" w:cs="Helvetica"/>
        </w:rPr>
      </w:pPr>
    </w:p>
    <w:p w14:paraId="1002E51F" w14:textId="0E2C71C0" w:rsidR="00B756C2" w:rsidRPr="005D3F9C" w:rsidRDefault="00B756C2" w:rsidP="00FA5429">
      <w:pPr>
        <w:rPr>
          <w:rFonts w:ascii="Helvetica" w:hAnsi="Helvetica" w:cs="Helvetica"/>
          <w:color w:val="386EFF"/>
          <w:u w:val="single" w:color="386EFF"/>
        </w:rPr>
      </w:pPr>
      <w:r w:rsidRPr="005D3F9C">
        <w:rPr>
          <w:rFonts w:ascii="Helvetica" w:hAnsi="Helvetica"/>
          <w:b/>
        </w:rPr>
        <w:t>Reminders:</w:t>
      </w:r>
      <w:r w:rsidR="00FA5429" w:rsidRPr="005D3F9C">
        <w:rPr>
          <w:rFonts w:ascii="Helvetica" w:hAnsi="Helvetica" w:cs="Helvetica"/>
          <w:color w:val="386EFF"/>
          <w:u w:val="single" w:color="386EFF"/>
        </w:rPr>
        <w:t xml:space="preserve"> </w:t>
      </w:r>
    </w:p>
    <w:p w14:paraId="63B2F1D1" w14:textId="77777777" w:rsidR="00FA5429" w:rsidRDefault="00FA5429" w:rsidP="00B756C2">
      <w:pPr>
        <w:rPr>
          <w:rFonts w:ascii="Helvetica" w:hAnsi="Helvetica"/>
        </w:rPr>
      </w:pPr>
    </w:p>
    <w:p w14:paraId="09430B3E" w14:textId="77777777" w:rsidR="002F1653" w:rsidRDefault="002F1653" w:rsidP="002F1653">
      <w:pPr>
        <w:widowControl w:val="0"/>
        <w:autoSpaceDE w:val="0"/>
        <w:autoSpaceDN w:val="0"/>
        <w:adjustRightInd w:val="0"/>
        <w:rPr>
          <w:rFonts w:ascii="Helvetica" w:hAnsi="Helvetica" w:cs="Helvetica"/>
        </w:rPr>
      </w:pPr>
      <w:bookmarkStart w:id="254" w:name="HHSOCSCED"/>
      <w:bookmarkStart w:id="255" w:name="HHSShelterServices"/>
      <w:bookmarkStart w:id="256" w:name="HHSACYFFYSB"/>
      <w:bookmarkStart w:id="257" w:name="HHSStrengtheningChildWelfare"/>
      <w:bookmarkEnd w:id="254"/>
      <w:bookmarkEnd w:id="255"/>
      <w:bookmarkEnd w:id="256"/>
      <w:bookmarkEnd w:id="257"/>
      <w:r w:rsidRPr="00025675">
        <w:rPr>
          <w:rFonts w:ascii="Helvetica" w:hAnsi="Helvetica" w:cs="Helvetica"/>
        </w:rPr>
        <w:t>Administration for Children and Families - ACYF/CB (Program)</w:t>
      </w:r>
      <w:r w:rsidRPr="00025675">
        <w:rPr>
          <w:rFonts w:ascii="Helvetica" w:hAnsi="Helvetica" w:cs="Helvetica"/>
        </w:rPr>
        <w:br/>
        <w:t>Strengthening Child Welfare Systems to Achieve Expected Child and Family Outcomes</w:t>
      </w:r>
      <w:r w:rsidRPr="00025675">
        <w:rPr>
          <w:rFonts w:ascii="Helvetica" w:hAnsi="Helvetica" w:cs="Helvetica"/>
        </w:rPr>
        <w:br/>
        <w:t>Forecast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5157"/>
        <w:gridCol w:w="5663"/>
      </w:tblGrid>
      <w:tr w:rsidR="002F1653" w:rsidRPr="004F2DEC" w14:paraId="1051CBA6" w14:textId="77777777" w:rsidTr="002F1653">
        <w:trPr>
          <w:tblCellSpacing w:w="0" w:type="dxa"/>
        </w:trPr>
        <w:tc>
          <w:tcPr>
            <w:tcW w:w="0" w:type="auto"/>
            <w:noWrap/>
            <w:hideMark/>
          </w:tcPr>
          <w:p w14:paraId="6C12F667" w14:textId="77777777" w:rsidR="002F1653" w:rsidRPr="004F2DEC" w:rsidRDefault="002F1653" w:rsidP="002F1653">
            <w:pPr>
              <w:widowControl w:val="0"/>
              <w:autoSpaceDE w:val="0"/>
              <w:autoSpaceDN w:val="0"/>
              <w:adjustRightInd w:val="0"/>
              <w:rPr>
                <w:rFonts w:ascii="Helvetica" w:hAnsi="Helvetica" w:cs="Helvetica"/>
                <w:b/>
                <w:bCs/>
              </w:rPr>
            </w:pPr>
            <w:r w:rsidRPr="004F2DEC">
              <w:rPr>
                <w:rFonts w:ascii="Helvetica" w:hAnsi="Helvetica" w:cs="Helvetica"/>
                <w:b/>
                <w:bCs/>
              </w:rPr>
              <w:t>Document Type:</w:t>
            </w:r>
          </w:p>
        </w:tc>
        <w:tc>
          <w:tcPr>
            <w:tcW w:w="0" w:type="auto"/>
            <w:vAlign w:val="center"/>
            <w:hideMark/>
          </w:tcPr>
          <w:p w14:paraId="2E83C60E" w14:textId="77777777" w:rsidR="002F1653" w:rsidRPr="004F2DEC" w:rsidRDefault="002F1653" w:rsidP="002F1653">
            <w:pPr>
              <w:widowControl w:val="0"/>
              <w:autoSpaceDE w:val="0"/>
              <w:autoSpaceDN w:val="0"/>
              <w:adjustRightInd w:val="0"/>
              <w:rPr>
                <w:rFonts w:ascii="Helvetica" w:hAnsi="Helvetica" w:cs="Helvetica"/>
              </w:rPr>
            </w:pPr>
            <w:r w:rsidRPr="004F2DEC">
              <w:rPr>
                <w:rFonts w:ascii="Helvetica" w:hAnsi="Helvetica" w:cs="Helvetica"/>
              </w:rPr>
              <w:t>Grants Notice</w:t>
            </w:r>
          </w:p>
        </w:tc>
      </w:tr>
      <w:tr w:rsidR="002F1653" w:rsidRPr="004F2DEC" w14:paraId="762DCEA4" w14:textId="77777777" w:rsidTr="002F1653">
        <w:trPr>
          <w:tblCellSpacing w:w="0" w:type="dxa"/>
        </w:trPr>
        <w:tc>
          <w:tcPr>
            <w:tcW w:w="0" w:type="auto"/>
            <w:noWrap/>
            <w:hideMark/>
          </w:tcPr>
          <w:p w14:paraId="2CFE5A80" w14:textId="77777777" w:rsidR="002F1653" w:rsidRPr="004F2DEC" w:rsidRDefault="002F1653" w:rsidP="002F1653">
            <w:pPr>
              <w:widowControl w:val="0"/>
              <w:autoSpaceDE w:val="0"/>
              <w:autoSpaceDN w:val="0"/>
              <w:adjustRightInd w:val="0"/>
              <w:rPr>
                <w:rFonts w:ascii="Helvetica" w:hAnsi="Helvetica" w:cs="Helvetica"/>
                <w:b/>
                <w:bCs/>
              </w:rPr>
            </w:pPr>
            <w:r w:rsidRPr="004F2DEC">
              <w:rPr>
                <w:rFonts w:ascii="Helvetica" w:hAnsi="Helvetica" w:cs="Helvetica"/>
                <w:b/>
                <w:bCs/>
              </w:rPr>
              <w:t>Opportunity Number:</w:t>
            </w:r>
          </w:p>
        </w:tc>
        <w:tc>
          <w:tcPr>
            <w:tcW w:w="0" w:type="auto"/>
            <w:vAlign w:val="center"/>
            <w:hideMark/>
          </w:tcPr>
          <w:p w14:paraId="34E2A702" w14:textId="77777777" w:rsidR="002F1653" w:rsidRPr="004F2DEC" w:rsidRDefault="002F1653" w:rsidP="002F1653">
            <w:pPr>
              <w:widowControl w:val="0"/>
              <w:autoSpaceDE w:val="0"/>
              <w:autoSpaceDN w:val="0"/>
              <w:adjustRightInd w:val="0"/>
              <w:rPr>
                <w:rFonts w:ascii="Helvetica" w:hAnsi="Helvetica" w:cs="Helvetica"/>
              </w:rPr>
            </w:pPr>
            <w:r w:rsidRPr="004F2DEC">
              <w:rPr>
                <w:rFonts w:ascii="Helvetica" w:hAnsi="Helvetica" w:cs="Helvetica"/>
              </w:rPr>
              <w:t>HHS-2018-ACF-ACYF-CO-1360</w:t>
            </w:r>
          </w:p>
        </w:tc>
      </w:tr>
      <w:tr w:rsidR="002F1653" w:rsidRPr="004F2DEC" w14:paraId="76B14364" w14:textId="77777777" w:rsidTr="002F1653">
        <w:trPr>
          <w:tblCellSpacing w:w="0" w:type="dxa"/>
        </w:trPr>
        <w:tc>
          <w:tcPr>
            <w:tcW w:w="0" w:type="auto"/>
            <w:noWrap/>
            <w:hideMark/>
          </w:tcPr>
          <w:p w14:paraId="565D5E64" w14:textId="77777777" w:rsidR="002F1653" w:rsidRPr="004F2DEC" w:rsidRDefault="002F1653" w:rsidP="002F1653">
            <w:pPr>
              <w:widowControl w:val="0"/>
              <w:autoSpaceDE w:val="0"/>
              <w:autoSpaceDN w:val="0"/>
              <w:adjustRightInd w:val="0"/>
              <w:rPr>
                <w:rFonts w:ascii="Helvetica" w:hAnsi="Helvetica" w:cs="Helvetica"/>
                <w:b/>
                <w:bCs/>
              </w:rPr>
            </w:pPr>
            <w:r w:rsidRPr="004F2DEC">
              <w:rPr>
                <w:rFonts w:ascii="Helvetica" w:hAnsi="Helvetica" w:cs="Helvetica"/>
                <w:b/>
                <w:bCs/>
              </w:rPr>
              <w:t>Opportunity Title:</w:t>
            </w:r>
          </w:p>
        </w:tc>
        <w:tc>
          <w:tcPr>
            <w:tcW w:w="0" w:type="auto"/>
            <w:vAlign w:val="center"/>
            <w:hideMark/>
          </w:tcPr>
          <w:p w14:paraId="56FB030F" w14:textId="77777777" w:rsidR="002F1653" w:rsidRPr="004F2DEC" w:rsidRDefault="002F1653" w:rsidP="002F1653">
            <w:pPr>
              <w:widowControl w:val="0"/>
              <w:autoSpaceDE w:val="0"/>
              <w:autoSpaceDN w:val="0"/>
              <w:adjustRightInd w:val="0"/>
              <w:rPr>
                <w:rFonts w:ascii="Helvetica" w:hAnsi="Helvetica" w:cs="Helvetica"/>
              </w:rPr>
            </w:pPr>
            <w:r w:rsidRPr="004F2DEC">
              <w:rPr>
                <w:rFonts w:ascii="Helvetica" w:hAnsi="Helvetica" w:cs="Helvetica"/>
              </w:rPr>
              <w:t>Strengthening Child Welfare Systems to Achieve Expected Child and Family Outcomes</w:t>
            </w:r>
          </w:p>
        </w:tc>
      </w:tr>
      <w:tr w:rsidR="002F1653" w:rsidRPr="004F2DEC" w14:paraId="2361C0A0" w14:textId="77777777" w:rsidTr="002F1653">
        <w:trPr>
          <w:tblCellSpacing w:w="0" w:type="dxa"/>
        </w:trPr>
        <w:tc>
          <w:tcPr>
            <w:tcW w:w="0" w:type="auto"/>
            <w:noWrap/>
            <w:hideMark/>
          </w:tcPr>
          <w:p w14:paraId="09735795" w14:textId="77777777" w:rsidR="002F1653" w:rsidRPr="004F2DEC" w:rsidRDefault="002F1653" w:rsidP="002F1653">
            <w:pPr>
              <w:widowControl w:val="0"/>
              <w:autoSpaceDE w:val="0"/>
              <w:autoSpaceDN w:val="0"/>
              <w:adjustRightInd w:val="0"/>
              <w:rPr>
                <w:rFonts w:ascii="Helvetica" w:hAnsi="Helvetica" w:cs="Helvetica"/>
                <w:b/>
                <w:bCs/>
              </w:rPr>
            </w:pPr>
            <w:r w:rsidRPr="004F2DEC">
              <w:rPr>
                <w:rFonts w:ascii="Helvetica" w:hAnsi="Helvetica" w:cs="Helvetica"/>
                <w:b/>
                <w:bCs/>
              </w:rPr>
              <w:t>Opportunity Category:</w:t>
            </w:r>
          </w:p>
        </w:tc>
        <w:tc>
          <w:tcPr>
            <w:tcW w:w="0" w:type="auto"/>
            <w:vAlign w:val="center"/>
            <w:hideMark/>
          </w:tcPr>
          <w:p w14:paraId="28F3932C" w14:textId="77777777" w:rsidR="002F1653" w:rsidRPr="004F2DEC" w:rsidRDefault="002F1653" w:rsidP="002F1653">
            <w:pPr>
              <w:widowControl w:val="0"/>
              <w:autoSpaceDE w:val="0"/>
              <w:autoSpaceDN w:val="0"/>
              <w:adjustRightInd w:val="0"/>
              <w:rPr>
                <w:rFonts w:ascii="Helvetica" w:hAnsi="Helvetica" w:cs="Helvetica"/>
              </w:rPr>
            </w:pPr>
            <w:r w:rsidRPr="004F2DEC">
              <w:rPr>
                <w:rFonts w:ascii="Helvetica" w:hAnsi="Helvetica" w:cs="Helvetica"/>
              </w:rPr>
              <w:t>Discretionary</w:t>
            </w:r>
          </w:p>
        </w:tc>
      </w:tr>
      <w:tr w:rsidR="002F1653" w:rsidRPr="004F2DEC" w14:paraId="691B1E60" w14:textId="77777777" w:rsidTr="002F1653">
        <w:trPr>
          <w:tblCellSpacing w:w="0" w:type="dxa"/>
        </w:trPr>
        <w:tc>
          <w:tcPr>
            <w:tcW w:w="0" w:type="auto"/>
            <w:noWrap/>
            <w:hideMark/>
          </w:tcPr>
          <w:p w14:paraId="78277218" w14:textId="77777777" w:rsidR="002F1653" w:rsidRPr="004F2DEC" w:rsidRDefault="002F1653" w:rsidP="002F1653">
            <w:pPr>
              <w:widowControl w:val="0"/>
              <w:autoSpaceDE w:val="0"/>
              <w:autoSpaceDN w:val="0"/>
              <w:adjustRightInd w:val="0"/>
              <w:rPr>
                <w:rFonts w:ascii="Helvetica" w:hAnsi="Helvetica" w:cs="Helvetica"/>
                <w:b/>
                <w:bCs/>
              </w:rPr>
            </w:pPr>
            <w:r w:rsidRPr="004F2DEC">
              <w:rPr>
                <w:rFonts w:ascii="Helvetica" w:hAnsi="Helvetica" w:cs="Helvetica"/>
                <w:b/>
                <w:bCs/>
              </w:rPr>
              <w:t>Opportunity Category Explanation:</w:t>
            </w:r>
          </w:p>
        </w:tc>
        <w:tc>
          <w:tcPr>
            <w:tcW w:w="0" w:type="auto"/>
            <w:vAlign w:val="center"/>
            <w:hideMark/>
          </w:tcPr>
          <w:p w14:paraId="1C50F6DC" w14:textId="77777777" w:rsidR="002F1653" w:rsidRPr="004F2DEC" w:rsidRDefault="002F1653" w:rsidP="002F1653">
            <w:pPr>
              <w:widowControl w:val="0"/>
              <w:autoSpaceDE w:val="0"/>
              <w:autoSpaceDN w:val="0"/>
              <w:adjustRightInd w:val="0"/>
              <w:rPr>
                <w:rFonts w:ascii="Helvetica" w:hAnsi="Helvetica" w:cs="Helvetica"/>
              </w:rPr>
            </w:pPr>
            <w:r w:rsidRPr="004F2DEC">
              <w:rPr>
                <w:rFonts w:ascii="Helvetica" w:hAnsi="Helvetica" w:cs="Helvetica"/>
              </w:rPr>
              <w:t> </w:t>
            </w:r>
          </w:p>
        </w:tc>
      </w:tr>
      <w:tr w:rsidR="002F1653" w:rsidRPr="004F2DEC" w14:paraId="2595D35E" w14:textId="77777777" w:rsidTr="002F1653">
        <w:trPr>
          <w:tblCellSpacing w:w="0" w:type="dxa"/>
        </w:trPr>
        <w:tc>
          <w:tcPr>
            <w:tcW w:w="0" w:type="auto"/>
            <w:noWrap/>
            <w:hideMark/>
          </w:tcPr>
          <w:p w14:paraId="50693B84" w14:textId="77777777" w:rsidR="002F1653" w:rsidRPr="004F2DEC" w:rsidRDefault="002F1653" w:rsidP="002F1653">
            <w:pPr>
              <w:widowControl w:val="0"/>
              <w:autoSpaceDE w:val="0"/>
              <w:autoSpaceDN w:val="0"/>
              <w:adjustRightInd w:val="0"/>
              <w:rPr>
                <w:rFonts w:ascii="Helvetica" w:hAnsi="Helvetica" w:cs="Helvetica"/>
                <w:b/>
                <w:bCs/>
              </w:rPr>
            </w:pPr>
            <w:r w:rsidRPr="004F2DEC">
              <w:rPr>
                <w:rFonts w:ascii="Helvetica" w:hAnsi="Helvetica" w:cs="Helvetica"/>
                <w:b/>
                <w:bCs/>
              </w:rPr>
              <w:t>Funding Instrument Type:</w:t>
            </w:r>
          </w:p>
        </w:tc>
        <w:tc>
          <w:tcPr>
            <w:tcW w:w="0" w:type="auto"/>
            <w:vAlign w:val="center"/>
            <w:hideMark/>
          </w:tcPr>
          <w:p w14:paraId="701D0D58" w14:textId="77777777" w:rsidR="002F1653" w:rsidRPr="004F2DEC" w:rsidRDefault="002F1653" w:rsidP="002F1653">
            <w:pPr>
              <w:widowControl w:val="0"/>
              <w:autoSpaceDE w:val="0"/>
              <w:autoSpaceDN w:val="0"/>
              <w:adjustRightInd w:val="0"/>
              <w:rPr>
                <w:rFonts w:ascii="Helvetica" w:hAnsi="Helvetica" w:cs="Helvetica"/>
              </w:rPr>
            </w:pPr>
            <w:r w:rsidRPr="004F2DEC">
              <w:rPr>
                <w:rFonts w:ascii="Helvetica" w:hAnsi="Helvetica" w:cs="Helvetica"/>
              </w:rPr>
              <w:t>Cooperative Agreement</w:t>
            </w:r>
          </w:p>
        </w:tc>
      </w:tr>
      <w:tr w:rsidR="002F1653" w:rsidRPr="004F2DEC" w14:paraId="2FC9FE9B" w14:textId="77777777" w:rsidTr="002F1653">
        <w:trPr>
          <w:tblCellSpacing w:w="0" w:type="dxa"/>
        </w:trPr>
        <w:tc>
          <w:tcPr>
            <w:tcW w:w="0" w:type="auto"/>
            <w:noWrap/>
            <w:hideMark/>
          </w:tcPr>
          <w:p w14:paraId="7FDA9449" w14:textId="77777777" w:rsidR="002F1653" w:rsidRPr="004F2DEC" w:rsidRDefault="002F1653" w:rsidP="002F1653">
            <w:pPr>
              <w:widowControl w:val="0"/>
              <w:autoSpaceDE w:val="0"/>
              <w:autoSpaceDN w:val="0"/>
              <w:adjustRightInd w:val="0"/>
              <w:rPr>
                <w:rFonts w:ascii="Helvetica" w:hAnsi="Helvetica" w:cs="Helvetica"/>
                <w:b/>
                <w:bCs/>
              </w:rPr>
            </w:pPr>
            <w:r w:rsidRPr="004F2DEC">
              <w:rPr>
                <w:rFonts w:ascii="Helvetica" w:hAnsi="Helvetica" w:cs="Helvetica"/>
                <w:b/>
                <w:bCs/>
              </w:rPr>
              <w:t>Category of Funding Activity:</w:t>
            </w:r>
          </w:p>
        </w:tc>
        <w:tc>
          <w:tcPr>
            <w:tcW w:w="0" w:type="auto"/>
            <w:vAlign w:val="center"/>
            <w:hideMark/>
          </w:tcPr>
          <w:p w14:paraId="7F77BE3C" w14:textId="77777777" w:rsidR="002F1653" w:rsidRPr="004F2DEC" w:rsidRDefault="002F1653" w:rsidP="002F1653">
            <w:pPr>
              <w:widowControl w:val="0"/>
              <w:autoSpaceDE w:val="0"/>
              <w:autoSpaceDN w:val="0"/>
              <w:adjustRightInd w:val="0"/>
              <w:rPr>
                <w:rFonts w:ascii="Helvetica" w:hAnsi="Helvetica" w:cs="Helvetica"/>
              </w:rPr>
            </w:pPr>
            <w:r w:rsidRPr="004F2DEC">
              <w:rPr>
                <w:rFonts w:ascii="Helvetica" w:hAnsi="Helvetica" w:cs="Helvetica"/>
              </w:rPr>
              <w:t>Income Security and Social Services</w:t>
            </w:r>
          </w:p>
        </w:tc>
      </w:tr>
      <w:tr w:rsidR="002F1653" w:rsidRPr="004F2DEC" w14:paraId="650F2B0A" w14:textId="77777777" w:rsidTr="002F1653">
        <w:trPr>
          <w:tblCellSpacing w:w="0" w:type="dxa"/>
        </w:trPr>
        <w:tc>
          <w:tcPr>
            <w:tcW w:w="0" w:type="auto"/>
            <w:noWrap/>
            <w:hideMark/>
          </w:tcPr>
          <w:p w14:paraId="73394F0E" w14:textId="77777777" w:rsidR="002F1653" w:rsidRPr="004F2DEC" w:rsidRDefault="002F1653" w:rsidP="002F1653">
            <w:pPr>
              <w:widowControl w:val="0"/>
              <w:autoSpaceDE w:val="0"/>
              <w:autoSpaceDN w:val="0"/>
              <w:adjustRightInd w:val="0"/>
              <w:rPr>
                <w:rFonts w:ascii="Helvetica" w:hAnsi="Helvetica" w:cs="Helvetica"/>
                <w:b/>
                <w:bCs/>
              </w:rPr>
            </w:pPr>
            <w:r w:rsidRPr="004F2DEC">
              <w:rPr>
                <w:rFonts w:ascii="Helvetica" w:hAnsi="Helvetica" w:cs="Helvetica"/>
                <w:b/>
                <w:bCs/>
              </w:rPr>
              <w:t>Category Explanation:</w:t>
            </w:r>
          </w:p>
        </w:tc>
        <w:tc>
          <w:tcPr>
            <w:tcW w:w="0" w:type="auto"/>
            <w:vAlign w:val="center"/>
            <w:hideMark/>
          </w:tcPr>
          <w:p w14:paraId="789AC89D" w14:textId="77777777" w:rsidR="002F1653" w:rsidRPr="004F2DEC" w:rsidRDefault="002F1653" w:rsidP="002F1653">
            <w:pPr>
              <w:widowControl w:val="0"/>
              <w:autoSpaceDE w:val="0"/>
              <w:autoSpaceDN w:val="0"/>
              <w:adjustRightInd w:val="0"/>
              <w:rPr>
                <w:rFonts w:ascii="Helvetica" w:hAnsi="Helvetica" w:cs="Helvetica"/>
              </w:rPr>
            </w:pPr>
            <w:r w:rsidRPr="004F2DEC">
              <w:rPr>
                <w:rFonts w:ascii="Helvetica" w:hAnsi="Helvetica" w:cs="Helvetica"/>
              </w:rPr>
              <w:t> </w:t>
            </w:r>
          </w:p>
        </w:tc>
      </w:tr>
      <w:tr w:rsidR="002F1653" w:rsidRPr="004F2DEC" w14:paraId="2D3CAE54" w14:textId="77777777" w:rsidTr="002F1653">
        <w:trPr>
          <w:tblCellSpacing w:w="0" w:type="dxa"/>
        </w:trPr>
        <w:tc>
          <w:tcPr>
            <w:tcW w:w="0" w:type="auto"/>
            <w:noWrap/>
            <w:hideMark/>
          </w:tcPr>
          <w:p w14:paraId="11F31027" w14:textId="77777777" w:rsidR="002F1653" w:rsidRPr="004F2DEC" w:rsidRDefault="002F1653" w:rsidP="002F1653">
            <w:pPr>
              <w:widowControl w:val="0"/>
              <w:autoSpaceDE w:val="0"/>
              <w:autoSpaceDN w:val="0"/>
              <w:adjustRightInd w:val="0"/>
              <w:rPr>
                <w:rFonts w:ascii="Helvetica" w:hAnsi="Helvetica" w:cs="Helvetica"/>
                <w:b/>
                <w:bCs/>
              </w:rPr>
            </w:pPr>
            <w:r w:rsidRPr="004F2DEC">
              <w:rPr>
                <w:rFonts w:ascii="Helvetica" w:hAnsi="Helvetica" w:cs="Helvetica"/>
                <w:b/>
                <w:bCs/>
              </w:rPr>
              <w:t>Expected Number of Awards:</w:t>
            </w:r>
          </w:p>
        </w:tc>
        <w:tc>
          <w:tcPr>
            <w:tcW w:w="0" w:type="auto"/>
            <w:vAlign w:val="center"/>
            <w:hideMark/>
          </w:tcPr>
          <w:p w14:paraId="34BF62C3" w14:textId="77777777" w:rsidR="002F1653" w:rsidRPr="004F2DEC" w:rsidRDefault="002F1653" w:rsidP="002F1653">
            <w:pPr>
              <w:widowControl w:val="0"/>
              <w:autoSpaceDE w:val="0"/>
              <w:autoSpaceDN w:val="0"/>
              <w:adjustRightInd w:val="0"/>
              <w:rPr>
                <w:rFonts w:ascii="Helvetica" w:hAnsi="Helvetica" w:cs="Helvetica"/>
              </w:rPr>
            </w:pPr>
            <w:r w:rsidRPr="004F2DEC">
              <w:rPr>
                <w:rFonts w:ascii="Helvetica" w:hAnsi="Helvetica" w:cs="Helvetica"/>
              </w:rPr>
              <w:t>5</w:t>
            </w:r>
          </w:p>
        </w:tc>
      </w:tr>
      <w:tr w:rsidR="002F1653" w:rsidRPr="004F2DEC" w14:paraId="633D6F75" w14:textId="77777777" w:rsidTr="002F1653">
        <w:trPr>
          <w:tblCellSpacing w:w="0" w:type="dxa"/>
        </w:trPr>
        <w:tc>
          <w:tcPr>
            <w:tcW w:w="0" w:type="auto"/>
            <w:noWrap/>
            <w:hideMark/>
          </w:tcPr>
          <w:p w14:paraId="0BF89E0B" w14:textId="77777777" w:rsidR="002F1653" w:rsidRPr="004F2DEC" w:rsidRDefault="002F1653" w:rsidP="002F1653">
            <w:pPr>
              <w:widowControl w:val="0"/>
              <w:autoSpaceDE w:val="0"/>
              <w:autoSpaceDN w:val="0"/>
              <w:adjustRightInd w:val="0"/>
              <w:rPr>
                <w:rFonts w:ascii="Helvetica" w:hAnsi="Helvetica" w:cs="Helvetica"/>
                <w:b/>
                <w:bCs/>
              </w:rPr>
            </w:pPr>
            <w:r w:rsidRPr="004F2DEC">
              <w:rPr>
                <w:rFonts w:ascii="Helvetica" w:hAnsi="Helvetica" w:cs="Helvetica"/>
                <w:b/>
                <w:bCs/>
              </w:rPr>
              <w:t>CFDA Number(s):</w:t>
            </w:r>
          </w:p>
        </w:tc>
        <w:tc>
          <w:tcPr>
            <w:tcW w:w="0" w:type="auto"/>
            <w:vAlign w:val="center"/>
            <w:hideMark/>
          </w:tcPr>
          <w:p w14:paraId="5BD3B116" w14:textId="77777777" w:rsidR="002F1653" w:rsidRPr="004F2DEC" w:rsidRDefault="002F1653" w:rsidP="002F1653">
            <w:pPr>
              <w:widowControl w:val="0"/>
              <w:autoSpaceDE w:val="0"/>
              <w:autoSpaceDN w:val="0"/>
              <w:adjustRightInd w:val="0"/>
              <w:rPr>
                <w:rFonts w:ascii="Helvetica" w:hAnsi="Helvetica" w:cs="Helvetica"/>
              </w:rPr>
            </w:pPr>
            <w:r w:rsidRPr="004F2DEC">
              <w:rPr>
                <w:rFonts w:ascii="Helvetica" w:hAnsi="Helvetica" w:cs="Helvetica"/>
              </w:rPr>
              <w:t>93.652 -- Adoption Opportunities</w:t>
            </w:r>
          </w:p>
        </w:tc>
      </w:tr>
      <w:tr w:rsidR="002F1653" w:rsidRPr="004F2DEC" w14:paraId="553BC8A3" w14:textId="77777777" w:rsidTr="002F1653">
        <w:trPr>
          <w:tblCellSpacing w:w="0" w:type="dxa"/>
        </w:trPr>
        <w:tc>
          <w:tcPr>
            <w:tcW w:w="0" w:type="auto"/>
            <w:noWrap/>
            <w:hideMark/>
          </w:tcPr>
          <w:p w14:paraId="46E9CCDF" w14:textId="77777777" w:rsidR="002F1653" w:rsidRPr="004F2DEC" w:rsidRDefault="002F1653" w:rsidP="002F1653">
            <w:pPr>
              <w:widowControl w:val="0"/>
              <w:autoSpaceDE w:val="0"/>
              <w:autoSpaceDN w:val="0"/>
              <w:adjustRightInd w:val="0"/>
              <w:rPr>
                <w:rFonts w:ascii="Helvetica" w:hAnsi="Helvetica" w:cs="Helvetica"/>
                <w:b/>
                <w:bCs/>
              </w:rPr>
            </w:pPr>
            <w:r w:rsidRPr="004F2DEC">
              <w:rPr>
                <w:rFonts w:ascii="Helvetica" w:hAnsi="Helvetica" w:cs="Helvetica"/>
                <w:b/>
                <w:bCs/>
              </w:rPr>
              <w:t>Cost Sharing or Matching Requirement:</w:t>
            </w:r>
          </w:p>
        </w:tc>
        <w:tc>
          <w:tcPr>
            <w:tcW w:w="0" w:type="auto"/>
            <w:vAlign w:val="center"/>
            <w:hideMark/>
          </w:tcPr>
          <w:p w14:paraId="12655A09" w14:textId="77777777" w:rsidR="002F1653" w:rsidRPr="004F2DEC" w:rsidRDefault="002F1653" w:rsidP="002F1653">
            <w:pPr>
              <w:widowControl w:val="0"/>
              <w:autoSpaceDE w:val="0"/>
              <w:autoSpaceDN w:val="0"/>
              <w:adjustRightInd w:val="0"/>
              <w:rPr>
                <w:rFonts w:ascii="Helvetica" w:hAnsi="Helvetica" w:cs="Helvetica"/>
              </w:rPr>
            </w:pPr>
            <w:r w:rsidRPr="004F2DEC">
              <w:rPr>
                <w:rFonts w:ascii="Helvetica" w:hAnsi="Helvetica" w:cs="Helvetica"/>
              </w:rPr>
              <w:t>No</w:t>
            </w:r>
          </w:p>
        </w:tc>
      </w:tr>
      <w:tr w:rsidR="002F1653" w:rsidRPr="004F2DEC" w14:paraId="0C23882D" w14:textId="77777777" w:rsidTr="002F1653">
        <w:trPr>
          <w:tblCellSpacing w:w="0" w:type="dxa"/>
        </w:trPr>
        <w:tc>
          <w:tcPr>
            <w:tcW w:w="0" w:type="auto"/>
            <w:noWrap/>
            <w:hideMark/>
          </w:tcPr>
          <w:p w14:paraId="718CE5FC" w14:textId="77777777" w:rsidR="002F1653" w:rsidRPr="004F2DEC" w:rsidRDefault="002F1653" w:rsidP="002F1653">
            <w:pPr>
              <w:widowControl w:val="0"/>
              <w:autoSpaceDE w:val="0"/>
              <w:autoSpaceDN w:val="0"/>
              <w:adjustRightInd w:val="0"/>
              <w:rPr>
                <w:rFonts w:ascii="Helvetica" w:hAnsi="Helvetica" w:cs="Helvetica"/>
                <w:b/>
                <w:bCs/>
              </w:rPr>
            </w:pPr>
            <w:r w:rsidRPr="004F2DEC">
              <w:rPr>
                <w:rFonts w:ascii="Helvetica" w:hAnsi="Helvetica" w:cs="Helvetica"/>
                <w:b/>
                <w:bCs/>
              </w:rPr>
              <w:t>Version:</w:t>
            </w:r>
          </w:p>
        </w:tc>
        <w:tc>
          <w:tcPr>
            <w:tcW w:w="0" w:type="auto"/>
            <w:vAlign w:val="center"/>
            <w:hideMark/>
          </w:tcPr>
          <w:p w14:paraId="455FED68" w14:textId="77777777" w:rsidR="002F1653" w:rsidRPr="004F2DEC" w:rsidRDefault="002F1653" w:rsidP="002F1653">
            <w:pPr>
              <w:widowControl w:val="0"/>
              <w:autoSpaceDE w:val="0"/>
              <w:autoSpaceDN w:val="0"/>
              <w:adjustRightInd w:val="0"/>
              <w:rPr>
                <w:rFonts w:ascii="Helvetica" w:hAnsi="Helvetica" w:cs="Helvetica"/>
              </w:rPr>
            </w:pPr>
            <w:r w:rsidRPr="004F2DEC">
              <w:rPr>
                <w:rFonts w:ascii="Helvetica" w:hAnsi="Helvetica" w:cs="Helvetica"/>
              </w:rPr>
              <w:t>Forecast 1</w:t>
            </w:r>
          </w:p>
        </w:tc>
      </w:tr>
      <w:tr w:rsidR="002F1653" w:rsidRPr="004F2DEC" w14:paraId="50DE3D7D" w14:textId="77777777" w:rsidTr="002F1653">
        <w:trPr>
          <w:tblCellSpacing w:w="0" w:type="dxa"/>
        </w:trPr>
        <w:tc>
          <w:tcPr>
            <w:tcW w:w="0" w:type="auto"/>
            <w:noWrap/>
            <w:hideMark/>
          </w:tcPr>
          <w:p w14:paraId="4A2BCE36" w14:textId="77777777" w:rsidR="002F1653" w:rsidRPr="004F2DEC" w:rsidRDefault="002F1653" w:rsidP="002F1653">
            <w:pPr>
              <w:widowControl w:val="0"/>
              <w:autoSpaceDE w:val="0"/>
              <w:autoSpaceDN w:val="0"/>
              <w:adjustRightInd w:val="0"/>
              <w:rPr>
                <w:rFonts w:ascii="Helvetica" w:hAnsi="Helvetica" w:cs="Helvetica"/>
                <w:b/>
                <w:bCs/>
              </w:rPr>
            </w:pPr>
            <w:r w:rsidRPr="004F2DEC">
              <w:rPr>
                <w:rFonts w:ascii="Helvetica" w:hAnsi="Helvetica" w:cs="Helvetica"/>
                <w:b/>
                <w:bCs/>
              </w:rPr>
              <w:t>Posted Date:</w:t>
            </w:r>
          </w:p>
        </w:tc>
        <w:tc>
          <w:tcPr>
            <w:tcW w:w="0" w:type="auto"/>
            <w:vAlign w:val="center"/>
            <w:hideMark/>
          </w:tcPr>
          <w:p w14:paraId="0D92B960" w14:textId="77777777" w:rsidR="002F1653" w:rsidRPr="004F2DEC" w:rsidRDefault="002F1653" w:rsidP="002F1653">
            <w:pPr>
              <w:widowControl w:val="0"/>
              <w:autoSpaceDE w:val="0"/>
              <w:autoSpaceDN w:val="0"/>
              <w:adjustRightInd w:val="0"/>
              <w:rPr>
                <w:rFonts w:ascii="Helvetica" w:hAnsi="Helvetica" w:cs="Helvetica"/>
              </w:rPr>
            </w:pPr>
            <w:r w:rsidRPr="004F2DEC">
              <w:rPr>
                <w:rFonts w:ascii="Helvetica" w:hAnsi="Helvetica" w:cs="Helvetica"/>
              </w:rPr>
              <w:t>Nov 07, 2017</w:t>
            </w:r>
          </w:p>
        </w:tc>
      </w:tr>
      <w:tr w:rsidR="002F1653" w:rsidRPr="004F2DEC" w14:paraId="066B0EDA" w14:textId="77777777" w:rsidTr="002F1653">
        <w:trPr>
          <w:tblCellSpacing w:w="0" w:type="dxa"/>
        </w:trPr>
        <w:tc>
          <w:tcPr>
            <w:tcW w:w="0" w:type="auto"/>
            <w:noWrap/>
            <w:hideMark/>
          </w:tcPr>
          <w:p w14:paraId="78E9C54A" w14:textId="77777777" w:rsidR="002F1653" w:rsidRPr="004F2DEC" w:rsidRDefault="002F1653" w:rsidP="002F1653">
            <w:pPr>
              <w:widowControl w:val="0"/>
              <w:autoSpaceDE w:val="0"/>
              <w:autoSpaceDN w:val="0"/>
              <w:adjustRightInd w:val="0"/>
              <w:rPr>
                <w:rFonts w:ascii="Helvetica" w:hAnsi="Helvetica" w:cs="Helvetica"/>
                <w:b/>
                <w:bCs/>
              </w:rPr>
            </w:pPr>
            <w:r w:rsidRPr="004F2DEC">
              <w:rPr>
                <w:rFonts w:ascii="Helvetica" w:hAnsi="Helvetica" w:cs="Helvetica"/>
                <w:b/>
                <w:bCs/>
              </w:rPr>
              <w:t>Last Updated Date:</w:t>
            </w:r>
          </w:p>
        </w:tc>
        <w:tc>
          <w:tcPr>
            <w:tcW w:w="0" w:type="auto"/>
            <w:vAlign w:val="center"/>
            <w:hideMark/>
          </w:tcPr>
          <w:p w14:paraId="3B42A2C4" w14:textId="77777777" w:rsidR="002F1653" w:rsidRPr="004F2DEC" w:rsidRDefault="002F1653" w:rsidP="002F1653">
            <w:pPr>
              <w:widowControl w:val="0"/>
              <w:autoSpaceDE w:val="0"/>
              <w:autoSpaceDN w:val="0"/>
              <w:adjustRightInd w:val="0"/>
              <w:rPr>
                <w:rFonts w:ascii="Helvetica" w:hAnsi="Helvetica" w:cs="Helvetica"/>
              </w:rPr>
            </w:pPr>
            <w:r w:rsidRPr="004F2DEC">
              <w:rPr>
                <w:rFonts w:ascii="Helvetica" w:hAnsi="Helvetica" w:cs="Helvetica"/>
              </w:rPr>
              <w:t>Nov 07, 2017</w:t>
            </w:r>
          </w:p>
        </w:tc>
      </w:tr>
      <w:tr w:rsidR="002F1653" w:rsidRPr="004F2DEC" w14:paraId="1A84A776" w14:textId="77777777" w:rsidTr="002F1653">
        <w:trPr>
          <w:tblCellSpacing w:w="0" w:type="dxa"/>
        </w:trPr>
        <w:tc>
          <w:tcPr>
            <w:tcW w:w="0" w:type="auto"/>
            <w:noWrap/>
            <w:hideMark/>
          </w:tcPr>
          <w:p w14:paraId="542565E9" w14:textId="77777777" w:rsidR="002F1653" w:rsidRPr="004F2DEC" w:rsidRDefault="002F1653" w:rsidP="002F1653">
            <w:pPr>
              <w:widowControl w:val="0"/>
              <w:autoSpaceDE w:val="0"/>
              <w:autoSpaceDN w:val="0"/>
              <w:adjustRightInd w:val="0"/>
              <w:rPr>
                <w:rFonts w:ascii="Helvetica" w:hAnsi="Helvetica" w:cs="Helvetica"/>
                <w:b/>
                <w:bCs/>
              </w:rPr>
            </w:pPr>
            <w:r w:rsidRPr="004F2DEC">
              <w:rPr>
                <w:rFonts w:ascii="Helvetica" w:hAnsi="Helvetica" w:cs="Helvetica"/>
                <w:b/>
                <w:bCs/>
              </w:rPr>
              <w:t>Estimated Synopsis Post Date:</w:t>
            </w:r>
          </w:p>
        </w:tc>
        <w:tc>
          <w:tcPr>
            <w:tcW w:w="0" w:type="auto"/>
            <w:vAlign w:val="center"/>
            <w:hideMark/>
          </w:tcPr>
          <w:p w14:paraId="39C375A2" w14:textId="77777777" w:rsidR="002F1653" w:rsidRPr="004F2DEC" w:rsidRDefault="002F1653" w:rsidP="002F1653">
            <w:pPr>
              <w:widowControl w:val="0"/>
              <w:autoSpaceDE w:val="0"/>
              <w:autoSpaceDN w:val="0"/>
              <w:adjustRightInd w:val="0"/>
              <w:rPr>
                <w:rFonts w:ascii="Helvetica" w:hAnsi="Helvetica" w:cs="Helvetica"/>
              </w:rPr>
            </w:pPr>
            <w:r w:rsidRPr="004F2DEC">
              <w:rPr>
                <w:rFonts w:ascii="Helvetica" w:hAnsi="Helvetica" w:cs="Helvetica"/>
              </w:rPr>
              <w:t>Feb 07, 2018</w:t>
            </w:r>
          </w:p>
        </w:tc>
      </w:tr>
      <w:tr w:rsidR="002F1653" w:rsidRPr="004F2DEC" w14:paraId="07EDCBD3" w14:textId="77777777" w:rsidTr="002F1653">
        <w:trPr>
          <w:tblCellSpacing w:w="0" w:type="dxa"/>
        </w:trPr>
        <w:tc>
          <w:tcPr>
            <w:tcW w:w="0" w:type="auto"/>
            <w:noWrap/>
            <w:hideMark/>
          </w:tcPr>
          <w:p w14:paraId="6E192B03" w14:textId="77777777" w:rsidR="002F1653" w:rsidRPr="004F2DEC" w:rsidRDefault="002F1653" w:rsidP="002F1653">
            <w:pPr>
              <w:widowControl w:val="0"/>
              <w:autoSpaceDE w:val="0"/>
              <w:autoSpaceDN w:val="0"/>
              <w:adjustRightInd w:val="0"/>
              <w:rPr>
                <w:rFonts w:ascii="Helvetica" w:hAnsi="Helvetica" w:cs="Helvetica"/>
                <w:b/>
                <w:bCs/>
              </w:rPr>
            </w:pPr>
            <w:r w:rsidRPr="004F2DEC">
              <w:rPr>
                <w:rFonts w:ascii="Helvetica" w:hAnsi="Helvetica" w:cs="Helvetica"/>
                <w:b/>
                <w:bCs/>
              </w:rPr>
              <w:t>Estimated Application Due Date:</w:t>
            </w:r>
          </w:p>
        </w:tc>
        <w:tc>
          <w:tcPr>
            <w:tcW w:w="0" w:type="auto"/>
            <w:vAlign w:val="center"/>
            <w:hideMark/>
          </w:tcPr>
          <w:p w14:paraId="5694076D" w14:textId="77777777" w:rsidR="002F1653" w:rsidRPr="004F2DEC" w:rsidRDefault="002F1653" w:rsidP="002F1653">
            <w:pPr>
              <w:widowControl w:val="0"/>
              <w:autoSpaceDE w:val="0"/>
              <w:autoSpaceDN w:val="0"/>
              <w:adjustRightInd w:val="0"/>
              <w:rPr>
                <w:rFonts w:ascii="Helvetica" w:hAnsi="Helvetica" w:cs="Helvetica"/>
              </w:rPr>
            </w:pPr>
            <w:r w:rsidRPr="004F2DEC">
              <w:rPr>
                <w:rFonts w:ascii="Helvetica" w:hAnsi="Helvetica" w:cs="Helvetica"/>
              </w:rPr>
              <w:t>Apr 08, 2018 Electronically submitted applications must be submitted no later than 11:59 p.m., ET, on the listed application due date.</w:t>
            </w:r>
          </w:p>
        </w:tc>
      </w:tr>
      <w:tr w:rsidR="002F1653" w:rsidRPr="004F2DEC" w14:paraId="1EF20ED5" w14:textId="77777777" w:rsidTr="002F1653">
        <w:trPr>
          <w:tblCellSpacing w:w="0" w:type="dxa"/>
        </w:trPr>
        <w:tc>
          <w:tcPr>
            <w:tcW w:w="0" w:type="auto"/>
            <w:noWrap/>
            <w:hideMark/>
          </w:tcPr>
          <w:p w14:paraId="48B10E5B" w14:textId="77777777" w:rsidR="002F1653" w:rsidRPr="004F2DEC" w:rsidRDefault="002F1653" w:rsidP="002F1653">
            <w:pPr>
              <w:widowControl w:val="0"/>
              <w:autoSpaceDE w:val="0"/>
              <w:autoSpaceDN w:val="0"/>
              <w:adjustRightInd w:val="0"/>
              <w:rPr>
                <w:rFonts w:ascii="Helvetica" w:hAnsi="Helvetica" w:cs="Helvetica"/>
                <w:b/>
                <w:bCs/>
              </w:rPr>
            </w:pPr>
            <w:r w:rsidRPr="004F2DEC">
              <w:rPr>
                <w:rFonts w:ascii="Helvetica" w:hAnsi="Helvetica" w:cs="Helvetica"/>
                <w:b/>
                <w:bCs/>
              </w:rPr>
              <w:t>Estimated Award Date:</w:t>
            </w:r>
          </w:p>
        </w:tc>
        <w:tc>
          <w:tcPr>
            <w:tcW w:w="0" w:type="auto"/>
            <w:vAlign w:val="center"/>
            <w:hideMark/>
          </w:tcPr>
          <w:p w14:paraId="4B809572" w14:textId="77777777" w:rsidR="002F1653" w:rsidRPr="004F2DEC" w:rsidRDefault="002F1653" w:rsidP="002F1653">
            <w:pPr>
              <w:widowControl w:val="0"/>
              <w:autoSpaceDE w:val="0"/>
              <w:autoSpaceDN w:val="0"/>
              <w:adjustRightInd w:val="0"/>
              <w:rPr>
                <w:rFonts w:ascii="Helvetica" w:hAnsi="Helvetica" w:cs="Helvetica"/>
              </w:rPr>
            </w:pPr>
            <w:r w:rsidRPr="004F2DEC">
              <w:rPr>
                <w:rFonts w:ascii="Helvetica" w:hAnsi="Helvetica" w:cs="Helvetica"/>
              </w:rPr>
              <w:t>Sep 29, 2018</w:t>
            </w:r>
          </w:p>
        </w:tc>
      </w:tr>
      <w:tr w:rsidR="002F1653" w:rsidRPr="004F2DEC" w14:paraId="40836104" w14:textId="77777777" w:rsidTr="002F1653">
        <w:trPr>
          <w:tblCellSpacing w:w="0" w:type="dxa"/>
        </w:trPr>
        <w:tc>
          <w:tcPr>
            <w:tcW w:w="0" w:type="auto"/>
            <w:noWrap/>
            <w:hideMark/>
          </w:tcPr>
          <w:p w14:paraId="472FC1BE" w14:textId="77777777" w:rsidR="002F1653" w:rsidRPr="004F2DEC" w:rsidRDefault="002F1653" w:rsidP="002F1653">
            <w:pPr>
              <w:widowControl w:val="0"/>
              <w:autoSpaceDE w:val="0"/>
              <w:autoSpaceDN w:val="0"/>
              <w:adjustRightInd w:val="0"/>
              <w:rPr>
                <w:rFonts w:ascii="Helvetica" w:hAnsi="Helvetica" w:cs="Helvetica"/>
                <w:b/>
                <w:bCs/>
              </w:rPr>
            </w:pPr>
            <w:r w:rsidRPr="004F2DEC">
              <w:rPr>
                <w:rFonts w:ascii="Helvetica" w:hAnsi="Helvetica" w:cs="Helvetica"/>
                <w:b/>
                <w:bCs/>
              </w:rPr>
              <w:t>Estimated Project Start Date:</w:t>
            </w:r>
          </w:p>
        </w:tc>
        <w:tc>
          <w:tcPr>
            <w:tcW w:w="0" w:type="auto"/>
            <w:vAlign w:val="center"/>
            <w:hideMark/>
          </w:tcPr>
          <w:p w14:paraId="0E2870FD" w14:textId="77777777" w:rsidR="002F1653" w:rsidRPr="004F2DEC" w:rsidRDefault="002F1653" w:rsidP="002F1653">
            <w:pPr>
              <w:widowControl w:val="0"/>
              <w:autoSpaceDE w:val="0"/>
              <w:autoSpaceDN w:val="0"/>
              <w:adjustRightInd w:val="0"/>
              <w:rPr>
                <w:rFonts w:ascii="Helvetica" w:hAnsi="Helvetica" w:cs="Helvetica"/>
              </w:rPr>
            </w:pPr>
            <w:r w:rsidRPr="004F2DEC">
              <w:rPr>
                <w:rFonts w:ascii="Helvetica" w:hAnsi="Helvetica" w:cs="Helvetica"/>
              </w:rPr>
              <w:t>Sep 30, 2018</w:t>
            </w:r>
          </w:p>
        </w:tc>
      </w:tr>
      <w:tr w:rsidR="002F1653" w:rsidRPr="004F2DEC" w14:paraId="79E62BA8" w14:textId="77777777" w:rsidTr="002F1653">
        <w:trPr>
          <w:tblCellSpacing w:w="0" w:type="dxa"/>
        </w:trPr>
        <w:tc>
          <w:tcPr>
            <w:tcW w:w="0" w:type="auto"/>
            <w:noWrap/>
            <w:hideMark/>
          </w:tcPr>
          <w:p w14:paraId="0B2DBEC2" w14:textId="77777777" w:rsidR="002F1653" w:rsidRPr="004F2DEC" w:rsidRDefault="002F1653" w:rsidP="002F1653">
            <w:pPr>
              <w:widowControl w:val="0"/>
              <w:autoSpaceDE w:val="0"/>
              <w:autoSpaceDN w:val="0"/>
              <w:adjustRightInd w:val="0"/>
              <w:rPr>
                <w:rFonts w:ascii="Helvetica" w:hAnsi="Helvetica" w:cs="Helvetica"/>
                <w:b/>
                <w:bCs/>
              </w:rPr>
            </w:pPr>
            <w:r w:rsidRPr="004F2DEC">
              <w:rPr>
                <w:rFonts w:ascii="Helvetica" w:hAnsi="Helvetica" w:cs="Helvetica"/>
                <w:b/>
                <w:bCs/>
              </w:rPr>
              <w:t>Fiscal Year:</w:t>
            </w:r>
          </w:p>
        </w:tc>
        <w:tc>
          <w:tcPr>
            <w:tcW w:w="0" w:type="auto"/>
            <w:vAlign w:val="center"/>
            <w:hideMark/>
          </w:tcPr>
          <w:p w14:paraId="74FBC5F5" w14:textId="77777777" w:rsidR="002F1653" w:rsidRPr="004F2DEC" w:rsidRDefault="002F1653" w:rsidP="002F1653">
            <w:pPr>
              <w:widowControl w:val="0"/>
              <w:autoSpaceDE w:val="0"/>
              <w:autoSpaceDN w:val="0"/>
              <w:adjustRightInd w:val="0"/>
              <w:rPr>
                <w:rFonts w:ascii="Helvetica" w:hAnsi="Helvetica" w:cs="Helvetica"/>
              </w:rPr>
            </w:pPr>
            <w:r w:rsidRPr="004F2DEC">
              <w:rPr>
                <w:rFonts w:ascii="Helvetica" w:hAnsi="Helvetica" w:cs="Helvetica"/>
              </w:rPr>
              <w:t>2018</w:t>
            </w:r>
          </w:p>
        </w:tc>
      </w:tr>
      <w:tr w:rsidR="002F1653" w:rsidRPr="004F2DEC" w14:paraId="13C16309" w14:textId="77777777" w:rsidTr="002F1653">
        <w:trPr>
          <w:tblCellSpacing w:w="0" w:type="dxa"/>
        </w:trPr>
        <w:tc>
          <w:tcPr>
            <w:tcW w:w="0" w:type="auto"/>
            <w:noWrap/>
            <w:hideMark/>
          </w:tcPr>
          <w:p w14:paraId="0E25BC5A" w14:textId="77777777" w:rsidR="002F1653" w:rsidRPr="004F2DEC" w:rsidRDefault="002F1653" w:rsidP="002F1653">
            <w:pPr>
              <w:widowControl w:val="0"/>
              <w:autoSpaceDE w:val="0"/>
              <w:autoSpaceDN w:val="0"/>
              <w:adjustRightInd w:val="0"/>
              <w:rPr>
                <w:rFonts w:ascii="Helvetica" w:hAnsi="Helvetica" w:cs="Helvetica"/>
                <w:b/>
                <w:bCs/>
              </w:rPr>
            </w:pPr>
            <w:r w:rsidRPr="004F2DEC">
              <w:rPr>
                <w:rFonts w:ascii="Helvetica" w:hAnsi="Helvetica" w:cs="Helvetica"/>
                <w:b/>
                <w:bCs/>
              </w:rPr>
              <w:t>Archive Date:</w:t>
            </w:r>
          </w:p>
        </w:tc>
        <w:tc>
          <w:tcPr>
            <w:tcW w:w="0" w:type="auto"/>
            <w:vAlign w:val="center"/>
            <w:hideMark/>
          </w:tcPr>
          <w:p w14:paraId="58B786F6" w14:textId="77777777" w:rsidR="002F1653" w:rsidRPr="004F2DEC" w:rsidRDefault="002F1653" w:rsidP="002F1653">
            <w:pPr>
              <w:widowControl w:val="0"/>
              <w:autoSpaceDE w:val="0"/>
              <w:autoSpaceDN w:val="0"/>
              <w:adjustRightInd w:val="0"/>
              <w:rPr>
                <w:rFonts w:ascii="Helvetica" w:hAnsi="Helvetica" w:cs="Helvetica"/>
              </w:rPr>
            </w:pPr>
            <w:r w:rsidRPr="004F2DEC">
              <w:rPr>
                <w:rFonts w:ascii="Helvetica" w:hAnsi="Helvetica" w:cs="Helvetica"/>
              </w:rPr>
              <w:t> </w:t>
            </w:r>
          </w:p>
        </w:tc>
      </w:tr>
      <w:tr w:rsidR="002F1653" w:rsidRPr="004F2DEC" w14:paraId="570F87C1" w14:textId="77777777" w:rsidTr="002F1653">
        <w:trPr>
          <w:tblCellSpacing w:w="0" w:type="dxa"/>
        </w:trPr>
        <w:tc>
          <w:tcPr>
            <w:tcW w:w="0" w:type="auto"/>
            <w:noWrap/>
            <w:hideMark/>
          </w:tcPr>
          <w:p w14:paraId="7D0117AC" w14:textId="77777777" w:rsidR="002F1653" w:rsidRPr="004F2DEC" w:rsidRDefault="002F1653" w:rsidP="002F1653">
            <w:pPr>
              <w:widowControl w:val="0"/>
              <w:autoSpaceDE w:val="0"/>
              <w:autoSpaceDN w:val="0"/>
              <w:adjustRightInd w:val="0"/>
              <w:rPr>
                <w:rFonts w:ascii="Helvetica" w:hAnsi="Helvetica" w:cs="Helvetica"/>
                <w:b/>
                <w:bCs/>
              </w:rPr>
            </w:pPr>
            <w:r w:rsidRPr="004F2DEC">
              <w:rPr>
                <w:rFonts w:ascii="Helvetica" w:hAnsi="Helvetica" w:cs="Helvetica"/>
                <w:b/>
                <w:bCs/>
              </w:rPr>
              <w:t>Estimated Total Program Funding:</w:t>
            </w:r>
          </w:p>
        </w:tc>
        <w:tc>
          <w:tcPr>
            <w:tcW w:w="0" w:type="auto"/>
            <w:vAlign w:val="center"/>
            <w:hideMark/>
          </w:tcPr>
          <w:p w14:paraId="2DF625A9" w14:textId="77777777" w:rsidR="002F1653" w:rsidRPr="004F2DEC" w:rsidRDefault="002F1653" w:rsidP="002F1653">
            <w:pPr>
              <w:widowControl w:val="0"/>
              <w:autoSpaceDE w:val="0"/>
              <w:autoSpaceDN w:val="0"/>
              <w:adjustRightInd w:val="0"/>
              <w:rPr>
                <w:rFonts w:ascii="Helvetica" w:hAnsi="Helvetica" w:cs="Helvetica"/>
              </w:rPr>
            </w:pPr>
            <w:r w:rsidRPr="004F2DEC">
              <w:rPr>
                <w:rFonts w:ascii="Helvetica" w:hAnsi="Helvetica" w:cs="Helvetica"/>
              </w:rPr>
              <w:t>$8,750,000</w:t>
            </w:r>
          </w:p>
        </w:tc>
      </w:tr>
      <w:tr w:rsidR="002F1653" w:rsidRPr="004F2DEC" w14:paraId="1B2035F2" w14:textId="77777777" w:rsidTr="002F1653">
        <w:trPr>
          <w:tblCellSpacing w:w="0" w:type="dxa"/>
        </w:trPr>
        <w:tc>
          <w:tcPr>
            <w:tcW w:w="0" w:type="auto"/>
            <w:noWrap/>
            <w:hideMark/>
          </w:tcPr>
          <w:p w14:paraId="09D7DC45" w14:textId="77777777" w:rsidR="002F1653" w:rsidRPr="004F2DEC" w:rsidRDefault="002F1653" w:rsidP="002F1653">
            <w:pPr>
              <w:widowControl w:val="0"/>
              <w:autoSpaceDE w:val="0"/>
              <w:autoSpaceDN w:val="0"/>
              <w:adjustRightInd w:val="0"/>
              <w:rPr>
                <w:rFonts w:ascii="Helvetica" w:hAnsi="Helvetica" w:cs="Helvetica"/>
                <w:b/>
                <w:bCs/>
              </w:rPr>
            </w:pPr>
            <w:r w:rsidRPr="004F2DEC">
              <w:rPr>
                <w:rFonts w:ascii="Helvetica" w:hAnsi="Helvetica" w:cs="Helvetica"/>
                <w:b/>
                <w:bCs/>
              </w:rPr>
              <w:t>Award Ceiling:</w:t>
            </w:r>
          </w:p>
        </w:tc>
        <w:tc>
          <w:tcPr>
            <w:tcW w:w="0" w:type="auto"/>
            <w:vAlign w:val="center"/>
            <w:hideMark/>
          </w:tcPr>
          <w:p w14:paraId="3929FEC9" w14:textId="77777777" w:rsidR="002F1653" w:rsidRPr="004F2DEC" w:rsidRDefault="002F1653" w:rsidP="002F1653">
            <w:pPr>
              <w:widowControl w:val="0"/>
              <w:autoSpaceDE w:val="0"/>
              <w:autoSpaceDN w:val="0"/>
              <w:adjustRightInd w:val="0"/>
              <w:rPr>
                <w:rFonts w:ascii="Helvetica" w:hAnsi="Helvetica" w:cs="Helvetica"/>
              </w:rPr>
            </w:pPr>
            <w:r w:rsidRPr="004F2DEC">
              <w:rPr>
                <w:rFonts w:ascii="Helvetica" w:hAnsi="Helvetica" w:cs="Helvetica"/>
              </w:rPr>
              <w:t>$1,750,000</w:t>
            </w:r>
          </w:p>
        </w:tc>
      </w:tr>
      <w:tr w:rsidR="002F1653" w:rsidRPr="004F2DEC" w14:paraId="25C50DC5" w14:textId="77777777" w:rsidTr="002F1653">
        <w:trPr>
          <w:tblCellSpacing w:w="0" w:type="dxa"/>
        </w:trPr>
        <w:tc>
          <w:tcPr>
            <w:tcW w:w="0" w:type="auto"/>
            <w:noWrap/>
            <w:hideMark/>
          </w:tcPr>
          <w:p w14:paraId="3DC23EFC" w14:textId="77777777" w:rsidR="002F1653" w:rsidRPr="004F2DEC" w:rsidRDefault="002F1653" w:rsidP="002F1653">
            <w:pPr>
              <w:widowControl w:val="0"/>
              <w:autoSpaceDE w:val="0"/>
              <w:autoSpaceDN w:val="0"/>
              <w:adjustRightInd w:val="0"/>
              <w:rPr>
                <w:rFonts w:ascii="Helvetica" w:hAnsi="Helvetica" w:cs="Helvetica"/>
                <w:b/>
                <w:bCs/>
              </w:rPr>
            </w:pPr>
            <w:r w:rsidRPr="004F2DEC">
              <w:rPr>
                <w:rFonts w:ascii="Helvetica" w:hAnsi="Helvetica" w:cs="Helvetica"/>
                <w:b/>
                <w:bCs/>
              </w:rPr>
              <w:t>Award Floor:</w:t>
            </w:r>
          </w:p>
        </w:tc>
        <w:tc>
          <w:tcPr>
            <w:tcW w:w="0" w:type="auto"/>
            <w:vAlign w:val="center"/>
            <w:hideMark/>
          </w:tcPr>
          <w:p w14:paraId="5FF71A9E" w14:textId="77777777" w:rsidR="002F1653" w:rsidRPr="004F2DEC" w:rsidRDefault="002F1653" w:rsidP="002F1653">
            <w:pPr>
              <w:widowControl w:val="0"/>
              <w:autoSpaceDE w:val="0"/>
              <w:autoSpaceDN w:val="0"/>
              <w:adjustRightInd w:val="0"/>
              <w:rPr>
                <w:rFonts w:ascii="Helvetica" w:hAnsi="Helvetica" w:cs="Helvetica"/>
              </w:rPr>
            </w:pPr>
            <w:r w:rsidRPr="004F2DEC">
              <w:rPr>
                <w:rFonts w:ascii="Helvetica" w:hAnsi="Helvetica" w:cs="Helvetica"/>
              </w:rPr>
              <w:t>$1,000,000</w:t>
            </w:r>
          </w:p>
        </w:tc>
      </w:tr>
      <w:tr w:rsidR="002F1653" w:rsidRPr="004F2DEC" w14:paraId="46B29959" w14:textId="77777777" w:rsidTr="002F1653">
        <w:trPr>
          <w:tblCellSpacing w:w="0" w:type="dxa"/>
        </w:trPr>
        <w:tc>
          <w:tcPr>
            <w:tcW w:w="0" w:type="auto"/>
            <w:noWrap/>
            <w:hideMark/>
          </w:tcPr>
          <w:p w14:paraId="13AE0766" w14:textId="77777777" w:rsidR="002F1653" w:rsidRPr="004F2DEC" w:rsidRDefault="002F1653" w:rsidP="002F1653">
            <w:pPr>
              <w:widowControl w:val="0"/>
              <w:autoSpaceDE w:val="0"/>
              <w:autoSpaceDN w:val="0"/>
              <w:adjustRightInd w:val="0"/>
              <w:rPr>
                <w:rFonts w:ascii="Helvetica" w:hAnsi="Helvetica" w:cs="Helvetica"/>
                <w:b/>
                <w:bCs/>
              </w:rPr>
            </w:pPr>
            <w:r w:rsidRPr="004F2DEC">
              <w:rPr>
                <w:rFonts w:ascii="Helvetica" w:hAnsi="Helvetica" w:cs="Helvetica"/>
                <w:b/>
                <w:bCs/>
              </w:rPr>
              <w:t>Eligible Applicants:</w:t>
            </w:r>
          </w:p>
        </w:tc>
        <w:tc>
          <w:tcPr>
            <w:tcW w:w="0" w:type="auto"/>
            <w:vAlign w:val="center"/>
            <w:hideMark/>
          </w:tcPr>
          <w:p w14:paraId="165E9CD0" w14:textId="77777777" w:rsidR="002F1653" w:rsidRPr="004F2DEC" w:rsidRDefault="002F1653" w:rsidP="002F1653">
            <w:pPr>
              <w:widowControl w:val="0"/>
              <w:autoSpaceDE w:val="0"/>
              <w:autoSpaceDN w:val="0"/>
              <w:adjustRightInd w:val="0"/>
              <w:rPr>
                <w:rFonts w:ascii="Helvetica" w:hAnsi="Helvetica" w:cs="Helvetica"/>
              </w:rPr>
            </w:pPr>
            <w:r w:rsidRPr="004F2DEC">
              <w:rPr>
                <w:rFonts w:ascii="Helvetica" w:hAnsi="Helvetica" w:cs="Helvetica"/>
              </w:rPr>
              <w:t>County governments</w:t>
            </w:r>
            <w:r w:rsidRPr="004F2DEC">
              <w:rPr>
                <w:rFonts w:ascii="Helvetica" w:hAnsi="Helvetica" w:cs="Helvetica"/>
              </w:rPr>
              <w:br/>
              <w:t>State governments</w:t>
            </w:r>
          </w:p>
        </w:tc>
      </w:tr>
      <w:tr w:rsidR="002F1653" w:rsidRPr="004F2DEC" w14:paraId="3B779986" w14:textId="77777777" w:rsidTr="002F1653">
        <w:trPr>
          <w:tblCellSpacing w:w="0" w:type="dxa"/>
        </w:trPr>
        <w:tc>
          <w:tcPr>
            <w:tcW w:w="0" w:type="auto"/>
            <w:noWrap/>
            <w:hideMark/>
          </w:tcPr>
          <w:p w14:paraId="4CB1D79A" w14:textId="77777777" w:rsidR="002F1653" w:rsidRPr="004F2DEC" w:rsidRDefault="002F1653" w:rsidP="002F1653">
            <w:pPr>
              <w:widowControl w:val="0"/>
              <w:autoSpaceDE w:val="0"/>
              <w:autoSpaceDN w:val="0"/>
              <w:adjustRightInd w:val="0"/>
              <w:rPr>
                <w:rFonts w:ascii="Helvetica" w:hAnsi="Helvetica" w:cs="Helvetica"/>
                <w:b/>
                <w:bCs/>
              </w:rPr>
            </w:pPr>
            <w:r w:rsidRPr="004F2DEC">
              <w:rPr>
                <w:rFonts w:ascii="Helvetica" w:hAnsi="Helvetica" w:cs="Helvetica"/>
                <w:b/>
                <w:bCs/>
              </w:rPr>
              <w:t>Additional Information on Eligibility:</w:t>
            </w:r>
          </w:p>
        </w:tc>
        <w:tc>
          <w:tcPr>
            <w:tcW w:w="0" w:type="auto"/>
            <w:vAlign w:val="center"/>
            <w:hideMark/>
          </w:tcPr>
          <w:p w14:paraId="5DA91AD7" w14:textId="77777777" w:rsidR="002F1653" w:rsidRPr="004F2DEC" w:rsidRDefault="002F1653" w:rsidP="002F1653">
            <w:pPr>
              <w:widowControl w:val="0"/>
              <w:autoSpaceDE w:val="0"/>
              <w:autoSpaceDN w:val="0"/>
              <w:adjustRightInd w:val="0"/>
              <w:rPr>
                <w:rFonts w:ascii="Helvetica" w:hAnsi="Helvetica" w:cs="Helvetica"/>
              </w:rPr>
            </w:pPr>
            <w:r w:rsidRPr="004F2DEC">
              <w:rPr>
                <w:rFonts w:ascii="Helvetica" w:hAnsi="Helvetica" w:cs="Helvetica"/>
              </w:rPr>
              <w:t>Courts are required partners. Partnerships with other public and private child and family serving agencies and organizations are encouraged. Applications from individuals (including sole proprietorships) and foreign entities are not eligible and will be disqualified from competitive review and from funding under this announcement.</w:t>
            </w:r>
          </w:p>
        </w:tc>
      </w:tr>
      <w:tr w:rsidR="002F1653" w:rsidRPr="004F2DEC" w14:paraId="2CE819CD" w14:textId="77777777" w:rsidTr="002F1653">
        <w:trPr>
          <w:tblCellSpacing w:w="0" w:type="dxa"/>
        </w:trPr>
        <w:tc>
          <w:tcPr>
            <w:tcW w:w="0" w:type="auto"/>
            <w:noWrap/>
            <w:hideMark/>
          </w:tcPr>
          <w:p w14:paraId="76498756" w14:textId="77777777" w:rsidR="002F1653" w:rsidRPr="004F2DEC" w:rsidRDefault="002F1653" w:rsidP="002F1653">
            <w:pPr>
              <w:widowControl w:val="0"/>
              <w:autoSpaceDE w:val="0"/>
              <w:autoSpaceDN w:val="0"/>
              <w:adjustRightInd w:val="0"/>
              <w:rPr>
                <w:rFonts w:ascii="Helvetica" w:hAnsi="Helvetica" w:cs="Helvetica"/>
                <w:b/>
                <w:bCs/>
              </w:rPr>
            </w:pPr>
            <w:r w:rsidRPr="004F2DEC">
              <w:rPr>
                <w:rFonts w:ascii="Helvetica" w:hAnsi="Helvetica" w:cs="Helvetica"/>
                <w:b/>
                <w:bCs/>
              </w:rPr>
              <w:t>Agency Name:</w:t>
            </w:r>
          </w:p>
        </w:tc>
        <w:tc>
          <w:tcPr>
            <w:tcW w:w="0" w:type="auto"/>
            <w:vAlign w:val="center"/>
            <w:hideMark/>
          </w:tcPr>
          <w:p w14:paraId="7DD9F064" w14:textId="77777777" w:rsidR="002F1653" w:rsidRPr="004F2DEC" w:rsidRDefault="002F1653" w:rsidP="002F1653">
            <w:pPr>
              <w:widowControl w:val="0"/>
              <w:autoSpaceDE w:val="0"/>
              <w:autoSpaceDN w:val="0"/>
              <w:adjustRightInd w:val="0"/>
              <w:rPr>
                <w:rFonts w:ascii="Helvetica" w:hAnsi="Helvetica" w:cs="Helvetica"/>
              </w:rPr>
            </w:pPr>
            <w:r w:rsidRPr="004F2DEC">
              <w:rPr>
                <w:rFonts w:ascii="Helvetica" w:hAnsi="Helvetica" w:cs="Helvetica"/>
              </w:rPr>
              <w:t>Administration for Children and Families - ACYF/CB</w:t>
            </w:r>
          </w:p>
        </w:tc>
      </w:tr>
      <w:tr w:rsidR="002F1653" w:rsidRPr="004F2DEC" w14:paraId="63587174" w14:textId="77777777" w:rsidTr="002F1653">
        <w:trPr>
          <w:tblCellSpacing w:w="0" w:type="dxa"/>
        </w:trPr>
        <w:tc>
          <w:tcPr>
            <w:tcW w:w="0" w:type="auto"/>
            <w:noWrap/>
            <w:hideMark/>
          </w:tcPr>
          <w:p w14:paraId="5F328F7C" w14:textId="77777777" w:rsidR="002F1653" w:rsidRPr="004F2DEC" w:rsidRDefault="002F1653" w:rsidP="002F1653">
            <w:pPr>
              <w:widowControl w:val="0"/>
              <w:autoSpaceDE w:val="0"/>
              <w:autoSpaceDN w:val="0"/>
              <w:adjustRightInd w:val="0"/>
              <w:rPr>
                <w:rFonts w:ascii="Helvetica" w:hAnsi="Helvetica" w:cs="Helvetica"/>
                <w:b/>
                <w:bCs/>
              </w:rPr>
            </w:pPr>
            <w:r w:rsidRPr="004F2DEC">
              <w:rPr>
                <w:rFonts w:ascii="Helvetica" w:hAnsi="Helvetica" w:cs="Helvetica"/>
                <w:b/>
                <w:bCs/>
              </w:rPr>
              <w:t>Description:</w:t>
            </w:r>
          </w:p>
        </w:tc>
        <w:tc>
          <w:tcPr>
            <w:tcW w:w="0" w:type="auto"/>
            <w:vAlign w:val="center"/>
            <w:hideMark/>
          </w:tcPr>
          <w:p w14:paraId="31B762DC" w14:textId="77777777" w:rsidR="002F1653" w:rsidRPr="004F2DEC" w:rsidRDefault="002F1653" w:rsidP="002F1653">
            <w:pPr>
              <w:widowControl w:val="0"/>
              <w:autoSpaceDE w:val="0"/>
              <w:autoSpaceDN w:val="0"/>
              <w:adjustRightInd w:val="0"/>
              <w:rPr>
                <w:rFonts w:ascii="Helvetica" w:hAnsi="Helvetica" w:cs="Helvetica"/>
              </w:rPr>
            </w:pPr>
            <w:r w:rsidRPr="004F2DEC">
              <w:rPr>
                <w:rFonts w:ascii="Helvetica" w:hAnsi="Helvetica" w:cs="Helvetica"/>
              </w:rPr>
              <w:t>Child and Family Services Reviews have consistently found that many child welfare agencies are not achieving substantial conformity on permanency outcomes, including failure to make concerted efforts towards timely permanency for adoption and preserving family connections. Findings related to child and family outcomes, include, but are not limited to, lack of service provision, child and parent engagement in case planning, and child visitations; delays in establishing the goal of adoption; inadequate concurrent permanency goal planning; and lengthy appeal processes for contested termination of parental rights. These outcomes relate to basic social work practices that also have effects on the safety and well-being of children in care. The purpose of this funding opportunity is to award up to five 5-year cooperative agreements for the development, implementation, and evaluation of strategies that focus on improving basic social work practices, policies, and procedures in order to improve outcomes and eliminate systemic barriers to adoption and other forms of permanency. Due to the intersection of permanency, safety, and well-being, an effective system reform effort focused on improving concurrent planning and reducing time to permanency will also require attention to safety and well-being outcomes. Therefore, through these grant awards, the Children</w:t>
            </w:r>
            <w:r>
              <w:rPr>
                <w:rFonts w:ascii="Helvetica" w:hAnsi="Helvetica" w:cs="Helvetica"/>
              </w:rPr>
              <w:t>'</w:t>
            </w:r>
            <w:r w:rsidRPr="004F2DEC">
              <w:rPr>
                <w:rFonts w:ascii="Helvetica" w:hAnsi="Helvetica" w:cs="Helvetica"/>
              </w:rPr>
              <w:t>s Bureau (CB) aims to support states with resources to implement and sustain child welfare system improvement efforts, including technical assistance support, in order to assist grantees in strengthening outcomes related to permanency, safety, and well-being. Using Child and Family Services Review findings, as well as Program Improvement Plans, Child and Family Services Plans, and/or Annual Progress and Services Reports, applicants will identify barriers, challenges, and potential solutions to: ensuring child safety; enhanced engagement with and service delivery to children and families, including fathers; maintaining family relationships and connections; supporting placement of children in kinship care arrangements, preadoptive, or adoptive homes; and/or permanency planning and achievement. During the project period, grantees will address these barriers and challenges through the development, implementation, and evaluation of intervention strategies that focus on improving basic child welfare practices - including family-focused approaches - and systemic factors. Applicants will be required to partner with courts and other systems that are involved with state or county-level child welfare initiatives and must demonstrate buy-in from appropriate leadership.</w:t>
            </w:r>
          </w:p>
        </w:tc>
      </w:tr>
      <w:tr w:rsidR="002F1653" w:rsidRPr="004F2DEC" w14:paraId="4B787DD2" w14:textId="77777777" w:rsidTr="002F1653">
        <w:trPr>
          <w:tblCellSpacing w:w="0" w:type="dxa"/>
        </w:trPr>
        <w:tc>
          <w:tcPr>
            <w:tcW w:w="0" w:type="auto"/>
            <w:noWrap/>
            <w:hideMark/>
          </w:tcPr>
          <w:p w14:paraId="53055FAF" w14:textId="77777777" w:rsidR="002F1653" w:rsidRPr="004F2DEC" w:rsidRDefault="002F1653" w:rsidP="002F1653">
            <w:pPr>
              <w:widowControl w:val="0"/>
              <w:autoSpaceDE w:val="0"/>
              <w:autoSpaceDN w:val="0"/>
              <w:adjustRightInd w:val="0"/>
              <w:rPr>
                <w:rFonts w:ascii="Helvetica" w:hAnsi="Helvetica" w:cs="Helvetica"/>
                <w:b/>
                <w:bCs/>
              </w:rPr>
            </w:pPr>
            <w:r w:rsidRPr="004F2DEC">
              <w:rPr>
                <w:rFonts w:ascii="Helvetica" w:hAnsi="Helvetica" w:cs="Helvetica"/>
                <w:b/>
                <w:bCs/>
              </w:rPr>
              <w:t>Link to Additional Information:</w:t>
            </w:r>
          </w:p>
        </w:tc>
        <w:tc>
          <w:tcPr>
            <w:tcW w:w="0" w:type="auto"/>
            <w:vAlign w:val="center"/>
            <w:hideMark/>
          </w:tcPr>
          <w:p w14:paraId="10348FAC" w14:textId="77777777" w:rsidR="002F1653" w:rsidRPr="004F2DEC" w:rsidRDefault="002F1653" w:rsidP="002F1653">
            <w:pPr>
              <w:widowControl w:val="0"/>
              <w:autoSpaceDE w:val="0"/>
              <w:autoSpaceDN w:val="0"/>
              <w:adjustRightInd w:val="0"/>
              <w:rPr>
                <w:rFonts w:ascii="Helvetica" w:hAnsi="Helvetica" w:cs="Helvetica"/>
              </w:rPr>
            </w:pPr>
            <w:r w:rsidRPr="004F2DEC">
              <w:rPr>
                <w:rFonts w:ascii="Helvetica" w:hAnsi="Helvetica" w:cs="Helvetica"/>
              </w:rPr>
              <w:t> </w:t>
            </w:r>
          </w:p>
        </w:tc>
      </w:tr>
      <w:tr w:rsidR="002F1653" w:rsidRPr="004F2DEC" w14:paraId="217C0A08" w14:textId="77777777" w:rsidTr="002F1653">
        <w:trPr>
          <w:tblCellSpacing w:w="0" w:type="dxa"/>
        </w:trPr>
        <w:tc>
          <w:tcPr>
            <w:tcW w:w="0" w:type="auto"/>
            <w:noWrap/>
            <w:hideMark/>
          </w:tcPr>
          <w:p w14:paraId="687FADF0" w14:textId="77777777" w:rsidR="002F1653" w:rsidRPr="004F2DEC" w:rsidRDefault="002F1653" w:rsidP="002F1653">
            <w:pPr>
              <w:widowControl w:val="0"/>
              <w:autoSpaceDE w:val="0"/>
              <w:autoSpaceDN w:val="0"/>
              <w:adjustRightInd w:val="0"/>
              <w:rPr>
                <w:rFonts w:ascii="Helvetica" w:hAnsi="Helvetica" w:cs="Helvetica"/>
                <w:b/>
                <w:bCs/>
              </w:rPr>
            </w:pPr>
            <w:r w:rsidRPr="004F2DEC">
              <w:rPr>
                <w:rFonts w:ascii="Helvetica" w:hAnsi="Helvetica" w:cs="Helvetica"/>
                <w:b/>
                <w:bCs/>
              </w:rPr>
              <w:t>Grantor Contact Information:</w:t>
            </w:r>
          </w:p>
        </w:tc>
        <w:tc>
          <w:tcPr>
            <w:tcW w:w="0" w:type="auto"/>
            <w:vAlign w:val="center"/>
            <w:hideMark/>
          </w:tcPr>
          <w:p w14:paraId="0540C96D" w14:textId="77777777" w:rsidR="002F1653" w:rsidRPr="004F2DEC" w:rsidRDefault="002F1653" w:rsidP="002F1653">
            <w:pPr>
              <w:widowControl w:val="0"/>
              <w:autoSpaceDE w:val="0"/>
              <w:autoSpaceDN w:val="0"/>
              <w:adjustRightInd w:val="0"/>
              <w:rPr>
                <w:rFonts w:ascii="Helvetica" w:hAnsi="Helvetica" w:cs="Helvetica"/>
              </w:rPr>
            </w:pPr>
            <w:r w:rsidRPr="004F2DEC">
              <w:rPr>
                <w:rFonts w:ascii="Helvetica" w:hAnsi="Helvetica" w:cs="Helvetica"/>
              </w:rPr>
              <w:t>Serena L. Parks</w:t>
            </w:r>
            <w:r w:rsidRPr="004F2DEC">
              <w:rPr>
                <w:rFonts w:ascii="Helvetica" w:hAnsi="Helvetica" w:cs="Helvetica"/>
              </w:rPr>
              <w:br/>
              <w:t>(202) 205-8175</w:t>
            </w:r>
            <w:r w:rsidRPr="004F2DEC">
              <w:rPr>
                <w:rFonts w:ascii="Helvetica" w:hAnsi="Helvetica" w:cs="Helvetica"/>
              </w:rPr>
              <w:br/>
            </w:r>
            <w:r w:rsidRPr="004F2DEC">
              <w:rPr>
                <w:rFonts w:ascii="Helvetica" w:hAnsi="Helvetica" w:cs="Helvetica"/>
              </w:rPr>
              <w:br/>
            </w:r>
            <w:hyperlink r:id="rId122" w:history="1">
              <w:r w:rsidRPr="004F2DEC">
                <w:rPr>
                  <w:rStyle w:val="Hyperlink"/>
                  <w:rFonts w:ascii="Helvetica" w:hAnsi="Helvetica" w:cs="Helvetica"/>
                </w:rPr>
                <w:t>Serena.Parks@acf.hhs.gov</w:t>
              </w:r>
            </w:hyperlink>
          </w:p>
        </w:tc>
      </w:tr>
    </w:tbl>
    <w:p w14:paraId="45E6284A" w14:textId="2E99878F" w:rsidR="008532B8" w:rsidRPr="005D3F9C" w:rsidRDefault="002F1653" w:rsidP="008532B8">
      <w:pPr>
        <w:widowControl w:val="0"/>
        <w:pBdr>
          <w:bottom w:val="single" w:sz="6" w:space="1" w:color="auto"/>
        </w:pBdr>
        <w:autoSpaceDE w:val="0"/>
        <w:autoSpaceDN w:val="0"/>
        <w:adjustRightInd w:val="0"/>
        <w:rPr>
          <w:rFonts w:ascii="Helvetica" w:hAnsi="Helvetica" w:cs="Helvetica"/>
          <w:color w:val="386EFF"/>
          <w:u w:val="single" w:color="386EFF"/>
        </w:rPr>
      </w:pPr>
      <w:r w:rsidRPr="00025675">
        <w:rPr>
          <w:rFonts w:ascii="Helvetica" w:hAnsi="Helvetica" w:cs="Helvetica"/>
        </w:rPr>
        <w:br/>
      </w:r>
      <w:r w:rsidRPr="00025675">
        <w:rPr>
          <w:rFonts w:ascii="Helvetica" w:hAnsi="Helvetica" w:cs="Helvetica"/>
        </w:rPr>
        <w:fldChar w:fldCharType="begin"/>
      </w:r>
      <w:r w:rsidRPr="00025675">
        <w:rPr>
          <w:rFonts w:ascii="Helvetica" w:hAnsi="Helvetica" w:cs="Helvetica"/>
        </w:rPr>
        <w:instrText xml:space="preserve"> HYPERLINK "http://www.grants.gov/web/grants/view-opportunity.html?oppId=298470" \t "_blank" </w:instrText>
      </w:r>
      <w:r w:rsidRPr="00025675">
        <w:rPr>
          <w:rFonts w:ascii="Helvetica" w:hAnsi="Helvetica" w:cs="Helvetica"/>
        </w:rPr>
        <w:fldChar w:fldCharType="separate"/>
      </w:r>
      <w:r w:rsidRPr="00025675">
        <w:rPr>
          <w:rStyle w:val="Hyperlink"/>
          <w:rFonts w:ascii="Helvetica" w:hAnsi="Helvetica" w:cs="Helvetica"/>
        </w:rPr>
        <w:t>http://www.grants.gov/web/grants/view-opportunity.html?oppId=298470</w:t>
      </w:r>
      <w:r w:rsidRPr="00025675">
        <w:rPr>
          <w:rFonts w:ascii="Helvetica" w:hAnsi="Helvetica" w:cs="Helvetica"/>
        </w:rPr>
        <w:fldChar w:fldCharType="end"/>
      </w:r>
    </w:p>
    <w:p w14:paraId="29A48623" w14:textId="77777777" w:rsidR="008532B8" w:rsidRPr="005D3F9C" w:rsidRDefault="008532B8" w:rsidP="008532B8">
      <w:pPr>
        <w:widowControl w:val="0"/>
        <w:pBdr>
          <w:bottom w:val="single" w:sz="6" w:space="1" w:color="auto"/>
        </w:pBdr>
        <w:autoSpaceDE w:val="0"/>
        <w:autoSpaceDN w:val="0"/>
        <w:adjustRightInd w:val="0"/>
        <w:rPr>
          <w:rFonts w:ascii="Helvetica" w:hAnsi="Helvetica" w:cs="Helvetica"/>
        </w:rPr>
      </w:pPr>
    </w:p>
    <w:p w14:paraId="27BAABBB" w14:textId="77777777" w:rsidR="008532B8" w:rsidRPr="005D3F9C" w:rsidRDefault="008532B8" w:rsidP="008532B8">
      <w:pPr>
        <w:widowControl w:val="0"/>
        <w:autoSpaceDE w:val="0"/>
        <w:autoSpaceDN w:val="0"/>
        <w:adjustRightInd w:val="0"/>
        <w:rPr>
          <w:rFonts w:ascii="Helvetica" w:hAnsi="Helvetica" w:cs="Helvetica"/>
        </w:rPr>
      </w:pPr>
    </w:p>
    <w:p w14:paraId="1286D8BA" w14:textId="4AA88E80" w:rsidR="001D72F9" w:rsidRDefault="001D72F9">
      <w:pPr>
        <w:rPr>
          <w:rFonts w:ascii="Helvetica" w:hAnsi="Helvetica"/>
          <w:b/>
        </w:rPr>
      </w:pPr>
      <w:bookmarkStart w:id="258" w:name="HHSEthnicCommunity"/>
      <w:bookmarkEnd w:id="258"/>
      <w:r>
        <w:rPr>
          <w:rFonts w:ascii="Helvetica" w:hAnsi="Helvetica"/>
          <w:b/>
        </w:rPr>
        <w:br w:type="page"/>
      </w:r>
    </w:p>
    <w:p w14:paraId="3F6F9A4B"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5A350247" w14:textId="77777777" w:rsidR="00B756C2" w:rsidRPr="005D3F9C" w:rsidRDefault="00B756C2" w:rsidP="00B756C2">
      <w:pPr>
        <w:autoSpaceDE w:val="0"/>
        <w:autoSpaceDN w:val="0"/>
        <w:adjustRightInd w:val="0"/>
        <w:rPr>
          <w:rFonts w:ascii="Helvetica" w:hAnsi="Helvetica"/>
          <w:b/>
          <w:u w:val="single"/>
        </w:rPr>
      </w:pPr>
    </w:p>
    <w:p w14:paraId="3EA54C2A" w14:textId="77777777" w:rsidR="00B756C2" w:rsidRPr="005D3F9C" w:rsidRDefault="00B756C2" w:rsidP="00B756C2">
      <w:pPr>
        <w:widowControl w:val="0"/>
        <w:autoSpaceDE w:val="0"/>
        <w:autoSpaceDN w:val="0"/>
        <w:adjustRightInd w:val="0"/>
        <w:rPr>
          <w:rFonts w:ascii="Helvetica" w:hAnsi="Helvetica" w:cs="Helvetica"/>
          <w:highlight w:val="cyan"/>
        </w:rPr>
      </w:pPr>
    </w:p>
    <w:p w14:paraId="6667B016" w14:textId="77777777" w:rsidR="00B756C2" w:rsidRPr="005D3F9C" w:rsidRDefault="00B756C2" w:rsidP="00B756C2">
      <w:pPr>
        <w:autoSpaceDE w:val="0"/>
        <w:autoSpaceDN w:val="0"/>
        <w:adjustRightInd w:val="0"/>
        <w:outlineLvl w:val="0"/>
        <w:rPr>
          <w:rFonts w:ascii="Helvetica" w:hAnsi="Helvetica"/>
          <w:b/>
        </w:rPr>
      </w:pPr>
      <w:bookmarkStart w:id="259" w:name="HHSMentoredResearch"/>
      <w:bookmarkStart w:id="260" w:name="HHSDiabetes"/>
      <w:bookmarkEnd w:id="259"/>
      <w:bookmarkEnd w:id="260"/>
      <w:r w:rsidRPr="005D3F9C">
        <w:rPr>
          <w:rFonts w:ascii="Helvetica" w:hAnsi="Helvetica" w:cs="Helvetica"/>
          <w:noProof/>
        </w:rPr>
        <w:drawing>
          <wp:inline distT="0" distB="0" distL="0" distR="0" wp14:anchorId="7719550C" wp14:editId="21E0A1A6">
            <wp:extent cx="1143000" cy="1143000"/>
            <wp:effectExtent l="0" t="0" r="0" b="0"/>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r w:rsidRPr="005D3F9C">
        <w:rPr>
          <w:rFonts w:ascii="Helvetica" w:hAnsi="Helvetica"/>
          <w:b/>
        </w:rPr>
        <w:t>Department of Homeland Security</w:t>
      </w:r>
      <w:bookmarkStart w:id="261" w:name="DHSGrants"/>
      <w:bookmarkEnd w:id="261"/>
    </w:p>
    <w:p w14:paraId="32DB2B1D" w14:textId="77777777" w:rsidR="00B756C2" w:rsidRPr="005D3F9C" w:rsidRDefault="00B756C2" w:rsidP="00B756C2">
      <w:pPr>
        <w:autoSpaceDE w:val="0"/>
        <w:autoSpaceDN w:val="0"/>
        <w:adjustRightInd w:val="0"/>
        <w:outlineLvl w:val="0"/>
        <w:rPr>
          <w:rFonts w:ascii="Helvetica" w:hAnsi="Helvetica"/>
          <w:b/>
        </w:rPr>
      </w:pPr>
    </w:p>
    <w:p w14:paraId="1D11B953" w14:textId="77777777" w:rsidR="00B756C2" w:rsidRPr="005D3F9C" w:rsidRDefault="00B756C2" w:rsidP="00B756C2">
      <w:pPr>
        <w:autoSpaceDE w:val="0"/>
        <w:autoSpaceDN w:val="0"/>
        <w:adjustRightInd w:val="0"/>
        <w:outlineLvl w:val="0"/>
        <w:rPr>
          <w:rFonts w:ascii="Helvetica" w:hAnsi="Helvetica"/>
          <w:b/>
        </w:rPr>
      </w:pPr>
    </w:p>
    <w:p w14:paraId="4BFF6B0F" w14:textId="77777777" w:rsidR="00B756C2" w:rsidRPr="005D3F9C" w:rsidRDefault="00B756C2" w:rsidP="00B756C2">
      <w:pPr>
        <w:autoSpaceDE w:val="0"/>
        <w:autoSpaceDN w:val="0"/>
        <w:adjustRightInd w:val="0"/>
        <w:outlineLvl w:val="0"/>
        <w:rPr>
          <w:rFonts w:ascii="Helvetica" w:hAnsi="Helvetica"/>
        </w:rPr>
      </w:pPr>
      <w:r w:rsidRPr="005D3F9C">
        <w:rPr>
          <w:rFonts w:ascii="Helvetica" w:hAnsi="Helvetica"/>
        </w:rPr>
        <w:t>The Department of Homeland Security enhances the ability of states, local and tribal jurisdictions, and other regional authorities in the preparation, prevention, and response to terrorist attacks and other disasters, by distributing grant funds. Localities can use grants for planning, equipment, training and exercise needs.</w:t>
      </w:r>
    </w:p>
    <w:p w14:paraId="20BB0A59" w14:textId="77777777" w:rsidR="00B756C2" w:rsidRPr="005D3F9C" w:rsidRDefault="00B756C2" w:rsidP="00B756C2">
      <w:pPr>
        <w:autoSpaceDE w:val="0"/>
        <w:autoSpaceDN w:val="0"/>
        <w:adjustRightInd w:val="0"/>
        <w:outlineLvl w:val="0"/>
        <w:rPr>
          <w:rFonts w:ascii="Helvetica" w:hAnsi="Helvetica"/>
          <w:b/>
        </w:rPr>
      </w:pPr>
    </w:p>
    <w:p w14:paraId="4288C163" w14:textId="0C19684E" w:rsidR="00B756C2" w:rsidRPr="005D3F9C" w:rsidRDefault="00B44F57" w:rsidP="00B756C2">
      <w:pPr>
        <w:autoSpaceDE w:val="0"/>
        <w:autoSpaceDN w:val="0"/>
        <w:adjustRightInd w:val="0"/>
        <w:rPr>
          <w:rFonts w:ascii="Helvetica" w:hAnsi="Helvetica"/>
          <w:b/>
        </w:rPr>
      </w:pPr>
      <w:r>
        <w:rPr>
          <w:rFonts w:ascii="Helvetica" w:hAnsi="Helvetica"/>
          <w:b/>
          <w:noProof/>
        </w:rPr>
        <w:drawing>
          <wp:inline distT="0" distB="0" distL="0" distR="0" wp14:anchorId="40B2A3AF" wp14:editId="5FBBCECC">
            <wp:extent cx="6457950" cy="4700407"/>
            <wp:effectExtent l="0" t="0" r="0" b="0"/>
            <wp:docPr id="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6457950" cy="4700407"/>
                    </a:xfrm>
                    <a:prstGeom prst="rect">
                      <a:avLst/>
                    </a:prstGeom>
                    <a:noFill/>
                    <a:ln>
                      <a:noFill/>
                    </a:ln>
                  </pic:spPr>
                </pic:pic>
              </a:graphicData>
            </a:graphic>
          </wp:inline>
        </w:drawing>
      </w:r>
    </w:p>
    <w:p w14:paraId="136FD0A1" w14:textId="7C4E2112" w:rsidR="00B756C2" w:rsidRPr="005D3F9C" w:rsidRDefault="00B44F57" w:rsidP="00B756C2">
      <w:pPr>
        <w:widowControl w:val="0"/>
        <w:autoSpaceDE w:val="0"/>
        <w:autoSpaceDN w:val="0"/>
        <w:adjustRightInd w:val="0"/>
        <w:spacing w:after="300"/>
        <w:rPr>
          <w:rFonts w:ascii="Helvetica" w:hAnsi="Helvetica" w:cs="Times"/>
          <w:color w:val="1D3350"/>
        </w:rPr>
      </w:pPr>
      <w:r>
        <w:rPr>
          <w:rFonts w:ascii="Helvetica" w:hAnsi="Helvetica" w:cs="Times"/>
          <w:noProof/>
          <w:color w:val="1D3350"/>
        </w:rPr>
        <w:t xml:space="preserve">    </w:t>
      </w:r>
      <w:r>
        <w:rPr>
          <w:rFonts w:ascii="Helvetica" w:hAnsi="Helvetica" w:cs="Times"/>
          <w:noProof/>
          <w:color w:val="1D3350"/>
        </w:rPr>
        <w:drawing>
          <wp:inline distT="0" distB="0" distL="0" distR="0" wp14:anchorId="76791AE8" wp14:editId="4C4132FE">
            <wp:extent cx="5429180" cy="1871139"/>
            <wp:effectExtent l="0" t="0" r="6985" b="8890"/>
            <wp:docPr id="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429239" cy="1871159"/>
                    </a:xfrm>
                    <a:prstGeom prst="rect">
                      <a:avLst/>
                    </a:prstGeom>
                    <a:noFill/>
                    <a:ln>
                      <a:noFill/>
                    </a:ln>
                  </pic:spPr>
                </pic:pic>
              </a:graphicData>
            </a:graphic>
          </wp:inline>
        </w:drawing>
      </w:r>
    </w:p>
    <w:p w14:paraId="43A365EA" w14:textId="77777777" w:rsidR="00B756C2" w:rsidRPr="005D3F9C" w:rsidRDefault="00B756C2" w:rsidP="00B756C2">
      <w:pPr>
        <w:widowControl w:val="0"/>
        <w:autoSpaceDE w:val="0"/>
        <w:autoSpaceDN w:val="0"/>
        <w:adjustRightInd w:val="0"/>
        <w:spacing w:after="300"/>
        <w:rPr>
          <w:rFonts w:ascii="Helvetica" w:hAnsi="Helvetica" w:cs="Times"/>
          <w:color w:val="1D3350"/>
        </w:rPr>
      </w:pPr>
    </w:p>
    <w:p w14:paraId="6E89890A" w14:textId="0FDCD757" w:rsidR="00B756C2" w:rsidRPr="005D3F9C" w:rsidRDefault="00B756C2" w:rsidP="00B756C2">
      <w:pPr>
        <w:widowControl w:val="0"/>
        <w:autoSpaceDE w:val="0"/>
        <w:autoSpaceDN w:val="0"/>
        <w:adjustRightInd w:val="0"/>
        <w:rPr>
          <w:rFonts w:ascii="Helvetica" w:hAnsi="Helvetica" w:cs="Helvetica"/>
          <w:noProof/>
        </w:rPr>
      </w:pPr>
    </w:p>
    <w:p w14:paraId="2D5B25F7" w14:textId="77777777" w:rsidR="00B756C2" w:rsidRPr="005D3F9C" w:rsidRDefault="00B756C2" w:rsidP="00B756C2">
      <w:pPr>
        <w:widowControl w:val="0"/>
        <w:autoSpaceDE w:val="0"/>
        <w:autoSpaceDN w:val="0"/>
        <w:adjustRightInd w:val="0"/>
        <w:rPr>
          <w:rFonts w:ascii="Helvetica" w:hAnsi="Helvetica" w:cs="Helvetica"/>
          <w:noProof/>
        </w:rPr>
      </w:pPr>
    </w:p>
    <w:p w14:paraId="1CCC4CC6" w14:textId="77777777" w:rsidR="00B756C2" w:rsidRPr="005D3F9C" w:rsidRDefault="00B756C2" w:rsidP="00B756C2">
      <w:pPr>
        <w:widowControl w:val="0"/>
        <w:autoSpaceDE w:val="0"/>
        <w:autoSpaceDN w:val="0"/>
        <w:adjustRightInd w:val="0"/>
        <w:rPr>
          <w:rFonts w:ascii="Helvetica" w:hAnsi="Helvetica" w:cs="Helvetica"/>
          <w:noProof/>
        </w:rPr>
      </w:pPr>
    </w:p>
    <w:p w14:paraId="64AA0BD0" w14:textId="77777777" w:rsidR="00B756C2" w:rsidRPr="005D3F9C" w:rsidRDefault="00B756C2" w:rsidP="00B756C2">
      <w:pPr>
        <w:widowControl w:val="0"/>
        <w:autoSpaceDE w:val="0"/>
        <w:autoSpaceDN w:val="0"/>
        <w:adjustRightInd w:val="0"/>
        <w:rPr>
          <w:rFonts w:ascii="Helvetica" w:hAnsi="Helvetica" w:cs="Helvetica"/>
        </w:rPr>
      </w:pPr>
    </w:p>
    <w:p w14:paraId="6A941A21" w14:textId="77777777" w:rsidR="00B756C2" w:rsidRPr="005D3F9C" w:rsidRDefault="00B756C2" w:rsidP="00B756C2">
      <w:pPr>
        <w:widowControl w:val="0"/>
        <w:pBdr>
          <w:bottom w:val="single" w:sz="6" w:space="1" w:color="auto"/>
        </w:pBdr>
        <w:autoSpaceDE w:val="0"/>
        <w:autoSpaceDN w:val="0"/>
        <w:adjustRightInd w:val="0"/>
        <w:outlineLvl w:val="0"/>
        <w:rPr>
          <w:rFonts w:ascii="Helvetica" w:hAnsi="Helvetica" w:cs="Helvetica"/>
          <w:b/>
        </w:rPr>
      </w:pPr>
      <w:r w:rsidRPr="005D3F9C">
        <w:rPr>
          <w:rFonts w:ascii="Helvetica" w:hAnsi="Helvetica" w:cs="Helvetica"/>
          <w:b/>
        </w:rPr>
        <w:t xml:space="preserve">Webpage can be viewed at: </w:t>
      </w:r>
      <w:hyperlink r:id="rId126" w:anchor="2" w:history="1">
        <w:r w:rsidRPr="005D3F9C">
          <w:rPr>
            <w:rStyle w:val="Hyperlink"/>
            <w:rFonts w:ascii="Helvetica" w:hAnsi="Helvetica" w:cs="Helvetica"/>
          </w:rPr>
          <w:t>http://www.dhs.gov/xopnbiz/grants/index.shtm#2</w:t>
        </w:r>
      </w:hyperlink>
    </w:p>
    <w:p w14:paraId="4EBB4F96" w14:textId="77777777" w:rsidR="00B756C2" w:rsidRPr="005D3F9C" w:rsidRDefault="00B756C2" w:rsidP="00B756C2">
      <w:pPr>
        <w:widowControl w:val="0"/>
        <w:pBdr>
          <w:bottom w:val="single" w:sz="6" w:space="1" w:color="auto"/>
        </w:pBdr>
        <w:autoSpaceDE w:val="0"/>
        <w:autoSpaceDN w:val="0"/>
        <w:adjustRightInd w:val="0"/>
        <w:outlineLvl w:val="0"/>
        <w:rPr>
          <w:rFonts w:ascii="Helvetica" w:hAnsi="Helvetica" w:cs="Helvetica"/>
          <w:b/>
        </w:rPr>
      </w:pPr>
    </w:p>
    <w:p w14:paraId="02E9010B" w14:textId="46F11F2D" w:rsidR="00B756C2" w:rsidRPr="005D3F9C" w:rsidRDefault="00F63136" w:rsidP="00B756C2">
      <w:pPr>
        <w:rPr>
          <w:rFonts w:ascii="Helvetica" w:hAnsi="Helvetica"/>
        </w:rPr>
      </w:pPr>
      <w:r>
        <w:rPr>
          <w:rFonts w:ascii="Helvetica" w:hAnsi="Helvetica"/>
        </w:rPr>
        <w:t>Information about 2016 for reference only</w:t>
      </w:r>
    </w:p>
    <w:p w14:paraId="3FD9A46A" w14:textId="582F7D12" w:rsidR="00B756C2" w:rsidRPr="005D3F9C" w:rsidRDefault="00B756C2" w:rsidP="00B756C2">
      <w:pPr>
        <w:widowControl w:val="0"/>
        <w:autoSpaceDE w:val="0"/>
        <w:autoSpaceDN w:val="0"/>
        <w:adjustRightInd w:val="0"/>
        <w:rPr>
          <w:rFonts w:ascii="Helvetica" w:hAnsi="Helvetica" w:cs="OpenSans-Semibold"/>
          <w:b/>
          <w:bCs/>
        </w:rPr>
      </w:pPr>
      <w:r w:rsidRPr="005D3F9C">
        <w:rPr>
          <w:rFonts w:ascii="Helvetica" w:hAnsi="Helvetica" w:cs="OpenSans-Semibold"/>
          <w:b/>
          <w:bCs/>
        </w:rPr>
        <w:t>The FY 201</w:t>
      </w:r>
      <w:r w:rsidR="002566AD" w:rsidRPr="005D3F9C">
        <w:rPr>
          <w:rFonts w:ascii="Helvetica" w:hAnsi="Helvetica" w:cs="OpenSans-Semibold"/>
          <w:b/>
          <w:bCs/>
        </w:rPr>
        <w:t xml:space="preserve">6 </w:t>
      </w:r>
      <w:r w:rsidRPr="005D3F9C">
        <w:rPr>
          <w:rFonts w:ascii="Helvetica" w:hAnsi="Helvetica" w:cs="OpenSans-Semibold"/>
          <w:b/>
          <w:bCs/>
        </w:rPr>
        <w:t xml:space="preserve">Assistance to Firefighters Grants (AFG) </w:t>
      </w:r>
    </w:p>
    <w:p w14:paraId="27EFA24E" w14:textId="214677C3" w:rsidR="002566AD" w:rsidRPr="005D3F9C" w:rsidRDefault="002566AD" w:rsidP="002566AD">
      <w:pPr>
        <w:widowControl w:val="0"/>
        <w:autoSpaceDE w:val="0"/>
        <w:autoSpaceDN w:val="0"/>
        <w:adjustRightInd w:val="0"/>
        <w:rPr>
          <w:rFonts w:ascii="Helvetica" w:eastAsiaTheme="minorEastAsia" w:hAnsi="Helvetica" w:cs="OpenSans-Light"/>
        </w:rPr>
      </w:pPr>
      <w:r w:rsidRPr="005D3F9C">
        <w:rPr>
          <w:rFonts w:ascii="Helvetica" w:eastAsiaTheme="minorEastAsia" w:hAnsi="Helvetica" w:cs="OpenSans-Semibold"/>
          <w:b/>
          <w:bCs/>
        </w:rPr>
        <w:t xml:space="preserve">FY 2016 ASSISTANCE TO FIREFIGHTERS (AFG) GRANTS </w:t>
      </w:r>
      <w:r w:rsidR="001E739A" w:rsidRPr="005D3F9C">
        <w:rPr>
          <w:rFonts w:ascii="Helvetica" w:eastAsiaTheme="minorEastAsia" w:hAnsi="Helvetica" w:cs="OpenSans-Semibold"/>
          <w:b/>
          <w:bCs/>
        </w:rPr>
        <w:t>IS CLOSED AT THIS TIME</w:t>
      </w:r>
    </w:p>
    <w:p w14:paraId="238B2D40" w14:textId="77777777" w:rsidR="002566AD" w:rsidRPr="005D3F9C" w:rsidRDefault="00236AF8" w:rsidP="002566AD">
      <w:pPr>
        <w:widowControl w:val="0"/>
        <w:numPr>
          <w:ilvl w:val="0"/>
          <w:numId w:val="16"/>
        </w:numPr>
        <w:tabs>
          <w:tab w:val="left" w:pos="220"/>
          <w:tab w:val="left" w:pos="720"/>
        </w:tabs>
        <w:autoSpaceDE w:val="0"/>
        <w:autoSpaceDN w:val="0"/>
        <w:adjustRightInd w:val="0"/>
        <w:ind w:hanging="720"/>
        <w:rPr>
          <w:rFonts w:ascii="Helvetica" w:eastAsiaTheme="minorEastAsia" w:hAnsi="Helvetica" w:cs="OpenSans-Light"/>
        </w:rPr>
      </w:pPr>
      <w:hyperlink r:id="rId127" w:history="1">
        <w:r w:rsidR="002566AD" w:rsidRPr="005D3F9C">
          <w:rPr>
            <w:rFonts w:ascii="Helvetica" w:eastAsiaTheme="minorEastAsia" w:hAnsi="Helvetica" w:cs="OpenSans-Light"/>
            <w:color w:val="0847AF"/>
            <w:u w:val="single"/>
          </w:rPr>
          <w:t>FY 2016 Application Workshop Schedule</w:t>
        </w:r>
      </w:hyperlink>
    </w:p>
    <w:p w14:paraId="2D53A706" w14:textId="77777777" w:rsidR="002566AD" w:rsidRPr="005D3F9C" w:rsidRDefault="00236AF8" w:rsidP="002566AD">
      <w:pPr>
        <w:widowControl w:val="0"/>
        <w:numPr>
          <w:ilvl w:val="0"/>
          <w:numId w:val="16"/>
        </w:numPr>
        <w:tabs>
          <w:tab w:val="left" w:pos="220"/>
          <w:tab w:val="left" w:pos="720"/>
        </w:tabs>
        <w:autoSpaceDE w:val="0"/>
        <w:autoSpaceDN w:val="0"/>
        <w:adjustRightInd w:val="0"/>
        <w:ind w:hanging="720"/>
        <w:rPr>
          <w:rFonts w:ascii="Helvetica" w:eastAsiaTheme="minorEastAsia" w:hAnsi="Helvetica" w:cs="OpenSans-Light"/>
        </w:rPr>
      </w:pPr>
      <w:hyperlink r:id="rId128" w:history="1">
        <w:r w:rsidR="002566AD" w:rsidRPr="005D3F9C">
          <w:rPr>
            <w:rFonts w:ascii="Helvetica" w:eastAsiaTheme="minorEastAsia" w:hAnsi="Helvetica" w:cs="OpenSans-Light"/>
            <w:color w:val="0847AF"/>
            <w:u w:val="single"/>
          </w:rPr>
          <w:t>FY 2016 AFG Application Guidance Materials</w:t>
        </w:r>
      </w:hyperlink>
      <w:r w:rsidR="002566AD" w:rsidRPr="005D3F9C">
        <w:rPr>
          <w:rFonts w:ascii="Helvetica" w:eastAsiaTheme="minorEastAsia" w:hAnsi="Helvetica" w:cs="OpenSans-Light"/>
        </w:rPr>
        <w:t>  The following documents are now available:</w:t>
      </w:r>
    </w:p>
    <w:p w14:paraId="7D3B628C" w14:textId="77777777" w:rsidR="002566AD" w:rsidRPr="005D3F9C" w:rsidRDefault="002566AD" w:rsidP="002566AD">
      <w:pPr>
        <w:widowControl w:val="0"/>
        <w:numPr>
          <w:ilvl w:val="1"/>
          <w:numId w:val="16"/>
        </w:numPr>
        <w:tabs>
          <w:tab w:val="left" w:pos="940"/>
          <w:tab w:val="left" w:pos="1440"/>
        </w:tabs>
        <w:autoSpaceDE w:val="0"/>
        <w:autoSpaceDN w:val="0"/>
        <w:adjustRightInd w:val="0"/>
        <w:ind w:left="1440" w:hanging="1440"/>
        <w:rPr>
          <w:rFonts w:ascii="Helvetica" w:eastAsiaTheme="minorEastAsia" w:hAnsi="Helvetica" w:cs="OpenSans-Light"/>
        </w:rPr>
      </w:pPr>
      <w:r w:rsidRPr="005D3F9C">
        <w:rPr>
          <w:rFonts w:ascii="Helvetica" w:eastAsiaTheme="minorEastAsia" w:hAnsi="Helvetica" w:cs="OpenSans-Light"/>
        </w:rPr>
        <w:t>FY 2016 Notice of Funding Opportunity  (NOFO) – Available Now</w:t>
      </w:r>
    </w:p>
    <w:p w14:paraId="6A409F1A" w14:textId="77777777" w:rsidR="002566AD" w:rsidRPr="005D3F9C" w:rsidRDefault="002566AD" w:rsidP="002566AD">
      <w:pPr>
        <w:widowControl w:val="0"/>
        <w:numPr>
          <w:ilvl w:val="1"/>
          <w:numId w:val="16"/>
        </w:numPr>
        <w:tabs>
          <w:tab w:val="left" w:pos="940"/>
          <w:tab w:val="left" w:pos="1440"/>
        </w:tabs>
        <w:autoSpaceDE w:val="0"/>
        <w:autoSpaceDN w:val="0"/>
        <w:adjustRightInd w:val="0"/>
        <w:ind w:left="1440" w:hanging="1440"/>
        <w:rPr>
          <w:rFonts w:ascii="Helvetica" w:eastAsiaTheme="minorEastAsia" w:hAnsi="Helvetica" w:cs="OpenSans-Light"/>
        </w:rPr>
      </w:pPr>
      <w:r w:rsidRPr="005D3F9C">
        <w:rPr>
          <w:rFonts w:ascii="Helvetica" w:eastAsiaTheme="minorEastAsia" w:hAnsi="Helvetica" w:cs="OpenSans-Light"/>
        </w:rPr>
        <w:t>FY 2016 AFG Grant Application Get Ready Guide</w:t>
      </w:r>
    </w:p>
    <w:p w14:paraId="4C24873B" w14:textId="77777777" w:rsidR="002566AD" w:rsidRPr="005D3F9C" w:rsidRDefault="002566AD" w:rsidP="002566AD">
      <w:pPr>
        <w:widowControl w:val="0"/>
        <w:numPr>
          <w:ilvl w:val="1"/>
          <w:numId w:val="16"/>
        </w:numPr>
        <w:tabs>
          <w:tab w:val="left" w:pos="940"/>
          <w:tab w:val="left" w:pos="1440"/>
        </w:tabs>
        <w:autoSpaceDE w:val="0"/>
        <w:autoSpaceDN w:val="0"/>
        <w:adjustRightInd w:val="0"/>
        <w:ind w:left="1440" w:hanging="1440"/>
        <w:rPr>
          <w:rFonts w:ascii="Helvetica" w:eastAsiaTheme="minorEastAsia" w:hAnsi="Helvetica" w:cs="OpenSans-Light"/>
        </w:rPr>
      </w:pPr>
      <w:r w:rsidRPr="005D3F9C">
        <w:rPr>
          <w:rFonts w:ascii="Helvetica" w:eastAsiaTheme="minorEastAsia" w:hAnsi="Helvetica" w:cs="OpenSans-Light"/>
        </w:rPr>
        <w:t>FY 2016 AFG Narrative Get Ready Guide</w:t>
      </w:r>
    </w:p>
    <w:p w14:paraId="3064B3A8" w14:textId="77777777" w:rsidR="002566AD" w:rsidRPr="005D3F9C" w:rsidRDefault="002566AD" w:rsidP="002566AD">
      <w:pPr>
        <w:widowControl w:val="0"/>
        <w:numPr>
          <w:ilvl w:val="1"/>
          <w:numId w:val="16"/>
        </w:numPr>
        <w:tabs>
          <w:tab w:val="left" w:pos="940"/>
          <w:tab w:val="left" w:pos="1440"/>
        </w:tabs>
        <w:autoSpaceDE w:val="0"/>
        <w:autoSpaceDN w:val="0"/>
        <w:adjustRightInd w:val="0"/>
        <w:ind w:left="1440" w:hanging="1440"/>
        <w:rPr>
          <w:rFonts w:ascii="Helvetica" w:eastAsiaTheme="minorEastAsia" w:hAnsi="Helvetica" w:cs="OpenSans-Light"/>
        </w:rPr>
      </w:pPr>
      <w:r w:rsidRPr="005D3F9C">
        <w:rPr>
          <w:rFonts w:ascii="Helvetica" w:eastAsiaTheme="minorEastAsia" w:hAnsi="Helvetica" w:cs="OpenSans-Light"/>
        </w:rPr>
        <w:t>FY 2016 AFG Self-Evaluation - Operations and Safety</w:t>
      </w:r>
    </w:p>
    <w:p w14:paraId="224D09FA" w14:textId="77777777" w:rsidR="002566AD" w:rsidRPr="005D3F9C" w:rsidRDefault="002566AD" w:rsidP="002566AD">
      <w:pPr>
        <w:widowControl w:val="0"/>
        <w:numPr>
          <w:ilvl w:val="1"/>
          <w:numId w:val="16"/>
        </w:numPr>
        <w:tabs>
          <w:tab w:val="left" w:pos="940"/>
          <w:tab w:val="left" w:pos="1440"/>
        </w:tabs>
        <w:autoSpaceDE w:val="0"/>
        <w:autoSpaceDN w:val="0"/>
        <w:adjustRightInd w:val="0"/>
        <w:ind w:left="1440" w:hanging="1440"/>
        <w:rPr>
          <w:rFonts w:ascii="Helvetica" w:eastAsiaTheme="minorEastAsia" w:hAnsi="Helvetica" w:cs="OpenSans-Light"/>
        </w:rPr>
      </w:pPr>
      <w:r w:rsidRPr="005D3F9C">
        <w:rPr>
          <w:rFonts w:ascii="Helvetica" w:eastAsiaTheme="minorEastAsia" w:hAnsi="Helvetica" w:cs="OpenSans-Light"/>
        </w:rPr>
        <w:t>FY 2016 AFG Self-Evaluation - Vehicle Acquisition</w:t>
      </w:r>
    </w:p>
    <w:p w14:paraId="00847C6A" w14:textId="77777777" w:rsidR="002566AD" w:rsidRPr="005D3F9C" w:rsidRDefault="002566AD" w:rsidP="002566AD">
      <w:pPr>
        <w:widowControl w:val="0"/>
        <w:numPr>
          <w:ilvl w:val="1"/>
          <w:numId w:val="16"/>
        </w:numPr>
        <w:tabs>
          <w:tab w:val="left" w:pos="940"/>
          <w:tab w:val="left" w:pos="1440"/>
        </w:tabs>
        <w:autoSpaceDE w:val="0"/>
        <w:autoSpaceDN w:val="0"/>
        <w:adjustRightInd w:val="0"/>
        <w:ind w:left="1440" w:hanging="1440"/>
        <w:rPr>
          <w:rFonts w:ascii="Helvetica" w:eastAsiaTheme="minorEastAsia" w:hAnsi="Helvetica" w:cs="OpenSans-Light"/>
        </w:rPr>
      </w:pPr>
      <w:r w:rsidRPr="005D3F9C">
        <w:rPr>
          <w:rFonts w:ascii="Helvetica" w:eastAsiaTheme="minorEastAsia" w:hAnsi="Helvetica" w:cs="OpenSans-Light"/>
        </w:rPr>
        <w:t>FY 2016 AFG Application Checklist</w:t>
      </w:r>
    </w:p>
    <w:p w14:paraId="75A591A5" w14:textId="77777777" w:rsidR="002566AD" w:rsidRPr="005D3F9C" w:rsidRDefault="002566AD" w:rsidP="002566AD">
      <w:pPr>
        <w:widowControl w:val="0"/>
        <w:numPr>
          <w:ilvl w:val="1"/>
          <w:numId w:val="16"/>
        </w:numPr>
        <w:tabs>
          <w:tab w:val="left" w:pos="940"/>
          <w:tab w:val="left" w:pos="1440"/>
        </w:tabs>
        <w:autoSpaceDE w:val="0"/>
        <w:autoSpaceDN w:val="0"/>
        <w:adjustRightInd w:val="0"/>
        <w:ind w:left="1440" w:hanging="1440"/>
        <w:rPr>
          <w:rFonts w:ascii="Helvetica" w:eastAsiaTheme="minorEastAsia" w:hAnsi="Helvetica" w:cs="OpenSans-Light"/>
        </w:rPr>
      </w:pPr>
      <w:r w:rsidRPr="005D3F9C">
        <w:rPr>
          <w:rFonts w:ascii="Helvetica" w:eastAsiaTheme="minorEastAsia" w:hAnsi="Helvetica" w:cs="OpenSans-Light"/>
        </w:rPr>
        <w:t>FY 2016 AFG Cost Share Calculator</w:t>
      </w:r>
    </w:p>
    <w:p w14:paraId="30DE0A5C" w14:textId="6BD16E69" w:rsidR="002566AD" w:rsidRPr="005D3F9C" w:rsidRDefault="00236AF8" w:rsidP="002566AD">
      <w:pPr>
        <w:widowControl w:val="0"/>
        <w:autoSpaceDE w:val="0"/>
        <w:autoSpaceDN w:val="0"/>
        <w:adjustRightInd w:val="0"/>
        <w:rPr>
          <w:rFonts w:ascii="Helvetica" w:hAnsi="Helvetica" w:cs="OpenSans-Light"/>
        </w:rPr>
      </w:pPr>
      <w:hyperlink r:id="rId129" w:history="1">
        <w:r w:rsidR="002566AD" w:rsidRPr="005D3F9C">
          <w:rPr>
            <w:rFonts w:ascii="Helvetica" w:eastAsiaTheme="minorEastAsia" w:hAnsi="Helvetica" w:cs="OpenSans-Light"/>
            <w:color w:val="0847AF"/>
            <w:u w:val="single"/>
          </w:rPr>
          <w:t>FY 2016 AFG FAQs</w:t>
        </w:r>
      </w:hyperlink>
    </w:p>
    <w:p w14:paraId="1B8550CD" w14:textId="77777777" w:rsidR="00B756C2" w:rsidRPr="005D3F9C" w:rsidRDefault="00B756C2" w:rsidP="00B756C2">
      <w:pPr>
        <w:widowControl w:val="0"/>
        <w:autoSpaceDE w:val="0"/>
        <w:autoSpaceDN w:val="0"/>
        <w:adjustRightInd w:val="0"/>
        <w:rPr>
          <w:rFonts w:ascii="Helvetica" w:hAnsi="Helvetica" w:cs="OpenSans-Light"/>
        </w:rPr>
      </w:pPr>
      <w:r w:rsidRPr="005D3F9C">
        <w:rPr>
          <w:rFonts w:ascii="Helvetica" w:hAnsi="Helvetica" w:cs="OpenSans-Light"/>
        </w:rPr>
        <w:t xml:space="preserve">For AFG program guidance materials, please visit our </w:t>
      </w:r>
      <w:hyperlink r:id="rId130" w:history="1">
        <w:r w:rsidRPr="005D3F9C">
          <w:rPr>
            <w:rFonts w:ascii="Helvetica" w:hAnsi="Helvetica" w:cs="OpenSans-Light"/>
            <w:color w:val="0847AF"/>
            <w:u w:val="single" w:color="0847AF"/>
          </w:rPr>
          <w:t>Documents</w:t>
        </w:r>
      </w:hyperlink>
      <w:r w:rsidRPr="005D3F9C">
        <w:rPr>
          <w:rFonts w:ascii="Helvetica" w:hAnsi="Helvetica" w:cs="OpenSans-Light"/>
        </w:rPr>
        <w:t xml:space="preserve"> page.</w:t>
      </w:r>
    </w:p>
    <w:p w14:paraId="5C85A71B" w14:textId="77777777" w:rsidR="002566AD" w:rsidRPr="005D3F9C" w:rsidRDefault="002566AD" w:rsidP="00B756C2">
      <w:pPr>
        <w:widowControl w:val="0"/>
        <w:autoSpaceDE w:val="0"/>
        <w:autoSpaceDN w:val="0"/>
        <w:adjustRightInd w:val="0"/>
        <w:rPr>
          <w:rFonts w:ascii="Helvetica" w:hAnsi="Helvetica" w:cs="OpenSans-Light"/>
        </w:rPr>
      </w:pPr>
    </w:p>
    <w:p w14:paraId="0E68A57B" w14:textId="77777777" w:rsidR="002566AD" w:rsidRPr="005D3F9C" w:rsidRDefault="002566AD" w:rsidP="00B756C2">
      <w:pPr>
        <w:widowControl w:val="0"/>
        <w:autoSpaceDE w:val="0"/>
        <w:autoSpaceDN w:val="0"/>
        <w:adjustRightInd w:val="0"/>
        <w:rPr>
          <w:rFonts w:ascii="Helvetica" w:hAnsi="Helvetica" w:cs="OpenSans-Light"/>
        </w:rPr>
      </w:pPr>
    </w:p>
    <w:p w14:paraId="667E0AC9" w14:textId="77777777" w:rsidR="00B756C2" w:rsidRPr="005D3F9C" w:rsidRDefault="00B756C2" w:rsidP="00B756C2">
      <w:pPr>
        <w:spacing w:beforeLines="1" w:before="2" w:afterLines="1" w:after="2"/>
        <w:rPr>
          <w:rFonts w:ascii="Helvetica" w:hAnsi="Helvetica"/>
          <w:b/>
        </w:rPr>
      </w:pPr>
      <w:r w:rsidRPr="005D3F9C">
        <w:rPr>
          <w:rFonts w:ascii="Helvetica" w:hAnsi="Helvetica"/>
          <w:b/>
        </w:rPr>
        <w:t>Resources</w:t>
      </w:r>
    </w:p>
    <w:p w14:paraId="0C70B9BC" w14:textId="77777777" w:rsidR="00B756C2" w:rsidRPr="005D3F9C" w:rsidRDefault="00B756C2" w:rsidP="00B756C2">
      <w:pPr>
        <w:spacing w:beforeLines="1" w:before="2" w:afterLines="1" w:after="2"/>
        <w:rPr>
          <w:rFonts w:ascii="Helvetica" w:hAnsi="Helvetica"/>
          <w:b/>
        </w:rPr>
      </w:pPr>
    </w:p>
    <w:p w14:paraId="5B92064F" w14:textId="77777777" w:rsidR="00B756C2" w:rsidRPr="005D3F9C" w:rsidRDefault="00B756C2" w:rsidP="00B756C2">
      <w:pPr>
        <w:spacing w:beforeLines="1" w:before="2" w:afterLines="1" w:after="2"/>
        <w:rPr>
          <w:rFonts w:ascii="Helvetica" w:hAnsi="Helvetica"/>
        </w:rPr>
      </w:pPr>
      <w:r w:rsidRPr="005D3F9C">
        <w:rPr>
          <w:rFonts w:ascii="Helvetica" w:hAnsi="Helvetica"/>
          <w:b/>
          <w:bCs/>
        </w:rPr>
        <w:t>AFG Help Desk</w:t>
      </w:r>
    </w:p>
    <w:p w14:paraId="0C08FA91" w14:textId="77777777" w:rsidR="00B756C2" w:rsidRPr="005D3F9C" w:rsidRDefault="00B756C2" w:rsidP="00B756C2">
      <w:pPr>
        <w:spacing w:beforeLines="1" w:before="2" w:afterLines="1" w:after="2"/>
        <w:rPr>
          <w:rFonts w:ascii="Helvetica" w:hAnsi="Helvetica"/>
        </w:rPr>
      </w:pPr>
      <w:r w:rsidRPr="005D3F9C">
        <w:rPr>
          <w:rFonts w:ascii="Helvetica" w:hAnsi="Helvetica"/>
        </w:rPr>
        <w:t xml:space="preserve">Contact the AFG Program Help Desk toll-free at 866-274-0960, or email us at </w:t>
      </w:r>
      <w:hyperlink r:id="rId131" w:history="1">
        <w:r w:rsidRPr="005D3F9C">
          <w:rPr>
            <w:rStyle w:val="Hyperlink"/>
            <w:rFonts w:ascii="Helvetica" w:hAnsi="Helvetica"/>
          </w:rPr>
          <w:t>firegrants@dhs.gov</w:t>
        </w:r>
      </w:hyperlink>
      <w:r w:rsidRPr="005D3F9C">
        <w:rPr>
          <w:rFonts w:ascii="Helvetica" w:hAnsi="Helvetica"/>
        </w:rPr>
        <w:t>.</w:t>
      </w:r>
    </w:p>
    <w:p w14:paraId="4F813570" w14:textId="77777777" w:rsidR="00B756C2" w:rsidRPr="005D3F9C" w:rsidRDefault="00B756C2" w:rsidP="00B756C2">
      <w:pPr>
        <w:spacing w:beforeLines="1" w:before="2" w:afterLines="1" w:after="2"/>
        <w:rPr>
          <w:rFonts w:ascii="Helvetica" w:hAnsi="Helvetica"/>
        </w:rPr>
      </w:pPr>
      <w:r w:rsidRPr="005D3F9C">
        <w:rPr>
          <w:rFonts w:ascii="Helvetica" w:hAnsi="Helvetica"/>
        </w:rPr>
        <w:t xml:space="preserve">The AFG Program has Fire Program Specialists in 10 federal regional centers. These Regional Fire Program Specialists respond to questions about the AFG program and carry out grant monitoring activities. </w:t>
      </w:r>
      <w:hyperlink r:id="rId132" w:history="1">
        <w:r w:rsidRPr="005D3F9C">
          <w:rPr>
            <w:rStyle w:val="Hyperlink"/>
            <w:rFonts w:ascii="Helvetica" w:hAnsi="Helvetica"/>
          </w:rPr>
          <w:t>View regional contacts</w:t>
        </w:r>
      </w:hyperlink>
    </w:p>
    <w:p w14:paraId="2AEBDC56" w14:textId="77777777" w:rsidR="00B756C2" w:rsidRPr="005D3F9C" w:rsidRDefault="00B756C2" w:rsidP="00B756C2">
      <w:pPr>
        <w:spacing w:beforeLines="1" w:before="2" w:afterLines="1" w:after="2"/>
        <w:rPr>
          <w:rFonts w:ascii="Helvetica" w:hAnsi="Helvetica"/>
        </w:rPr>
      </w:pPr>
    </w:p>
    <w:p w14:paraId="35709022" w14:textId="77777777" w:rsidR="00B756C2" w:rsidRPr="005D3F9C" w:rsidRDefault="00B756C2" w:rsidP="00B756C2">
      <w:pPr>
        <w:spacing w:beforeLines="1" w:before="2" w:afterLines="1" w:after="2"/>
        <w:rPr>
          <w:rFonts w:ascii="Helvetica" w:hAnsi="Helvetica"/>
        </w:rPr>
      </w:pPr>
      <w:r w:rsidRPr="005D3F9C">
        <w:rPr>
          <w:rFonts w:ascii="Helvetica" w:hAnsi="Helvetica"/>
        </w:rPr>
        <w:br/>
        <w:t>Popular AFG links</w:t>
      </w:r>
    </w:p>
    <w:p w14:paraId="3A56275E" w14:textId="77777777" w:rsidR="00B756C2" w:rsidRPr="005D3F9C" w:rsidRDefault="00236AF8" w:rsidP="00B756C2">
      <w:pPr>
        <w:numPr>
          <w:ilvl w:val="0"/>
          <w:numId w:val="16"/>
        </w:numPr>
        <w:spacing w:beforeLines="1" w:before="2" w:afterLines="1" w:after="2"/>
        <w:rPr>
          <w:rFonts w:ascii="Helvetica" w:hAnsi="Helvetica"/>
        </w:rPr>
      </w:pPr>
      <w:hyperlink r:id="rId133" w:history="1">
        <w:r w:rsidR="00B756C2" w:rsidRPr="005D3F9C">
          <w:rPr>
            <w:rStyle w:val="Hyperlink"/>
            <w:rFonts w:ascii="Helvetica" w:hAnsi="Helvetica"/>
          </w:rPr>
          <w:t>AFG Workshop Schedule</w:t>
        </w:r>
      </w:hyperlink>
    </w:p>
    <w:p w14:paraId="163111C6" w14:textId="77777777" w:rsidR="00B756C2" w:rsidRPr="005D3F9C" w:rsidRDefault="00236AF8" w:rsidP="00B756C2">
      <w:pPr>
        <w:numPr>
          <w:ilvl w:val="0"/>
          <w:numId w:val="16"/>
        </w:numPr>
        <w:spacing w:beforeLines="1" w:before="2" w:afterLines="1" w:after="2"/>
        <w:rPr>
          <w:rFonts w:ascii="Helvetica" w:hAnsi="Helvetica"/>
        </w:rPr>
      </w:pPr>
      <w:hyperlink r:id="rId134" w:history="1">
        <w:r w:rsidR="00B756C2" w:rsidRPr="005D3F9C">
          <w:rPr>
            <w:rStyle w:val="Hyperlink"/>
            <w:rFonts w:ascii="Helvetica" w:hAnsi="Helvetica"/>
          </w:rPr>
          <w:t>Assistance to Firefighters Grants (AFG)</w:t>
        </w:r>
      </w:hyperlink>
    </w:p>
    <w:p w14:paraId="73839D7C" w14:textId="77777777" w:rsidR="00B756C2" w:rsidRPr="005D3F9C" w:rsidRDefault="00236AF8" w:rsidP="00B756C2">
      <w:pPr>
        <w:numPr>
          <w:ilvl w:val="0"/>
          <w:numId w:val="16"/>
        </w:numPr>
        <w:spacing w:beforeLines="1" w:before="2" w:afterLines="1" w:after="2"/>
        <w:rPr>
          <w:rFonts w:ascii="Helvetica" w:hAnsi="Helvetica"/>
        </w:rPr>
      </w:pPr>
      <w:hyperlink r:id="rId135" w:history="1">
        <w:r w:rsidR="00B756C2" w:rsidRPr="005D3F9C">
          <w:rPr>
            <w:rStyle w:val="Hyperlink"/>
            <w:rFonts w:ascii="Helvetica" w:hAnsi="Helvetica"/>
          </w:rPr>
          <w:t>AFG Awards List</w:t>
        </w:r>
      </w:hyperlink>
    </w:p>
    <w:p w14:paraId="1B3DA5F8" w14:textId="77777777" w:rsidR="00B756C2" w:rsidRPr="005D3F9C" w:rsidRDefault="00236AF8" w:rsidP="00B756C2">
      <w:pPr>
        <w:numPr>
          <w:ilvl w:val="0"/>
          <w:numId w:val="16"/>
        </w:numPr>
        <w:spacing w:beforeLines="1" w:before="2" w:afterLines="1" w:after="2"/>
        <w:rPr>
          <w:rFonts w:ascii="Helvetica" w:hAnsi="Helvetica"/>
        </w:rPr>
      </w:pPr>
      <w:hyperlink r:id="rId136" w:history="1">
        <w:r w:rsidR="00B756C2" w:rsidRPr="005D3F9C">
          <w:rPr>
            <w:rStyle w:val="Hyperlink"/>
            <w:rFonts w:ascii="Helvetica" w:hAnsi="Helvetica"/>
          </w:rPr>
          <w:t>AFG Success Stories</w:t>
        </w:r>
      </w:hyperlink>
    </w:p>
    <w:p w14:paraId="2714E1C1" w14:textId="77777777" w:rsidR="00B756C2" w:rsidRPr="005D3F9C" w:rsidRDefault="00236AF8" w:rsidP="00B756C2">
      <w:pPr>
        <w:numPr>
          <w:ilvl w:val="0"/>
          <w:numId w:val="16"/>
        </w:numPr>
        <w:spacing w:beforeLines="1" w:before="2" w:afterLines="1" w:after="2"/>
        <w:rPr>
          <w:rFonts w:ascii="Helvetica" w:hAnsi="Helvetica"/>
        </w:rPr>
      </w:pPr>
      <w:hyperlink r:id="rId137" w:history="1">
        <w:r w:rsidR="00B756C2" w:rsidRPr="005D3F9C">
          <w:rPr>
            <w:rStyle w:val="Hyperlink"/>
            <w:rFonts w:ascii="Helvetica" w:hAnsi="Helvetica"/>
          </w:rPr>
          <w:t>Staffing for Adequate Fire &amp; Emergency Response (SAFER) Grants (SAFER)</w:t>
        </w:r>
      </w:hyperlink>
    </w:p>
    <w:p w14:paraId="6725679A" w14:textId="77777777" w:rsidR="00B756C2" w:rsidRPr="005D3F9C" w:rsidRDefault="00236AF8" w:rsidP="00B756C2">
      <w:pPr>
        <w:numPr>
          <w:ilvl w:val="0"/>
          <w:numId w:val="16"/>
        </w:numPr>
        <w:spacing w:beforeLines="1" w:before="2" w:afterLines="1" w:after="2"/>
        <w:rPr>
          <w:rFonts w:ascii="Helvetica" w:hAnsi="Helvetica"/>
        </w:rPr>
      </w:pPr>
      <w:hyperlink r:id="rId138" w:history="1">
        <w:r w:rsidR="00B756C2" w:rsidRPr="005D3F9C">
          <w:rPr>
            <w:rStyle w:val="Hyperlink"/>
            <w:rFonts w:ascii="Helvetica" w:hAnsi="Helvetica"/>
          </w:rPr>
          <w:t>SAFER Awards List</w:t>
        </w:r>
      </w:hyperlink>
    </w:p>
    <w:p w14:paraId="21046B85" w14:textId="77777777" w:rsidR="00B756C2" w:rsidRPr="005D3F9C" w:rsidRDefault="00236AF8" w:rsidP="00B756C2">
      <w:pPr>
        <w:numPr>
          <w:ilvl w:val="0"/>
          <w:numId w:val="16"/>
        </w:numPr>
        <w:spacing w:beforeLines="1" w:before="2" w:afterLines="1" w:after="2"/>
        <w:rPr>
          <w:rFonts w:ascii="Helvetica" w:hAnsi="Helvetica"/>
        </w:rPr>
      </w:pPr>
      <w:hyperlink r:id="rId139" w:history="1">
        <w:r w:rsidR="00B756C2" w:rsidRPr="005D3F9C">
          <w:rPr>
            <w:rStyle w:val="Hyperlink"/>
            <w:rFonts w:ascii="Helvetica" w:hAnsi="Helvetica"/>
          </w:rPr>
          <w:t>SAFER Success Stories</w:t>
        </w:r>
      </w:hyperlink>
    </w:p>
    <w:p w14:paraId="419D885C" w14:textId="77777777" w:rsidR="00B756C2" w:rsidRPr="005D3F9C" w:rsidRDefault="00236AF8" w:rsidP="00B756C2">
      <w:pPr>
        <w:numPr>
          <w:ilvl w:val="0"/>
          <w:numId w:val="16"/>
        </w:numPr>
        <w:spacing w:beforeLines="1" w:before="2" w:afterLines="1" w:after="2"/>
        <w:rPr>
          <w:rFonts w:ascii="Helvetica" w:hAnsi="Helvetica"/>
        </w:rPr>
      </w:pPr>
      <w:hyperlink r:id="rId140" w:history="1">
        <w:r w:rsidR="00B756C2" w:rsidRPr="005D3F9C">
          <w:rPr>
            <w:rStyle w:val="Hyperlink"/>
            <w:rFonts w:ascii="Helvetica" w:hAnsi="Helvetica"/>
          </w:rPr>
          <w:t>Fire Prevention &amp; Safety (FP&amp;S) Grants</w:t>
        </w:r>
      </w:hyperlink>
    </w:p>
    <w:p w14:paraId="5385105B" w14:textId="77777777" w:rsidR="00B756C2" w:rsidRPr="005D3F9C" w:rsidRDefault="00236AF8" w:rsidP="00B756C2">
      <w:pPr>
        <w:numPr>
          <w:ilvl w:val="0"/>
          <w:numId w:val="16"/>
        </w:numPr>
        <w:spacing w:beforeLines="1" w:before="2" w:afterLines="1" w:after="2"/>
        <w:rPr>
          <w:rFonts w:ascii="Helvetica" w:hAnsi="Helvetica"/>
        </w:rPr>
      </w:pPr>
      <w:hyperlink r:id="rId141" w:history="1">
        <w:r w:rsidR="00B756C2" w:rsidRPr="005D3F9C">
          <w:rPr>
            <w:rStyle w:val="Hyperlink"/>
            <w:rFonts w:ascii="Helvetica" w:hAnsi="Helvetica"/>
          </w:rPr>
          <w:t>FP&amp;S Awards List</w:t>
        </w:r>
      </w:hyperlink>
    </w:p>
    <w:p w14:paraId="32D15238" w14:textId="77777777" w:rsidR="00B756C2" w:rsidRPr="005D3F9C" w:rsidRDefault="00236AF8" w:rsidP="00B756C2">
      <w:pPr>
        <w:numPr>
          <w:ilvl w:val="0"/>
          <w:numId w:val="16"/>
        </w:numPr>
        <w:spacing w:beforeLines="1" w:before="2" w:afterLines="1" w:after="2"/>
        <w:rPr>
          <w:rFonts w:ascii="Helvetica" w:hAnsi="Helvetica"/>
        </w:rPr>
      </w:pPr>
      <w:hyperlink r:id="rId142" w:history="1">
        <w:r w:rsidR="00B756C2" w:rsidRPr="005D3F9C">
          <w:rPr>
            <w:rStyle w:val="Hyperlink"/>
            <w:rFonts w:ascii="Helvetica" w:hAnsi="Helvetica"/>
          </w:rPr>
          <w:t>FP&amp;S Success Stories</w:t>
        </w:r>
      </w:hyperlink>
    </w:p>
    <w:p w14:paraId="234BFC0C" w14:textId="77777777" w:rsidR="00B756C2" w:rsidRPr="005D3F9C" w:rsidRDefault="00236AF8" w:rsidP="00B756C2">
      <w:pPr>
        <w:numPr>
          <w:ilvl w:val="0"/>
          <w:numId w:val="16"/>
        </w:numPr>
        <w:spacing w:beforeLines="1" w:before="2" w:afterLines="1" w:after="2"/>
        <w:rPr>
          <w:rFonts w:ascii="Helvetica" w:hAnsi="Helvetica"/>
        </w:rPr>
      </w:pPr>
      <w:hyperlink r:id="rId143" w:history="1">
        <w:r w:rsidR="00B756C2" w:rsidRPr="005D3F9C">
          <w:rPr>
            <w:rStyle w:val="Hyperlink"/>
            <w:rFonts w:ascii="Helvetica" w:hAnsi="Helvetica"/>
          </w:rPr>
          <w:t>Grant Closeout Tutorial</w:t>
        </w:r>
      </w:hyperlink>
    </w:p>
    <w:p w14:paraId="351119B3" w14:textId="77777777" w:rsidR="00B756C2" w:rsidRPr="005D3F9C" w:rsidRDefault="00236AF8" w:rsidP="00B756C2">
      <w:pPr>
        <w:numPr>
          <w:ilvl w:val="0"/>
          <w:numId w:val="16"/>
        </w:numPr>
        <w:spacing w:beforeLines="1" w:before="2" w:afterLines="1" w:after="2"/>
        <w:rPr>
          <w:rFonts w:ascii="Helvetica" w:hAnsi="Helvetica"/>
        </w:rPr>
      </w:pPr>
      <w:hyperlink r:id="rId144" w:history="1">
        <w:r w:rsidR="00B756C2" w:rsidRPr="005D3F9C">
          <w:rPr>
            <w:rStyle w:val="Hyperlink"/>
            <w:rFonts w:ascii="Helvetica" w:hAnsi="Helvetica"/>
          </w:rPr>
          <w:t>Assistance to Firefighters Grant (AFG) Email Alert Archive</w:t>
        </w:r>
      </w:hyperlink>
    </w:p>
    <w:p w14:paraId="6C13AA7D" w14:textId="77777777" w:rsidR="00B756C2" w:rsidRPr="005D3F9C" w:rsidRDefault="00236AF8" w:rsidP="00B756C2">
      <w:pPr>
        <w:numPr>
          <w:ilvl w:val="0"/>
          <w:numId w:val="16"/>
        </w:numPr>
        <w:spacing w:beforeLines="1" w:before="2" w:afterLines="1" w:after="2"/>
        <w:rPr>
          <w:rFonts w:ascii="Helvetica" w:hAnsi="Helvetica"/>
        </w:rPr>
      </w:pPr>
      <w:hyperlink r:id="rId145" w:history="1">
        <w:r w:rsidR="00B756C2" w:rsidRPr="005D3F9C">
          <w:rPr>
            <w:rStyle w:val="Hyperlink"/>
            <w:rFonts w:ascii="Helvetica" w:hAnsi="Helvetica"/>
          </w:rPr>
          <w:t>Frequently Asked Questions</w:t>
        </w:r>
      </w:hyperlink>
    </w:p>
    <w:p w14:paraId="49805BAB" w14:textId="77777777" w:rsidR="00B756C2" w:rsidRPr="005D3F9C" w:rsidRDefault="00236AF8" w:rsidP="00B756C2">
      <w:pPr>
        <w:spacing w:beforeLines="1" w:before="2" w:afterLines="1" w:after="2"/>
        <w:rPr>
          <w:rFonts w:ascii="Helvetica" w:hAnsi="Helvetica"/>
        </w:rPr>
      </w:pPr>
      <w:hyperlink r:id="rId146" w:history="1">
        <w:r w:rsidR="00B756C2" w:rsidRPr="005D3F9C">
          <w:rPr>
            <w:rStyle w:val="Hyperlink"/>
            <w:rFonts w:ascii="Helvetica" w:hAnsi="Helvetica"/>
          </w:rPr>
          <w:t>Contact Information For The Assistance to Firefighters Grant (AFG) Program and Help Desk</w:t>
        </w:r>
      </w:hyperlink>
    </w:p>
    <w:p w14:paraId="5C499C71" w14:textId="77777777" w:rsidR="00B756C2" w:rsidRPr="005D3F9C" w:rsidRDefault="00B756C2" w:rsidP="00B756C2">
      <w:pPr>
        <w:spacing w:beforeLines="1" w:before="2" w:afterLines="1" w:after="2"/>
        <w:rPr>
          <w:rFonts w:ascii="Helvetica" w:hAnsi="Helvetica"/>
        </w:rPr>
      </w:pPr>
    </w:p>
    <w:p w14:paraId="0F03756B" w14:textId="77777777" w:rsidR="00B756C2" w:rsidRPr="005D3F9C" w:rsidRDefault="00B756C2" w:rsidP="00B756C2">
      <w:pPr>
        <w:widowControl w:val="0"/>
        <w:autoSpaceDE w:val="0"/>
        <w:autoSpaceDN w:val="0"/>
        <w:adjustRightInd w:val="0"/>
        <w:rPr>
          <w:rFonts w:ascii="Helvetica" w:hAnsi="Helvetica" w:cs="Arial"/>
          <w:b/>
          <w:bCs/>
        </w:rPr>
      </w:pPr>
      <w:r w:rsidRPr="005D3F9C">
        <w:rPr>
          <w:rFonts w:ascii="Helvetica" w:hAnsi="Helvetica" w:cs="Arial"/>
          <w:b/>
          <w:bCs/>
        </w:rPr>
        <w:t>Federal Funding Alternative To AFG</w:t>
      </w:r>
    </w:p>
    <w:p w14:paraId="12BC3F99" w14:textId="77777777" w:rsidR="00B756C2" w:rsidRPr="005D3F9C" w:rsidRDefault="00B756C2" w:rsidP="00B756C2">
      <w:pPr>
        <w:rPr>
          <w:rFonts w:ascii="Helvetica" w:hAnsi="Helvetica"/>
        </w:rPr>
      </w:pPr>
    </w:p>
    <w:p w14:paraId="5AE08D1F" w14:textId="77777777" w:rsidR="00B756C2" w:rsidRPr="005D3F9C" w:rsidRDefault="00B756C2" w:rsidP="00B756C2">
      <w:pPr>
        <w:pBdr>
          <w:bottom w:val="single" w:sz="6" w:space="1" w:color="auto"/>
        </w:pBdr>
        <w:rPr>
          <w:rFonts w:ascii="Helvetica" w:hAnsi="Helvetica" w:cs="Arial"/>
        </w:rPr>
      </w:pPr>
      <w:r w:rsidRPr="005D3F9C">
        <w:rPr>
          <w:rFonts w:ascii="Helvetica" w:hAnsi="Helvetica" w:cs="Arial"/>
          <w:b/>
          <w:bCs/>
        </w:rPr>
        <w:t xml:space="preserve">State Administrative Agencies (SAA) </w:t>
      </w:r>
      <w:r w:rsidRPr="005D3F9C">
        <w:rPr>
          <w:rFonts w:ascii="Helvetica" w:hAnsi="Helvetica" w:cs="Arial"/>
        </w:rPr>
        <w:t xml:space="preserve">apply for and administer Federal grants on behalf of their States, including FEMA Preparedness Grants. The SAA will work with eligible organizations to comply with the general requirements of grant programs or cooperative agreements. Contact your State’s SAA to find out what current Federal funding opportunities may be available to your organization. A listing of the SAAs and points of contact can be found at </w:t>
      </w:r>
      <w:hyperlink r:id="rId147" w:history="1">
        <w:r w:rsidRPr="005D3F9C">
          <w:rPr>
            <w:rFonts w:ascii="Helvetica" w:hAnsi="Helvetica" w:cs="Arial"/>
            <w:color w:val="094EE5"/>
            <w:u w:val="single" w:color="094EE5"/>
          </w:rPr>
          <w:t>http://www.fema.gov/library/viewRecord.do?id=6363</w:t>
        </w:r>
      </w:hyperlink>
      <w:r w:rsidRPr="005D3F9C">
        <w:rPr>
          <w:rFonts w:ascii="Helvetica" w:hAnsi="Helvetica" w:cs="Arial"/>
        </w:rPr>
        <w:t>.</w:t>
      </w:r>
    </w:p>
    <w:p w14:paraId="7392D578" w14:textId="77777777" w:rsidR="00B756C2" w:rsidRPr="005D3F9C" w:rsidRDefault="00B756C2" w:rsidP="00B756C2">
      <w:pPr>
        <w:pBdr>
          <w:bottom w:val="single" w:sz="6" w:space="1" w:color="auto"/>
        </w:pBdr>
        <w:rPr>
          <w:rFonts w:ascii="Helvetica" w:hAnsi="Helvetica" w:cs="Arial"/>
        </w:rPr>
      </w:pPr>
    </w:p>
    <w:p w14:paraId="63145C6B" w14:textId="77777777" w:rsidR="00B756C2" w:rsidRPr="005D3F9C" w:rsidRDefault="00B756C2" w:rsidP="00B756C2">
      <w:pPr>
        <w:widowControl w:val="0"/>
        <w:autoSpaceDE w:val="0"/>
        <w:autoSpaceDN w:val="0"/>
        <w:adjustRightInd w:val="0"/>
        <w:rPr>
          <w:rFonts w:ascii="Helvetica" w:hAnsi="Helvetica" w:cs="Helvetica"/>
        </w:rPr>
      </w:pPr>
    </w:p>
    <w:p w14:paraId="1F2A7094" w14:textId="77777777" w:rsidR="00B756C2" w:rsidRPr="005D3F9C" w:rsidRDefault="00B756C2" w:rsidP="00B756C2">
      <w:pPr>
        <w:widowControl w:val="0"/>
        <w:autoSpaceDE w:val="0"/>
        <w:autoSpaceDN w:val="0"/>
        <w:adjustRightInd w:val="0"/>
        <w:rPr>
          <w:rFonts w:ascii="Helvetica" w:hAnsi="Helvetica" w:cs="Helvetica"/>
        </w:rPr>
      </w:pPr>
    </w:p>
    <w:p w14:paraId="4A2E059B" w14:textId="74442D02" w:rsidR="00713A60" w:rsidRPr="00713A60" w:rsidRDefault="00B756C2" w:rsidP="00713A60">
      <w:pPr>
        <w:widowControl w:val="0"/>
        <w:autoSpaceDE w:val="0"/>
        <w:autoSpaceDN w:val="0"/>
        <w:adjustRightInd w:val="0"/>
        <w:rPr>
          <w:rFonts w:ascii="Helvetica" w:hAnsi="Helvetica" w:cs="Helvetica"/>
          <w:b/>
        </w:rPr>
      </w:pPr>
      <w:bookmarkStart w:id="262" w:name="DHSPrograms"/>
      <w:bookmarkEnd w:id="262"/>
      <w:r w:rsidRPr="005D3F9C">
        <w:rPr>
          <w:rFonts w:ascii="Helvetica" w:hAnsi="Helvetica" w:cs="Helvetica"/>
          <w:b/>
        </w:rPr>
        <w:t>Programs:</w:t>
      </w:r>
    </w:p>
    <w:p w14:paraId="69D556BA" w14:textId="77777777" w:rsidR="00871346" w:rsidRDefault="00871346" w:rsidP="00A77FAC">
      <w:pPr>
        <w:pStyle w:val="NoSpacing"/>
        <w:rPr>
          <w:rFonts w:ascii="Helvetica" w:hAnsi="Helvetica" w:cs="Helvetica"/>
          <w:color w:val="222222"/>
          <w:sz w:val="24"/>
          <w:szCs w:val="24"/>
          <w:shd w:val="clear" w:color="auto" w:fill="FFFFFF"/>
        </w:rPr>
      </w:pPr>
    </w:p>
    <w:p w14:paraId="3F0F622A" w14:textId="77777777" w:rsidR="00A77FAC" w:rsidRPr="00A77FAC" w:rsidRDefault="00A77FAC" w:rsidP="00A77FAC">
      <w:pPr>
        <w:pStyle w:val="NoSpacing"/>
        <w:rPr>
          <w:rFonts w:ascii="Helvetica" w:hAnsi="Helvetica" w:cs="Helvetica"/>
          <w:color w:val="222222"/>
          <w:sz w:val="24"/>
          <w:szCs w:val="24"/>
          <w:shd w:val="clear" w:color="auto" w:fill="FFFFFF"/>
        </w:rPr>
      </w:pPr>
      <w:bookmarkStart w:id="263" w:name="DHSFEMAAFG"/>
      <w:bookmarkEnd w:id="263"/>
      <w:r w:rsidRPr="00A77FAC">
        <w:rPr>
          <w:rFonts w:ascii="Helvetica" w:hAnsi="Helvetica" w:cs="Helvetica"/>
          <w:color w:val="222222"/>
          <w:sz w:val="24"/>
          <w:szCs w:val="24"/>
          <w:shd w:val="clear" w:color="auto" w:fill="FFFFFF"/>
        </w:rPr>
        <w:t>FEMA</w:t>
      </w:r>
      <w:r w:rsidRPr="00A77FAC">
        <w:rPr>
          <w:rFonts w:ascii="Helvetica" w:hAnsi="Helvetica" w:cs="Helvetica"/>
          <w:color w:val="222222"/>
          <w:sz w:val="24"/>
          <w:szCs w:val="24"/>
        </w:rPr>
        <w:br/>
      </w:r>
      <w:r w:rsidRPr="00A77FAC">
        <w:rPr>
          <w:rFonts w:ascii="Helvetica" w:hAnsi="Helvetica" w:cs="Helvetica"/>
          <w:color w:val="222222"/>
          <w:sz w:val="24"/>
          <w:szCs w:val="24"/>
          <w:shd w:val="clear" w:color="auto" w:fill="FFFFFF"/>
        </w:rPr>
        <w:t>FY 2017 Assistance to Firefighters Grants</w:t>
      </w:r>
      <w:r w:rsidRPr="00A77FAC">
        <w:rPr>
          <w:rFonts w:ascii="Helvetica" w:hAnsi="Helvetica" w:cs="Helvetica"/>
          <w:color w:val="222222"/>
          <w:sz w:val="24"/>
          <w:szCs w:val="24"/>
        </w:rPr>
        <w:br/>
      </w:r>
      <w:r w:rsidRPr="00A77FAC">
        <w:rPr>
          <w:rFonts w:ascii="Helvetica" w:hAnsi="Helvetica" w:cs="Helvetica"/>
          <w:color w:val="222222"/>
          <w:sz w:val="24"/>
          <w:szCs w:val="24"/>
          <w:shd w:val="clear" w:color="auto" w:fill="FFFFFF"/>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68"/>
        <w:gridCol w:w="6452"/>
      </w:tblGrid>
      <w:tr w:rsidR="00A77FAC" w:rsidRPr="00A77FAC" w14:paraId="74F0F132" w14:textId="77777777" w:rsidTr="00A77FAC">
        <w:trPr>
          <w:tblCellSpacing w:w="0" w:type="dxa"/>
        </w:trPr>
        <w:tc>
          <w:tcPr>
            <w:tcW w:w="0" w:type="auto"/>
            <w:noWrap/>
            <w:hideMark/>
          </w:tcPr>
          <w:p w14:paraId="65399EE8" w14:textId="77777777" w:rsidR="00A77FAC" w:rsidRPr="00A77FAC" w:rsidRDefault="00A77FAC" w:rsidP="00A77FAC">
            <w:pPr>
              <w:pStyle w:val="NoSpacing"/>
              <w:rPr>
                <w:rFonts w:ascii="Helvetica" w:hAnsi="Helvetica" w:cs="Helvetica"/>
                <w:b/>
                <w:bCs/>
                <w:color w:val="222222"/>
              </w:rPr>
            </w:pPr>
            <w:r w:rsidRPr="00A77FAC">
              <w:rPr>
                <w:rFonts w:ascii="Helvetica" w:hAnsi="Helvetica" w:cs="Helvetica"/>
                <w:b/>
                <w:bCs/>
                <w:color w:val="222222"/>
              </w:rPr>
              <w:t>Document Type:</w:t>
            </w:r>
          </w:p>
        </w:tc>
        <w:tc>
          <w:tcPr>
            <w:tcW w:w="0" w:type="auto"/>
            <w:vAlign w:val="center"/>
            <w:hideMark/>
          </w:tcPr>
          <w:p w14:paraId="6E921307" w14:textId="77777777" w:rsidR="00A77FAC" w:rsidRPr="00A77FAC" w:rsidRDefault="00A77FAC" w:rsidP="00A77FAC">
            <w:pPr>
              <w:pStyle w:val="NoSpacing"/>
              <w:rPr>
                <w:rFonts w:ascii="Helvetica" w:hAnsi="Helvetica" w:cs="Helvetica"/>
                <w:color w:val="222222"/>
              </w:rPr>
            </w:pPr>
            <w:r w:rsidRPr="00A77FAC">
              <w:rPr>
                <w:rFonts w:ascii="Helvetica" w:hAnsi="Helvetica" w:cs="Helvetica"/>
                <w:color w:val="222222"/>
              </w:rPr>
              <w:t>Grants Notice</w:t>
            </w:r>
          </w:p>
        </w:tc>
      </w:tr>
      <w:tr w:rsidR="00A77FAC" w:rsidRPr="00A77FAC" w14:paraId="35E2D933" w14:textId="77777777" w:rsidTr="00A77FAC">
        <w:trPr>
          <w:tblCellSpacing w:w="0" w:type="dxa"/>
        </w:trPr>
        <w:tc>
          <w:tcPr>
            <w:tcW w:w="0" w:type="auto"/>
            <w:noWrap/>
            <w:hideMark/>
          </w:tcPr>
          <w:p w14:paraId="5A61FC87" w14:textId="77777777" w:rsidR="00A77FAC" w:rsidRPr="00A77FAC" w:rsidRDefault="00A77FAC" w:rsidP="00A77FAC">
            <w:pPr>
              <w:pStyle w:val="NoSpacing"/>
              <w:rPr>
                <w:rFonts w:ascii="Helvetica" w:hAnsi="Helvetica" w:cs="Helvetica"/>
                <w:b/>
                <w:bCs/>
                <w:color w:val="222222"/>
              </w:rPr>
            </w:pPr>
            <w:r w:rsidRPr="00A77FAC">
              <w:rPr>
                <w:rFonts w:ascii="Helvetica" w:hAnsi="Helvetica" w:cs="Helvetica"/>
                <w:b/>
                <w:bCs/>
                <w:color w:val="222222"/>
              </w:rPr>
              <w:t>Funding Opportunity Number:</w:t>
            </w:r>
          </w:p>
        </w:tc>
        <w:tc>
          <w:tcPr>
            <w:tcW w:w="0" w:type="auto"/>
            <w:vAlign w:val="center"/>
            <w:hideMark/>
          </w:tcPr>
          <w:p w14:paraId="7C21C080" w14:textId="77777777" w:rsidR="00A77FAC" w:rsidRPr="00A77FAC" w:rsidRDefault="00A77FAC" w:rsidP="00A77FAC">
            <w:pPr>
              <w:pStyle w:val="NoSpacing"/>
              <w:rPr>
                <w:rFonts w:ascii="Helvetica" w:hAnsi="Helvetica" w:cs="Helvetica"/>
                <w:color w:val="222222"/>
              </w:rPr>
            </w:pPr>
            <w:r w:rsidRPr="00A77FAC">
              <w:rPr>
                <w:rFonts w:ascii="Helvetica" w:hAnsi="Helvetica" w:cs="Helvetica"/>
                <w:color w:val="222222"/>
              </w:rPr>
              <w:t>DHS-17-GPD-044-00-99</w:t>
            </w:r>
          </w:p>
        </w:tc>
      </w:tr>
      <w:tr w:rsidR="00A77FAC" w:rsidRPr="00A77FAC" w14:paraId="29E69AEC" w14:textId="77777777" w:rsidTr="00A77FAC">
        <w:trPr>
          <w:tblCellSpacing w:w="0" w:type="dxa"/>
        </w:trPr>
        <w:tc>
          <w:tcPr>
            <w:tcW w:w="0" w:type="auto"/>
            <w:noWrap/>
            <w:hideMark/>
          </w:tcPr>
          <w:p w14:paraId="5AB3462D" w14:textId="77777777" w:rsidR="00A77FAC" w:rsidRPr="00A77FAC" w:rsidRDefault="00A77FAC" w:rsidP="00A77FAC">
            <w:pPr>
              <w:pStyle w:val="NoSpacing"/>
              <w:rPr>
                <w:rFonts w:ascii="Helvetica" w:hAnsi="Helvetica" w:cs="Helvetica"/>
                <w:b/>
                <w:bCs/>
                <w:color w:val="222222"/>
              </w:rPr>
            </w:pPr>
            <w:r w:rsidRPr="00A77FAC">
              <w:rPr>
                <w:rFonts w:ascii="Helvetica" w:hAnsi="Helvetica" w:cs="Helvetica"/>
                <w:b/>
                <w:bCs/>
                <w:color w:val="222222"/>
              </w:rPr>
              <w:t>Funding Opportunity Title:</w:t>
            </w:r>
          </w:p>
        </w:tc>
        <w:tc>
          <w:tcPr>
            <w:tcW w:w="0" w:type="auto"/>
            <w:vAlign w:val="center"/>
            <w:hideMark/>
          </w:tcPr>
          <w:p w14:paraId="2A982595" w14:textId="77777777" w:rsidR="00A77FAC" w:rsidRPr="00A77FAC" w:rsidRDefault="00A77FAC" w:rsidP="00A77FAC">
            <w:pPr>
              <w:pStyle w:val="NoSpacing"/>
              <w:rPr>
                <w:rFonts w:ascii="Helvetica" w:hAnsi="Helvetica" w:cs="Helvetica"/>
                <w:color w:val="222222"/>
              </w:rPr>
            </w:pPr>
            <w:r w:rsidRPr="00A77FAC">
              <w:rPr>
                <w:rFonts w:ascii="Helvetica" w:hAnsi="Helvetica" w:cs="Helvetica"/>
                <w:color w:val="222222"/>
              </w:rPr>
              <w:t>FY 2017 Assistance to Firefighters Grants</w:t>
            </w:r>
          </w:p>
        </w:tc>
      </w:tr>
      <w:tr w:rsidR="00A77FAC" w:rsidRPr="00A77FAC" w14:paraId="482F2B7F" w14:textId="77777777" w:rsidTr="00A77FAC">
        <w:trPr>
          <w:tblCellSpacing w:w="0" w:type="dxa"/>
        </w:trPr>
        <w:tc>
          <w:tcPr>
            <w:tcW w:w="0" w:type="auto"/>
            <w:noWrap/>
            <w:hideMark/>
          </w:tcPr>
          <w:p w14:paraId="0ED228C1" w14:textId="77777777" w:rsidR="00A77FAC" w:rsidRPr="00A77FAC" w:rsidRDefault="00A77FAC" w:rsidP="00A77FAC">
            <w:pPr>
              <w:pStyle w:val="NoSpacing"/>
              <w:rPr>
                <w:rFonts w:ascii="Helvetica" w:hAnsi="Helvetica" w:cs="Helvetica"/>
                <w:b/>
                <w:bCs/>
                <w:color w:val="222222"/>
              </w:rPr>
            </w:pPr>
            <w:r w:rsidRPr="00A77FAC">
              <w:rPr>
                <w:rFonts w:ascii="Helvetica" w:hAnsi="Helvetica" w:cs="Helvetica"/>
                <w:b/>
                <w:bCs/>
                <w:color w:val="222222"/>
              </w:rPr>
              <w:t>Opportunity Category:</w:t>
            </w:r>
          </w:p>
        </w:tc>
        <w:tc>
          <w:tcPr>
            <w:tcW w:w="0" w:type="auto"/>
            <w:vAlign w:val="center"/>
            <w:hideMark/>
          </w:tcPr>
          <w:p w14:paraId="2F721F80" w14:textId="77777777" w:rsidR="00A77FAC" w:rsidRPr="00A77FAC" w:rsidRDefault="00A77FAC" w:rsidP="00A77FAC">
            <w:pPr>
              <w:pStyle w:val="NoSpacing"/>
              <w:rPr>
                <w:rFonts w:ascii="Helvetica" w:hAnsi="Helvetica" w:cs="Helvetica"/>
                <w:color w:val="222222"/>
              </w:rPr>
            </w:pPr>
            <w:r w:rsidRPr="00A77FAC">
              <w:rPr>
                <w:rFonts w:ascii="Helvetica" w:hAnsi="Helvetica" w:cs="Helvetica"/>
                <w:color w:val="222222"/>
              </w:rPr>
              <w:t>Discretionary</w:t>
            </w:r>
          </w:p>
        </w:tc>
      </w:tr>
      <w:tr w:rsidR="00A77FAC" w:rsidRPr="00A77FAC" w14:paraId="64F9861F" w14:textId="77777777" w:rsidTr="00A77FAC">
        <w:trPr>
          <w:tblCellSpacing w:w="0" w:type="dxa"/>
        </w:trPr>
        <w:tc>
          <w:tcPr>
            <w:tcW w:w="0" w:type="auto"/>
            <w:noWrap/>
            <w:hideMark/>
          </w:tcPr>
          <w:p w14:paraId="54A4713D" w14:textId="77777777" w:rsidR="00A77FAC" w:rsidRPr="00A77FAC" w:rsidRDefault="00A77FAC" w:rsidP="00A77FAC">
            <w:pPr>
              <w:pStyle w:val="NoSpacing"/>
              <w:rPr>
                <w:rFonts w:ascii="Helvetica" w:hAnsi="Helvetica" w:cs="Helvetica"/>
                <w:b/>
                <w:bCs/>
                <w:color w:val="222222"/>
              </w:rPr>
            </w:pPr>
            <w:r w:rsidRPr="00A77FAC">
              <w:rPr>
                <w:rFonts w:ascii="Helvetica" w:hAnsi="Helvetica" w:cs="Helvetica"/>
                <w:b/>
                <w:bCs/>
                <w:color w:val="222222"/>
              </w:rPr>
              <w:t>Opportunity Category Explanation:</w:t>
            </w:r>
          </w:p>
        </w:tc>
        <w:tc>
          <w:tcPr>
            <w:tcW w:w="0" w:type="auto"/>
            <w:vAlign w:val="center"/>
            <w:hideMark/>
          </w:tcPr>
          <w:p w14:paraId="439923A7" w14:textId="77777777" w:rsidR="00A77FAC" w:rsidRPr="00A77FAC" w:rsidRDefault="00A77FAC" w:rsidP="00A77FAC">
            <w:pPr>
              <w:pStyle w:val="NoSpacing"/>
              <w:rPr>
                <w:rFonts w:ascii="Helvetica" w:hAnsi="Helvetica" w:cs="Helvetica"/>
                <w:color w:val="222222"/>
              </w:rPr>
            </w:pPr>
            <w:r w:rsidRPr="00A77FAC">
              <w:rPr>
                <w:rFonts w:ascii="Helvetica" w:hAnsi="Helvetica" w:cs="Helvetica"/>
                <w:color w:val="222222"/>
              </w:rPr>
              <w:t> </w:t>
            </w:r>
          </w:p>
        </w:tc>
      </w:tr>
      <w:tr w:rsidR="00A77FAC" w:rsidRPr="00A77FAC" w14:paraId="48681219" w14:textId="77777777" w:rsidTr="00A77FAC">
        <w:trPr>
          <w:tblCellSpacing w:w="0" w:type="dxa"/>
        </w:trPr>
        <w:tc>
          <w:tcPr>
            <w:tcW w:w="0" w:type="auto"/>
            <w:noWrap/>
            <w:hideMark/>
          </w:tcPr>
          <w:p w14:paraId="539B45E7" w14:textId="77777777" w:rsidR="00A77FAC" w:rsidRPr="00A77FAC" w:rsidRDefault="00A77FAC" w:rsidP="00A77FAC">
            <w:pPr>
              <w:pStyle w:val="NoSpacing"/>
              <w:rPr>
                <w:rFonts w:ascii="Helvetica" w:hAnsi="Helvetica" w:cs="Helvetica"/>
                <w:b/>
                <w:bCs/>
                <w:color w:val="222222"/>
              </w:rPr>
            </w:pPr>
            <w:r w:rsidRPr="00A77FAC">
              <w:rPr>
                <w:rFonts w:ascii="Helvetica" w:hAnsi="Helvetica" w:cs="Helvetica"/>
                <w:b/>
                <w:bCs/>
                <w:color w:val="222222"/>
              </w:rPr>
              <w:t>Funding Instrument Type:</w:t>
            </w:r>
          </w:p>
        </w:tc>
        <w:tc>
          <w:tcPr>
            <w:tcW w:w="0" w:type="auto"/>
            <w:vAlign w:val="center"/>
            <w:hideMark/>
          </w:tcPr>
          <w:p w14:paraId="06D58550" w14:textId="77777777" w:rsidR="00A77FAC" w:rsidRPr="00A77FAC" w:rsidRDefault="00A77FAC" w:rsidP="00A77FAC">
            <w:pPr>
              <w:pStyle w:val="NoSpacing"/>
              <w:rPr>
                <w:rFonts w:ascii="Helvetica" w:hAnsi="Helvetica" w:cs="Helvetica"/>
                <w:color w:val="222222"/>
              </w:rPr>
            </w:pPr>
            <w:r w:rsidRPr="00A77FAC">
              <w:rPr>
                <w:rFonts w:ascii="Helvetica" w:hAnsi="Helvetica" w:cs="Helvetica"/>
                <w:color w:val="222222"/>
              </w:rPr>
              <w:t>Grant</w:t>
            </w:r>
          </w:p>
        </w:tc>
      </w:tr>
      <w:tr w:rsidR="00A77FAC" w:rsidRPr="00A77FAC" w14:paraId="1708501C" w14:textId="77777777" w:rsidTr="00A77FAC">
        <w:trPr>
          <w:tblCellSpacing w:w="0" w:type="dxa"/>
        </w:trPr>
        <w:tc>
          <w:tcPr>
            <w:tcW w:w="0" w:type="auto"/>
            <w:noWrap/>
            <w:hideMark/>
          </w:tcPr>
          <w:p w14:paraId="5B8B2039" w14:textId="77777777" w:rsidR="00A77FAC" w:rsidRPr="00A77FAC" w:rsidRDefault="00A77FAC" w:rsidP="00A77FAC">
            <w:pPr>
              <w:pStyle w:val="NoSpacing"/>
              <w:rPr>
                <w:rFonts w:ascii="Helvetica" w:hAnsi="Helvetica" w:cs="Helvetica"/>
                <w:b/>
                <w:bCs/>
                <w:color w:val="222222"/>
              </w:rPr>
            </w:pPr>
            <w:r w:rsidRPr="00A77FAC">
              <w:rPr>
                <w:rFonts w:ascii="Helvetica" w:hAnsi="Helvetica" w:cs="Helvetica"/>
                <w:b/>
                <w:bCs/>
                <w:color w:val="222222"/>
              </w:rPr>
              <w:t>Category of Funding Activity:</w:t>
            </w:r>
          </w:p>
        </w:tc>
        <w:tc>
          <w:tcPr>
            <w:tcW w:w="0" w:type="auto"/>
            <w:vAlign w:val="center"/>
            <w:hideMark/>
          </w:tcPr>
          <w:p w14:paraId="03600E11" w14:textId="77777777" w:rsidR="00A77FAC" w:rsidRPr="00A77FAC" w:rsidRDefault="00A77FAC" w:rsidP="00A77FAC">
            <w:pPr>
              <w:pStyle w:val="NoSpacing"/>
              <w:rPr>
                <w:rFonts w:ascii="Helvetica" w:hAnsi="Helvetica" w:cs="Helvetica"/>
                <w:color w:val="222222"/>
              </w:rPr>
            </w:pPr>
            <w:r w:rsidRPr="00A77FAC">
              <w:rPr>
                <w:rFonts w:ascii="Helvetica" w:hAnsi="Helvetica" w:cs="Helvetica"/>
                <w:color w:val="222222"/>
              </w:rPr>
              <w:t>Other (see text field entitled "Explanation of Other Category of Funding Activity" for clarification)</w:t>
            </w:r>
          </w:p>
        </w:tc>
      </w:tr>
      <w:tr w:rsidR="00A77FAC" w:rsidRPr="00A77FAC" w14:paraId="44D730DB" w14:textId="77777777" w:rsidTr="00A77FAC">
        <w:trPr>
          <w:tblCellSpacing w:w="0" w:type="dxa"/>
        </w:trPr>
        <w:tc>
          <w:tcPr>
            <w:tcW w:w="0" w:type="auto"/>
            <w:noWrap/>
            <w:hideMark/>
          </w:tcPr>
          <w:p w14:paraId="34F602E9" w14:textId="77777777" w:rsidR="00A77FAC" w:rsidRPr="00A77FAC" w:rsidRDefault="00A77FAC" w:rsidP="00A77FAC">
            <w:pPr>
              <w:pStyle w:val="NoSpacing"/>
              <w:rPr>
                <w:rFonts w:ascii="Helvetica" w:hAnsi="Helvetica" w:cs="Helvetica"/>
                <w:b/>
                <w:bCs/>
                <w:color w:val="222222"/>
              </w:rPr>
            </w:pPr>
            <w:r w:rsidRPr="00A77FAC">
              <w:rPr>
                <w:rFonts w:ascii="Helvetica" w:hAnsi="Helvetica" w:cs="Helvetica"/>
                <w:b/>
                <w:bCs/>
                <w:color w:val="222222"/>
              </w:rPr>
              <w:t>Category Explanation:</w:t>
            </w:r>
          </w:p>
        </w:tc>
        <w:tc>
          <w:tcPr>
            <w:tcW w:w="0" w:type="auto"/>
            <w:vAlign w:val="center"/>
            <w:hideMark/>
          </w:tcPr>
          <w:p w14:paraId="5CDA7C16" w14:textId="77777777" w:rsidR="00A77FAC" w:rsidRPr="00A77FAC" w:rsidRDefault="00A77FAC" w:rsidP="00A77FAC">
            <w:pPr>
              <w:pStyle w:val="NoSpacing"/>
              <w:rPr>
                <w:rFonts w:ascii="Helvetica" w:hAnsi="Helvetica" w:cs="Helvetica"/>
                <w:color w:val="222222"/>
              </w:rPr>
            </w:pPr>
            <w:r w:rsidRPr="00A77FAC">
              <w:rPr>
                <w:rFonts w:ascii="Helvetica" w:hAnsi="Helvetica" w:cs="Helvetica"/>
                <w:color w:val="222222"/>
              </w:rPr>
              <w:t>Firefighting equipment, training, and wellness.</w:t>
            </w:r>
          </w:p>
        </w:tc>
      </w:tr>
      <w:tr w:rsidR="00A77FAC" w:rsidRPr="00A77FAC" w14:paraId="30FE8A20" w14:textId="77777777" w:rsidTr="00A77FAC">
        <w:trPr>
          <w:tblCellSpacing w:w="0" w:type="dxa"/>
        </w:trPr>
        <w:tc>
          <w:tcPr>
            <w:tcW w:w="0" w:type="auto"/>
            <w:noWrap/>
            <w:hideMark/>
          </w:tcPr>
          <w:p w14:paraId="0E7A2BBC" w14:textId="77777777" w:rsidR="00A77FAC" w:rsidRPr="00A77FAC" w:rsidRDefault="00A77FAC" w:rsidP="00A77FAC">
            <w:pPr>
              <w:pStyle w:val="NoSpacing"/>
              <w:rPr>
                <w:rFonts w:ascii="Helvetica" w:hAnsi="Helvetica" w:cs="Helvetica"/>
                <w:b/>
                <w:bCs/>
                <w:color w:val="222222"/>
              </w:rPr>
            </w:pPr>
            <w:r w:rsidRPr="00A77FAC">
              <w:rPr>
                <w:rFonts w:ascii="Helvetica" w:hAnsi="Helvetica" w:cs="Helvetica"/>
                <w:b/>
                <w:bCs/>
                <w:color w:val="222222"/>
              </w:rPr>
              <w:t>Expected Number of Awards:</w:t>
            </w:r>
          </w:p>
        </w:tc>
        <w:tc>
          <w:tcPr>
            <w:tcW w:w="0" w:type="auto"/>
            <w:vAlign w:val="center"/>
            <w:hideMark/>
          </w:tcPr>
          <w:p w14:paraId="7FEC8D88" w14:textId="77777777" w:rsidR="00A77FAC" w:rsidRPr="00A77FAC" w:rsidRDefault="00A77FAC" w:rsidP="00A77FAC">
            <w:pPr>
              <w:pStyle w:val="NoSpacing"/>
              <w:rPr>
                <w:rFonts w:ascii="Helvetica" w:hAnsi="Helvetica" w:cs="Helvetica"/>
                <w:color w:val="222222"/>
              </w:rPr>
            </w:pPr>
            <w:r w:rsidRPr="00A77FAC">
              <w:rPr>
                <w:rFonts w:ascii="Helvetica" w:hAnsi="Helvetica" w:cs="Helvetica"/>
                <w:color w:val="222222"/>
              </w:rPr>
              <w:t>2500</w:t>
            </w:r>
          </w:p>
        </w:tc>
      </w:tr>
      <w:tr w:rsidR="00A77FAC" w:rsidRPr="00A77FAC" w14:paraId="0B359DEF" w14:textId="77777777" w:rsidTr="00A77FAC">
        <w:trPr>
          <w:tblCellSpacing w:w="0" w:type="dxa"/>
        </w:trPr>
        <w:tc>
          <w:tcPr>
            <w:tcW w:w="0" w:type="auto"/>
            <w:noWrap/>
            <w:hideMark/>
          </w:tcPr>
          <w:p w14:paraId="3005C0DF" w14:textId="77777777" w:rsidR="00A77FAC" w:rsidRPr="00A77FAC" w:rsidRDefault="00A77FAC" w:rsidP="00A77FAC">
            <w:pPr>
              <w:pStyle w:val="NoSpacing"/>
              <w:rPr>
                <w:rFonts w:ascii="Helvetica" w:hAnsi="Helvetica" w:cs="Helvetica"/>
                <w:b/>
                <w:bCs/>
                <w:color w:val="222222"/>
              </w:rPr>
            </w:pPr>
            <w:r w:rsidRPr="00A77FAC">
              <w:rPr>
                <w:rFonts w:ascii="Helvetica" w:hAnsi="Helvetica" w:cs="Helvetica"/>
                <w:b/>
                <w:bCs/>
                <w:color w:val="222222"/>
              </w:rPr>
              <w:t>CFDA Number(s):</w:t>
            </w:r>
          </w:p>
        </w:tc>
        <w:tc>
          <w:tcPr>
            <w:tcW w:w="0" w:type="auto"/>
            <w:vAlign w:val="center"/>
            <w:hideMark/>
          </w:tcPr>
          <w:p w14:paraId="67C4FD48" w14:textId="77777777" w:rsidR="00A77FAC" w:rsidRPr="00A77FAC" w:rsidRDefault="00A77FAC" w:rsidP="00A77FAC">
            <w:pPr>
              <w:pStyle w:val="NoSpacing"/>
              <w:rPr>
                <w:rFonts w:ascii="Helvetica" w:hAnsi="Helvetica" w:cs="Helvetica"/>
                <w:color w:val="222222"/>
              </w:rPr>
            </w:pPr>
            <w:r w:rsidRPr="00A77FAC">
              <w:rPr>
                <w:rFonts w:ascii="Helvetica" w:hAnsi="Helvetica" w:cs="Helvetica"/>
                <w:color w:val="222222"/>
              </w:rPr>
              <w:t>97.044 -- Assistance to Firefighters Grant</w:t>
            </w:r>
          </w:p>
        </w:tc>
      </w:tr>
      <w:tr w:rsidR="00A77FAC" w:rsidRPr="00A77FAC" w14:paraId="77EC0267" w14:textId="77777777" w:rsidTr="00A77FAC">
        <w:trPr>
          <w:tblCellSpacing w:w="0" w:type="dxa"/>
        </w:trPr>
        <w:tc>
          <w:tcPr>
            <w:tcW w:w="0" w:type="auto"/>
            <w:noWrap/>
            <w:hideMark/>
          </w:tcPr>
          <w:p w14:paraId="22F88715" w14:textId="77777777" w:rsidR="00A77FAC" w:rsidRPr="00A77FAC" w:rsidRDefault="00A77FAC" w:rsidP="00A77FAC">
            <w:pPr>
              <w:pStyle w:val="NoSpacing"/>
              <w:rPr>
                <w:rFonts w:ascii="Helvetica" w:hAnsi="Helvetica" w:cs="Helvetica"/>
                <w:b/>
                <w:bCs/>
                <w:color w:val="222222"/>
              </w:rPr>
            </w:pPr>
            <w:r w:rsidRPr="00A77FAC">
              <w:rPr>
                <w:rFonts w:ascii="Helvetica" w:hAnsi="Helvetica" w:cs="Helvetica"/>
                <w:b/>
                <w:bCs/>
                <w:color w:val="222222"/>
              </w:rPr>
              <w:t>Cost Sharing or Matching Requirement:</w:t>
            </w:r>
          </w:p>
        </w:tc>
        <w:tc>
          <w:tcPr>
            <w:tcW w:w="0" w:type="auto"/>
            <w:vAlign w:val="center"/>
            <w:hideMark/>
          </w:tcPr>
          <w:p w14:paraId="3362FF61" w14:textId="77777777" w:rsidR="00A77FAC" w:rsidRPr="00A77FAC" w:rsidRDefault="00A77FAC" w:rsidP="00A77FAC">
            <w:pPr>
              <w:pStyle w:val="NoSpacing"/>
              <w:rPr>
                <w:rFonts w:ascii="Helvetica" w:hAnsi="Helvetica" w:cs="Helvetica"/>
                <w:color w:val="222222"/>
              </w:rPr>
            </w:pPr>
            <w:r w:rsidRPr="00A77FAC">
              <w:rPr>
                <w:rFonts w:ascii="Helvetica" w:hAnsi="Helvetica" w:cs="Helvetica"/>
                <w:color w:val="222222"/>
              </w:rPr>
              <w:t>Yes</w:t>
            </w:r>
          </w:p>
        </w:tc>
      </w:tr>
      <w:tr w:rsidR="00A77FAC" w:rsidRPr="00A77FAC" w14:paraId="5AB49C5E" w14:textId="77777777" w:rsidTr="00A77FAC">
        <w:trPr>
          <w:tblCellSpacing w:w="0" w:type="dxa"/>
        </w:trPr>
        <w:tc>
          <w:tcPr>
            <w:tcW w:w="0" w:type="auto"/>
            <w:noWrap/>
            <w:hideMark/>
          </w:tcPr>
          <w:p w14:paraId="68892789" w14:textId="77777777" w:rsidR="00A77FAC" w:rsidRPr="00A77FAC" w:rsidRDefault="00A77FAC" w:rsidP="00A77FAC">
            <w:pPr>
              <w:pStyle w:val="NoSpacing"/>
              <w:rPr>
                <w:rFonts w:ascii="Helvetica" w:hAnsi="Helvetica" w:cs="Helvetica"/>
                <w:b/>
                <w:bCs/>
                <w:color w:val="222222"/>
              </w:rPr>
            </w:pPr>
            <w:r w:rsidRPr="00A77FAC">
              <w:rPr>
                <w:rFonts w:ascii="Helvetica" w:hAnsi="Helvetica" w:cs="Helvetica"/>
                <w:b/>
                <w:bCs/>
                <w:color w:val="222222"/>
              </w:rPr>
              <w:t>Version:</w:t>
            </w:r>
          </w:p>
        </w:tc>
        <w:tc>
          <w:tcPr>
            <w:tcW w:w="0" w:type="auto"/>
            <w:vAlign w:val="center"/>
            <w:hideMark/>
          </w:tcPr>
          <w:p w14:paraId="70BE9705" w14:textId="77777777" w:rsidR="00A77FAC" w:rsidRPr="00A77FAC" w:rsidRDefault="00A77FAC" w:rsidP="00A77FAC">
            <w:pPr>
              <w:pStyle w:val="NoSpacing"/>
              <w:rPr>
                <w:rFonts w:ascii="Helvetica" w:hAnsi="Helvetica" w:cs="Helvetica"/>
                <w:color w:val="222222"/>
              </w:rPr>
            </w:pPr>
            <w:r w:rsidRPr="00A77FAC">
              <w:rPr>
                <w:rFonts w:ascii="Helvetica" w:hAnsi="Helvetica" w:cs="Helvetica"/>
                <w:color w:val="222222"/>
              </w:rPr>
              <w:t>Synopsis 1</w:t>
            </w:r>
          </w:p>
        </w:tc>
      </w:tr>
      <w:tr w:rsidR="00A77FAC" w:rsidRPr="00A77FAC" w14:paraId="5F93383D" w14:textId="77777777" w:rsidTr="00A77FAC">
        <w:trPr>
          <w:tblCellSpacing w:w="0" w:type="dxa"/>
        </w:trPr>
        <w:tc>
          <w:tcPr>
            <w:tcW w:w="0" w:type="auto"/>
            <w:noWrap/>
            <w:hideMark/>
          </w:tcPr>
          <w:p w14:paraId="5DDF9E3C" w14:textId="77777777" w:rsidR="00A77FAC" w:rsidRPr="00A77FAC" w:rsidRDefault="00A77FAC" w:rsidP="00A77FAC">
            <w:pPr>
              <w:pStyle w:val="NoSpacing"/>
              <w:rPr>
                <w:rFonts w:ascii="Helvetica" w:hAnsi="Helvetica" w:cs="Helvetica"/>
                <w:b/>
                <w:bCs/>
                <w:color w:val="222222"/>
              </w:rPr>
            </w:pPr>
            <w:r w:rsidRPr="00A77FAC">
              <w:rPr>
                <w:rFonts w:ascii="Helvetica" w:hAnsi="Helvetica" w:cs="Helvetica"/>
                <w:b/>
                <w:bCs/>
                <w:color w:val="222222"/>
              </w:rPr>
              <w:t>Posted Date:</w:t>
            </w:r>
          </w:p>
        </w:tc>
        <w:tc>
          <w:tcPr>
            <w:tcW w:w="0" w:type="auto"/>
            <w:vAlign w:val="center"/>
            <w:hideMark/>
          </w:tcPr>
          <w:p w14:paraId="66C646B3" w14:textId="77777777" w:rsidR="00A77FAC" w:rsidRPr="00A77FAC" w:rsidRDefault="00A77FAC" w:rsidP="00A77FAC">
            <w:pPr>
              <w:pStyle w:val="NoSpacing"/>
              <w:rPr>
                <w:rFonts w:ascii="Helvetica" w:hAnsi="Helvetica" w:cs="Helvetica"/>
                <w:color w:val="222222"/>
              </w:rPr>
            </w:pPr>
            <w:r w:rsidRPr="00A77FAC">
              <w:rPr>
                <w:rFonts w:ascii="Helvetica" w:hAnsi="Helvetica" w:cs="Helvetica"/>
                <w:color w:val="222222"/>
              </w:rPr>
              <w:t>Dec 19, 2017</w:t>
            </w:r>
          </w:p>
        </w:tc>
      </w:tr>
      <w:tr w:rsidR="00A77FAC" w:rsidRPr="00A77FAC" w14:paraId="3ADF016C" w14:textId="77777777" w:rsidTr="00A77FAC">
        <w:trPr>
          <w:tblCellSpacing w:w="0" w:type="dxa"/>
        </w:trPr>
        <w:tc>
          <w:tcPr>
            <w:tcW w:w="0" w:type="auto"/>
            <w:noWrap/>
            <w:hideMark/>
          </w:tcPr>
          <w:p w14:paraId="2DE155A0" w14:textId="77777777" w:rsidR="00A77FAC" w:rsidRPr="00A77FAC" w:rsidRDefault="00A77FAC" w:rsidP="00A77FAC">
            <w:pPr>
              <w:pStyle w:val="NoSpacing"/>
              <w:rPr>
                <w:rFonts w:ascii="Helvetica" w:hAnsi="Helvetica" w:cs="Helvetica"/>
                <w:b/>
                <w:bCs/>
                <w:color w:val="222222"/>
              </w:rPr>
            </w:pPr>
            <w:r w:rsidRPr="00A77FAC">
              <w:rPr>
                <w:rFonts w:ascii="Helvetica" w:hAnsi="Helvetica" w:cs="Helvetica"/>
                <w:b/>
                <w:bCs/>
                <w:color w:val="222222"/>
              </w:rPr>
              <w:t>Last Updated Date:</w:t>
            </w:r>
          </w:p>
        </w:tc>
        <w:tc>
          <w:tcPr>
            <w:tcW w:w="0" w:type="auto"/>
            <w:vAlign w:val="center"/>
            <w:hideMark/>
          </w:tcPr>
          <w:p w14:paraId="389EB052" w14:textId="77777777" w:rsidR="00A77FAC" w:rsidRPr="00A77FAC" w:rsidRDefault="00A77FAC" w:rsidP="00A77FAC">
            <w:pPr>
              <w:pStyle w:val="NoSpacing"/>
              <w:rPr>
                <w:rFonts w:ascii="Helvetica" w:hAnsi="Helvetica" w:cs="Helvetica"/>
                <w:color w:val="222222"/>
              </w:rPr>
            </w:pPr>
            <w:r w:rsidRPr="00A77FAC">
              <w:rPr>
                <w:rFonts w:ascii="Helvetica" w:hAnsi="Helvetica" w:cs="Helvetica"/>
                <w:color w:val="222222"/>
              </w:rPr>
              <w:t>Dec 19, 2017</w:t>
            </w:r>
          </w:p>
        </w:tc>
      </w:tr>
      <w:tr w:rsidR="00A77FAC" w:rsidRPr="00A77FAC" w14:paraId="5C214479" w14:textId="77777777" w:rsidTr="00A77FAC">
        <w:trPr>
          <w:tblCellSpacing w:w="0" w:type="dxa"/>
        </w:trPr>
        <w:tc>
          <w:tcPr>
            <w:tcW w:w="0" w:type="auto"/>
            <w:noWrap/>
            <w:hideMark/>
          </w:tcPr>
          <w:p w14:paraId="18465897" w14:textId="77777777" w:rsidR="00A77FAC" w:rsidRPr="00A77FAC" w:rsidRDefault="00A77FAC" w:rsidP="00A77FAC">
            <w:pPr>
              <w:pStyle w:val="NoSpacing"/>
              <w:rPr>
                <w:rFonts w:ascii="Helvetica" w:hAnsi="Helvetica" w:cs="Helvetica"/>
                <w:b/>
                <w:bCs/>
                <w:color w:val="222222"/>
              </w:rPr>
            </w:pPr>
            <w:r w:rsidRPr="00A77FAC">
              <w:rPr>
                <w:rFonts w:ascii="Helvetica" w:hAnsi="Helvetica" w:cs="Helvetica"/>
                <w:b/>
                <w:bCs/>
                <w:color w:val="222222"/>
              </w:rPr>
              <w:t>Original Closing Date for Applications:</w:t>
            </w:r>
          </w:p>
        </w:tc>
        <w:tc>
          <w:tcPr>
            <w:tcW w:w="0" w:type="auto"/>
            <w:vAlign w:val="center"/>
            <w:hideMark/>
          </w:tcPr>
          <w:p w14:paraId="5DC14FDA" w14:textId="77777777" w:rsidR="00A77FAC" w:rsidRPr="00A77FAC" w:rsidRDefault="00A77FAC" w:rsidP="00A77FAC">
            <w:pPr>
              <w:pStyle w:val="NoSpacing"/>
              <w:rPr>
                <w:rFonts w:ascii="Helvetica" w:hAnsi="Helvetica" w:cs="Helvetica"/>
                <w:color w:val="222222"/>
              </w:rPr>
            </w:pPr>
            <w:r w:rsidRPr="00A77FAC">
              <w:rPr>
                <w:rFonts w:ascii="Helvetica" w:hAnsi="Helvetica" w:cs="Helvetica"/>
                <w:color w:val="222222"/>
              </w:rPr>
              <w:t>Feb 02, 2018  </w:t>
            </w:r>
          </w:p>
        </w:tc>
      </w:tr>
      <w:tr w:rsidR="00A77FAC" w:rsidRPr="00A77FAC" w14:paraId="55815D70" w14:textId="77777777" w:rsidTr="00A77FAC">
        <w:trPr>
          <w:tblCellSpacing w:w="0" w:type="dxa"/>
        </w:trPr>
        <w:tc>
          <w:tcPr>
            <w:tcW w:w="0" w:type="auto"/>
            <w:noWrap/>
            <w:hideMark/>
          </w:tcPr>
          <w:p w14:paraId="034CAD7A" w14:textId="77777777" w:rsidR="00A77FAC" w:rsidRPr="00A77FAC" w:rsidRDefault="00A77FAC" w:rsidP="00A77FAC">
            <w:pPr>
              <w:pStyle w:val="NoSpacing"/>
              <w:rPr>
                <w:rFonts w:ascii="Helvetica" w:hAnsi="Helvetica" w:cs="Helvetica"/>
                <w:b/>
                <w:bCs/>
                <w:color w:val="222222"/>
              </w:rPr>
            </w:pPr>
            <w:r w:rsidRPr="00A77FAC">
              <w:rPr>
                <w:rFonts w:ascii="Helvetica" w:hAnsi="Helvetica" w:cs="Helvetica"/>
                <w:b/>
                <w:bCs/>
                <w:color w:val="222222"/>
              </w:rPr>
              <w:t>Current Closing Date for Applications:</w:t>
            </w:r>
          </w:p>
        </w:tc>
        <w:tc>
          <w:tcPr>
            <w:tcW w:w="0" w:type="auto"/>
            <w:vAlign w:val="center"/>
            <w:hideMark/>
          </w:tcPr>
          <w:p w14:paraId="2FA7DACB" w14:textId="77777777" w:rsidR="00A77FAC" w:rsidRPr="00A77FAC" w:rsidRDefault="00A77FAC" w:rsidP="00A77FAC">
            <w:pPr>
              <w:pStyle w:val="NoSpacing"/>
              <w:rPr>
                <w:rFonts w:ascii="Helvetica" w:hAnsi="Helvetica" w:cs="Helvetica"/>
                <w:color w:val="222222"/>
              </w:rPr>
            </w:pPr>
            <w:r w:rsidRPr="00A77FAC">
              <w:rPr>
                <w:rFonts w:ascii="Helvetica" w:hAnsi="Helvetica" w:cs="Helvetica"/>
                <w:color w:val="222222"/>
              </w:rPr>
              <w:t>Feb 02, 2018  </w:t>
            </w:r>
          </w:p>
        </w:tc>
      </w:tr>
      <w:tr w:rsidR="00A77FAC" w:rsidRPr="00A77FAC" w14:paraId="7F2B6732" w14:textId="77777777" w:rsidTr="00A77FAC">
        <w:trPr>
          <w:tblCellSpacing w:w="0" w:type="dxa"/>
        </w:trPr>
        <w:tc>
          <w:tcPr>
            <w:tcW w:w="0" w:type="auto"/>
            <w:noWrap/>
            <w:hideMark/>
          </w:tcPr>
          <w:p w14:paraId="5EEA6B4D" w14:textId="77777777" w:rsidR="00A77FAC" w:rsidRPr="00A77FAC" w:rsidRDefault="00A77FAC" w:rsidP="00A77FAC">
            <w:pPr>
              <w:pStyle w:val="NoSpacing"/>
              <w:rPr>
                <w:rFonts w:ascii="Helvetica" w:hAnsi="Helvetica" w:cs="Helvetica"/>
                <w:b/>
                <w:bCs/>
                <w:color w:val="222222"/>
              </w:rPr>
            </w:pPr>
            <w:r w:rsidRPr="00A77FAC">
              <w:rPr>
                <w:rFonts w:ascii="Helvetica" w:hAnsi="Helvetica" w:cs="Helvetica"/>
                <w:b/>
                <w:bCs/>
                <w:color w:val="222222"/>
              </w:rPr>
              <w:t>Archive Date:</w:t>
            </w:r>
          </w:p>
        </w:tc>
        <w:tc>
          <w:tcPr>
            <w:tcW w:w="0" w:type="auto"/>
            <w:vAlign w:val="center"/>
            <w:hideMark/>
          </w:tcPr>
          <w:p w14:paraId="62234C1A" w14:textId="77777777" w:rsidR="00A77FAC" w:rsidRPr="00A77FAC" w:rsidRDefault="00A77FAC" w:rsidP="00A77FAC">
            <w:pPr>
              <w:pStyle w:val="NoSpacing"/>
              <w:rPr>
                <w:rFonts w:ascii="Helvetica" w:hAnsi="Helvetica" w:cs="Helvetica"/>
                <w:color w:val="222222"/>
              </w:rPr>
            </w:pPr>
            <w:r w:rsidRPr="00A77FAC">
              <w:rPr>
                <w:rFonts w:ascii="Helvetica" w:hAnsi="Helvetica" w:cs="Helvetica"/>
                <w:color w:val="222222"/>
              </w:rPr>
              <w:t>Mar 04, 2018</w:t>
            </w:r>
          </w:p>
        </w:tc>
      </w:tr>
      <w:tr w:rsidR="00A77FAC" w:rsidRPr="00A77FAC" w14:paraId="66EABC22" w14:textId="77777777" w:rsidTr="00A77FAC">
        <w:trPr>
          <w:tblCellSpacing w:w="0" w:type="dxa"/>
        </w:trPr>
        <w:tc>
          <w:tcPr>
            <w:tcW w:w="0" w:type="auto"/>
            <w:noWrap/>
            <w:hideMark/>
          </w:tcPr>
          <w:p w14:paraId="3F22DCA1" w14:textId="77777777" w:rsidR="00A77FAC" w:rsidRPr="00A77FAC" w:rsidRDefault="00A77FAC" w:rsidP="00A77FAC">
            <w:pPr>
              <w:pStyle w:val="NoSpacing"/>
              <w:rPr>
                <w:rFonts w:ascii="Helvetica" w:hAnsi="Helvetica" w:cs="Helvetica"/>
                <w:b/>
                <w:bCs/>
                <w:color w:val="222222"/>
              </w:rPr>
            </w:pPr>
            <w:r w:rsidRPr="00A77FAC">
              <w:rPr>
                <w:rFonts w:ascii="Helvetica" w:hAnsi="Helvetica" w:cs="Helvetica"/>
                <w:b/>
                <w:bCs/>
                <w:color w:val="222222"/>
              </w:rPr>
              <w:t>Estimated Total Program Funding:</w:t>
            </w:r>
          </w:p>
        </w:tc>
        <w:tc>
          <w:tcPr>
            <w:tcW w:w="0" w:type="auto"/>
            <w:vAlign w:val="center"/>
            <w:hideMark/>
          </w:tcPr>
          <w:p w14:paraId="3776E2E2" w14:textId="77777777" w:rsidR="00A77FAC" w:rsidRPr="00A77FAC" w:rsidRDefault="00A77FAC" w:rsidP="00A77FAC">
            <w:pPr>
              <w:pStyle w:val="NoSpacing"/>
              <w:rPr>
                <w:rFonts w:ascii="Helvetica" w:hAnsi="Helvetica" w:cs="Helvetica"/>
                <w:color w:val="222222"/>
              </w:rPr>
            </w:pPr>
            <w:r w:rsidRPr="00A77FAC">
              <w:rPr>
                <w:rFonts w:ascii="Helvetica" w:hAnsi="Helvetica" w:cs="Helvetica"/>
                <w:color w:val="222222"/>
              </w:rPr>
              <w:t>$310,500,000</w:t>
            </w:r>
          </w:p>
        </w:tc>
      </w:tr>
      <w:tr w:rsidR="00A77FAC" w:rsidRPr="00A77FAC" w14:paraId="62AB724D" w14:textId="77777777" w:rsidTr="00A77FAC">
        <w:trPr>
          <w:tblCellSpacing w:w="0" w:type="dxa"/>
        </w:trPr>
        <w:tc>
          <w:tcPr>
            <w:tcW w:w="0" w:type="auto"/>
            <w:noWrap/>
            <w:hideMark/>
          </w:tcPr>
          <w:p w14:paraId="564061DB" w14:textId="77777777" w:rsidR="00A77FAC" w:rsidRPr="00A77FAC" w:rsidRDefault="00A77FAC" w:rsidP="00A77FAC">
            <w:pPr>
              <w:pStyle w:val="NoSpacing"/>
              <w:rPr>
                <w:rFonts w:ascii="Helvetica" w:hAnsi="Helvetica" w:cs="Helvetica"/>
                <w:b/>
                <w:bCs/>
                <w:color w:val="222222"/>
              </w:rPr>
            </w:pPr>
            <w:r w:rsidRPr="00A77FAC">
              <w:rPr>
                <w:rFonts w:ascii="Helvetica" w:hAnsi="Helvetica" w:cs="Helvetica"/>
                <w:b/>
                <w:bCs/>
                <w:color w:val="222222"/>
              </w:rPr>
              <w:t>Award Ceiling:</w:t>
            </w:r>
          </w:p>
        </w:tc>
        <w:tc>
          <w:tcPr>
            <w:tcW w:w="0" w:type="auto"/>
            <w:vAlign w:val="center"/>
            <w:hideMark/>
          </w:tcPr>
          <w:p w14:paraId="7EF6F1E9" w14:textId="77777777" w:rsidR="00A77FAC" w:rsidRPr="00A77FAC" w:rsidRDefault="00A77FAC" w:rsidP="00A77FAC">
            <w:pPr>
              <w:pStyle w:val="NoSpacing"/>
              <w:rPr>
                <w:rFonts w:ascii="Helvetica" w:hAnsi="Helvetica" w:cs="Helvetica"/>
                <w:color w:val="222222"/>
              </w:rPr>
            </w:pPr>
            <w:r w:rsidRPr="00A77FAC">
              <w:rPr>
                <w:rFonts w:ascii="Helvetica" w:hAnsi="Helvetica" w:cs="Helvetica"/>
                <w:color w:val="222222"/>
              </w:rPr>
              <w:t>$9,000,000</w:t>
            </w:r>
          </w:p>
        </w:tc>
      </w:tr>
      <w:tr w:rsidR="00A77FAC" w:rsidRPr="00A77FAC" w14:paraId="273A55BA" w14:textId="77777777" w:rsidTr="00A77FAC">
        <w:trPr>
          <w:tblCellSpacing w:w="0" w:type="dxa"/>
        </w:trPr>
        <w:tc>
          <w:tcPr>
            <w:tcW w:w="0" w:type="auto"/>
            <w:noWrap/>
            <w:hideMark/>
          </w:tcPr>
          <w:p w14:paraId="664CDB26" w14:textId="77777777" w:rsidR="00A77FAC" w:rsidRPr="00A77FAC" w:rsidRDefault="00A77FAC" w:rsidP="00A77FAC">
            <w:pPr>
              <w:pStyle w:val="NoSpacing"/>
              <w:rPr>
                <w:rFonts w:ascii="Helvetica" w:hAnsi="Helvetica" w:cs="Helvetica"/>
                <w:b/>
                <w:bCs/>
                <w:color w:val="222222"/>
              </w:rPr>
            </w:pPr>
            <w:r w:rsidRPr="00A77FAC">
              <w:rPr>
                <w:rFonts w:ascii="Helvetica" w:hAnsi="Helvetica" w:cs="Helvetica"/>
                <w:b/>
                <w:bCs/>
                <w:color w:val="222222"/>
              </w:rPr>
              <w:t>Award Floor:</w:t>
            </w:r>
          </w:p>
        </w:tc>
        <w:tc>
          <w:tcPr>
            <w:tcW w:w="0" w:type="auto"/>
            <w:vAlign w:val="center"/>
            <w:hideMark/>
          </w:tcPr>
          <w:p w14:paraId="2D801F37" w14:textId="77777777" w:rsidR="00A77FAC" w:rsidRPr="00A77FAC" w:rsidRDefault="00A77FAC" w:rsidP="00A77FAC">
            <w:pPr>
              <w:pStyle w:val="NoSpacing"/>
              <w:rPr>
                <w:rFonts w:ascii="Helvetica" w:hAnsi="Helvetica" w:cs="Helvetica"/>
                <w:color w:val="222222"/>
              </w:rPr>
            </w:pPr>
            <w:r w:rsidRPr="00A77FAC">
              <w:rPr>
                <w:rFonts w:ascii="Helvetica" w:hAnsi="Helvetica" w:cs="Helvetica"/>
                <w:color w:val="222222"/>
              </w:rPr>
              <w:t>$0</w:t>
            </w:r>
          </w:p>
        </w:tc>
      </w:tr>
      <w:tr w:rsidR="00A77FAC" w:rsidRPr="00A77FAC" w14:paraId="015EDAA0" w14:textId="77777777" w:rsidTr="00A77FAC">
        <w:trPr>
          <w:tblCellSpacing w:w="0" w:type="dxa"/>
        </w:trPr>
        <w:tc>
          <w:tcPr>
            <w:tcW w:w="0" w:type="auto"/>
            <w:noWrap/>
            <w:hideMark/>
          </w:tcPr>
          <w:p w14:paraId="191AB536" w14:textId="77777777" w:rsidR="00A77FAC" w:rsidRPr="00A77FAC" w:rsidRDefault="00A77FAC" w:rsidP="00A77FAC">
            <w:pPr>
              <w:pStyle w:val="NoSpacing"/>
              <w:rPr>
                <w:rFonts w:ascii="Helvetica" w:hAnsi="Helvetica" w:cs="Helvetica"/>
                <w:b/>
                <w:bCs/>
                <w:color w:val="222222"/>
              </w:rPr>
            </w:pPr>
            <w:r w:rsidRPr="00A77FAC">
              <w:rPr>
                <w:rFonts w:ascii="Helvetica" w:hAnsi="Helvetica" w:cs="Helvetica"/>
                <w:b/>
                <w:bCs/>
                <w:color w:val="222222"/>
              </w:rPr>
              <w:t>Eligible Applicants:</w:t>
            </w:r>
          </w:p>
        </w:tc>
        <w:tc>
          <w:tcPr>
            <w:tcW w:w="0" w:type="auto"/>
            <w:vAlign w:val="center"/>
            <w:hideMark/>
          </w:tcPr>
          <w:p w14:paraId="30A692EA" w14:textId="77777777" w:rsidR="00A77FAC" w:rsidRPr="00A77FAC" w:rsidRDefault="00A77FAC" w:rsidP="00A77FAC">
            <w:pPr>
              <w:pStyle w:val="NoSpacing"/>
              <w:rPr>
                <w:rFonts w:ascii="Helvetica" w:hAnsi="Helvetica" w:cs="Helvetica"/>
                <w:color w:val="222222"/>
              </w:rPr>
            </w:pPr>
            <w:r w:rsidRPr="00A77FAC">
              <w:rPr>
                <w:rFonts w:ascii="Helvetica" w:hAnsi="Helvetica" w:cs="Helvetica"/>
                <w:color w:val="222222"/>
              </w:rPr>
              <w:t>Others (see text field entitled "Additional Information on Eligibility" for clarification)</w:t>
            </w:r>
            <w:r w:rsidRPr="00A77FAC">
              <w:rPr>
                <w:rFonts w:ascii="Helvetica" w:hAnsi="Helvetica" w:cs="Helvetica"/>
                <w:color w:val="222222"/>
              </w:rPr>
              <w:br/>
              <w:t>Native American tribal governments (Federally recognized)</w:t>
            </w:r>
            <w:r w:rsidRPr="00A77FAC">
              <w:rPr>
                <w:rFonts w:ascii="Helvetica" w:hAnsi="Helvetica" w:cs="Helvetica"/>
                <w:color w:val="222222"/>
              </w:rPr>
              <w:br/>
              <w:t>City or township governments</w:t>
            </w:r>
            <w:r w:rsidRPr="00A77FAC">
              <w:rPr>
                <w:rFonts w:ascii="Helvetica" w:hAnsi="Helvetica" w:cs="Helvetica"/>
                <w:color w:val="222222"/>
              </w:rPr>
              <w:br/>
              <w:t>Public and State controlled institutions of higher education</w:t>
            </w:r>
            <w:r w:rsidRPr="00A77FAC">
              <w:rPr>
                <w:rFonts w:ascii="Helvetica" w:hAnsi="Helvetica" w:cs="Helvetica"/>
                <w:color w:val="222222"/>
              </w:rPr>
              <w:br/>
              <w:t>County governments</w:t>
            </w:r>
            <w:r w:rsidRPr="00A77FAC">
              <w:rPr>
                <w:rFonts w:ascii="Helvetica" w:hAnsi="Helvetica" w:cs="Helvetica"/>
                <w:color w:val="222222"/>
              </w:rPr>
              <w:br/>
              <w:t>Nonprofits having a 501(c)(3) status with the IRS, other than institutions of higher education</w:t>
            </w:r>
          </w:p>
        </w:tc>
      </w:tr>
      <w:tr w:rsidR="00A77FAC" w:rsidRPr="00A77FAC" w14:paraId="04D6F060" w14:textId="77777777" w:rsidTr="00A77FAC">
        <w:trPr>
          <w:tblCellSpacing w:w="0" w:type="dxa"/>
        </w:trPr>
        <w:tc>
          <w:tcPr>
            <w:tcW w:w="0" w:type="auto"/>
            <w:noWrap/>
            <w:hideMark/>
          </w:tcPr>
          <w:p w14:paraId="2EF5E7C5" w14:textId="77777777" w:rsidR="00A77FAC" w:rsidRPr="00A77FAC" w:rsidRDefault="00A77FAC" w:rsidP="00A77FAC">
            <w:pPr>
              <w:pStyle w:val="NoSpacing"/>
              <w:rPr>
                <w:rFonts w:ascii="Helvetica" w:hAnsi="Helvetica" w:cs="Helvetica"/>
                <w:b/>
                <w:bCs/>
                <w:color w:val="222222"/>
              </w:rPr>
            </w:pPr>
            <w:r w:rsidRPr="00A77FAC">
              <w:rPr>
                <w:rFonts w:ascii="Helvetica" w:hAnsi="Helvetica" w:cs="Helvetica"/>
                <w:b/>
                <w:bCs/>
                <w:color w:val="222222"/>
              </w:rPr>
              <w:t>Additional Information on Eligibility:</w:t>
            </w:r>
          </w:p>
        </w:tc>
        <w:tc>
          <w:tcPr>
            <w:tcW w:w="0" w:type="auto"/>
            <w:vAlign w:val="center"/>
            <w:hideMark/>
          </w:tcPr>
          <w:p w14:paraId="2AC93A86" w14:textId="77777777" w:rsidR="00A77FAC" w:rsidRPr="00A77FAC" w:rsidRDefault="00A77FAC" w:rsidP="00A77FAC">
            <w:pPr>
              <w:pStyle w:val="NoSpacing"/>
              <w:rPr>
                <w:rFonts w:ascii="Helvetica" w:hAnsi="Helvetica" w:cs="Helvetica"/>
                <w:color w:val="222222"/>
              </w:rPr>
            </w:pPr>
            <w:r w:rsidRPr="00A77FAC">
              <w:rPr>
                <w:rFonts w:ascii="Helvetica" w:hAnsi="Helvetica" w:cs="Helvetica"/>
                <w:color w:val="222222"/>
              </w:rPr>
              <w:t>Fire Departments, State Fire Training Academies, Non-Affiliated Emergency Medical Services</w:t>
            </w:r>
          </w:p>
        </w:tc>
      </w:tr>
      <w:tr w:rsidR="00A77FAC" w14:paraId="4F729EBB" w14:textId="77777777" w:rsidTr="00A77FAC">
        <w:trPr>
          <w:tblCellSpacing w:w="0" w:type="dxa"/>
        </w:trPr>
        <w:tc>
          <w:tcPr>
            <w:tcW w:w="0" w:type="auto"/>
            <w:noWrap/>
            <w:hideMark/>
          </w:tcPr>
          <w:p w14:paraId="1F695E28" w14:textId="77777777" w:rsidR="00A77FAC" w:rsidRPr="00A77FAC" w:rsidRDefault="00A77FAC" w:rsidP="00A77FAC">
            <w:pPr>
              <w:pStyle w:val="NoSpacing"/>
              <w:rPr>
                <w:rFonts w:ascii="Helvetica" w:hAnsi="Helvetica" w:cs="Helvetica"/>
                <w:b/>
                <w:bCs/>
                <w:color w:val="222222"/>
              </w:rPr>
            </w:pPr>
            <w:r w:rsidRPr="00A77FAC">
              <w:rPr>
                <w:rFonts w:ascii="Helvetica" w:hAnsi="Helvetica" w:cs="Helvetica"/>
                <w:b/>
                <w:bCs/>
                <w:color w:val="222222"/>
              </w:rPr>
              <w:t>Agency Name:</w:t>
            </w:r>
          </w:p>
        </w:tc>
        <w:tc>
          <w:tcPr>
            <w:tcW w:w="0" w:type="auto"/>
            <w:vAlign w:val="center"/>
            <w:hideMark/>
          </w:tcPr>
          <w:p w14:paraId="284DE5B8" w14:textId="77777777" w:rsidR="00A77FAC" w:rsidRPr="00A77FAC" w:rsidRDefault="00A77FAC" w:rsidP="00A77FAC">
            <w:pPr>
              <w:pStyle w:val="NoSpacing"/>
              <w:rPr>
                <w:rFonts w:ascii="Helvetica" w:hAnsi="Helvetica" w:cs="Helvetica"/>
                <w:color w:val="222222"/>
              </w:rPr>
            </w:pPr>
            <w:r w:rsidRPr="00A77FAC">
              <w:rPr>
                <w:rStyle w:val="search-custom"/>
                <w:rFonts w:ascii="Helvetica" w:hAnsi="Helvetica" w:cs="Helvetica"/>
                <w:color w:val="222222"/>
              </w:rPr>
              <w:t>Department of Homeland Security - FEMA</w:t>
            </w:r>
          </w:p>
        </w:tc>
      </w:tr>
      <w:tr w:rsidR="00A77FAC" w14:paraId="48046AEE" w14:textId="77777777" w:rsidTr="00A77FAC">
        <w:trPr>
          <w:tblCellSpacing w:w="0" w:type="dxa"/>
        </w:trPr>
        <w:tc>
          <w:tcPr>
            <w:tcW w:w="0" w:type="auto"/>
            <w:noWrap/>
            <w:hideMark/>
          </w:tcPr>
          <w:p w14:paraId="7B40526F" w14:textId="77777777" w:rsidR="00A77FAC" w:rsidRPr="00A77FAC" w:rsidRDefault="00A77FAC" w:rsidP="00A77FAC">
            <w:pPr>
              <w:pStyle w:val="NoSpacing"/>
              <w:rPr>
                <w:rFonts w:ascii="Helvetica" w:hAnsi="Helvetica" w:cs="Helvetica"/>
                <w:b/>
                <w:bCs/>
                <w:color w:val="222222"/>
              </w:rPr>
            </w:pPr>
            <w:r w:rsidRPr="00A77FAC">
              <w:rPr>
                <w:rFonts w:ascii="Helvetica" w:hAnsi="Helvetica" w:cs="Helvetica"/>
                <w:b/>
                <w:bCs/>
                <w:color w:val="222222"/>
              </w:rPr>
              <w:t>Description:</w:t>
            </w:r>
          </w:p>
        </w:tc>
        <w:tc>
          <w:tcPr>
            <w:tcW w:w="0" w:type="auto"/>
            <w:vAlign w:val="center"/>
            <w:hideMark/>
          </w:tcPr>
          <w:p w14:paraId="6DA758BE" w14:textId="77777777" w:rsidR="00A77FAC" w:rsidRPr="00A77FAC" w:rsidRDefault="00A77FAC" w:rsidP="00A77FAC">
            <w:pPr>
              <w:pStyle w:val="NoSpacing"/>
              <w:rPr>
                <w:rFonts w:ascii="Helvetica" w:hAnsi="Helvetica" w:cs="Helvetica"/>
                <w:color w:val="222222"/>
              </w:rPr>
            </w:pPr>
            <w:r w:rsidRPr="00A77FAC">
              <w:rPr>
                <w:rStyle w:val="search-custom"/>
                <w:rFonts w:ascii="Helvetica" w:hAnsi="Helvetica" w:cs="Helvetica"/>
                <w:color w:val="222222"/>
              </w:rPr>
              <w:t>The Department of Homeland Security (DHS) Federal Emergency Management Agency's (FEMA) Grants Programs Directorate is responsible for the implementation and administrations of the Assistance to Firefighters Grant (AFG) Program. The purpose of the AFG Program is to enhance the safety of the public and firefighters with respect to fire and fire-related hazards. The program guidance document provides potential applicants with the details of the requirements, processing, and evaluation of an application for financial assistance for eligible activities.</w:t>
            </w:r>
          </w:p>
        </w:tc>
      </w:tr>
      <w:tr w:rsidR="00A77FAC" w14:paraId="1AC2DABE" w14:textId="77777777" w:rsidTr="00A77FAC">
        <w:trPr>
          <w:tblCellSpacing w:w="0" w:type="dxa"/>
        </w:trPr>
        <w:tc>
          <w:tcPr>
            <w:tcW w:w="0" w:type="auto"/>
            <w:noWrap/>
            <w:hideMark/>
          </w:tcPr>
          <w:p w14:paraId="6C871AAE" w14:textId="77777777" w:rsidR="00A77FAC" w:rsidRPr="00A77FAC" w:rsidRDefault="00A77FAC" w:rsidP="00A77FAC">
            <w:pPr>
              <w:pStyle w:val="NoSpacing"/>
              <w:rPr>
                <w:rFonts w:ascii="Helvetica" w:hAnsi="Helvetica" w:cs="Helvetica"/>
                <w:b/>
                <w:bCs/>
                <w:color w:val="222222"/>
              </w:rPr>
            </w:pPr>
            <w:r w:rsidRPr="00A77FAC">
              <w:rPr>
                <w:rFonts w:ascii="Helvetica" w:hAnsi="Helvetica" w:cs="Helvetica"/>
                <w:b/>
                <w:bCs/>
                <w:color w:val="222222"/>
              </w:rPr>
              <w:t>Link to Additional Information:</w:t>
            </w:r>
          </w:p>
        </w:tc>
        <w:tc>
          <w:tcPr>
            <w:tcW w:w="0" w:type="auto"/>
            <w:vAlign w:val="center"/>
            <w:hideMark/>
          </w:tcPr>
          <w:p w14:paraId="16176679" w14:textId="77777777" w:rsidR="00A77FAC" w:rsidRPr="00A77FAC" w:rsidRDefault="00A77FAC" w:rsidP="00A77FAC">
            <w:pPr>
              <w:pStyle w:val="NoSpacing"/>
              <w:rPr>
                <w:rFonts w:ascii="Helvetica" w:hAnsi="Helvetica" w:cs="Helvetica"/>
                <w:color w:val="222222"/>
              </w:rPr>
            </w:pPr>
            <w:r w:rsidRPr="00A77FAC">
              <w:rPr>
                <w:rStyle w:val="search-custom"/>
                <w:rFonts w:ascii="Helvetica" w:hAnsi="Helvetica" w:cs="Helvetica"/>
                <w:color w:val="222222"/>
              </w:rPr>
              <w:fldChar w:fldCharType="begin"/>
            </w:r>
            <w:r w:rsidRPr="00A77FAC">
              <w:rPr>
                <w:rStyle w:val="search-custom"/>
                <w:rFonts w:ascii="Helvetica" w:hAnsi="Helvetica" w:cs="Helvetica"/>
                <w:color w:val="222222"/>
              </w:rPr>
              <w:instrText xml:space="preserve"> HYPERLINK "http://www.fema.gov/firegrants" \o "Link to Additional Information" \t "_blank" </w:instrText>
            </w:r>
            <w:r w:rsidRPr="00A77FAC">
              <w:rPr>
                <w:rStyle w:val="search-custom"/>
                <w:rFonts w:ascii="Helvetica" w:hAnsi="Helvetica" w:cs="Helvetica"/>
                <w:color w:val="222222"/>
              </w:rPr>
              <w:fldChar w:fldCharType="separate"/>
            </w:r>
            <w:r w:rsidRPr="00A77FAC">
              <w:rPr>
                <w:rStyle w:val="Hyperlink"/>
                <w:rFonts w:ascii="Helvetica" w:hAnsi="Helvetica" w:cs="Helvetica"/>
              </w:rPr>
              <w:t>www.fema.gov/firegrants</w:t>
            </w:r>
            <w:r w:rsidRPr="00A77FAC">
              <w:rPr>
                <w:rStyle w:val="search-custom"/>
                <w:rFonts w:ascii="Helvetica" w:hAnsi="Helvetica" w:cs="Helvetica"/>
                <w:color w:val="222222"/>
              </w:rPr>
              <w:fldChar w:fldCharType="end"/>
            </w:r>
          </w:p>
        </w:tc>
      </w:tr>
      <w:tr w:rsidR="00A77FAC" w14:paraId="47930D3F" w14:textId="77777777" w:rsidTr="00A77FAC">
        <w:trPr>
          <w:tblCellSpacing w:w="0" w:type="dxa"/>
        </w:trPr>
        <w:tc>
          <w:tcPr>
            <w:tcW w:w="0" w:type="auto"/>
            <w:noWrap/>
            <w:hideMark/>
          </w:tcPr>
          <w:p w14:paraId="404E7A00" w14:textId="77777777" w:rsidR="00A77FAC" w:rsidRPr="00A77FAC" w:rsidRDefault="00A77FAC" w:rsidP="00A77FAC">
            <w:pPr>
              <w:pStyle w:val="NoSpacing"/>
              <w:rPr>
                <w:rFonts w:ascii="Helvetica" w:hAnsi="Helvetica" w:cs="Helvetica"/>
                <w:b/>
                <w:bCs/>
                <w:color w:val="222222"/>
              </w:rPr>
            </w:pPr>
            <w:r w:rsidRPr="00A77FAC">
              <w:rPr>
                <w:rFonts w:ascii="Helvetica" w:hAnsi="Helvetica" w:cs="Helvetica"/>
                <w:b/>
                <w:bCs/>
                <w:color w:val="222222"/>
              </w:rPr>
              <w:t>Grantor Contact Information:</w:t>
            </w:r>
          </w:p>
        </w:tc>
        <w:tc>
          <w:tcPr>
            <w:tcW w:w="0" w:type="auto"/>
            <w:vAlign w:val="center"/>
            <w:hideMark/>
          </w:tcPr>
          <w:p w14:paraId="1DAB16B6" w14:textId="77777777" w:rsidR="00A77FAC" w:rsidRPr="00A77FAC" w:rsidRDefault="00A77FAC" w:rsidP="00A77FAC">
            <w:pPr>
              <w:pStyle w:val="NoSpacing"/>
              <w:rPr>
                <w:rFonts w:ascii="Helvetica" w:hAnsi="Helvetica" w:cs="Helvetica"/>
                <w:color w:val="222222"/>
              </w:rPr>
            </w:pPr>
            <w:r w:rsidRPr="00A77FAC">
              <w:rPr>
                <w:rStyle w:val="search-custom"/>
                <w:rFonts w:ascii="Helvetica" w:hAnsi="Helvetica" w:cs="Helvetica"/>
                <w:color w:val="222222"/>
              </w:rPr>
              <w:t>If you have difficulty accessing the full announcement electronically, please contact:</w:t>
            </w:r>
            <w:r w:rsidRPr="00A77FAC">
              <w:rPr>
                <w:rFonts w:ascii="Helvetica" w:hAnsi="Helvetica" w:cs="Helvetica"/>
                <w:color w:val="222222"/>
              </w:rPr>
              <w:br/>
            </w:r>
            <w:r w:rsidRPr="00A77FAC">
              <w:rPr>
                <w:rFonts w:ascii="Helvetica" w:hAnsi="Helvetica" w:cs="Helvetica"/>
                <w:color w:val="222222"/>
              </w:rPr>
              <w:br/>
            </w:r>
            <w:r w:rsidRPr="00A77FAC">
              <w:rPr>
                <w:rStyle w:val="search-custom"/>
                <w:rFonts w:ascii="Helvetica" w:hAnsi="Helvetica" w:cs="Helvetica"/>
                <w:color w:val="222222"/>
              </w:rPr>
              <w:t>AFG Help Desk 1-866-274-0960 firegrants@dhs.gov</w:t>
            </w:r>
            <w:r w:rsidRPr="00A77FAC">
              <w:rPr>
                <w:rFonts w:ascii="Helvetica" w:hAnsi="Helvetica" w:cs="Helvetica"/>
                <w:color w:val="222222"/>
              </w:rPr>
              <w:br/>
            </w:r>
            <w:r w:rsidRPr="00A77FAC">
              <w:rPr>
                <w:rFonts w:ascii="Helvetica" w:hAnsi="Helvetica" w:cs="Helvetica"/>
                <w:color w:val="222222"/>
              </w:rPr>
              <w:br/>
            </w:r>
            <w:hyperlink r:id="rId148" w:history="1">
              <w:r w:rsidRPr="00A77FAC">
                <w:rPr>
                  <w:rStyle w:val="Hyperlink"/>
                  <w:rFonts w:ascii="Helvetica" w:hAnsi="Helvetica" w:cs="Helvetica"/>
                </w:rPr>
                <w:t>AFG Help Desk</w:t>
              </w:r>
            </w:hyperlink>
          </w:p>
        </w:tc>
      </w:tr>
    </w:tbl>
    <w:p w14:paraId="6EE4F9DF" w14:textId="4C35C192" w:rsidR="00A77FAC" w:rsidRDefault="00A77FAC" w:rsidP="00A77FAC">
      <w:pPr>
        <w:pStyle w:val="NoSpacing"/>
        <w:rPr>
          <w:rStyle w:val="Hyperlink"/>
          <w:rFonts w:ascii="Helvetica" w:hAnsi="Helvetica" w:cs="Helvetica"/>
          <w:color w:val="1155CC"/>
          <w:sz w:val="24"/>
          <w:szCs w:val="24"/>
          <w:shd w:val="clear" w:color="auto" w:fill="FFFFFF"/>
        </w:rPr>
      </w:pPr>
      <w:r w:rsidRPr="00A77FAC">
        <w:rPr>
          <w:rFonts w:ascii="Helvetica" w:hAnsi="Helvetica" w:cs="Helvetica"/>
          <w:color w:val="222222"/>
          <w:sz w:val="24"/>
          <w:szCs w:val="24"/>
        </w:rPr>
        <w:br/>
      </w:r>
      <w:r w:rsidRPr="00A77FAC">
        <w:fldChar w:fldCharType="begin"/>
      </w:r>
      <w:r w:rsidRPr="00A77FAC">
        <w:instrText xml:space="preserve"> HYPERLINK "https://www.grants.gov/web/grants/view-opportunity.html?oppId=299534" \t "_blank" </w:instrText>
      </w:r>
      <w:r w:rsidRPr="00A77FAC">
        <w:fldChar w:fldCharType="separate"/>
      </w:r>
      <w:r w:rsidRPr="00A77FAC">
        <w:rPr>
          <w:rStyle w:val="Hyperlink"/>
          <w:rFonts w:ascii="Helvetica" w:hAnsi="Helvetica" w:cs="Helvetica"/>
          <w:color w:val="1155CC"/>
          <w:sz w:val="24"/>
          <w:szCs w:val="24"/>
          <w:shd w:val="clear" w:color="auto" w:fill="FFFFFF"/>
        </w:rPr>
        <w:t>https://www.grants.gov/web/grants/view-opportunity.html?oppId=299534</w:t>
      </w:r>
      <w:r w:rsidRPr="00A77FAC">
        <w:rPr>
          <w:rStyle w:val="Hyperlink"/>
          <w:rFonts w:ascii="Helvetica" w:hAnsi="Helvetica" w:cs="Helvetica"/>
          <w:color w:val="1155CC"/>
          <w:sz w:val="24"/>
          <w:szCs w:val="24"/>
          <w:shd w:val="clear" w:color="auto" w:fill="FFFFFF"/>
        </w:rPr>
        <w:fldChar w:fldCharType="end"/>
      </w:r>
    </w:p>
    <w:p w14:paraId="6152C2FE" w14:textId="77777777" w:rsidR="00A77FAC" w:rsidRDefault="00A77FAC" w:rsidP="00A77FAC">
      <w:pPr>
        <w:pStyle w:val="NoSpacing"/>
        <w:rPr>
          <w:rStyle w:val="Hyperlink"/>
          <w:rFonts w:ascii="Helvetica" w:hAnsi="Helvetica" w:cs="Helvetica"/>
          <w:color w:val="1155CC"/>
          <w:sz w:val="24"/>
          <w:szCs w:val="24"/>
          <w:shd w:val="clear" w:color="auto" w:fill="FFFFFF"/>
        </w:rPr>
      </w:pPr>
    </w:p>
    <w:p w14:paraId="6ED0DF94" w14:textId="77777777" w:rsidR="005B634B" w:rsidRDefault="005B634B" w:rsidP="005B634B">
      <w:pPr>
        <w:widowControl w:val="0"/>
        <w:autoSpaceDE w:val="0"/>
        <w:autoSpaceDN w:val="0"/>
        <w:adjustRightInd w:val="0"/>
        <w:rPr>
          <w:rFonts w:ascii="Helvetica" w:hAnsi="Helvetica" w:cs="Helvetica"/>
        </w:rPr>
      </w:pPr>
    </w:p>
    <w:p w14:paraId="43A01275" w14:textId="617A10F9" w:rsidR="00BB329D" w:rsidRDefault="00BB329D" w:rsidP="00BB329D">
      <w:pPr>
        <w:widowControl w:val="0"/>
        <w:pBdr>
          <w:bottom w:val="single" w:sz="6" w:space="1" w:color="auto"/>
        </w:pBdr>
        <w:autoSpaceDE w:val="0"/>
        <w:autoSpaceDN w:val="0"/>
        <w:adjustRightInd w:val="0"/>
        <w:rPr>
          <w:rFonts w:ascii="Helvetica" w:hAnsi="Helvetica" w:cs="Helvetica"/>
          <w:color w:val="386EFF"/>
          <w:u w:val="single" w:color="386EFF"/>
        </w:rPr>
      </w:pPr>
    </w:p>
    <w:p w14:paraId="7E92C399" w14:textId="77777777" w:rsidR="0011604C" w:rsidRDefault="0011604C" w:rsidP="00BB329D">
      <w:pPr>
        <w:widowControl w:val="0"/>
        <w:pBdr>
          <w:bottom w:val="single" w:sz="6" w:space="1" w:color="auto"/>
        </w:pBdr>
        <w:autoSpaceDE w:val="0"/>
        <w:autoSpaceDN w:val="0"/>
        <w:adjustRightInd w:val="0"/>
        <w:rPr>
          <w:rFonts w:ascii="Helvetica" w:hAnsi="Helvetica" w:cs="Helvetica"/>
        </w:rPr>
      </w:pPr>
    </w:p>
    <w:p w14:paraId="2E6A350C" w14:textId="77777777" w:rsidR="0011604C" w:rsidRDefault="0011604C" w:rsidP="00BB329D">
      <w:pPr>
        <w:widowControl w:val="0"/>
        <w:autoSpaceDE w:val="0"/>
        <w:autoSpaceDN w:val="0"/>
        <w:adjustRightInd w:val="0"/>
        <w:rPr>
          <w:rFonts w:ascii="Helvetica" w:hAnsi="Helvetica" w:cs="Helvetica"/>
        </w:rPr>
      </w:pPr>
    </w:p>
    <w:p w14:paraId="178411C3" w14:textId="1D8E2E39" w:rsidR="002847B4" w:rsidRPr="00964C0C" w:rsidRDefault="00B756C2" w:rsidP="00B756C2">
      <w:pPr>
        <w:widowControl w:val="0"/>
        <w:autoSpaceDE w:val="0"/>
        <w:autoSpaceDN w:val="0"/>
        <w:adjustRightInd w:val="0"/>
        <w:rPr>
          <w:rFonts w:ascii="Helvetica" w:hAnsi="Helvetica" w:cs="Helvetica"/>
          <w:b/>
        </w:rPr>
      </w:pPr>
      <w:bookmarkStart w:id="264" w:name="DHSSAFER"/>
      <w:bookmarkStart w:id="265" w:name="DHSUSR"/>
      <w:bookmarkStart w:id="266" w:name="DHSSAFERFPS"/>
      <w:bookmarkStart w:id="267" w:name="DHSModifications"/>
      <w:bookmarkEnd w:id="264"/>
      <w:bookmarkEnd w:id="265"/>
      <w:bookmarkEnd w:id="266"/>
      <w:bookmarkEnd w:id="267"/>
      <w:r w:rsidRPr="005D3F9C">
        <w:rPr>
          <w:rFonts w:ascii="Helvetica" w:hAnsi="Helvetica" w:cs="Helvetica"/>
          <w:b/>
        </w:rPr>
        <w:t>Modifications:</w:t>
      </w:r>
      <w:bookmarkStart w:id="268" w:name="DJSCOastGuardOrg"/>
      <w:bookmarkStart w:id="269" w:name="DHSReminders"/>
      <w:bookmarkStart w:id="270" w:name="DHSDomesticNuclear"/>
      <w:bookmarkEnd w:id="268"/>
      <w:bookmarkEnd w:id="269"/>
      <w:bookmarkEnd w:id="270"/>
    </w:p>
    <w:p w14:paraId="12A2F71C" w14:textId="77777777" w:rsidR="00FA3CEA" w:rsidRDefault="00FA3CEA" w:rsidP="00B756C2">
      <w:pPr>
        <w:widowControl w:val="0"/>
        <w:autoSpaceDE w:val="0"/>
        <w:autoSpaceDN w:val="0"/>
        <w:adjustRightInd w:val="0"/>
        <w:rPr>
          <w:rFonts w:ascii="Helvetica" w:hAnsi="Helvetica" w:cs="Helvetica"/>
        </w:rPr>
      </w:pPr>
    </w:p>
    <w:p w14:paraId="5419DDD5" w14:textId="695B102C" w:rsidR="00B756C2" w:rsidRPr="005D3F9C" w:rsidRDefault="00B756C2" w:rsidP="00964C0C">
      <w:pPr>
        <w:widowControl w:val="0"/>
        <w:autoSpaceDE w:val="0"/>
        <w:autoSpaceDN w:val="0"/>
        <w:adjustRightInd w:val="0"/>
        <w:rPr>
          <w:rFonts w:ascii="Helvetica" w:hAnsi="Helvetica" w:cs="Helvetica"/>
          <w:b/>
        </w:rPr>
      </w:pPr>
      <w:bookmarkStart w:id="271" w:name="HUDRED"/>
      <w:bookmarkStart w:id="272" w:name="DHSREDDAU"/>
      <w:bookmarkStart w:id="273" w:name="DHSSciLeadership"/>
      <w:bookmarkStart w:id="274" w:name="DHSCrossBorder"/>
      <w:bookmarkStart w:id="275" w:name="DHSSensorSBIR"/>
      <w:bookmarkEnd w:id="271"/>
      <w:bookmarkEnd w:id="272"/>
      <w:bookmarkEnd w:id="273"/>
      <w:bookmarkEnd w:id="274"/>
      <w:bookmarkEnd w:id="275"/>
      <w:r w:rsidRPr="005D3F9C">
        <w:rPr>
          <w:rFonts w:ascii="Helvetica" w:hAnsi="Helvetica" w:cs="Helvetica"/>
          <w:b/>
        </w:rPr>
        <w:t>Reminders:</w:t>
      </w:r>
    </w:p>
    <w:p w14:paraId="22A35893" w14:textId="77777777" w:rsidR="00D83127" w:rsidRPr="005D3F9C" w:rsidRDefault="00D83127" w:rsidP="00B756C2">
      <w:pPr>
        <w:widowControl w:val="0"/>
        <w:autoSpaceDE w:val="0"/>
        <w:autoSpaceDN w:val="0"/>
        <w:adjustRightInd w:val="0"/>
        <w:rPr>
          <w:rFonts w:ascii="Helvetica" w:hAnsi="Helvetica" w:cs="Helvetica"/>
          <w:b/>
        </w:rPr>
      </w:pPr>
    </w:p>
    <w:p w14:paraId="33992AF0" w14:textId="30DA9731" w:rsidR="001D72F9" w:rsidRDefault="001D72F9" w:rsidP="006D4D28">
      <w:pPr>
        <w:rPr>
          <w:rFonts w:ascii="Helvetica" w:hAnsi="Helvetica" w:cs="Helvetica"/>
          <w:b/>
        </w:rPr>
      </w:pPr>
      <w:bookmarkStart w:id="276" w:name="DHScenterofExcellence"/>
      <w:bookmarkStart w:id="277" w:name="DHSCoastGuardNatlNonProfit"/>
      <w:bookmarkStart w:id="278" w:name="DHSSTCenter"/>
      <w:bookmarkStart w:id="279" w:name="DHSFloodMitigation"/>
      <w:bookmarkEnd w:id="276"/>
      <w:bookmarkEnd w:id="277"/>
      <w:bookmarkEnd w:id="278"/>
      <w:bookmarkEnd w:id="279"/>
      <w:r>
        <w:rPr>
          <w:rFonts w:ascii="Helvetica" w:hAnsi="Helvetica" w:cs="Helvetica"/>
          <w:b/>
        </w:rPr>
        <w:br w:type="page"/>
      </w:r>
    </w:p>
    <w:p w14:paraId="1F6CC417" w14:textId="77777777" w:rsidR="006E6D65" w:rsidRPr="005D3F9C" w:rsidRDefault="006E6D65" w:rsidP="00B756C2">
      <w:pPr>
        <w:widowControl w:val="0"/>
        <w:autoSpaceDE w:val="0"/>
        <w:autoSpaceDN w:val="0"/>
        <w:adjustRightInd w:val="0"/>
        <w:rPr>
          <w:rFonts w:ascii="Helvetica" w:hAnsi="Helvetica" w:cs="Helvetica"/>
          <w:b/>
        </w:rPr>
      </w:pPr>
    </w:p>
    <w:p w14:paraId="48F5FFD5" w14:textId="77777777" w:rsidR="006E6D65" w:rsidRPr="005D3F9C" w:rsidRDefault="006E6D65" w:rsidP="006E6D65">
      <w:pPr>
        <w:pBdr>
          <w:bottom w:val="double" w:sz="6" w:space="1" w:color="auto"/>
        </w:pBdr>
        <w:autoSpaceDE w:val="0"/>
        <w:autoSpaceDN w:val="0"/>
        <w:adjustRightInd w:val="0"/>
        <w:rPr>
          <w:rFonts w:ascii="Helvetica" w:hAnsi="Helvetica"/>
          <w:b/>
        </w:rPr>
      </w:pPr>
    </w:p>
    <w:p w14:paraId="20647675" w14:textId="77777777" w:rsidR="006E6D65" w:rsidRPr="005D3F9C" w:rsidRDefault="006E6D65" w:rsidP="006E6D65">
      <w:pPr>
        <w:autoSpaceDE w:val="0"/>
        <w:autoSpaceDN w:val="0"/>
        <w:adjustRightInd w:val="0"/>
        <w:rPr>
          <w:rFonts w:ascii="Helvetica" w:hAnsi="Helvetica"/>
          <w:b/>
          <w:u w:val="single"/>
        </w:rPr>
      </w:pPr>
    </w:p>
    <w:p w14:paraId="06280936" w14:textId="77777777" w:rsidR="006E6D65" w:rsidRPr="005D3F9C" w:rsidRDefault="006E6D65" w:rsidP="00B756C2">
      <w:pPr>
        <w:widowControl w:val="0"/>
        <w:autoSpaceDE w:val="0"/>
        <w:autoSpaceDN w:val="0"/>
        <w:adjustRightInd w:val="0"/>
        <w:rPr>
          <w:rFonts w:ascii="Helvetica" w:hAnsi="Helvetica" w:cs="Helvetica"/>
          <w:b/>
        </w:rPr>
      </w:pPr>
    </w:p>
    <w:p w14:paraId="5A5E424E" w14:textId="77777777" w:rsidR="00B756C2" w:rsidRPr="001D72F9" w:rsidRDefault="00B756C2" w:rsidP="00B756C2">
      <w:pPr>
        <w:widowControl w:val="0"/>
        <w:autoSpaceDE w:val="0"/>
        <w:autoSpaceDN w:val="0"/>
        <w:adjustRightInd w:val="0"/>
        <w:outlineLvl w:val="0"/>
        <w:rPr>
          <w:rFonts w:ascii="Helvetica" w:hAnsi="Helvetica" w:cs="Helvetica"/>
          <w:b/>
          <w:sz w:val="28"/>
          <w:szCs w:val="28"/>
        </w:rPr>
      </w:pPr>
      <w:bookmarkStart w:id="280" w:name="HUD"/>
      <w:bookmarkEnd w:id="280"/>
      <w:r w:rsidRPr="001D72F9">
        <w:rPr>
          <w:rFonts w:ascii="Helvetica" w:hAnsi="Helvetica" w:cs="Helvetica"/>
          <w:b/>
          <w:sz w:val="28"/>
          <w:szCs w:val="28"/>
        </w:rPr>
        <w:t>Department of Housing and Urban Development</w:t>
      </w:r>
    </w:p>
    <w:p w14:paraId="6D2297CE" w14:textId="77777777" w:rsidR="00B756C2" w:rsidRPr="005D3F9C" w:rsidRDefault="00B756C2" w:rsidP="00B756C2">
      <w:pPr>
        <w:widowControl w:val="0"/>
        <w:autoSpaceDE w:val="0"/>
        <w:autoSpaceDN w:val="0"/>
        <w:adjustRightInd w:val="0"/>
        <w:outlineLvl w:val="0"/>
        <w:rPr>
          <w:rFonts w:ascii="Helvetica" w:hAnsi="Helvetica" w:cs="Helvetica"/>
          <w:b/>
        </w:rPr>
      </w:pPr>
    </w:p>
    <w:p w14:paraId="6326A222" w14:textId="04C0E7D1" w:rsidR="00B756C2" w:rsidRPr="005D3F9C" w:rsidRDefault="00955E76" w:rsidP="00B756C2">
      <w:pPr>
        <w:widowControl w:val="0"/>
        <w:autoSpaceDE w:val="0"/>
        <w:autoSpaceDN w:val="0"/>
        <w:adjustRightInd w:val="0"/>
        <w:outlineLvl w:val="0"/>
        <w:rPr>
          <w:rFonts w:ascii="Helvetica" w:hAnsi="Helvetica" w:cs="Helvetica"/>
          <w:b/>
        </w:rPr>
      </w:pPr>
      <w:r>
        <w:rPr>
          <w:rFonts w:ascii="Helvetica" w:hAnsi="Helvetica" w:cs="Helvetica"/>
          <w:b/>
          <w:noProof/>
        </w:rPr>
        <w:drawing>
          <wp:inline distT="0" distB="0" distL="0" distR="0" wp14:anchorId="7E68135B" wp14:editId="3CE8E268">
            <wp:extent cx="6743700" cy="3939933"/>
            <wp:effectExtent l="0" t="0" r="0" b="0"/>
            <wp:docPr id="7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6743700" cy="3939933"/>
                    </a:xfrm>
                    <a:prstGeom prst="rect">
                      <a:avLst/>
                    </a:prstGeom>
                    <a:noFill/>
                    <a:ln>
                      <a:noFill/>
                    </a:ln>
                  </pic:spPr>
                </pic:pic>
              </a:graphicData>
            </a:graphic>
          </wp:inline>
        </w:drawing>
      </w:r>
    </w:p>
    <w:p w14:paraId="5C4E0D9A" w14:textId="168E251F" w:rsidR="00B756C2" w:rsidRPr="005D3F9C" w:rsidRDefault="00955E76" w:rsidP="00B756C2">
      <w:pPr>
        <w:widowControl w:val="0"/>
        <w:autoSpaceDE w:val="0"/>
        <w:autoSpaceDN w:val="0"/>
        <w:adjustRightInd w:val="0"/>
        <w:rPr>
          <w:rFonts w:ascii="Helvetica" w:hAnsi="Helvetica" w:cs="Helvetica"/>
        </w:rPr>
      </w:pPr>
      <w:r>
        <w:rPr>
          <w:rFonts w:ascii="Helvetica" w:hAnsi="Helvetica" w:cs="Helvetica"/>
          <w:noProof/>
        </w:rPr>
        <w:drawing>
          <wp:inline distT="0" distB="0" distL="0" distR="0" wp14:anchorId="0EA299F0" wp14:editId="3A6CECA9">
            <wp:extent cx="6743700" cy="2913718"/>
            <wp:effectExtent l="0" t="0" r="0" b="7620"/>
            <wp:docPr id="7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6743700" cy="2913718"/>
                    </a:xfrm>
                    <a:prstGeom prst="rect">
                      <a:avLst/>
                    </a:prstGeom>
                    <a:noFill/>
                    <a:ln>
                      <a:noFill/>
                    </a:ln>
                  </pic:spPr>
                </pic:pic>
              </a:graphicData>
            </a:graphic>
          </wp:inline>
        </w:drawing>
      </w:r>
    </w:p>
    <w:p w14:paraId="010A2CF9" w14:textId="7B4C2FA7" w:rsidR="00955E76" w:rsidRDefault="00955E76" w:rsidP="00B756C2">
      <w:pPr>
        <w:widowControl w:val="0"/>
        <w:autoSpaceDE w:val="0"/>
        <w:autoSpaceDN w:val="0"/>
        <w:adjustRightInd w:val="0"/>
      </w:pPr>
      <w:r>
        <w:rPr>
          <w:noProof/>
        </w:rPr>
        <w:drawing>
          <wp:inline distT="0" distB="0" distL="0" distR="0" wp14:anchorId="3CFCC636" wp14:editId="13EB17D1">
            <wp:extent cx="6743700" cy="3234535"/>
            <wp:effectExtent l="0" t="0" r="0" b="0"/>
            <wp:docPr id="7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6743700" cy="3234535"/>
                    </a:xfrm>
                    <a:prstGeom prst="rect">
                      <a:avLst/>
                    </a:prstGeom>
                    <a:noFill/>
                    <a:ln>
                      <a:noFill/>
                    </a:ln>
                  </pic:spPr>
                </pic:pic>
              </a:graphicData>
            </a:graphic>
          </wp:inline>
        </w:drawing>
      </w:r>
    </w:p>
    <w:p w14:paraId="7E6BF6A3" w14:textId="77777777" w:rsidR="00955E76" w:rsidRDefault="00955E76" w:rsidP="00B756C2">
      <w:pPr>
        <w:widowControl w:val="0"/>
        <w:autoSpaceDE w:val="0"/>
        <w:autoSpaceDN w:val="0"/>
        <w:adjustRightInd w:val="0"/>
      </w:pPr>
    </w:p>
    <w:p w14:paraId="396CBD1D" w14:textId="77777777" w:rsidR="00B756C2" w:rsidRPr="005D3F9C" w:rsidRDefault="00236AF8" w:rsidP="00B756C2">
      <w:pPr>
        <w:widowControl w:val="0"/>
        <w:autoSpaceDE w:val="0"/>
        <w:autoSpaceDN w:val="0"/>
        <w:adjustRightInd w:val="0"/>
        <w:rPr>
          <w:rFonts w:ascii="Helvetica" w:hAnsi="Helvetica" w:cs="Helvetica"/>
          <w:noProof/>
        </w:rPr>
      </w:pPr>
      <w:hyperlink r:id="rId152" w:history="1">
        <w:r w:rsidR="00B756C2" w:rsidRPr="005D3F9C">
          <w:rPr>
            <w:rStyle w:val="Hyperlink"/>
            <w:rFonts w:ascii="Helvetica" w:hAnsi="Helvetica" w:cs="Helvetica"/>
            <w:noProof/>
          </w:rPr>
          <w:t>http://portal.hud.gov/hudportal/HUD?src=/topics/grants</w:t>
        </w:r>
      </w:hyperlink>
    </w:p>
    <w:p w14:paraId="1B9FD828" w14:textId="77777777" w:rsidR="00B756C2" w:rsidRPr="005D3F9C" w:rsidRDefault="00B756C2" w:rsidP="00B756C2">
      <w:pPr>
        <w:widowControl w:val="0"/>
        <w:autoSpaceDE w:val="0"/>
        <w:autoSpaceDN w:val="0"/>
        <w:adjustRightInd w:val="0"/>
        <w:rPr>
          <w:rFonts w:ascii="Helvetica" w:hAnsi="Helvetica" w:cs="Helvetica"/>
          <w:noProof/>
        </w:rPr>
      </w:pPr>
    </w:p>
    <w:p w14:paraId="5E34291B" w14:textId="77777777" w:rsidR="00B756C2" w:rsidRPr="005D3F9C" w:rsidRDefault="00B756C2" w:rsidP="00B756C2">
      <w:pPr>
        <w:widowControl w:val="0"/>
        <w:autoSpaceDE w:val="0"/>
        <w:autoSpaceDN w:val="0"/>
        <w:adjustRightInd w:val="0"/>
        <w:rPr>
          <w:rFonts w:ascii="Helvetica" w:hAnsi="Helvetica" w:cs="Helvetica"/>
        </w:rPr>
      </w:pPr>
    </w:p>
    <w:p w14:paraId="1219E1F4" w14:textId="77777777" w:rsidR="00B756C2" w:rsidRPr="005D3F9C" w:rsidRDefault="00B756C2" w:rsidP="00B756C2">
      <w:pPr>
        <w:widowControl w:val="0"/>
        <w:autoSpaceDE w:val="0"/>
        <w:autoSpaceDN w:val="0"/>
        <w:adjustRightInd w:val="0"/>
        <w:rPr>
          <w:rFonts w:ascii="Helvetica" w:hAnsi="Helvetica" w:cs="Helvetica"/>
          <w:b/>
        </w:rPr>
      </w:pPr>
      <w:bookmarkStart w:id="281" w:name="HUD2016NOFA"/>
      <w:bookmarkEnd w:id="281"/>
      <w:r w:rsidRPr="005D3F9C">
        <w:rPr>
          <w:rFonts w:ascii="Helvetica" w:hAnsi="Helvetica" w:cs="Helvetica"/>
          <w:b/>
          <w:highlight w:val="yellow"/>
        </w:rPr>
        <w:t>HUD - Notice of Funds Available</w:t>
      </w:r>
    </w:p>
    <w:p w14:paraId="7E15DB34" w14:textId="77777777" w:rsidR="00B756C2" w:rsidRPr="005D3F9C" w:rsidRDefault="00B756C2" w:rsidP="00B756C2">
      <w:pPr>
        <w:widowControl w:val="0"/>
        <w:autoSpaceDE w:val="0"/>
        <w:autoSpaceDN w:val="0"/>
        <w:adjustRightInd w:val="0"/>
        <w:rPr>
          <w:rStyle w:val="Hyperlink"/>
          <w:rFonts w:ascii="Helvetica" w:hAnsi="Helvetica" w:cs="Helvetica"/>
        </w:rPr>
      </w:pPr>
      <w:r w:rsidRPr="005D3F9C">
        <w:rPr>
          <w:rFonts w:ascii="Helvetica" w:hAnsi="Helvetica" w:cs="Helvetica"/>
        </w:rPr>
        <w:t xml:space="preserve">For detailed information </w:t>
      </w:r>
      <w:hyperlink r:id="rId153" w:history="1">
        <w:r w:rsidRPr="005D3F9C">
          <w:rPr>
            <w:rStyle w:val="Hyperlink"/>
            <w:rFonts w:ascii="Helvetica" w:hAnsi="Helvetica" w:cs="Helvetica"/>
          </w:rPr>
          <w:t>click here</w:t>
        </w:r>
      </w:hyperlink>
    </w:p>
    <w:p w14:paraId="27874FE8" w14:textId="77777777" w:rsidR="00B756C2" w:rsidRPr="005D3F9C" w:rsidRDefault="00B756C2" w:rsidP="00B756C2">
      <w:pPr>
        <w:widowControl w:val="0"/>
        <w:autoSpaceDE w:val="0"/>
        <w:autoSpaceDN w:val="0"/>
        <w:adjustRightInd w:val="0"/>
        <w:rPr>
          <w:rStyle w:val="Hyperlink"/>
          <w:rFonts w:ascii="Helvetica" w:hAnsi="Helvetica" w:cs="Helvetica"/>
        </w:rPr>
      </w:pPr>
    </w:p>
    <w:p w14:paraId="0D112E0F" w14:textId="6940FC63" w:rsidR="00B756C2" w:rsidRPr="005D3F9C" w:rsidRDefault="00955E76" w:rsidP="00B756C2">
      <w:pPr>
        <w:widowControl w:val="0"/>
        <w:autoSpaceDE w:val="0"/>
        <w:autoSpaceDN w:val="0"/>
        <w:adjustRightInd w:val="0"/>
        <w:rPr>
          <w:rFonts w:ascii="Helvetica" w:hAnsi="Helvetica" w:cs="Helvetica"/>
        </w:rPr>
      </w:pPr>
      <w:r>
        <w:rPr>
          <w:rFonts w:ascii="Helvetica" w:hAnsi="Helvetica" w:cs="Helvetica"/>
          <w:noProof/>
        </w:rPr>
        <w:drawing>
          <wp:inline distT="0" distB="0" distL="0" distR="0" wp14:anchorId="10C3843E" wp14:editId="2ADDB5C7">
            <wp:extent cx="6743700" cy="3478458"/>
            <wp:effectExtent l="0" t="0" r="0" b="1905"/>
            <wp:docPr id="7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6743700" cy="3478458"/>
                    </a:xfrm>
                    <a:prstGeom prst="rect">
                      <a:avLst/>
                    </a:prstGeom>
                    <a:noFill/>
                    <a:ln>
                      <a:noFill/>
                    </a:ln>
                  </pic:spPr>
                </pic:pic>
              </a:graphicData>
            </a:graphic>
          </wp:inline>
        </w:drawing>
      </w:r>
    </w:p>
    <w:p w14:paraId="6720A075" w14:textId="77777777" w:rsidR="00B756C2" w:rsidRDefault="00B756C2" w:rsidP="00B756C2">
      <w:pPr>
        <w:widowControl w:val="0"/>
        <w:autoSpaceDE w:val="0"/>
        <w:autoSpaceDN w:val="0"/>
        <w:adjustRightInd w:val="0"/>
        <w:rPr>
          <w:rFonts w:ascii="Helvetica" w:hAnsi="Helvetica" w:cs="Helvetica"/>
        </w:rPr>
      </w:pPr>
    </w:p>
    <w:p w14:paraId="27FC4638" w14:textId="16935F0C" w:rsidR="00BE3AA6" w:rsidRDefault="00BE3AA6" w:rsidP="00B756C2">
      <w:pPr>
        <w:widowControl w:val="0"/>
        <w:autoSpaceDE w:val="0"/>
        <w:autoSpaceDN w:val="0"/>
        <w:adjustRightInd w:val="0"/>
        <w:rPr>
          <w:rFonts w:ascii="Helvetica" w:hAnsi="Helvetica" w:cs="Helvetica"/>
        </w:rPr>
      </w:pPr>
    </w:p>
    <w:p w14:paraId="038CE407" w14:textId="146BF0C7" w:rsidR="00BE3AA6" w:rsidRPr="005D3F9C" w:rsidRDefault="00BE3AA6" w:rsidP="00B756C2">
      <w:pPr>
        <w:widowControl w:val="0"/>
        <w:autoSpaceDE w:val="0"/>
        <w:autoSpaceDN w:val="0"/>
        <w:adjustRightInd w:val="0"/>
        <w:rPr>
          <w:rFonts w:ascii="Helvetica" w:hAnsi="Helvetica" w:cs="Helvetica"/>
        </w:rPr>
      </w:pPr>
    </w:p>
    <w:p w14:paraId="69B88C62" w14:textId="77777777" w:rsidR="00B756C2" w:rsidRPr="005D3F9C" w:rsidRDefault="00236AF8" w:rsidP="00B756C2">
      <w:pPr>
        <w:widowControl w:val="0"/>
        <w:autoSpaceDE w:val="0"/>
        <w:autoSpaceDN w:val="0"/>
        <w:adjustRightInd w:val="0"/>
        <w:rPr>
          <w:rFonts w:ascii="Helvetica" w:hAnsi="Helvetica" w:cs="Helvetica"/>
        </w:rPr>
      </w:pPr>
      <w:hyperlink r:id="rId155" w:history="1">
        <w:r w:rsidR="00B756C2" w:rsidRPr="005D3F9C">
          <w:rPr>
            <w:rStyle w:val="Hyperlink"/>
            <w:rFonts w:ascii="Helvetica" w:hAnsi="Helvetica" w:cs="Helvetica"/>
          </w:rPr>
          <w:t>http://portal.hud.gov/hudportal/HUD?src=/program_offices/administration/grants/fundsavail</w:t>
        </w:r>
      </w:hyperlink>
    </w:p>
    <w:p w14:paraId="67EE6A4F" w14:textId="77777777" w:rsidR="00B756C2" w:rsidRPr="005D3F9C" w:rsidRDefault="00B756C2" w:rsidP="00B756C2">
      <w:pPr>
        <w:widowControl w:val="0"/>
        <w:autoSpaceDE w:val="0"/>
        <w:autoSpaceDN w:val="0"/>
        <w:adjustRightInd w:val="0"/>
        <w:rPr>
          <w:rFonts w:ascii="Helvetica" w:hAnsi="Helvetica" w:cs="Helvetica"/>
        </w:rPr>
      </w:pPr>
    </w:p>
    <w:p w14:paraId="13A49935" w14:textId="77777777" w:rsidR="00D83127" w:rsidRPr="005D3F9C" w:rsidRDefault="00D83127" w:rsidP="00D83127">
      <w:pPr>
        <w:widowControl w:val="0"/>
        <w:autoSpaceDE w:val="0"/>
        <w:autoSpaceDN w:val="0"/>
        <w:adjustRightInd w:val="0"/>
        <w:rPr>
          <w:rFonts w:ascii="Helvetica" w:hAnsi="Helvetica"/>
        </w:rPr>
      </w:pPr>
      <w:r w:rsidRPr="005D3F9C">
        <w:rPr>
          <w:rFonts w:ascii="Helvetica" w:hAnsi="Helvetica"/>
          <w:b/>
          <w:bCs/>
        </w:rPr>
        <w:t>HUD NOFA FORECAST</w:t>
      </w:r>
    </w:p>
    <w:p w14:paraId="2C96354F" w14:textId="77777777" w:rsidR="00D83127" w:rsidRPr="005D3F9C" w:rsidRDefault="00D83127" w:rsidP="00D83127">
      <w:pPr>
        <w:widowControl w:val="0"/>
        <w:autoSpaceDE w:val="0"/>
        <w:autoSpaceDN w:val="0"/>
        <w:adjustRightInd w:val="0"/>
        <w:rPr>
          <w:rFonts w:ascii="Helvetica" w:hAnsi="Helvetica"/>
        </w:rPr>
      </w:pPr>
      <w:r w:rsidRPr="005D3F9C">
        <w:rPr>
          <w:rFonts w:ascii="Helvetica" w:hAnsi="Helvetica"/>
        </w:rPr>
        <w:t>The Department of Housing and Urban Development NOFA Forecast lists competitive grant opportunities that may be available for FY2016. The inclusion or exclusion of an opportunity in this list does not constitute a guarantee that a specific opportunity will become available or not be available. Forecast opportunities are subject to change based on enactment of Congressional appropriations and other considerations.</w:t>
      </w:r>
    </w:p>
    <w:p w14:paraId="2D53D78A" w14:textId="5C999D45" w:rsidR="00B756C2" w:rsidRPr="005D3F9C" w:rsidRDefault="00D83127" w:rsidP="009E43AE">
      <w:pPr>
        <w:widowControl w:val="0"/>
        <w:autoSpaceDE w:val="0"/>
        <w:autoSpaceDN w:val="0"/>
        <w:adjustRightInd w:val="0"/>
        <w:rPr>
          <w:rFonts w:ascii="Helvetica" w:hAnsi="Helvetica"/>
        </w:rPr>
      </w:pPr>
      <w:r w:rsidRPr="005D3F9C">
        <w:rPr>
          <w:rFonts w:ascii="Helvetica" w:hAnsi="Helvetica"/>
        </w:rPr>
        <w:t xml:space="preserve">When funding is available, HUD will issue a Notice of Funding Availability (NOFA), which will be available on </w:t>
      </w:r>
      <w:hyperlink r:id="rId156" w:history="1">
        <w:r w:rsidRPr="005D3F9C">
          <w:rPr>
            <w:rStyle w:val="Hyperlink"/>
            <w:rFonts w:ascii="Helvetica" w:hAnsi="Helvetica"/>
            <w:b/>
            <w:bCs/>
          </w:rPr>
          <w:t>Grants.gov</w:t>
        </w:r>
      </w:hyperlink>
      <w:r w:rsidR="009E43AE">
        <w:rPr>
          <w:rFonts w:ascii="Helvetica" w:hAnsi="Helvetica"/>
        </w:rPr>
        <w:t xml:space="preserve"> </w:t>
      </w:r>
    </w:p>
    <w:p w14:paraId="04808A53" w14:textId="77777777" w:rsidR="00B756C2" w:rsidRPr="005D3F9C" w:rsidRDefault="00B756C2" w:rsidP="00B756C2">
      <w:pPr>
        <w:pBdr>
          <w:bottom w:val="single" w:sz="6" w:space="1" w:color="auto"/>
        </w:pBdr>
        <w:spacing w:beforeLines="1" w:before="2" w:afterLines="1" w:after="2"/>
        <w:rPr>
          <w:rFonts w:ascii="Helvetica" w:hAnsi="Helvetica"/>
          <w:i/>
        </w:rPr>
      </w:pPr>
    </w:p>
    <w:p w14:paraId="136F415A" w14:textId="64A93FD8" w:rsidR="00B756C2" w:rsidRPr="005D3F9C" w:rsidRDefault="00B756C2" w:rsidP="00234420">
      <w:pPr>
        <w:rPr>
          <w:rFonts w:ascii="Helvetica" w:hAnsi="Helvetica"/>
        </w:rPr>
      </w:pPr>
      <w:bookmarkStart w:id="282" w:name="HUDServiceCoordinators"/>
      <w:bookmarkStart w:id="283" w:name="HIDALCP"/>
      <w:bookmarkStart w:id="284" w:name="HUDPrograms"/>
      <w:bookmarkEnd w:id="282"/>
      <w:bookmarkEnd w:id="283"/>
      <w:bookmarkEnd w:id="284"/>
      <w:r w:rsidRPr="005D3F9C">
        <w:rPr>
          <w:rFonts w:ascii="Helvetica" w:hAnsi="Helvetica"/>
        </w:rPr>
        <w:t>Programs</w:t>
      </w:r>
      <w:r w:rsidR="00793EF5">
        <w:rPr>
          <w:rFonts w:ascii="Helvetica" w:hAnsi="Helvetica"/>
        </w:rPr>
        <w:t>:</w:t>
      </w:r>
    </w:p>
    <w:p w14:paraId="58206E21" w14:textId="77777777" w:rsidR="00234420" w:rsidRDefault="00234420" w:rsidP="00234420">
      <w:pPr>
        <w:rPr>
          <w:rFonts w:ascii="Helvetica" w:hAnsi="Helvetica"/>
        </w:rPr>
      </w:pPr>
    </w:p>
    <w:p w14:paraId="4EE7FE07" w14:textId="4009EEA0" w:rsidR="00793EF5" w:rsidRDefault="00793EF5" w:rsidP="00234420">
      <w:pPr>
        <w:rPr>
          <w:rFonts w:ascii="Helvetica" w:hAnsi="Helvetica"/>
        </w:rPr>
      </w:pPr>
      <w:bookmarkStart w:id="285" w:name="HUDFairHousingPrivate"/>
      <w:bookmarkStart w:id="286" w:name="HUDModification"/>
      <w:bookmarkStart w:id="287" w:name="HUDModifications"/>
      <w:bookmarkEnd w:id="285"/>
      <w:bookmarkEnd w:id="286"/>
      <w:bookmarkEnd w:id="287"/>
      <w:r>
        <w:rPr>
          <w:rFonts w:ascii="Helvetica" w:hAnsi="Helvetica"/>
        </w:rPr>
        <w:t>Modifications:</w:t>
      </w:r>
    </w:p>
    <w:p w14:paraId="35092424" w14:textId="741D564B" w:rsidR="00793EF5" w:rsidRDefault="00FB4712" w:rsidP="00FB4712">
      <w:pPr>
        <w:tabs>
          <w:tab w:val="left" w:pos="4020"/>
        </w:tabs>
        <w:rPr>
          <w:rFonts w:ascii="Helvetica" w:hAnsi="Helvetica"/>
        </w:rPr>
      </w:pPr>
      <w:r>
        <w:rPr>
          <w:rFonts w:ascii="Helvetica" w:hAnsi="Helvetica"/>
        </w:rPr>
        <w:tab/>
      </w:r>
    </w:p>
    <w:p w14:paraId="24847694" w14:textId="77777777" w:rsidR="00FB4712" w:rsidRDefault="00FB4712" w:rsidP="00FB4712">
      <w:pPr>
        <w:tabs>
          <w:tab w:val="left" w:pos="4020"/>
        </w:tabs>
        <w:rPr>
          <w:rFonts w:ascii="Helvetica" w:hAnsi="Helvetica"/>
        </w:rPr>
      </w:pPr>
    </w:p>
    <w:p w14:paraId="08C5E502" w14:textId="77777777" w:rsidR="00FB4712" w:rsidRDefault="00FB4712" w:rsidP="00FB4712">
      <w:pPr>
        <w:tabs>
          <w:tab w:val="left" w:pos="4020"/>
        </w:tabs>
        <w:rPr>
          <w:rFonts w:ascii="Helvetica" w:hAnsi="Helvetica"/>
        </w:rPr>
      </w:pPr>
    </w:p>
    <w:p w14:paraId="78FC3A07" w14:textId="7C0A839E" w:rsidR="00740686" w:rsidRDefault="00740686" w:rsidP="00F025D7">
      <w:pPr>
        <w:widowControl w:val="0"/>
        <w:autoSpaceDE w:val="0"/>
        <w:autoSpaceDN w:val="0"/>
        <w:adjustRightInd w:val="0"/>
        <w:rPr>
          <w:rFonts w:ascii="Helvetica" w:hAnsi="Helvetica" w:cs="Helvetica"/>
        </w:rPr>
      </w:pPr>
      <w:bookmarkStart w:id="288" w:name="HUDChoiceNeighborhoods"/>
      <w:bookmarkStart w:id="289" w:name="HUDROSS3"/>
      <w:bookmarkStart w:id="290" w:name="HUDCommunityCompassTA"/>
      <w:bookmarkStart w:id="291" w:name="HUDLeadandHealthyHomes"/>
      <w:bookmarkStart w:id="292" w:name="HUDLHRD"/>
      <w:bookmarkStart w:id="293" w:name="HUDDeleted"/>
      <w:bookmarkEnd w:id="288"/>
      <w:bookmarkEnd w:id="289"/>
      <w:bookmarkEnd w:id="290"/>
      <w:bookmarkEnd w:id="291"/>
      <w:bookmarkEnd w:id="292"/>
      <w:bookmarkEnd w:id="293"/>
      <w:r>
        <w:rPr>
          <w:rFonts w:ascii="Helvetica" w:hAnsi="Helvetica" w:cs="Helvetica"/>
        </w:rPr>
        <w:t>Deleted:</w:t>
      </w:r>
    </w:p>
    <w:p w14:paraId="45AF3055" w14:textId="77777777" w:rsidR="009218D0" w:rsidRDefault="009218D0" w:rsidP="00F025D7">
      <w:pPr>
        <w:widowControl w:val="0"/>
        <w:autoSpaceDE w:val="0"/>
        <w:autoSpaceDN w:val="0"/>
        <w:adjustRightInd w:val="0"/>
        <w:rPr>
          <w:rFonts w:ascii="Helvetica" w:hAnsi="Helvetica" w:cs="Helvetica"/>
        </w:rPr>
      </w:pPr>
    </w:p>
    <w:p w14:paraId="577A9C11" w14:textId="4C033336" w:rsidR="00B756C2" w:rsidRPr="005D3F9C" w:rsidRDefault="00B756C2" w:rsidP="00B756C2">
      <w:pPr>
        <w:rPr>
          <w:rFonts w:ascii="Helvetica" w:hAnsi="Helvetica"/>
        </w:rPr>
      </w:pPr>
      <w:bookmarkStart w:id="294" w:name="HUDNOFA"/>
      <w:bookmarkStart w:id="295" w:name="HUDOpptoRegister"/>
      <w:bookmarkStart w:id="296" w:name="HUDserviceCoord"/>
      <w:bookmarkStart w:id="297" w:name="HUDReminders"/>
      <w:bookmarkEnd w:id="294"/>
      <w:bookmarkEnd w:id="295"/>
      <w:bookmarkEnd w:id="296"/>
      <w:bookmarkEnd w:id="297"/>
      <w:r w:rsidRPr="005D3F9C">
        <w:rPr>
          <w:rFonts w:ascii="Helvetica" w:hAnsi="Helvetica"/>
        </w:rPr>
        <w:t>Reminders</w:t>
      </w:r>
      <w:r w:rsidR="00793EF5">
        <w:rPr>
          <w:rFonts w:ascii="Helvetica" w:hAnsi="Helvetica"/>
        </w:rPr>
        <w:t>:</w:t>
      </w:r>
    </w:p>
    <w:p w14:paraId="0D294C47" w14:textId="77777777" w:rsidR="00530F73" w:rsidRDefault="00530F73" w:rsidP="00530F73">
      <w:pPr>
        <w:widowControl w:val="0"/>
        <w:autoSpaceDE w:val="0"/>
        <w:autoSpaceDN w:val="0"/>
        <w:adjustRightInd w:val="0"/>
        <w:rPr>
          <w:rFonts w:ascii="Helvetica" w:hAnsi="Helvetica" w:cs="Helvetica"/>
          <w:highlight w:val="cyan"/>
        </w:rPr>
      </w:pPr>
      <w:bookmarkStart w:id="298" w:name="HUDRuralCapacityCD"/>
      <w:bookmarkStart w:id="299" w:name="HUDSelfHelpHomeownership"/>
      <w:bookmarkStart w:id="300" w:name="HUDYouthHomelessness"/>
      <w:bookmarkStart w:id="301" w:name="HUDTechCorrNOFA"/>
      <w:bookmarkEnd w:id="298"/>
      <w:bookmarkEnd w:id="299"/>
      <w:bookmarkEnd w:id="300"/>
      <w:bookmarkEnd w:id="301"/>
    </w:p>
    <w:p w14:paraId="52A776F9" w14:textId="77777777" w:rsidR="009B4DCA" w:rsidRDefault="009B4DCA" w:rsidP="009B4DCA">
      <w:pPr>
        <w:widowControl w:val="0"/>
        <w:autoSpaceDE w:val="0"/>
        <w:autoSpaceDN w:val="0"/>
        <w:adjustRightInd w:val="0"/>
        <w:rPr>
          <w:rFonts w:ascii="Helvetica" w:hAnsi="Helvetica" w:cs="Helvetica"/>
        </w:rPr>
      </w:pPr>
      <w:bookmarkStart w:id="302" w:name="HUDRuralCapacityRCB"/>
      <w:bookmarkStart w:id="303" w:name="HUDSHOP"/>
      <w:bookmarkEnd w:id="302"/>
      <w:bookmarkEnd w:id="303"/>
      <w:r w:rsidRPr="00A54A1D">
        <w:rPr>
          <w:rFonts w:ascii="Helvetica" w:hAnsi="Helvetica" w:cs="Helvetica"/>
          <w:highlight w:val="cyan"/>
        </w:rPr>
        <w:t>Self-Help Homeownership Opportunity Program (SHOP)</w:t>
      </w:r>
    </w:p>
    <w:p w14:paraId="7D8C14BB" w14:textId="77777777" w:rsidR="009B4DCA" w:rsidRDefault="009B4DCA" w:rsidP="009B4DCA">
      <w:pPr>
        <w:widowControl w:val="0"/>
        <w:autoSpaceDE w:val="0"/>
        <w:autoSpaceDN w:val="0"/>
        <w:adjustRightInd w:val="0"/>
        <w:rPr>
          <w:rFonts w:ascii="Helvetica" w:hAnsi="Helvetica" w:cs="Helvetica"/>
        </w:rPr>
      </w:pPr>
      <w:r>
        <w:rPr>
          <w:rFonts w:ascii="Helvetica" w:hAnsi="Helvetica" w:cs="Helvetica"/>
        </w:rPr>
        <w:t>Synopsis 1</w:t>
      </w:r>
    </w:p>
    <w:p w14:paraId="020447D1" w14:textId="77777777" w:rsidR="009B4DCA" w:rsidRDefault="009B4DCA" w:rsidP="009B4DCA"/>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44"/>
        <w:gridCol w:w="6476"/>
      </w:tblGrid>
      <w:tr w:rsidR="009B4DCA" w:rsidRPr="00A1005F" w14:paraId="12C96714" w14:textId="77777777" w:rsidTr="004E5D53">
        <w:trPr>
          <w:tblCellSpacing w:w="0" w:type="dxa"/>
        </w:trPr>
        <w:tc>
          <w:tcPr>
            <w:tcW w:w="0" w:type="auto"/>
            <w:noWrap/>
            <w:hideMark/>
          </w:tcPr>
          <w:p w14:paraId="7943D665" w14:textId="77777777" w:rsidR="009B4DCA" w:rsidRPr="00A1005F" w:rsidRDefault="009B4DCA" w:rsidP="004E5D53">
            <w:pPr>
              <w:rPr>
                <w:rFonts w:ascii="Helvetica" w:hAnsi="Helvetica"/>
                <w:b/>
                <w:bCs/>
              </w:rPr>
            </w:pPr>
            <w:r w:rsidRPr="00A1005F">
              <w:rPr>
                <w:rFonts w:ascii="Helvetica" w:hAnsi="Helvetica"/>
                <w:b/>
                <w:bCs/>
              </w:rPr>
              <w:t>Document Type:</w:t>
            </w:r>
          </w:p>
        </w:tc>
        <w:tc>
          <w:tcPr>
            <w:tcW w:w="0" w:type="auto"/>
            <w:vAlign w:val="center"/>
            <w:hideMark/>
          </w:tcPr>
          <w:p w14:paraId="3A84C6BF" w14:textId="77777777" w:rsidR="009B4DCA" w:rsidRPr="00A1005F" w:rsidRDefault="009B4DCA" w:rsidP="004E5D53">
            <w:pPr>
              <w:rPr>
                <w:rFonts w:ascii="Helvetica" w:hAnsi="Helvetica"/>
              </w:rPr>
            </w:pPr>
            <w:r w:rsidRPr="00A1005F">
              <w:rPr>
                <w:rFonts w:ascii="Helvetica" w:hAnsi="Helvetica"/>
              </w:rPr>
              <w:t>Grants Notice</w:t>
            </w:r>
          </w:p>
        </w:tc>
      </w:tr>
      <w:tr w:rsidR="009B4DCA" w:rsidRPr="00A1005F" w14:paraId="52F6EF54" w14:textId="77777777" w:rsidTr="004E5D53">
        <w:trPr>
          <w:tblCellSpacing w:w="0" w:type="dxa"/>
        </w:trPr>
        <w:tc>
          <w:tcPr>
            <w:tcW w:w="0" w:type="auto"/>
            <w:noWrap/>
            <w:hideMark/>
          </w:tcPr>
          <w:p w14:paraId="53842E00" w14:textId="77777777" w:rsidR="009B4DCA" w:rsidRPr="00A1005F" w:rsidRDefault="009B4DCA" w:rsidP="004E5D53">
            <w:pPr>
              <w:rPr>
                <w:rFonts w:ascii="Helvetica" w:hAnsi="Helvetica"/>
                <w:b/>
                <w:bCs/>
              </w:rPr>
            </w:pPr>
            <w:r w:rsidRPr="00A1005F">
              <w:rPr>
                <w:rFonts w:ascii="Helvetica" w:hAnsi="Helvetica"/>
                <w:b/>
                <w:bCs/>
              </w:rPr>
              <w:t>Funding Opportunity Number:</w:t>
            </w:r>
          </w:p>
        </w:tc>
        <w:tc>
          <w:tcPr>
            <w:tcW w:w="0" w:type="auto"/>
            <w:vAlign w:val="center"/>
            <w:hideMark/>
          </w:tcPr>
          <w:p w14:paraId="10E597A2" w14:textId="77777777" w:rsidR="009B4DCA" w:rsidRPr="00A1005F" w:rsidRDefault="009B4DCA" w:rsidP="004E5D53">
            <w:pPr>
              <w:rPr>
                <w:rFonts w:ascii="Helvetica" w:hAnsi="Helvetica"/>
              </w:rPr>
            </w:pPr>
            <w:r w:rsidRPr="00A1005F">
              <w:rPr>
                <w:rFonts w:ascii="Helvetica" w:hAnsi="Helvetica"/>
              </w:rPr>
              <w:t>FR-6100-N-19</w:t>
            </w:r>
          </w:p>
        </w:tc>
      </w:tr>
      <w:tr w:rsidR="009B4DCA" w:rsidRPr="00A1005F" w14:paraId="0855BC9B" w14:textId="77777777" w:rsidTr="004E5D53">
        <w:trPr>
          <w:tblCellSpacing w:w="0" w:type="dxa"/>
        </w:trPr>
        <w:tc>
          <w:tcPr>
            <w:tcW w:w="0" w:type="auto"/>
            <w:noWrap/>
            <w:hideMark/>
          </w:tcPr>
          <w:p w14:paraId="66483C4F" w14:textId="77777777" w:rsidR="009B4DCA" w:rsidRPr="00A1005F" w:rsidRDefault="009B4DCA" w:rsidP="004E5D53">
            <w:pPr>
              <w:rPr>
                <w:rFonts w:ascii="Helvetica" w:hAnsi="Helvetica"/>
                <w:b/>
                <w:bCs/>
              </w:rPr>
            </w:pPr>
            <w:r w:rsidRPr="00A1005F">
              <w:rPr>
                <w:rFonts w:ascii="Helvetica" w:hAnsi="Helvetica"/>
                <w:b/>
                <w:bCs/>
              </w:rPr>
              <w:t>Funding Opportunity Title:</w:t>
            </w:r>
          </w:p>
        </w:tc>
        <w:tc>
          <w:tcPr>
            <w:tcW w:w="0" w:type="auto"/>
            <w:vAlign w:val="center"/>
            <w:hideMark/>
          </w:tcPr>
          <w:p w14:paraId="7C3E97E2" w14:textId="77777777" w:rsidR="009B4DCA" w:rsidRPr="00A1005F" w:rsidRDefault="009B4DCA" w:rsidP="004E5D53">
            <w:pPr>
              <w:rPr>
                <w:rFonts w:ascii="Helvetica" w:hAnsi="Helvetica"/>
              </w:rPr>
            </w:pPr>
            <w:r w:rsidRPr="00A1005F">
              <w:rPr>
                <w:rFonts w:ascii="Helvetica" w:hAnsi="Helvetica"/>
              </w:rPr>
              <w:t>Self-Help Homeownership Opportunity Program (SHOP)</w:t>
            </w:r>
          </w:p>
        </w:tc>
      </w:tr>
      <w:tr w:rsidR="009B4DCA" w:rsidRPr="00A1005F" w14:paraId="5B4CFCEF" w14:textId="77777777" w:rsidTr="004E5D53">
        <w:trPr>
          <w:tblCellSpacing w:w="0" w:type="dxa"/>
        </w:trPr>
        <w:tc>
          <w:tcPr>
            <w:tcW w:w="0" w:type="auto"/>
            <w:noWrap/>
            <w:hideMark/>
          </w:tcPr>
          <w:p w14:paraId="5C313164" w14:textId="77777777" w:rsidR="009B4DCA" w:rsidRPr="00A1005F" w:rsidRDefault="009B4DCA" w:rsidP="004E5D53">
            <w:pPr>
              <w:rPr>
                <w:rFonts w:ascii="Helvetica" w:hAnsi="Helvetica"/>
                <w:b/>
                <w:bCs/>
              </w:rPr>
            </w:pPr>
            <w:r w:rsidRPr="00A1005F">
              <w:rPr>
                <w:rFonts w:ascii="Helvetica" w:hAnsi="Helvetica"/>
                <w:b/>
                <w:bCs/>
              </w:rPr>
              <w:t>Opportunity Category:</w:t>
            </w:r>
          </w:p>
        </w:tc>
        <w:tc>
          <w:tcPr>
            <w:tcW w:w="0" w:type="auto"/>
            <w:vAlign w:val="center"/>
            <w:hideMark/>
          </w:tcPr>
          <w:p w14:paraId="6640B42D" w14:textId="77777777" w:rsidR="009B4DCA" w:rsidRPr="00A1005F" w:rsidRDefault="009B4DCA" w:rsidP="004E5D53">
            <w:pPr>
              <w:rPr>
                <w:rFonts w:ascii="Helvetica" w:hAnsi="Helvetica"/>
              </w:rPr>
            </w:pPr>
            <w:r w:rsidRPr="00A1005F">
              <w:rPr>
                <w:rFonts w:ascii="Helvetica" w:hAnsi="Helvetica"/>
              </w:rPr>
              <w:t>Discretionary</w:t>
            </w:r>
          </w:p>
        </w:tc>
      </w:tr>
      <w:tr w:rsidR="009B4DCA" w:rsidRPr="00A1005F" w14:paraId="003ECA92" w14:textId="77777777" w:rsidTr="004E5D53">
        <w:trPr>
          <w:tblCellSpacing w:w="0" w:type="dxa"/>
        </w:trPr>
        <w:tc>
          <w:tcPr>
            <w:tcW w:w="0" w:type="auto"/>
            <w:noWrap/>
            <w:hideMark/>
          </w:tcPr>
          <w:p w14:paraId="33904DD1" w14:textId="77777777" w:rsidR="009B4DCA" w:rsidRPr="00A1005F" w:rsidRDefault="009B4DCA" w:rsidP="004E5D53">
            <w:pPr>
              <w:rPr>
                <w:rFonts w:ascii="Helvetica" w:hAnsi="Helvetica"/>
                <w:b/>
                <w:bCs/>
              </w:rPr>
            </w:pPr>
            <w:r w:rsidRPr="00A1005F">
              <w:rPr>
                <w:rFonts w:ascii="Helvetica" w:hAnsi="Helvetica"/>
                <w:b/>
                <w:bCs/>
              </w:rPr>
              <w:t>Opportunity Category Explanation:</w:t>
            </w:r>
          </w:p>
        </w:tc>
        <w:tc>
          <w:tcPr>
            <w:tcW w:w="0" w:type="auto"/>
            <w:vAlign w:val="center"/>
            <w:hideMark/>
          </w:tcPr>
          <w:p w14:paraId="42062178" w14:textId="77777777" w:rsidR="009B4DCA" w:rsidRPr="00A1005F" w:rsidRDefault="009B4DCA" w:rsidP="004E5D53">
            <w:pPr>
              <w:rPr>
                <w:rFonts w:ascii="Helvetica" w:hAnsi="Helvetica"/>
              </w:rPr>
            </w:pPr>
            <w:r w:rsidRPr="00A1005F">
              <w:rPr>
                <w:rFonts w:ascii="Helvetica" w:hAnsi="Helvetica"/>
              </w:rPr>
              <w:t> </w:t>
            </w:r>
          </w:p>
        </w:tc>
      </w:tr>
      <w:tr w:rsidR="009B4DCA" w:rsidRPr="00A1005F" w14:paraId="36FE38DA" w14:textId="77777777" w:rsidTr="004E5D53">
        <w:trPr>
          <w:tblCellSpacing w:w="0" w:type="dxa"/>
        </w:trPr>
        <w:tc>
          <w:tcPr>
            <w:tcW w:w="0" w:type="auto"/>
            <w:noWrap/>
            <w:hideMark/>
          </w:tcPr>
          <w:p w14:paraId="03EDEB94" w14:textId="77777777" w:rsidR="009B4DCA" w:rsidRPr="00A1005F" w:rsidRDefault="009B4DCA" w:rsidP="004E5D53">
            <w:pPr>
              <w:rPr>
                <w:rFonts w:ascii="Helvetica" w:hAnsi="Helvetica"/>
                <w:b/>
                <w:bCs/>
              </w:rPr>
            </w:pPr>
            <w:r w:rsidRPr="00A1005F">
              <w:rPr>
                <w:rFonts w:ascii="Helvetica" w:hAnsi="Helvetica"/>
                <w:b/>
                <w:bCs/>
              </w:rPr>
              <w:t>Funding Instrument Type:</w:t>
            </w:r>
          </w:p>
        </w:tc>
        <w:tc>
          <w:tcPr>
            <w:tcW w:w="0" w:type="auto"/>
            <w:vAlign w:val="center"/>
            <w:hideMark/>
          </w:tcPr>
          <w:p w14:paraId="59734A82" w14:textId="77777777" w:rsidR="009B4DCA" w:rsidRPr="00A1005F" w:rsidRDefault="009B4DCA" w:rsidP="004E5D53">
            <w:pPr>
              <w:rPr>
                <w:rFonts w:ascii="Helvetica" w:hAnsi="Helvetica"/>
              </w:rPr>
            </w:pPr>
            <w:r w:rsidRPr="00A1005F">
              <w:rPr>
                <w:rFonts w:ascii="Helvetica" w:hAnsi="Helvetica"/>
              </w:rPr>
              <w:t>Grant</w:t>
            </w:r>
          </w:p>
        </w:tc>
      </w:tr>
      <w:tr w:rsidR="009B4DCA" w:rsidRPr="00A1005F" w14:paraId="79F49B16" w14:textId="77777777" w:rsidTr="004E5D53">
        <w:trPr>
          <w:tblCellSpacing w:w="0" w:type="dxa"/>
        </w:trPr>
        <w:tc>
          <w:tcPr>
            <w:tcW w:w="0" w:type="auto"/>
            <w:noWrap/>
            <w:hideMark/>
          </w:tcPr>
          <w:p w14:paraId="51D7CBCD" w14:textId="77777777" w:rsidR="009B4DCA" w:rsidRPr="00A1005F" w:rsidRDefault="009B4DCA" w:rsidP="004E5D53">
            <w:pPr>
              <w:rPr>
                <w:rFonts w:ascii="Helvetica" w:hAnsi="Helvetica"/>
                <w:b/>
                <w:bCs/>
              </w:rPr>
            </w:pPr>
            <w:r w:rsidRPr="00A1005F">
              <w:rPr>
                <w:rFonts w:ascii="Helvetica" w:hAnsi="Helvetica"/>
                <w:b/>
                <w:bCs/>
              </w:rPr>
              <w:t>Category of Funding Activity:</w:t>
            </w:r>
          </w:p>
        </w:tc>
        <w:tc>
          <w:tcPr>
            <w:tcW w:w="0" w:type="auto"/>
            <w:vAlign w:val="center"/>
            <w:hideMark/>
          </w:tcPr>
          <w:p w14:paraId="5EB251AF" w14:textId="77777777" w:rsidR="009B4DCA" w:rsidRPr="00A1005F" w:rsidRDefault="009B4DCA" w:rsidP="004E5D53">
            <w:pPr>
              <w:rPr>
                <w:rFonts w:ascii="Helvetica" w:hAnsi="Helvetica"/>
              </w:rPr>
            </w:pPr>
            <w:r w:rsidRPr="00A1005F">
              <w:rPr>
                <w:rFonts w:ascii="Helvetica" w:hAnsi="Helvetica"/>
              </w:rPr>
              <w:t>Housing</w:t>
            </w:r>
          </w:p>
        </w:tc>
      </w:tr>
      <w:tr w:rsidR="009B4DCA" w:rsidRPr="00A1005F" w14:paraId="21C9D599" w14:textId="77777777" w:rsidTr="004E5D53">
        <w:trPr>
          <w:tblCellSpacing w:w="0" w:type="dxa"/>
        </w:trPr>
        <w:tc>
          <w:tcPr>
            <w:tcW w:w="0" w:type="auto"/>
            <w:noWrap/>
            <w:hideMark/>
          </w:tcPr>
          <w:p w14:paraId="37EE8624" w14:textId="77777777" w:rsidR="009B4DCA" w:rsidRPr="00A1005F" w:rsidRDefault="009B4DCA" w:rsidP="004E5D53">
            <w:pPr>
              <w:rPr>
                <w:rFonts w:ascii="Helvetica" w:hAnsi="Helvetica"/>
                <w:b/>
                <w:bCs/>
              </w:rPr>
            </w:pPr>
            <w:r w:rsidRPr="00A1005F">
              <w:rPr>
                <w:rFonts w:ascii="Helvetica" w:hAnsi="Helvetica"/>
                <w:b/>
                <w:bCs/>
              </w:rPr>
              <w:t>Category Explanation:</w:t>
            </w:r>
          </w:p>
        </w:tc>
        <w:tc>
          <w:tcPr>
            <w:tcW w:w="0" w:type="auto"/>
            <w:vAlign w:val="center"/>
            <w:hideMark/>
          </w:tcPr>
          <w:p w14:paraId="549CE353" w14:textId="77777777" w:rsidR="009B4DCA" w:rsidRPr="00A1005F" w:rsidRDefault="009B4DCA" w:rsidP="004E5D53">
            <w:pPr>
              <w:rPr>
                <w:rFonts w:ascii="Helvetica" w:hAnsi="Helvetica"/>
              </w:rPr>
            </w:pPr>
            <w:r w:rsidRPr="00A1005F">
              <w:rPr>
                <w:rFonts w:ascii="Helvetica" w:hAnsi="Helvetica"/>
              </w:rPr>
              <w:t> </w:t>
            </w:r>
          </w:p>
        </w:tc>
      </w:tr>
      <w:tr w:rsidR="009B4DCA" w:rsidRPr="00A1005F" w14:paraId="22389853" w14:textId="77777777" w:rsidTr="004E5D53">
        <w:trPr>
          <w:tblCellSpacing w:w="0" w:type="dxa"/>
        </w:trPr>
        <w:tc>
          <w:tcPr>
            <w:tcW w:w="0" w:type="auto"/>
            <w:noWrap/>
            <w:hideMark/>
          </w:tcPr>
          <w:p w14:paraId="57141E61" w14:textId="77777777" w:rsidR="009B4DCA" w:rsidRPr="00A1005F" w:rsidRDefault="009B4DCA" w:rsidP="004E5D53">
            <w:pPr>
              <w:rPr>
                <w:rFonts w:ascii="Helvetica" w:hAnsi="Helvetica"/>
                <w:b/>
                <w:bCs/>
              </w:rPr>
            </w:pPr>
            <w:r w:rsidRPr="00A1005F">
              <w:rPr>
                <w:rFonts w:ascii="Helvetica" w:hAnsi="Helvetica"/>
                <w:b/>
                <w:bCs/>
              </w:rPr>
              <w:t>Expected Number of Awards:</w:t>
            </w:r>
          </w:p>
        </w:tc>
        <w:tc>
          <w:tcPr>
            <w:tcW w:w="0" w:type="auto"/>
            <w:vAlign w:val="center"/>
            <w:hideMark/>
          </w:tcPr>
          <w:p w14:paraId="39DE5A3D" w14:textId="77777777" w:rsidR="009B4DCA" w:rsidRPr="00A1005F" w:rsidRDefault="009B4DCA" w:rsidP="004E5D53">
            <w:pPr>
              <w:rPr>
                <w:rFonts w:ascii="Helvetica" w:hAnsi="Helvetica"/>
              </w:rPr>
            </w:pPr>
            <w:r w:rsidRPr="00A1005F">
              <w:rPr>
                <w:rFonts w:ascii="Helvetica" w:hAnsi="Helvetica"/>
              </w:rPr>
              <w:t>4</w:t>
            </w:r>
          </w:p>
        </w:tc>
      </w:tr>
      <w:tr w:rsidR="009B4DCA" w:rsidRPr="00A1005F" w14:paraId="4895AB9A" w14:textId="77777777" w:rsidTr="004E5D53">
        <w:trPr>
          <w:tblCellSpacing w:w="0" w:type="dxa"/>
        </w:trPr>
        <w:tc>
          <w:tcPr>
            <w:tcW w:w="0" w:type="auto"/>
            <w:noWrap/>
            <w:hideMark/>
          </w:tcPr>
          <w:p w14:paraId="70386A89" w14:textId="77777777" w:rsidR="009B4DCA" w:rsidRPr="00A1005F" w:rsidRDefault="009B4DCA" w:rsidP="004E5D53">
            <w:pPr>
              <w:rPr>
                <w:rFonts w:ascii="Helvetica" w:hAnsi="Helvetica"/>
                <w:b/>
                <w:bCs/>
              </w:rPr>
            </w:pPr>
            <w:r w:rsidRPr="00A1005F">
              <w:rPr>
                <w:rFonts w:ascii="Helvetica" w:hAnsi="Helvetica"/>
                <w:b/>
                <w:bCs/>
              </w:rPr>
              <w:t>CFDA Number(s):</w:t>
            </w:r>
          </w:p>
        </w:tc>
        <w:tc>
          <w:tcPr>
            <w:tcW w:w="0" w:type="auto"/>
            <w:vAlign w:val="center"/>
            <w:hideMark/>
          </w:tcPr>
          <w:p w14:paraId="3F5C076D" w14:textId="77777777" w:rsidR="009B4DCA" w:rsidRPr="00A1005F" w:rsidRDefault="009B4DCA" w:rsidP="004E5D53">
            <w:pPr>
              <w:rPr>
                <w:rFonts w:ascii="Helvetica" w:hAnsi="Helvetica"/>
              </w:rPr>
            </w:pPr>
            <w:r w:rsidRPr="00A1005F">
              <w:rPr>
                <w:rFonts w:ascii="Helvetica" w:hAnsi="Helvetica"/>
              </w:rPr>
              <w:t>14.247 -- Self-Help Homeownership Opportunity Program</w:t>
            </w:r>
          </w:p>
        </w:tc>
      </w:tr>
      <w:tr w:rsidR="009B4DCA" w:rsidRPr="00A1005F" w14:paraId="180B57A5" w14:textId="77777777" w:rsidTr="004E5D53">
        <w:trPr>
          <w:tblCellSpacing w:w="0" w:type="dxa"/>
        </w:trPr>
        <w:tc>
          <w:tcPr>
            <w:tcW w:w="0" w:type="auto"/>
            <w:noWrap/>
            <w:hideMark/>
          </w:tcPr>
          <w:p w14:paraId="30E505F8" w14:textId="77777777" w:rsidR="009B4DCA" w:rsidRPr="00A1005F" w:rsidRDefault="009B4DCA" w:rsidP="004E5D53">
            <w:pPr>
              <w:rPr>
                <w:rFonts w:ascii="Helvetica" w:hAnsi="Helvetica"/>
                <w:b/>
                <w:bCs/>
              </w:rPr>
            </w:pPr>
            <w:r w:rsidRPr="00A1005F">
              <w:rPr>
                <w:rFonts w:ascii="Helvetica" w:hAnsi="Helvetica"/>
                <w:b/>
                <w:bCs/>
              </w:rPr>
              <w:t>Cost Sharing or Matching Requirement:</w:t>
            </w:r>
          </w:p>
        </w:tc>
        <w:tc>
          <w:tcPr>
            <w:tcW w:w="0" w:type="auto"/>
            <w:vAlign w:val="center"/>
            <w:hideMark/>
          </w:tcPr>
          <w:p w14:paraId="5D22B875" w14:textId="77777777" w:rsidR="009B4DCA" w:rsidRPr="00A1005F" w:rsidRDefault="009B4DCA" w:rsidP="004E5D53">
            <w:pPr>
              <w:rPr>
                <w:rFonts w:ascii="Helvetica" w:hAnsi="Helvetica"/>
              </w:rPr>
            </w:pPr>
            <w:r w:rsidRPr="00A1005F">
              <w:rPr>
                <w:rFonts w:ascii="Helvetica" w:hAnsi="Helvetica"/>
              </w:rPr>
              <w:t>Yes</w:t>
            </w:r>
          </w:p>
        </w:tc>
      </w:tr>
      <w:tr w:rsidR="009B4DCA" w:rsidRPr="00A1005F" w14:paraId="54109E9A" w14:textId="77777777" w:rsidTr="004E5D53">
        <w:trPr>
          <w:tblCellSpacing w:w="0" w:type="dxa"/>
        </w:trPr>
        <w:tc>
          <w:tcPr>
            <w:tcW w:w="0" w:type="auto"/>
            <w:noWrap/>
            <w:hideMark/>
          </w:tcPr>
          <w:p w14:paraId="062E0114" w14:textId="77777777" w:rsidR="009B4DCA" w:rsidRPr="00A1005F" w:rsidRDefault="009B4DCA" w:rsidP="004E5D53">
            <w:pPr>
              <w:rPr>
                <w:rFonts w:ascii="Helvetica" w:hAnsi="Helvetica"/>
                <w:b/>
                <w:bCs/>
              </w:rPr>
            </w:pPr>
            <w:r w:rsidRPr="00A1005F">
              <w:rPr>
                <w:rFonts w:ascii="Helvetica" w:hAnsi="Helvetica"/>
                <w:b/>
                <w:bCs/>
              </w:rPr>
              <w:t>Version:</w:t>
            </w:r>
          </w:p>
        </w:tc>
        <w:tc>
          <w:tcPr>
            <w:tcW w:w="0" w:type="auto"/>
            <w:vAlign w:val="center"/>
            <w:hideMark/>
          </w:tcPr>
          <w:p w14:paraId="2DEC0F38" w14:textId="77777777" w:rsidR="009B4DCA" w:rsidRPr="00A1005F" w:rsidRDefault="009B4DCA" w:rsidP="004E5D53">
            <w:pPr>
              <w:rPr>
                <w:rFonts w:ascii="Helvetica" w:hAnsi="Helvetica"/>
              </w:rPr>
            </w:pPr>
            <w:r w:rsidRPr="00A1005F">
              <w:rPr>
                <w:rFonts w:ascii="Helvetica" w:hAnsi="Helvetica"/>
              </w:rPr>
              <w:t>Synopsis 1</w:t>
            </w:r>
          </w:p>
        </w:tc>
      </w:tr>
      <w:tr w:rsidR="009B4DCA" w:rsidRPr="00A1005F" w14:paraId="10BCB73C" w14:textId="77777777" w:rsidTr="004E5D53">
        <w:trPr>
          <w:tblCellSpacing w:w="0" w:type="dxa"/>
        </w:trPr>
        <w:tc>
          <w:tcPr>
            <w:tcW w:w="0" w:type="auto"/>
            <w:noWrap/>
            <w:hideMark/>
          </w:tcPr>
          <w:p w14:paraId="1CA149D2" w14:textId="77777777" w:rsidR="009B4DCA" w:rsidRPr="00A1005F" w:rsidRDefault="009B4DCA" w:rsidP="004E5D53">
            <w:pPr>
              <w:rPr>
                <w:rFonts w:ascii="Helvetica" w:hAnsi="Helvetica"/>
                <w:b/>
                <w:bCs/>
              </w:rPr>
            </w:pPr>
            <w:r w:rsidRPr="00A1005F">
              <w:rPr>
                <w:rFonts w:ascii="Helvetica" w:hAnsi="Helvetica"/>
                <w:b/>
                <w:bCs/>
              </w:rPr>
              <w:t>Posted Date:</w:t>
            </w:r>
          </w:p>
        </w:tc>
        <w:tc>
          <w:tcPr>
            <w:tcW w:w="0" w:type="auto"/>
            <w:vAlign w:val="center"/>
            <w:hideMark/>
          </w:tcPr>
          <w:p w14:paraId="7299C8E4" w14:textId="77777777" w:rsidR="009B4DCA" w:rsidRPr="00A1005F" w:rsidRDefault="009B4DCA" w:rsidP="004E5D53">
            <w:pPr>
              <w:rPr>
                <w:rFonts w:ascii="Helvetica" w:hAnsi="Helvetica"/>
              </w:rPr>
            </w:pPr>
            <w:r w:rsidRPr="00A1005F">
              <w:rPr>
                <w:rFonts w:ascii="Helvetica" w:hAnsi="Helvetica"/>
              </w:rPr>
              <w:t>Oct 25, 2017</w:t>
            </w:r>
          </w:p>
        </w:tc>
      </w:tr>
      <w:tr w:rsidR="009B4DCA" w:rsidRPr="00A1005F" w14:paraId="36BB5F88" w14:textId="77777777" w:rsidTr="004E5D53">
        <w:trPr>
          <w:tblCellSpacing w:w="0" w:type="dxa"/>
        </w:trPr>
        <w:tc>
          <w:tcPr>
            <w:tcW w:w="0" w:type="auto"/>
            <w:noWrap/>
            <w:hideMark/>
          </w:tcPr>
          <w:p w14:paraId="32CE3B8F" w14:textId="77777777" w:rsidR="009B4DCA" w:rsidRPr="00A1005F" w:rsidRDefault="009B4DCA" w:rsidP="004E5D53">
            <w:pPr>
              <w:rPr>
                <w:rFonts w:ascii="Helvetica" w:hAnsi="Helvetica"/>
                <w:b/>
                <w:bCs/>
              </w:rPr>
            </w:pPr>
            <w:r w:rsidRPr="00A1005F">
              <w:rPr>
                <w:rFonts w:ascii="Helvetica" w:hAnsi="Helvetica"/>
                <w:b/>
                <w:bCs/>
              </w:rPr>
              <w:t>Last Updated Date:</w:t>
            </w:r>
          </w:p>
        </w:tc>
        <w:tc>
          <w:tcPr>
            <w:tcW w:w="0" w:type="auto"/>
            <w:vAlign w:val="center"/>
            <w:hideMark/>
          </w:tcPr>
          <w:p w14:paraId="2CCFB0B8" w14:textId="77777777" w:rsidR="009B4DCA" w:rsidRPr="00A1005F" w:rsidRDefault="009B4DCA" w:rsidP="004E5D53">
            <w:pPr>
              <w:rPr>
                <w:rFonts w:ascii="Helvetica" w:hAnsi="Helvetica"/>
              </w:rPr>
            </w:pPr>
            <w:r w:rsidRPr="00A1005F">
              <w:rPr>
                <w:rFonts w:ascii="Helvetica" w:hAnsi="Helvetica"/>
              </w:rPr>
              <w:t>Oct 25, 2017</w:t>
            </w:r>
          </w:p>
        </w:tc>
      </w:tr>
      <w:tr w:rsidR="009B4DCA" w:rsidRPr="00A1005F" w14:paraId="5DCFAAB9" w14:textId="77777777" w:rsidTr="004E5D53">
        <w:trPr>
          <w:tblCellSpacing w:w="0" w:type="dxa"/>
        </w:trPr>
        <w:tc>
          <w:tcPr>
            <w:tcW w:w="0" w:type="auto"/>
            <w:noWrap/>
            <w:hideMark/>
          </w:tcPr>
          <w:p w14:paraId="4D4CB255" w14:textId="77777777" w:rsidR="009B4DCA" w:rsidRPr="00A1005F" w:rsidRDefault="009B4DCA" w:rsidP="004E5D53">
            <w:pPr>
              <w:rPr>
                <w:rFonts w:ascii="Helvetica" w:hAnsi="Helvetica"/>
                <w:b/>
                <w:bCs/>
              </w:rPr>
            </w:pPr>
            <w:r w:rsidRPr="00A1005F">
              <w:rPr>
                <w:rFonts w:ascii="Helvetica" w:hAnsi="Helvetica"/>
                <w:b/>
                <w:bCs/>
              </w:rPr>
              <w:t>Original Closing Date for Applications:</w:t>
            </w:r>
          </w:p>
        </w:tc>
        <w:tc>
          <w:tcPr>
            <w:tcW w:w="0" w:type="auto"/>
            <w:vAlign w:val="center"/>
            <w:hideMark/>
          </w:tcPr>
          <w:p w14:paraId="12623D20" w14:textId="77777777" w:rsidR="009B4DCA" w:rsidRPr="00A1005F" w:rsidRDefault="009B4DCA" w:rsidP="004E5D53">
            <w:pPr>
              <w:rPr>
                <w:rFonts w:ascii="Helvetica" w:hAnsi="Helvetica"/>
              </w:rPr>
            </w:pPr>
            <w:r w:rsidRPr="00A1005F">
              <w:rPr>
                <w:rFonts w:ascii="Helvetica" w:hAnsi="Helvetica"/>
              </w:rPr>
              <w:t>Jan 25, 2018  Electronically submitted applications must be submitted no later than 11:59 p.m., ET, on the listed application due date.</w:t>
            </w:r>
          </w:p>
        </w:tc>
      </w:tr>
      <w:tr w:rsidR="009B4DCA" w:rsidRPr="00A1005F" w14:paraId="1F6CCB36" w14:textId="77777777" w:rsidTr="004E5D53">
        <w:trPr>
          <w:tblCellSpacing w:w="0" w:type="dxa"/>
        </w:trPr>
        <w:tc>
          <w:tcPr>
            <w:tcW w:w="0" w:type="auto"/>
            <w:noWrap/>
            <w:hideMark/>
          </w:tcPr>
          <w:p w14:paraId="02D55A98" w14:textId="77777777" w:rsidR="009B4DCA" w:rsidRPr="00A1005F" w:rsidRDefault="009B4DCA" w:rsidP="004E5D53">
            <w:pPr>
              <w:rPr>
                <w:rFonts w:ascii="Helvetica" w:hAnsi="Helvetica"/>
                <w:b/>
                <w:bCs/>
              </w:rPr>
            </w:pPr>
            <w:r w:rsidRPr="00A1005F">
              <w:rPr>
                <w:rFonts w:ascii="Helvetica" w:hAnsi="Helvetica"/>
                <w:b/>
                <w:bCs/>
              </w:rPr>
              <w:t>Current Closing Date for Applications:</w:t>
            </w:r>
          </w:p>
        </w:tc>
        <w:tc>
          <w:tcPr>
            <w:tcW w:w="0" w:type="auto"/>
            <w:vAlign w:val="center"/>
            <w:hideMark/>
          </w:tcPr>
          <w:p w14:paraId="4E013576" w14:textId="77777777" w:rsidR="009B4DCA" w:rsidRPr="00A1005F" w:rsidRDefault="009B4DCA" w:rsidP="004E5D53">
            <w:pPr>
              <w:rPr>
                <w:rFonts w:ascii="Helvetica" w:hAnsi="Helvetica"/>
              </w:rPr>
            </w:pPr>
            <w:r w:rsidRPr="00A1005F">
              <w:rPr>
                <w:rFonts w:ascii="Helvetica" w:hAnsi="Helvetica"/>
              </w:rPr>
              <w:t>Jan 25, 2018  Electronically submitted applications must be submitted no later than 11:59 p.m., ET, on the listed application due date.</w:t>
            </w:r>
          </w:p>
        </w:tc>
      </w:tr>
      <w:tr w:rsidR="009B4DCA" w:rsidRPr="00A1005F" w14:paraId="2D78D4A0" w14:textId="77777777" w:rsidTr="004E5D53">
        <w:trPr>
          <w:tblCellSpacing w:w="0" w:type="dxa"/>
        </w:trPr>
        <w:tc>
          <w:tcPr>
            <w:tcW w:w="0" w:type="auto"/>
            <w:noWrap/>
            <w:hideMark/>
          </w:tcPr>
          <w:p w14:paraId="2BBC8AD8" w14:textId="77777777" w:rsidR="009B4DCA" w:rsidRPr="00A1005F" w:rsidRDefault="009B4DCA" w:rsidP="004E5D53">
            <w:pPr>
              <w:rPr>
                <w:rFonts w:ascii="Helvetica" w:hAnsi="Helvetica"/>
                <w:b/>
                <w:bCs/>
              </w:rPr>
            </w:pPr>
            <w:r w:rsidRPr="00A1005F">
              <w:rPr>
                <w:rFonts w:ascii="Helvetica" w:hAnsi="Helvetica"/>
                <w:b/>
                <w:bCs/>
              </w:rPr>
              <w:t>Archive Date:</w:t>
            </w:r>
          </w:p>
        </w:tc>
        <w:tc>
          <w:tcPr>
            <w:tcW w:w="0" w:type="auto"/>
            <w:vAlign w:val="center"/>
            <w:hideMark/>
          </w:tcPr>
          <w:p w14:paraId="7B274B18" w14:textId="77777777" w:rsidR="009B4DCA" w:rsidRPr="00A1005F" w:rsidRDefault="009B4DCA" w:rsidP="004E5D53">
            <w:pPr>
              <w:rPr>
                <w:rFonts w:ascii="Helvetica" w:hAnsi="Helvetica"/>
              </w:rPr>
            </w:pPr>
            <w:r w:rsidRPr="00A1005F">
              <w:rPr>
                <w:rFonts w:ascii="Helvetica" w:hAnsi="Helvetica"/>
              </w:rPr>
              <w:t>Feb 24, 2018</w:t>
            </w:r>
          </w:p>
        </w:tc>
      </w:tr>
      <w:tr w:rsidR="009B4DCA" w:rsidRPr="00A1005F" w14:paraId="06E6742F" w14:textId="77777777" w:rsidTr="004E5D53">
        <w:trPr>
          <w:tblCellSpacing w:w="0" w:type="dxa"/>
        </w:trPr>
        <w:tc>
          <w:tcPr>
            <w:tcW w:w="0" w:type="auto"/>
            <w:noWrap/>
            <w:hideMark/>
          </w:tcPr>
          <w:p w14:paraId="0F81D02D" w14:textId="77777777" w:rsidR="009B4DCA" w:rsidRPr="00A1005F" w:rsidRDefault="009B4DCA" w:rsidP="004E5D53">
            <w:pPr>
              <w:rPr>
                <w:rFonts w:ascii="Helvetica" w:hAnsi="Helvetica"/>
                <w:b/>
                <w:bCs/>
              </w:rPr>
            </w:pPr>
            <w:r w:rsidRPr="00A1005F">
              <w:rPr>
                <w:rFonts w:ascii="Helvetica" w:hAnsi="Helvetica"/>
                <w:b/>
                <w:bCs/>
              </w:rPr>
              <w:t>Estimated Total Program Funding:</w:t>
            </w:r>
          </w:p>
        </w:tc>
        <w:tc>
          <w:tcPr>
            <w:tcW w:w="0" w:type="auto"/>
            <w:vAlign w:val="center"/>
            <w:hideMark/>
          </w:tcPr>
          <w:p w14:paraId="021BFDDB" w14:textId="77777777" w:rsidR="009B4DCA" w:rsidRPr="00A1005F" w:rsidRDefault="009B4DCA" w:rsidP="004E5D53">
            <w:pPr>
              <w:rPr>
                <w:rFonts w:ascii="Helvetica" w:hAnsi="Helvetica"/>
              </w:rPr>
            </w:pPr>
            <w:r w:rsidRPr="00A1005F">
              <w:rPr>
                <w:rFonts w:ascii="Helvetica" w:hAnsi="Helvetica"/>
              </w:rPr>
              <w:t>$10,000,000</w:t>
            </w:r>
          </w:p>
        </w:tc>
      </w:tr>
      <w:tr w:rsidR="009B4DCA" w:rsidRPr="00A1005F" w14:paraId="2DF336B0" w14:textId="77777777" w:rsidTr="004E5D53">
        <w:trPr>
          <w:tblCellSpacing w:w="0" w:type="dxa"/>
        </w:trPr>
        <w:tc>
          <w:tcPr>
            <w:tcW w:w="0" w:type="auto"/>
            <w:noWrap/>
            <w:hideMark/>
          </w:tcPr>
          <w:p w14:paraId="5203D657" w14:textId="77777777" w:rsidR="009B4DCA" w:rsidRPr="00A1005F" w:rsidRDefault="009B4DCA" w:rsidP="004E5D53">
            <w:pPr>
              <w:rPr>
                <w:rFonts w:ascii="Helvetica" w:hAnsi="Helvetica"/>
                <w:b/>
                <w:bCs/>
              </w:rPr>
            </w:pPr>
            <w:r w:rsidRPr="00A1005F">
              <w:rPr>
                <w:rFonts w:ascii="Helvetica" w:hAnsi="Helvetica"/>
                <w:b/>
                <w:bCs/>
              </w:rPr>
              <w:t>Award Ceiling:</w:t>
            </w:r>
          </w:p>
        </w:tc>
        <w:tc>
          <w:tcPr>
            <w:tcW w:w="0" w:type="auto"/>
            <w:vAlign w:val="center"/>
            <w:hideMark/>
          </w:tcPr>
          <w:p w14:paraId="784298F7" w14:textId="77777777" w:rsidR="009B4DCA" w:rsidRPr="00A1005F" w:rsidRDefault="009B4DCA" w:rsidP="004E5D53">
            <w:pPr>
              <w:rPr>
                <w:rFonts w:ascii="Helvetica" w:hAnsi="Helvetica"/>
              </w:rPr>
            </w:pPr>
            <w:r w:rsidRPr="00A1005F">
              <w:rPr>
                <w:rFonts w:ascii="Helvetica" w:hAnsi="Helvetica"/>
              </w:rPr>
              <w:t>$10,000,000</w:t>
            </w:r>
          </w:p>
        </w:tc>
      </w:tr>
      <w:tr w:rsidR="009B4DCA" w:rsidRPr="00A1005F" w14:paraId="64259AF7" w14:textId="77777777" w:rsidTr="004E5D53">
        <w:trPr>
          <w:tblCellSpacing w:w="0" w:type="dxa"/>
        </w:trPr>
        <w:tc>
          <w:tcPr>
            <w:tcW w:w="0" w:type="auto"/>
            <w:noWrap/>
            <w:hideMark/>
          </w:tcPr>
          <w:p w14:paraId="6685DA9F" w14:textId="77777777" w:rsidR="009B4DCA" w:rsidRPr="00A1005F" w:rsidRDefault="009B4DCA" w:rsidP="004E5D53">
            <w:pPr>
              <w:rPr>
                <w:rFonts w:ascii="Helvetica" w:hAnsi="Helvetica"/>
                <w:b/>
                <w:bCs/>
              </w:rPr>
            </w:pPr>
            <w:r w:rsidRPr="00A1005F">
              <w:rPr>
                <w:rFonts w:ascii="Helvetica" w:hAnsi="Helvetica"/>
                <w:b/>
                <w:bCs/>
              </w:rPr>
              <w:t>Award Floor:</w:t>
            </w:r>
          </w:p>
        </w:tc>
        <w:tc>
          <w:tcPr>
            <w:tcW w:w="0" w:type="auto"/>
            <w:vAlign w:val="center"/>
            <w:hideMark/>
          </w:tcPr>
          <w:p w14:paraId="3820FA0D" w14:textId="77777777" w:rsidR="009B4DCA" w:rsidRPr="00A1005F" w:rsidRDefault="009B4DCA" w:rsidP="004E5D53">
            <w:pPr>
              <w:rPr>
                <w:rFonts w:ascii="Helvetica" w:hAnsi="Helvetica"/>
              </w:rPr>
            </w:pPr>
            <w:r w:rsidRPr="00A1005F">
              <w:rPr>
                <w:rFonts w:ascii="Helvetica" w:hAnsi="Helvetica"/>
              </w:rPr>
              <w:t>$450,000</w:t>
            </w:r>
          </w:p>
        </w:tc>
      </w:tr>
      <w:tr w:rsidR="009B4DCA" w:rsidRPr="00A1005F" w14:paraId="012ACAAF" w14:textId="77777777" w:rsidTr="004E5D53">
        <w:trPr>
          <w:tblCellSpacing w:w="0" w:type="dxa"/>
        </w:trPr>
        <w:tc>
          <w:tcPr>
            <w:tcW w:w="0" w:type="auto"/>
            <w:noWrap/>
            <w:hideMark/>
          </w:tcPr>
          <w:p w14:paraId="11B6D232" w14:textId="77777777" w:rsidR="009B4DCA" w:rsidRPr="00A1005F" w:rsidRDefault="009B4DCA" w:rsidP="004E5D53">
            <w:pPr>
              <w:rPr>
                <w:rFonts w:ascii="Helvetica" w:hAnsi="Helvetica"/>
                <w:b/>
                <w:bCs/>
              </w:rPr>
            </w:pPr>
            <w:r w:rsidRPr="00A1005F">
              <w:rPr>
                <w:rFonts w:ascii="Helvetica" w:hAnsi="Helvetica"/>
                <w:b/>
                <w:bCs/>
              </w:rPr>
              <w:t>Eligible Applicants:</w:t>
            </w:r>
          </w:p>
        </w:tc>
        <w:tc>
          <w:tcPr>
            <w:tcW w:w="0" w:type="auto"/>
            <w:vAlign w:val="center"/>
            <w:hideMark/>
          </w:tcPr>
          <w:p w14:paraId="2DAA8130" w14:textId="77777777" w:rsidR="009B4DCA" w:rsidRPr="00A1005F" w:rsidRDefault="009B4DCA" w:rsidP="004E5D53">
            <w:pPr>
              <w:rPr>
                <w:rFonts w:ascii="Helvetica" w:hAnsi="Helvetica"/>
              </w:rPr>
            </w:pPr>
            <w:r w:rsidRPr="00A1005F">
              <w:rPr>
                <w:rFonts w:ascii="Helvetica" w:hAnsi="Helvetica"/>
              </w:rPr>
              <w:t>Nonprofits having a 501(c)(3) status with the IRS, other than institutions of higher education</w:t>
            </w:r>
          </w:p>
        </w:tc>
      </w:tr>
      <w:tr w:rsidR="009B4DCA" w:rsidRPr="00A1005F" w14:paraId="1140885D" w14:textId="77777777" w:rsidTr="004E5D53">
        <w:trPr>
          <w:tblCellSpacing w:w="0" w:type="dxa"/>
        </w:trPr>
        <w:tc>
          <w:tcPr>
            <w:tcW w:w="0" w:type="auto"/>
            <w:noWrap/>
            <w:hideMark/>
          </w:tcPr>
          <w:p w14:paraId="61AE508C" w14:textId="77777777" w:rsidR="009B4DCA" w:rsidRPr="00A1005F" w:rsidRDefault="009B4DCA" w:rsidP="004E5D53">
            <w:pPr>
              <w:rPr>
                <w:rFonts w:ascii="Helvetica" w:hAnsi="Helvetica"/>
                <w:b/>
                <w:bCs/>
              </w:rPr>
            </w:pPr>
            <w:r w:rsidRPr="00A1005F">
              <w:rPr>
                <w:rFonts w:ascii="Helvetica" w:hAnsi="Helvetica"/>
                <w:b/>
                <w:bCs/>
              </w:rPr>
              <w:t>Additional Information on Eligibility:</w:t>
            </w:r>
          </w:p>
        </w:tc>
        <w:tc>
          <w:tcPr>
            <w:tcW w:w="0" w:type="auto"/>
            <w:vAlign w:val="center"/>
            <w:hideMark/>
          </w:tcPr>
          <w:p w14:paraId="7754F4CE" w14:textId="77777777" w:rsidR="009B4DCA" w:rsidRPr="00A1005F" w:rsidRDefault="009B4DCA" w:rsidP="004E5D53">
            <w:pPr>
              <w:rPr>
                <w:rFonts w:ascii="Helvetica" w:hAnsi="Helvetica"/>
              </w:rPr>
            </w:pPr>
            <w:r w:rsidRPr="00A1005F">
              <w:rPr>
                <w:rFonts w:ascii="Helvetica" w:hAnsi="Helvetica"/>
              </w:rPr>
              <w:t>Eligible applicants include public or private non-profit organizations, or a consortium of public or private non-profit organizations, that have the capacity and experience to provide or facilitate self-help homeownership opportunities on a national or regional basis. Grantees must directly undertake eligible SHOP activities and/or enter into a written agreement with one or more non-profit affiliate organizations to carry out eligible SHOP activities. Individuals, foreign entities, and sole proprietorship organizations are not eligible to compete for, or receive, awards made under this announcement.</w:t>
            </w:r>
          </w:p>
        </w:tc>
      </w:tr>
      <w:tr w:rsidR="009B4DCA" w14:paraId="52C4AD1F" w14:textId="77777777" w:rsidTr="004E5D53">
        <w:trPr>
          <w:tblCellSpacing w:w="0" w:type="dxa"/>
        </w:trPr>
        <w:tc>
          <w:tcPr>
            <w:tcW w:w="0" w:type="auto"/>
            <w:noWrap/>
            <w:hideMark/>
          </w:tcPr>
          <w:p w14:paraId="73BBFF45" w14:textId="77777777" w:rsidR="009B4DCA" w:rsidRPr="00A1005F" w:rsidRDefault="009B4DCA" w:rsidP="004E5D53">
            <w:pPr>
              <w:rPr>
                <w:rFonts w:ascii="Helvetica" w:hAnsi="Helvetica"/>
                <w:b/>
                <w:bCs/>
              </w:rPr>
            </w:pPr>
            <w:r w:rsidRPr="00A1005F">
              <w:rPr>
                <w:rFonts w:ascii="Helvetica" w:hAnsi="Helvetica"/>
                <w:b/>
                <w:bCs/>
              </w:rPr>
              <w:t>Agency Name:</w:t>
            </w:r>
          </w:p>
        </w:tc>
        <w:tc>
          <w:tcPr>
            <w:tcW w:w="0" w:type="auto"/>
            <w:vAlign w:val="center"/>
            <w:hideMark/>
          </w:tcPr>
          <w:p w14:paraId="0E3CEFB5" w14:textId="77777777" w:rsidR="009B4DCA" w:rsidRPr="00A1005F" w:rsidRDefault="009B4DCA" w:rsidP="004E5D53">
            <w:pPr>
              <w:rPr>
                <w:rFonts w:ascii="Helvetica" w:hAnsi="Helvetica"/>
              </w:rPr>
            </w:pPr>
            <w:r w:rsidRPr="00A1005F">
              <w:rPr>
                <w:rStyle w:val="search-custom"/>
                <w:rFonts w:ascii="Helvetica" w:hAnsi="Helvetica"/>
              </w:rPr>
              <w:t>Department of Housing and Urban Development</w:t>
            </w:r>
          </w:p>
        </w:tc>
      </w:tr>
      <w:tr w:rsidR="009B4DCA" w14:paraId="0BF06569" w14:textId="77777777" w:rsidTr="004E5D53">
        <w:trPr>
          <w:tblCellSpacing w:w="0" w:type="dxa"/>
        </w:trPr>
        <w:tc>
          <w:tcPr>
            <w:tcW w:w="0" w:type="auto"/>
            <w:noWrap/>
            <w:hideMark/>
          </w:tcPr>
          <w:p w14:paraId="5E326B35" w14:textId="77777777" w:rsidR="009B4DCA" w:rsidRPr="00A1005F" w:rsidRDefault="009B4DCA" w:rsidP="004E5D53">
            <w:pPr>
              <w:rPr>
                <w:rFonts w:ascii="Helvetica" w:hAnsi="Helvetica"/>
                <w:b/>
                <w:bCs/>
              </w:rPr>
            </w:pPr>
            <w:r w:rsidRPr="00A1005F">
              <w:rPr>
                <w:rFonts w:ascii="Helvetica" w:hAnsi="Helvetica"/>
                <w:b/>
                <w:bCs/>
              </w:rPr>
              <w:t>Description:</w:t>
            </w:r>
          </w:p>
        </w:tc>
        <w:tc>
          <w:tcPr>
            <w:tcW w:w="0" w:type="auto"/>
            <w:vAlign w:val="center"/>
            <w:hideMark/>
          </w:tcPr>
          <w:p w14:paraId="4F47AE23" w14:textId="77777777" w:rsidR="009B4DCA" w:rsidRPr="00A1005F" w:rsidRDefault="009B4DCA" w:rsidP="004E5D53">
            <w:pPr>
              <w:rPr>
                <w:rFonts w:ascii="Helvetica" w:hAnsi="Helvetica"/>
              </w:rPr>
            </w:pPr>
            <w:r w:rsidRPr="00A1005F">
              <w:rPr>
                <w:rStyle w:val="search-custom"/>
                <w:rFonts w:ascii="Helvetica" w:hAnsi="Helvetica"/>
              </w:rPr>
              <w:t>This SHOP NOFA announces the availability of $10,000,000 in FY2017 SHOP Grant funds to be awarded to national and regional non-profit organizations and consortia to facilitate and encourage innovative homeownership opportunities on a national, geographically diverse basis through the provision of self-help homeownership housing programs. Applicants must propose to use a significant amount of SHOP Grant funds in at least two states. Individuals are not eligible to apply for SHOP Grant funds. SHOP Grant funds must be used for land acquisition, infrastructure improvements, and for reasonable and necessary planning, administration and management costs (not to exceed 20 percent). The construction or rehabilitation costs of each SHOP unit must be funded with other leveraged public and private funds. The average SHOP Grant expenditure for the combined costs of land acquisition and infrastructure improvements must not exceed $15,000 per SHOP unit. SHOP units must be decent, safe, and sanitary non-luxury dwellings that comply with state and local codes, ordinances, and zoning requirements, and with all other SHOP requirements, including but not limited to, the requirements for energy-efficiency, water conservation and accessibility). The SHOP units must be sold to homebuyers at prices below the prevailing market price. Homebuyers must be low-income and must contribute a significant amount of sweat equity towards the development of the SHOP units. A homebuyer</w:t>
            </w:r>
            <w:r>
              <w:rPr>
                <w:rStyle w:val="search-custom"/>
                <w:rFonts w:ascii="Helvetica" w:hAnsi="Helvetica"/>
              </w:rPr>
              <w:t>'</w:t>
            </w:r>
            <w:r w:rsidRPr="00A1005F">
              <w:rPr>
                <w:rStyle w:val="search-custom"/>
                <w:rFonts w:ascii="Helvetica" w:hAnsi="Helvetica"/>
              </w:rPr>
              <w:t>s sweat equity contribution must not be mortgaged or otherwise restricted upon future sale of the SHOP unit. Volunteer labor is also required SHOP Grantees may award SHOP Grant funds to local non-profit affiliate organizations to carry out the Grantee</w:t>
            </w:r>
            <w:r>
              <w:rPr>
                <w:rStyle w:val="search-custom"/>
                <w:rFonts w:ascii="Helvetica" w:hAnsi="Helvetica"/>
              </w:rPr>
              <w:t>'</w:t>
            </w:r>
            <w:r w:rsidRPr="00A1005F">
              <w:rPr>
                <w:rStyle w:val="search-custom"/>
                <w:rFonts w:ascii="Helvetica" w:hAnsi="Helvetica"/>
              </w:rPr>
              <w:t>s SHOP program. These affiliate organizations must be located within the Grantee</w:t>
            </w:r>
            <w:r>
              <w:rPr>
                <w:rStyle w:val="search-custom"/>
                <w:rFonts w:ascii="Helvetica" w:hAnsi="Helvetica"/>
              </w:rPr>
              <w:t>'</w:t>
            </w:r>
            <w:r w:rsidRPr="00A1005F">
              <w:rPr>
                <w:rStyle w:val="search-custom"/>
                <w:rFonts w:ascii="Helvetica" w:hAnsi="Helvetica"/>
              </w:rPr>
              <w:t>s service area.</w:t>
            </w:r>
          </w:p>
        </w:tc>
      </w:tr>
      <w:tr w:rsidR="009B4DCA" w14:paraId="24334238" w14:textId="77777777" w:rsidTr="004E5D53">
        <w:trPr>
          <w:tblCellSpacing w:w="0" w:type="dxa"/>
        </w:trPr>
        <w:tc>
          <w:tcPr>
            <w:tcW w:w="0" w:type="auto"/>
            <w:noWrap/>
            <w:hideMark/>
          </w:tcPr>
          <w:p w14:paraId="206F27D1" w14:textId="77777777" w:rsidR="009B4DCA" w:rsidRPr="00A1005F" w:rsidRDefault="009B4DCA" w:rsidP="004E5D53">
            <w:pPr>
              <w:rPr>
                <w:rFonts w:ascii="Helvetica" w:hAnsi="Helvetica"/>
                <w:b/>
                <w:bCs/>
              </w:rPr>
            </w:pPr>
            <w:r w:rsidRPr="00A1005F">
              <w:rPr>
                <w:rFonts w:ascii="Helvetica" w:hAnsi="Helvetica"/>
                <w:b/>
                <w:bCs/>
              </w:rPr>
              <w:t>Link to Additional Information:</w:t>
            </w:r>
          </w:p>
        </w:tc>
        <w:tc>
          <w:tcPr>
            <w:tcW w:w="0" w:type="auto"/>
            <w:vAlign w:val="center"/>
            <w:hideMark/>
          </w:tcPr>
          <w:p w14:paraId="63573904" w14:textId="77777777" w:rsidR="009B4DCA" w:rsidRPr="00A1005F" w:rsidRDefault="009B4DCA" w:rsidP="004E5D53">
            <w:pPr>
              <w:rPr>
                <w:rFonts w:ascii="Helvetica" w:hAnsi="Helvetica"/>
              </w:rPr>
            </w:pPr>
            <w:r w:rsidRPr="00A1005F">
              <w:rPr>
                <w:rStyle w:val="search-custom"/>
                <w:rFonts w:ascii="Helvetica" w:hAnsi="Helvetica"/>
              </w:rPr>
              <w:fldChar w:fldCharType="begin"/>
            </w:r>
            <w:r w:rsidRPr="00A1005F">
              <w:rPr>
                <w:rStyle w:val="search-custom"/>
                <w:rFonts w:ascii="Helvetica" w:hAnsi="Helvetica"/>
              </w:rPr>
              <w:instrText xml:space="preserve"> HYPERLINK "https://hud.gov/program_offices/spm/gmomgmt/grantsinfo/fundingopps" \o "Link to Additional Information" \t "_blank" </w:instrText>
            </w:r>
            <w:r w:rsidRPr="00A1005F">
              <w:rPr>
                <w:rStyle w:val="search-custom"/>
                <w:rFonts w:ascii="Helvetica" w:hAnsi="Helvetica"/>
              </w:rPr>
              <w:fldChar w:fldCharType="separate"/>
            </w:r>
            <w:r w:rsidRPr="00A1005F">
              <w:rPr>
                <w:rStyle w:val="Hyperlink"/>
                <w:rFonts w:ascii="Helvetica" w:hAnsi="Helvetica"/>
              </w:rPr>
              <w:t>https://hud.gov/program_offices/spm/gmomgmt/grantsinfo/fundingopps</w:t>
            </w:r>
            <w:r w:rsidRPr="00A1005F">
              <w:rPr>
                <w:rStyle w:val="search-custom"/>
                <w:rFonts w:ascii="Helvetica" w:hAnsi="Helvetica"/>
              </w:rPr>
              <w:fldChar w:fldCharType="end"/>
            </w:r>
          </w:p>
        </w:tc>
      </w:tr>
      <w:tr w:rsidR="009B4DCA" w14:paraId="319D0339" w14:textId="77777777" w:rsidTr="004E5D53">
        <w:trPr>
          <w:tblCellSpacing w:w="0" w:type="dxa"/>
        </w:trPr>
        <w:tc>
          <w:tcPr>
            <w:tcW w:w="0" w:type="auto"/>
            <w:noWrap/>
            <w:hideMark/>
          </w:tcPr>
          <w:p w14:paraId="5D802A2B" w14:textId="77777777" w:rsidR="009B4DCA" w:rsidRPr="00A1005F" w:rsidRDefault="009B4DCA" w:rsidP="004E5D53">
            <w:pPr>
              <w:rPr>
                <w:rFonts w:ascii="Helvetica" w:hAnsi="Helvetica"/>
                <w:b/>
                <w:bCs/>
              </w:rPr>
            </w:pPr>
            <w:r w:rsidRPr="00A1005F">
              <w:rPr>
                <w:rFonts w:ascii="Helvetica" w:hAnsi="Helvetica"/>
                <w:b/>
                <w:bCs/>
              </w:rPr>
              <w:t>Grantor Contact Information:</w:t>
            </w:r>
          </w:p>
        </w:tc>
        <w:tc>
          <w:tcPr>
            <w:tcW w:w="0" w:type="auto"/>
            <w:vAlign w:val="center"/>
            <w:hideMark/>
          </w:tcPr>
          <w:p w14:paraId="18DEACEF" w14:textId="77777777" w:rsidR="009B4DCA" w:rsidRPr="00A1005F" w:rsidRDefault="009B4DCA" w:rsidP="004E5D53">
            <w:pPr>
              <w:rPr>
                <w:rFonts w:ascii="Helvetica" w:hAnsi="Helvetica"/>
              </w:rPr>
            </w:pPr>
            <w:r w:rsidRPr="00A1005F">
              <w:rPr>
                <w:rStyle w:val="search-custom"/>
                <w:rFonts w:ascii="Helvetica" w:hAnsi="Helvetica"/>
              </w:rPr>
              <w:t>If you have difficulty accessing the full announcement electronically, please contact:</w:t>
            </w:r>
            <w:r w:rsidRPr="00A1005F">
              <w:rPr>
                <w:rFonts w:ascii="Helvetica" w:hAnsi="Helvetica"/>
              </w:rPr>
              <w:br/>
            </w:r>
            <w:r w:rsidRPr="00A1005F">
              <w:rPr>
                <w:rFonts w:ascii="Helvetica" w:hAnsi="Helvetica"/>
              </w:rPr>
              <w:br/>
            </w:r>
            <w:r w:rsidRPr="00A1005F">
              <w:rPr>
                <w:rStyle w:val="search-custom"/>
                <w:rFonts w:ascii="Helvetica" w:hAnsi="Helvetica"/>
              </w:rPr>
              <w:t>Thann Young Thann.Young@hud.gov</w:t>
            </w:r>
            <w:r w:rsidRPr="00A1005F">
              <w:rPr>
                <w:rStyle w:val="apple-converted-space"/>
                <w:rFonts w:ascii="Helvetica" w:hAnsi="Helvetica"/>
              </w:rPr>
              <w:t> </w:t>
            </w:r>
            <w:r w:rsidRPr="00A1005F">
              <w:rPr>
                <w:rFonts w:ascii="Helvetica" w:hAnsi="Helvetica"/>
              </w:rPr>
              <w:br/>
            </w:r>
            <w:r w:rsidRPr="00A1005F">
              <w:rPr>
                <w:rFonts w:ascii="Helvetica" w:hAnsi="Helvetica"/>
              </w:rPr>
              <w:br/>
            </w:r>
            <w:hyperlink r:id="rId157" w:history="1">
              <w:r w:rsidRPr="00A1005F">
                <w:rPr>
                  <w:rStyle w:val="Hyperlink"/>
                  <w:rFonts w:ascii="Helvetica" w:hAnsi="Helvetica"/>
                </w:rPr>
                <w:t>Grants Policy</w:t>
              </w:r>
            </w:hyperlink>
          </w:p>
        </w:tc>
      </w:tr>
    </w:tbl>
    <w:p w14:paraId="6F917699" w14:textId="77777777" w:rsidR="009B4DCA" w:rsidRDefault="009B4DCA" w:rsidP="009B4DCA"/>
    <w:p w14:paraId="3A7FC411" w14:textId="77777777" w:rsidR="009B4DCA" w:rsidRDefault="00236AF8" w:rsidP="009B4DCA">
      <w:pPr>
        <w:widowControl w:val="0"/>
        <w:autoSpaceDE w:val="0"/>
        <w:autoSpaceDN w:val="0"/>
        <w:adjustRightInd w:val="0"/>
        <w:rPr>
          <w:rFonts w:ascii="Helvetica" w:hAnsi="Helvetica" w:cs="Helvetica"/>
        </w:rPr>
      </w:pPr>
      <w:hyperlink r:id="rId158" w:history="1">
        <w:r w:rsidR="009B4DCA">
          <w:rPr>
            <w:rFonts w:ascii="Helvetica" w:hAnsi="Helvetica" w:cs="Helvetica"/>
            <w:color w:val="386EFF"/>
            <w:u w:val="single" w:color="386EFF"/>
          </w:rPr>
          <w:t>http://www.grants.gov/web/grants/view-opportunity.html?oppId=298120</w:t>
        </w:r>
      </w:hyperlink>
    </w:p>
    <w:p w14:paraId="53602E9A" w14:textId="46A6F54C" w:rsidR="002D5072" w:rsidRDefault="002D5072">
      <w:pPr>
        <w:rPr>
          <w:rFonts w:ascii="Helvetica" w:hAnsi="Helvetica" w:cs="Helvetica"/>
        </w:rPr>
      </w:pPr>
      <w:r>
        <w:rPr>
          <w:rFonts w:ascii="Helvetica" w:hAnsi="Helvetica" w:cs="Helvetica"/>
        </w:rPr>
        <w:br w:type="page"/>
      </w:r>
    </w:p>
    <w:p w14:paraId="0E1D48CB" w14:textId="77777777" w:rsidR="00B756C2" w:rsidRDefault="00B756C2" w:rsidP="00530F73">
      <w:pPr>
        <w:widowControl w:val="0"/>
        <w:autoSpaceDE w:val="0"/>
        <w:autoSpaceDN w:val="0"/>
        <w:adjustRightInd w:val="0"/>
        <w:rPr>
          <w:rFonts w:ascii="Helvetica" w:hAnsi="Helvetica" w:cs="Helvetica"/>
        </w:rPr>
      </w:pPr>
    </w:p>
    <w:p w14:paraId="2466CD9E" w14:textId="77777777" w:rsidR="00F02A6A" w:rsidRPr="005D3F9C" w:rsidRDefault="00F02A6A" w:rsidP="00F02A6A">
      <w:pPr>
        <w:pBdr>
          <w:bottom w:val="double" w:sz="6" w:space="1" w:color="auto"/>
        </w:pBdr>
        <w:autoSpaceDE w:val="0"/>
        <w:autoSpaceDN w:val="0"/>
        <w:adjustRightInd w:val="0"/>
        <w:rPr>
          <w:rFonts w:ascii="Helvetica" w:hAnsi="Helvetica"/>
          <w:b/>
        </w:rPr>
      </w:pPr>
    </w:p>
    <w:p w14:paraId="16EAFE98" w14:textId="77777777" w:rsidR="00F02A6A" w:rsidRPr="005D3F9C" w:rsidRDefault="00F02A6A" w:rsidP="00F02A6A">
      <w:pPr>
        <w:rPr>
          <w:rFonts w:ascii="Helvetica" w:hAnsi="Helvetica"/>
        </w:rPr>
      </w:pPr>
    </w:p>
    <w:p w14:paraId="54B0F9AA" w14:textId="77777777" w:rsidR="00F02A6A" w:rsidRDefault="00F02A6A" w:rsidP="00B756C2">
      <w:pPr>
        <w:widowControl w:val="0"/>
        <w:autoSpaceDE w:val="0"/>
        <w:autoSpaceDN w:val="0"/>
        <w:adjustRightInd w:val="0"/>
        <w:rPr>
          <w:rFonts w:ascii="Helvetica" w:hAnsi="Helvetica" w:cs="Helvetica"/>
        </w:rPr>
      </w:pPr>
    </w:p>
    <w:p w14:paraId="00F579C5" w14:textId="77777777" w:rsidR="00B756C2" w:rsidRPr="005D3F9C" w:rsidRDefault="00B756C2" w:rsidP="00B756C2">
      <w:pPr>
        <w:autoSpaceDE w:val="0"/>
        <w:autoSpaceDN w:val="0"/>
        <w:adjustRightInd w:val="0"/>
        <w:outlineLvl w:val="0"/>
        <w:rPr>
          <w:rFonts w:ascii="Helvetica" w:hAnsi="Helvetica"/>
          <w:b/>
        </w:rPr>
      </w:pPr>
      <w:r w:rsidRPr="005D3F9C">
        <w:rPr>
          <w:rFonts w:ascii="Helvetica" w:hAnsi="Helvetica"/>
          <w:b/>
        </w:rPr>
        <w:t>Institute of Museum and Library Services</w:t>
      </w:r>
    </w:p>
    <w:p w14:paraId="644D3C34" w14:textId="77777777" w:rsidR="00B756C2" w:rsidRPr="005D3F9C" w:rsidRDefault="00B756C2" w:rsidP="00B756C2">
      <w:pPr>
        <w:autoSpaceDE w:val="0"/>
        <w:autoSpaceDN w:val="0"/>
        <w:adjustRightInd w:val="0"/>
        <w:outlineLvl w:val="0"/>
        <w:rPr>
          <w:rFonts w:ascii="Helvetica" w:hAnsi="Helvetica"/>
          <w:b/>
        </w:rPr>
      </w:pPr>
    </w:p>
    <w:p w14:paraId="020B753B" w14:textId="77777777" w:rsidR="00B756C2" w:rsidRPr="005D3F9C" w:rsidRDefault="00B756C2" w:rsidP="00B756C2">
      <w:pPr>
        <w:autoSpaceDE w:val="0"/>
        <w:autoSpaceDN w:val="0"/>
        <w:adjustRightInd w:val="0"/>
        <w:outlineLvl w:val="0"/>
        <w:rPr>
          <w:rFonts w:ascii="Helvetica" w:hAnsi="Helvetica"/>
          <w:b/>
          <w:noProof/>
        </w:rPr>
      </w:pPr>
    </w:p>
    <w:p w14:paraId="0C9D0B50" w14:textId="18378541" w:rsidR="00B756C2" w:rsidRPr="005D3F9C" w:rsidRDefault="00F63136" w:rsidP="00B756C2">
      <w:pPr>
        <w:autoSpaceDE w:val="0"/>
        <w:autoSpaceDN w:val="0"/>
        <w:adjustRightInd w:val="0"/>
        <w:outlineLvl w:val="0"/>
        <w:rPr>
          <w:rFonts w:ascii="Helvetica" w:hAnsi="Helvetica"/>
          <w:b/>
        </w:rPr>
      </w:pPr>
      <w:r>
        <w:rPr>
          <w:rFonts w:ascii="Helvetica" w:hAnsi="Helvetica"/>
          <w:b/>
          <w:noProof/>
        </w:rPr>
        <w:drawing>
          <wp:inline distT="0" distB="0" distL="0" distR="0" wp14:anchorId="24FFD2F3" wp14:editId="51D57BAC">
            <wp:extent cx="6457950" cy="3394710"/>
            <wp:effectExtent l="0" t="0" r="0" b="889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44.41 PM.png"/>
                    <pic:cNvPicPr/>
                  </pic:nvPicPr>
                  <pic:blipFill>
                    <a:blip r:embed="rId159">
                      <a:extLst>
                        <a:ext uri="{28A0092B-C50C-407E-A947-70E740481C1C}">
                          <a14:useLocalDpi xmlns:a14="http://schemas.microsoft.com/office/drawing/2010/main" val="0"/>
                        </a:ext>
                      </a:extLst>
                    </a:blip>
                    <a:stretch>
                      <a:fillRect/>
                    </a:stretch>
                  </pic:blipFill>
                  <pic:spPr>
                    <a:xfrm>
                      <a:off x="0" y="0"/>
                      <a:ext cx="6457950" cy="3394710"/>
                    </a:xfrm>
                    <a:prstGeom prst="rect">
                      <a:avLst/>
                    </a:prstGeom>
                  </pic:spPr>
                </pic:pic>
              </a:graphicData>
            </a:graphic>
          </wp:inline>
        </w:drawing>
      </w:r>
    </w:p>
    <w:p w14:paraId="7FC7BC5A" w14:textId="77777777" w:rsidR="00B756C2" w:rsidRPr="005D3F9C" w:rsidRDefault="00B756C2" w:rsidP="00B756C2">
      <w:pPr>
        <w:autoSpaceDE w:val="0"/>
        <w:autoSpaceDN w:val="0"/>
        <w:adjustRightInd w:val="0"/>
        <w:outlineLvl w:val="0"/>
        <w:rPr>
          <w:rFonts w:ascii="Helvetica" w:hAnsi="Helvetica"/>
          <w:b/>
        </w:rPr>
      </w:pPr>
      <w:bookmarkStart w:id="304" w:name="IMLS"/>
      <w:bookmarkEnd w:id="304"/>
    </w:p>
    <w:p w14:paraId="2C91B3AF" w14:textId="77777777" w:rsidR="00B756C2" w:rsidRPr="005D3F9C" w:rsidRDefault="00B756C2" w:rsidP="00B756C2">
      <w:pPr>
        <w:autoSpaceDE w:val="0"/>
        <w:autoSpaceDN w:val="0"/>
        <w:adjustRightInd w:val="0"/>
        <w:outlineLvl w:val="0"/>
        <w:rPr>
          <w:rFonts w:ascii="Helvetica" w:hAnsi="Helvetica"/>
          <w:b/>
        </w:rPr>
      </w:pPr>
    </w:p>
    <w:p w14:paraId="5992F641" w14:textId="18B427EE" w:rsidR="00B44F57" w:rsidRDefault="00236AF8" w:rsidP="00B756C2">
      <w:pPr>
        <w:autoSpaceDE w:val="0"/>
        <w:autoSpaceDN w:val="0"/>
        <w:adjustRightInd w:val="0"/>
        <w:outlineLvl w:val="0"/>
      </w:pPr>
      <w:hyperlink r:id="rId160" w:history="1">
        <w:r w:rsidR="00B44F57" w:rsidRPr="00B44F57">
          <w:rPr>
            <w:rStyle w:val="Hyperlink"/>
          </w:rPr>
          <w:t>https://www.imls.gov/grants/apply-grant/available-grants</w:t>
        </w:r>
      </w:hyperlink>
    </w:p>
    <w:p w14:paraId="526C9D8B" w14:textId="77777777" w:rsidR="00B44F57" w:rsidRPr="005D3F9C" w:rsidRDefault="00B44F57" w:rsidP="00B756C2">
      <w:pPr>
        <w:autoSpaceDE w:val="0"/>
        <w:autoSpaceDN w:val="0"/>
        <w:adjustRightInd w:val="0"/>
        <w:outlineLvl w:val="0"/>
        <w:rPr>
          <w:rStyle w:val="Hyperlink"/>
          <w:rFonts w:ascii="Helvetica" w:hAnsi="Helvetica"/>
          <w:b/>
        </w:rPr>
      </w:pPr>
    </w:p>
    <w:p w14:paraId="571BAFB3" w14:textId="77777777" w:rsidR="00B756C2" w:rsidRPr="005D3F9C" w:rsidRDefault="00B756C2" w:rsidP="00B756C2">
      <w:pPr>
        <w:autoSpaceDE w:val="0"/>
        <w:autoSpaceDN w:val="0"/>
        <w:adjustRightInd w:val="0"/>
        <w:rPr>
          <w:rFonts w:ascii="Helvetica" w:hAnsi="Helvetica"/>
          <w:b/>
        </w:rPr>
      </w:pPr>
    </w:p>
    <w:p w14:paraId="5C303BAB" w14:textId="77777777" w:rsidR="00B756C2" w:rsidRPr="005D3F9C" w:rsidRDefault="00B756C2" w:rsidP="00B756C2">
      <w:pPr>
        <w:widowControl w:val="0"/>
        <w:autoSpaceDE w:val="0"/>
        <w:autoSpaceDN w:val="0"/>
        <w:adjustRightInd w:val="0"/>
        <w:spacing w:after="180"/>
        <w:rPr>
          <w:rFonts w:ascii="Helvetica" w:hAnsi="Helvetica"/>
          <w:color w:val="434547"/>
        </w:rPr>
      </w:pPr>
      <w:bookmarkStart w:id="305" w:name="IMLSSummary"/>
      <w:bookmarkEnd w:id="305"/>
      <w:r w:rsidRPr="005D3F9C">
        <w:rPr>
          <w:rFonts w:ascii="Helvetica" w:hAnsi="Helvetica"/>
          <w:color w:val="434547"/>
        </w:rPr>
        <w:t>Each grant program has specific eligibility requirements. The links below provide general eligibility criteria for museums, libraries, and tribal organizations, but please note that additional organizations may be eligible for grants under certain programs. Additionally, ineligible organizations may still be able to participate in grant programs through partnerships with eligible organizations. Please click on the links below to see general criteria and review Applications and Guidelines for specific information.</w:t>
      </w:r>
    </w:p>
    <w:p w14:paraId="416E0090" w14:textId="77777777" w:rsidR="00B756C2" w:rsidRPr="005D3F9C" w:rsidRDefault="00236AF8" w:rsidP="00B756C2">
      <w:pPr>
        <w:widowControl w:val="0"/>
        <w:autoSpaceDE w:val="0"/>
        <w:autoSpaceDN w:val="0"/>
        <w:adjustRightInd w:val="0"/>
        <w:spacing w:after="180"/>
        <w:rPr>
          <w:rFonts w:ascii="Helvetica" w:hAnsi="Helvetica"/>
          <w:color w:val="434547"/>
        </w:rPr>
      </w:pPr>
      <w:hyperlink r:id="rId161" w:history="1">
        <w:r w:rsidR="00B756C2" w:rsidRPr="005D3F9C">
          <w:rPr>
            <w:rFonts w:ascii="Helvetica" w:hAnsi="Helvetica"/>
            <w:b/>
            <w:bCs/>
            <w:color w:val="18515C"/>
          </w:rPr>
          <w:t>Museums</w:t>
        </w:r>
      </w:hyperlink>
      <w:r w:rsidR="00B756C2" w:rsidRPr="005D3F9C">
        <w:rPr>
          <w:rFonts w:ascii="Helvetica" w:hAnsi="Helvetica"/>
          <w:b/>
          <w:bCs/>
          <w:color w:val="434547"/>
        </w:rPr>
        <w:t>  </w:t>
      </w:r>
      <w:hyperlink r:id="rId162" w:history="1">
        <w:r w:rsidR="00B756C2" w:rsidRPr="005D3F9C">
          <w:rPr>
            <w:rFonts w:ascii="Helvetica" w:hAnsi="Helvetica"/>
            <w:b/>
            <w:bCs/>
            <w:color w:val="18515C"/>
          </w:rPr>
          <w:t>Libraries</w:t>
        </w:r>
      </w:hyperlink>
      <w:r w:rsidR="00B756C2" w:rsidRPr="005D3F9C">
        <w:rPr>
          <w:rFonts w:ascii="Helvetica" w:hAnsi="Helvetica"/>
          <w:b/>
          <w:bCs/>
          <w:color w:val="434547"/>
        </w:rPr>
        <w:t>  </w:t>
      </w:r>
    </w:p>
    <w:p w14:paraId="34186E4D"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 </w:t>
      </w:r>
    </w:p>
    <w:p w14:paraId="284C5F95"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b/>
          <w:bCs/>
        </w:rPr>
        <w:t xml:space="preserve">Institutions: </w:t>
      </w:r>
      <w:r w:rsidRPr="005D3F9C">
        <w:rPr>
          <w:rFonts w:ascii="Helvetica" w:hAnsi="Helvetica" w:cs="Helvetica"/>
        </w:rPr>
        <w:t>Archives, Federally Recognized Native American Tribe, Historical Society, Library, Nonprofits that serve Native Hawaiians, Professional Association, Public or Private Non-profit Institutions of Higher Education, Regional Organization, State Library Administrative Agency, State or Local Government</w:t>
      </w:r>
    </w:p>
    <w:p w14:paraId="14FBA847" w14:textId="77777777" w:rsidR="00B756C2" w:rsidRPr="005D3F9C" w:rsidRDefault="00B756C2" w:rsidP="00B756C2">
      <w:pPr>
        <w:widowControl w:val="0"/>
        <w:pBdr>
          <w:bottom w:val="single" w:sz="6" w:space="1" w:color="auto"/>
        </w:pBdr>
        <w:autoSpaceDE w:val="0"/>
        <w:autoSpaceDN w:val="0"/>
        <w:adjustRightInd w:val="0"/>
        <w:rPr>
          <w:rFonts w:ascii="Helvetica" w:hAnsi="Helvetica"/>
        </w:rPr>
      </w:pPr>
    </w:p>
    <w:p w14:paraId="15737AC5"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 </w:t>
      </w:r>
    </w:p>
    <w:p w14:paraId="0A399C47" w14:textId="77777777" w:rsidR="00B756C2" w:rsidRPr="005D3F9C" w:rsidRDefault="00B756C2" w:rsidP="00B756C2">
      <w:pPr>
        <w:pBdr>
          <w:bottom w:val="single" w:sz="6" w:space="1" w:color="auto"/>
        </w:pBdr>
        <w:rPr>
          <w:rFonts w:ascii="Helvetica" w:hAnsi="Helvetica"/>
          <w:color w:val="5D4C47"/>
        </w:rPr>
      </w:pPr>
      <w:bookmarkStart w:id="306" w:name="IMLSFacebook"/>
      <w:bookmarkEnd w:id="306"/>
      <w:r w:rsidRPr="005D3F9C">
        <w:rPr>
          <w:rFonts w:ascii="Helvetica" w:hAnsi="Helvetica"/>
        </w:rPr>
        <w:t>Check out IMLS's Facebook page at:</w:t>
      </w:r>
      <w:r w:rsidRPr="005D3F9C">
        <w:rPr>
          <w:rFonts w:ascii="Helvetica" w:hAnsi="Helvetica"/>
          <w:b/>
          <w:color w:val="5D4C47"/>
        </w:rPr>
        <w:t xml:space="preserve"> </w:t>
      </w:r>
      <w:r w:rsidRPr="005D3F9C">
        <w:rPr>
          <w:rFonts w:ascii="Helvetica" w:hAnsi="Helvetica"/>
          <w:color w:val="5D4C47"/>
        </w:rPr>
        <w:br/>
      </w:r>
      <w:bookmarkStart w:id="307" w:name="IMLSSparks"/>
      <w:bookmarkStart w:id="308" w:name="IMLSNatLeadership"/>
      <w:bookmarkStart w:id="309" w:name="IMLSSparksIgnition"/>
      <w:bookmarkStart w:id="310" w:name="IMLSModif"/>
      <w:bookmarkStart w:id="311" w:name="IMLSNatLeadershipGrants"/>
      <w:bookmarkEnd w:id="307"/>
      <w:bookmarkEnd w:id="308"/>
      <w:bookmarkEnd w:id="309"/>
      <w:bookmarkEnd w:id="310"/>
      <w:bookmarkEnd w:id="311"/>
      <w:r w:rsidRPr="005D3F9C">
        <w:rPr>
          <w:rFonts w:ascii="Helvetica" w:hAnsi="Helvetica"/>
          <w:color w:val="5D4C47"/>
        </w:rPr>
        <w:fldChar w:fldCharType="begin"/>
      </w:r>
      <w:r w:rsidRPr="005D3F9C">
        <w:rPr>
          <w:rFonts w:ascii="Helvetica" w:hAnsi="Helvetica"/>
          <w:color w:val="5D4C47"/>
        </w:rPr>
        <w:instrText xml:space="preserve"> HYPERLINK "https://www.facebook.com/USIMLS/" </w:instrText>
      </w:r>
      <w:r w:rsidRPr="005D3F9C">
        <w:rPr>
          <w:rFonts w:ascii="Helvetica" w:hAnsi="Helvetica"/>
          <w:color w:val="5D4C47"/>
        </w:rPr>
        <w:fldChar w:fldCharType="separate"/>
      </w:r>
      <w:r w:rsidRPr="005D3F9C">
        <w:rPr>
          <w:rStyle w:val="Hyperlink"/>
          <w:rFonts w:ascii="Helvetica" w:hAnsi="Helvetica"/>
        </w:rPr>
        <w:t>https://www.facebook.com/USIMLS/</w:t>
      </w:r>
      <w:r w:rsidRPr="005D3F9C">
        <w:rPr>
          <w:rFonts w:ascii="Helvetica" w:hAnsi="Helvetica"/>
          <w:color w:val="5D4C47"/>
        </w:rPr>
        <w:fldChar w:fldCharType="end"/>
      </w:r>
    </w:p>
    <w:p w14:paraId="5F2D18EC" w14:textId="77777777" w:rsidR="00B756C2" w:rsidRPr="005D3F9C" w:rsidRDefault="00B756C2" w:rsidP="00B756C2">
      <w:pPr>
        <w:pBdr>
          <w:bottom w:val="single" w:sz="6" w:space="1" w:color="auto"/>
        </w:pBdr>
        <w:rPr>
          <w:rFonts w:ascii="Helvetica" w:hAnsi="Helvetica"/>
          <w:color w:val="5D4C47"/>
        </w:rPr>
      </w:pPr>
    </w:p>
    <w:p w14:paraId="6021FA5D" w14:textId="77777777" w:rsidR="00B756C2" w:rsidRPr="005D3F9C" w:rsidRDefault="00B756C2" w:rsidP="00B756C2">
      <w:pPr>
        <w:pBdr>
          <w:bottom w:val="single" w:sz="6" w:space="1" w:color="auto"/>
        </w:pBdr>
        <w:rPr>
          <w:rFonts w:ascii="Helvetica" w:hAnsi="Helvetica"/>
          <w:color w:val="5D4C47"/>
        </w:rPr>
      </w:pPr>
    </w:p>
    <w:p w14:paraId="70D8D09E" w14:textId="77777777" w:rsidR="005F210B" w:rsidRPr="005D3F9C" w:rsidRDefault="005F210B" w:rsidP="00B756C2">
      <w:pPr>
        <w:rPr>
          <w:rFonts w:ascii="Helvetica" w:hAnsi="Helvetica"/>
        </w:rPr>
      </w:pPr>
    </w:p>
    <w:p w14:paraId="03A1BE8D" w14:textId="3A0BC6DD" w:rsidR="00B756C2" w:rsidRPr="005D3F9C" w:rsidRDefault="005F210B" w:rsidP="00B756C2">
      <w:pPr>
        <w:rPr>
          <w:rFonts w:ascii="Helvetica" w:hAnsi="Helvetica"/>
        </w:rPr>
      </w:pPr>
      <w:bookmarkStart w:id="312" w:name="IMLSPrograms"/>
      <w:bookmarkEnd w:id="312"/>
      <w:r w:rsidRPr="005D3F9C">
        <w:rPr>
          <w:rFonts w:ascii="Helvetica" w:hAnsi="Helvetica"/>
        </w:rPr>
        <w:t>Programs:</w:t>
      </w:r>
    </w:p>
    <w:p w14:paraId="660C3726" w14:textId="77777777" w:rsidR="00E85D5D" w:rsidRDefault="00E85D5D" w:rsidP="006662B3">
      <w:pPr>
        <w:pStyle w:val="NoSpacing"/>
        <w:rPr>
          <w:rFonts w:ascii="Helvetica" w:hAnsi="Helvetica" w:cs="Helvetica"/>
          <w:color w:val="222222"/>
          <w:sz w:val="24"/>
          <w:szCs w:val="24"/>
          <w:shd w:val="clear" w:color="auto" w:fill="FFFFFF"/>
        </w:rPr>
      </w:pPr>
      <w:bookmarkStart w:id="313" w:name="IMLSLeadershipMuseums"/>
      <w:bookmarkEnd w:id="313"/>
    </w:p>
    <w:p w14:paraId="5B6F2169" w14:textId="77777777" w:rsidR="004A7ED1" w:rsidRDefault="00305CF7" w:rsidP="00305CF7">
      <w:pPr>
        <w:pStyle w:val="NoSpacing"/>
        <w:rPr>
          <w:rFonts w:ascii="Helvetica" w:hAnsi="Helvetica" w:cs="Helvetica"/>
          <w:color w:val="222222"/>
          <w:sz w:val="24"/>
          <w:szCs w:val="24"/>
          <w:shd w:val="clear" w:color="auto" w:fill="FFFFFF"/>
        </w:rPr>
      </w:pPr>
      <w:bookmarkStart w:id="314" w:name="IMLSLeadershipGrantsLibraries"/>
      <w:bookmarkStart w:id="315" w:name="IMLSNatLeadershipLibraries"/>
      <w:bookmarkStart w:id="316" w:name="IMLSMuseumsEmpowered"/>
      <w:bookmarkEnd w:id="314"/>
      <w:bookmarkEnd w:id="315"/>
      <w:bookmarkEnd w:id="316"/>
      <w:r w:rsidRPr="00332927">
        <w:rPr>
          <w:rFonts w:ascii="Helvetica" w:hAnsi="Helvetica" w:cs="Helvetica"/>
          <w:color w:val="222222"/>
          <w:sz w:val="24"/>
          <w:szCs w:val="24"/>
          <w:shd w:val="clear" w:color="auto" w:fill="FFFFFF"/>
        </w:rPr>
        <w:t>Museums Empowered: Professional Development Opportunities for Museum Staff - A Museums for America Special Initiative</w:t>
      </w:r>
      <w:r w:rsidRPr="00332927">
        <w:rPr>
          <w:rFonts w:ascii="Helvetica" w:hAnsi="Helvetica" w:cs="Helvetica"/>
          <w:color w:val="222222"/>
          <w:sz w:val="24"/>
          <w:szCs w:val="24"/>
        </w:rPr>
        <w:br/>
      </w:r>
      <w:r w:rsidRPr="00332927">
        <w:rPr>
          <w:rFonts w:ascii="Helvetica" w:hAnsi="Helvetica" w:cs="Helvetica"/>
          <w:color w:val="222222"/>
          <w:sz w:val="24"/>
          <w:szCs w:val="24"/>
          <w:shd w:val="clear" w:color="auto" w:fill="FFFFFF"/>
        </w:rPr>
        <w:t>Synopsis 1</w:t>
      </w:r>
    </w:p>
    <w:p w14:paraId="296D06E8" w14:textId="77777777" w:rsidR="004A7ED1" w:rsidRDefault="004A7ED1" w:rsidP="00305CF7">
      <w:pPr>
        <w:pStyle w:val="NoSpacing"/>
        <w:rPr>
          <w:rFonts w:ascii="Helvetica" w:hAnsi="Helvetica" w:cs="Helvetica"/>
          <w:color w:val="222222"/>
          <w:sz w:val="24"/>
          <w:szCs w:val="24"/>
          <w:shd w:val="clear" w:color="auto" w:fill="FFFFFF"/>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68"/>
        <w:gridCol w:w="6452"/>
      </w:tblGrid>
      <w:tr w:rsidR="004A7ED1" w:rsidRPr="004A7ED1" w14:paraId="5A4F831C" w14:textId="77777777" w:rsidTr="004A7ED1">
        <w:trPr>
          <w:tblCellSpacing w:w="0" w:type="dxa"/>
        </w:trPr>
        <w:tc>
          <w:tcPr>
            <w:tcW w:w="0" w:type="auto"/>
            <w:noWrap/>
            <w:hideMark/>
          </w:tcPr>
          <w:p w14:paraId="41262D31" w14:textId="77777777" w:rsidR="004A7ED1" w:rsidRPr="004A7ED1" w:rsidRDefault="004A7ED1" w:rsidP="004A7ED1">
            <w:pPr>
              <w:pStyle w:val="NoSpacing"/>
              <w:rPr>
                <w:rFonts w:ascii="Helvetica" w:hAnsi="Helvetica" w:cs="Helvetica"/>
                <w:b/>
                <w:bCs/>
                <w:color w:val="222222"/>
              </w:rPr>
            </w:pPr>
            <w:r w:rsidRPr="004A7ED1">
              <w:rPr>
                <w:rFonts w:ascii="Helvetica" w:hAnsi="Helvetica" w:cs="Helvetica"/>
                <w:b/>
                <w:bCs/>
                <w:color w:val="222222"/>
              </w:rPr>
              <w:t>Document Type:</w:t>
            </w:r>
          </w:p>
        </w:tc>
        <w:tc>
          <w:tcPr>
            <w:tcW w:w="0" w:type="auto"/>
            <w:vAlign w:val="center"/>
            <w:hideMark/>
          </w:tcPr>
          <w:p w14:paraId="70A08D09" w14:textId="77777777" w:rsidR="004A7ED1" w:rsidRPr="004A7ED1" w:rsidRDefault="004A7ED1" w:rsidP="004A7ED1">
            <w:pPr>
              <w:pStyle w:val="NoSpacing"/>
              <w:rPr>
                <w:rFonts w:ascii="Helvetica" w:hAnsi="Helvetica" w:cs="Helvetica"/>
                <w:color w:val="222222"/>
              </w:rPr>
            </w:pPr>
            <w:r w:rsidRPr="004A7ED1">
              <w:rPr>
                <w:rFonts w:ascii="Helvetica" w:hAnsi="Helvetica" w:cs="Helvetica"/>
                <w:color w:val="222222"/>
              </w:rPr>
              <w:t>Grants Notice</w:t>
            </w:r>
          </w:p>
        </w:tc>
      </w:tr>
      <w:tr w:rsidR="004A7ED1" w:rsidRPr="004A7ED1" w14:paraId="62553A2D" w14:textId="77777777" w:rsidTr="004A7ED1">
        <w:trPr>
          <w:tblCellSpacing w:w="0" w:type="dxa"/>
        </w:trPr>
        <w:tc>
          <w:tcPr>
            <w:tcW w:w="0" w:type="auto"/>
            <w:noWrap/>
            <w:hideMark/>
          </w:tcPr>
          <w:p w14:paraId="3765B84B" w14:textId="77777777" w:rsidR="004A7ED1" w:rsidRPr="004A7ED1" w:rsidRDefault="004A7ED1" w:rsidP="004A7ED1">
            <w:pPr>
              <w:pStyle w:val="NoSpacing"/>
              <w:rPr>
                <w:rFonts w:ascii="Helvetica" w:hAnsi="Helvetica" w:cs="Helvetica"/>
                <w:b/>
                <w:bCs/>
                <w:color w:val="222222"/>
              </w:rPr>
            </w:pPr>
            <w:r w:rsidRPr="004A7ED1">
              <w:rPr>
                <w:rFonts w:ascii="Helvetica" w:hAnsi="Helvetica" w:cs="Helvetica"/>
                <w:b/>
                <w:bCs/>
                <w:color w:val="222222"/>
              </w:rPr>
              <w:t>Funding Opportunity Number:</w:t>
            </w:r>
          </w:p>
        </w:tc>
        <w:tc>
          <w:tcPr>
            <w:tcW w:w="0" w:type="auto"/>
            <w:vAlign w:val="center"/>
            <w:hideMark/>
          </w:tcPr>
          <w:p w14:paraId="545BD708" w14:textId="77777777" w:rsidR="004A7ED1" w:rsidRPr="004A7ED1" w:rsidRDefault="004A7ED1" w:rsidP="004A7ED1">
            <w:pPr>
              <w:pStyle w:val="NoSpacing"/>
              <w:rPr>
                <w:rFonts w:ascii="Helvetica" w:hAnsi="Helvetica" w:cs="Helvetica"/>
                <w:color w:val="222222"/>
              </w:rPr>
            </w:pPr>
            <w:r w:rsidRPr="004A7ED1">
              <w:rPr>
                <w:rFonts w:ascii="Helvetica" w:hAnsi="Helvetica" w:cs="Helvetica"/>
                <w:color w:val="222222"/>
              </w:rPr>
              <w:t>ME-FY18</w:t>
            </w:r>
          </w:p>
        </w:tc>
      </w:tr>
      <w:tr w:rsidR="004A7ED1" w:rsidRPr="004A7ED1" w14:paraId="2AA64C4A" w14:textId="77777777" w:rsidTr="004A7ED1">
        <w:trPr>
          <w:tblCellSpacing w:w="0" w:type="dxa"/>
        </w:trPr>
        <w:tc>
          <w:tcPr>
            <w:tcW w:w="0" w:type="auto"/>
            <w:noWrap/>
            <w:hideMark/>
          </w:tcPr>
          <w:p w14:paraId="7AA5BC3E" w14:textId="77777777" w:rsidR="004A7ED1" w:rsidRPr="004A7ED1" w:rsidRDefault="004A7ED1" w:rsidP="004A7ED1">
            <w:pPr>
              <w:pStyle w:val="NoSpacing"/>
              <w:rPr>
                <w:rFonts w:ascii="Helvetica" w:hAnsi="Helvetica" w:cs="Helvetica"/>
                <w:b/>
                <w:bCs/>
                <w:color w:val="222222"/>
              </w:rPr>
            </w:pPr>
            <w:r w:rsidRPr="004A7ED1">
              <w:rPr>
                <w:rFonts w:ascii="Helvetica" w:hAnsi="Helvetica" w:cs="Helvetica"/>
                <w:b/>
                <w:bCs/>
                <w:color w:val="222222"/>
              </w:rPr>
              <w:t>Funding Opportunity Title:</w:t>
            </w:r>
          </w:p>
        </w:tc>
        <w:tc>
          <w:tcPr>
            <w:tcW w:w="0" w:type="auto"/>
            <w:vAlign w:val="center"/>
            <w:hideMark/>
          </w:tcPr>
          <w:p w14:paraId="433385F1" w14:textId="77777777" w:rsidR="004A7ED1" w:rsidRPr="004A7ED1" w:rsidRDefault="004A7ED1" w:rsidP="004A7ED1">
            <w:pPr>
              <w:pStyle w:val="NoSpacing"/>
              <w:rPr>
                <w:rFonts w:ascii="Helvetica" w:hAnsi="Helvetica" w:cs="Helvetica"/>
                <w:color w:val="222222"/>
              </w:rPr>
            </w:pPr>
            <w:r w:rsidRPr="004A7ED1">
              <w:rPr>
                <w:rFonts w:ascii="Helvetica" w:hAnsi="Helvetica" w:cs="Helvetica"/>
                <w:color w:val="222222"/>
              </w:rPr>
              <w:t>Museums Empowered: Professional Development Opportunities for Museum Staff - A Museums for America Special Initiative</w:t>
            </w:r>
          </w:p>
        </w:tc>
      </w:tr>
      <w:tr w:rsidR="004A7ED1" w:rsidRPr="004A7ED1" w14:paraId="19E7101A" w14:textId="77777777" w:rsidTr="004A7ED1">
        <w:trPr>
          <w:tblCellSpacing w:w="0" w:type="dxa"/>
        </w:trPr>
        <w:tc>
          <w:tcPr>
            <w:tcW w:w="0" w:type="auto"/>
            <w:noWrap/>
            <w:hideMark/>
          </w:tcPr>
          <w:p w14:paraId="48C96F46" w14:textId="77777777" w:rsidR="004A7ED1" w:rsidRPr="004A7ED1" w:rsidRDefault="004A7ED1" w:rsidP="004A7ED1">
            <w:pPr>
              <w:pStyle w:val="NoSpacing"/>
              <w:rPr>
                <w:rFonts w:ascii="Helvetica" w:hAnsi="Helvetica" w:cs="Helvetica"/>
                <w:b/>
                <w:bCs/>
                <w:color w:val="222222"/>
              </w:rPr>
            </w:pPr>
            <w:r w:rsidRPr="004A7ED1">
              <w:rPr>
                <w:rFonts w:ascii="Helvetica" w:hAnsi="Helvetica" w:cs="Helvetica"/>
                <w:b/>
                <w:bCs/>
                <w:color w:val="222222"/>
              </w:rPr>
              <w:t>Opportunity Category:</w:t>
            </w:r>
          </w:p>
        </w:tc>
        <w:tc>
          <w:tcPr>
            <w:tcW w:w="0" w:type="auto"/>
            <w:vAlign w:val="center"/>
            <w:hideMark/>
          </w:tcPr>
          <w:p w14:paraId="72BEB9B3" w14:textId="77777777" w:rsidR="004A7ED1" w:rsidRPr="004A7ED1" w:rsidRDefault="004A7ED1" w:rsidP="004A7ED1">
            <w:pPr>
              <w:pStyle w:val="NoSpacing"/>
              <w:rPr>
                <w:rFonts w:ascii="Helvetica" w:hAnsi="Helvetica" w:cs="Helvetica"/>
                <w:color w:val="222222"/>
              </w:rPr>
            </w:pPr>
            <w:r w:rsidRPr="004A7ED1">
              <w:rPr>
                <w:rFonts w:ascii="Helvetica" w:hAnsi="Helvetica" w:cs="Helvetica"/>
                <w:color w:val="222222"/>
              </w:rPr>
              <w:t>Discretionary</w:t>
            </w:r>
          </w:p>
        </w:tc>
      </w:tr>
      <w:tr w:rsidR="004A7ED1" w:rsidRPr="004A7ED1" w14:paraId="3D0C620B" w14:textId="77777777" w:rsidTr="004A7ED1">
        <w:trPr>
          <w:tblCellSpacing w:w="0" w:type="dxa"/>
        </w:trPr>
        <w:tc>
          <w:tcPr>
            <w:tcW w:w="0" w:type="auto"/>
            <w:noWrap/>
            <w:hideMark/>
          </w:tcPr>
          <w:p w14:paraId="50616387" w14:textId="77777777" w:rsidR="004A7ED1" w:rsidRPr="004A7ED1" w:rsidRDefault="004A7ED1" w:rsidP="004A7ED1">
            <w:pPr>
              <w:pStyle w:val="NoSpacing"/>
              <w:rPr>
                <w:rFonts w:ascii="Helvetica" w:hAnsi="Helvetica" w:cs="Helvetica"/>
                <w:b/>
                <w:bCs/>
                <w:color w:val="222222"/>
              </w:rPr>
            </w:pPr>
            <w:r w:rsidRPr="004A7ED1">
              <w:rPr>
                <w:rFonts w:ascii="Helvetica" w:hAnsi="Helvetica" w:cs="Helvetica"/>
                <w:b/>
                <w:bCs/>
                <w:color w:val="222222"/>
              </w:rPr>
              <w:t>Opportunity Category Explanation:</w:t>
            </w:r>
          </w:p>
        </w:tc>
        <w:tc>
          <w:tcPr>
            <w:tcW w:w="0" w:type="auto"/>
            <w:vAlign w:val="center"/>
            <w:hideMark/>
          </w:tcPr>
          <w:p w14:paraId="433400B8" w14:textId="77777777" w:rsidR="004A7ED1" w:rsidRPr="004A7ED1" w:rsidRDefault="004A7ED1" w:rsidP="004A7ED1">
            <w:pPr>
              <w:pStyle w:val="NoSpacing"/>
              <w:rPr>
                <w:rFonts w:ascii="Helvetica" w:hAnsi="Helvetica" w:cs="Helvetica"/>
                <w:color w:val="222222"/>
              </w:rPr>
            </w:pPr>
            <w:r w:rsidRPr="004A7ED1">
              <w:rPr>
                <w:rFonts w:ascii="Helvetica" w:hAnsi="Helvetica" w:cs="Helvetica"/>
                <w:color w:val="222222"/>
              </w:rPr>
              <w:t> </w:t>
            </w:r>
          </w:p>
        </w:tc>
      </w:tr>
      <w:tr w:rsidR="004A7ED1" w:rsidRPr="004A7ED1" w14:paraId="303C963A" w14:textId="77777777" w:rsidTr="004A7ED1">
        <w:trPr>
          <w:tblCellSpacing w:w="0" w:type="dxa"/>
        </w:trPr>
        <w:tc>
          <w:tcPr>
            <w:tcW w:w="0" w:type="auto"/>
            <w:noWrap/>
            <w:hideMark/>
          </w:tcPr>
          <w:p w14:paraId="1F1A199D" w14:textId="77777777" w:rsidR="004A7ED1" w:rsidRPr="004A7ED1" w:rsidRDefault="004A7ED1" w:rsidP="004A7ED1">
            <w:pPr>
              <w:pStyle w:val="NoSpacing"/>
              <w:rPr>
                <w:rFonts w:ascii="Helvetica" w:hAnsi="Helvetica" w:cs="Helvetica"/>
                <w:b/>
                <w:bCs/>
                <w:color w:val="222222"/>
              </w:rPr>
            </w:pPr>
            <w:r w:rsidRPr="004A7ED1">
              <w:rPr>
                <w:rFonts w:ascii="Helvetica" w:hAnsi="Helvetica" w:cs="Helvetica"/>
                <w:b/>
                <w:bCs/>
                <w:color w:val="222222"/>
              </w:rPr>
              <w:t>Funding Instrument Type:</w:t>
            </w:r>
          </w:p>
        </w:tc>
        <w:tc>
          <w:tcPr>
            <w:tcW w:w="0" w:type="auto"/>
            <w:vAlign w:val="center"/>
            <w:hideMark/>
          </w:tcPr>
          <w:p w14:paraId="475558CD" w14:textId="77777777" w:rsidR="004A7ED1" w:rsidRPr="004A7ED1" w:rsidRDefault="004A7ED1" w:rsidP="004A7ED1">
            <w:pPr>
              <w:pStyle w:val="NoSpacing"/>
              <w:rPr>
                <w:rFonts w:ascii="Helvetica" w:hAnsi="Helvetica" w:cs="Helvetica"/>
                <w:color w:val="222222"/>
              </w:rPr>
            </w:pPr>
            <w:r w:rsidRPr="004A7ED1">
              <w:rPr>
                <w:rFonts w:ascii="Helvetica" w:hAnsi="Helvetica" w:cs="Helvetica"/>
                <w:color w:val="222222"/>
              </w:rPr>
              <w:t>Grant</w:t>
            </w:r>
          </w:p>
        </w:tc>
      </w:tr>
      <w:tr w:rsidR="004A7ED1" w:rsidRPr="004A7ED1" w14:paraId="5FC03F67" w14:textId="77777777" w:rsidTr="004A7ED1">
        <w:trPr>
          <w:tblCellSpacing w:w="0" w:type="dxa"/>
        </w:trPr>
        <w:tc>
          <w:tcPr>
            <w:tcW w:w="0" w:type="auto"/>
            <w:noWrap/>
            <w:hideMark/>
          </w:tcPr>
          <w:p w14:paraId="1F5BFC2D" w14:textId="77777777" w:rsidR="004A7ED1" w:rsidRPr="004A7ED1" w:rsidRDefault="004A7ED1" w:rsidP="004A7ED1">
            <w:pPr>
              <w:pStyle w:val="NoSpacing"/>
              <w:rPr>
                <w:rFonts w:ascii="Helvetica" w:hAnsi="Helvetica" w:cs="Helvetica"/>
                <w:b/>
                <w:bCs/>
                <w:color w:val="222222"/>
              </w:rPr>
            </w:pPr>
            <w:r w:rsidRPr="004A7ED1">
              <w:rPr>
                <w:rFonts w:ascii="Helvetica" w:hAnsi="Helvetica" w:cs="Helvetica"/>
                <w:b/>
                <w:bCs/>
                <w:color w:val="222222"/>
              </w:rPr>
              <w:t>Category of Funding Activity:</w:t>
            </w:r>
          </w:p>
        </w:tc>
        <w:tc>
          <w:tcPr>
            <w:tcW w:w="0" w:type="auto"/>
            <w:vAlign w:val="center"/>
            <w:hideMark/>
          </w:tcPr>
          <w:p w14:paraId="26E5FA4E" w14:textId="77777777" w:rsidR="004A7ED1" w:rsidRPr="004A7ED1" w:rsidRDefault="004A7ED1" w:rsidP="004A7ED1">
            <w:pPr>
              <w:pStyle w:val="NoSpacing"/>
              <w:rPr>
                <w:rFonts w:ascii="Helvetica" w:hAnsi="Helvetica" w:cs="Helvetica"/>
                <w:color w:val="222222"/>
              </w:rPr>
            </w:pPr>
            <w:r w:rsidRPr="004A7ED1">
              <w:rPr>
                <w:rFonts w:ascii="Helvetica" w:hAnsi="Helvetica" w:cs="Helvetica"/>
                <w:color w:val="222222"/>
              </w:rPr>
              <w:t>Arts (see "Cultural Affairs" in CFDA)</w:t>
            </w:r>
            <w:r w:rsidRPr="004A7ED1">
              <w:rPr>
                <w:rFonts w:ascii="Helvetica" w:hAnsi="Helvetica" w:cs="Helvetica"/>
                <w:color w:val="222222"/>
              </w:rPr>
              <w:br/>
              <w:t>Humanities (see "Cultural Affairs" in CFDA)</w:t>
            </w:r>
          </w:p>
        </w:tc>
      </w:tr>
      <w:tr w:rsidR="004A7ED1" w:rsidRPr="004A7ED1" w14:paraId="1F90E2B2" w14:textId="77777777" w:rsidTr="004A7ED1">
        <w:trPr>
          <w:tblCellSpacing w:w="0" w:type="dxa"/>
        </w:trPr>
        <w:tc>
          <w:tcPr>
            <w:tcW w:w="0" w:type="auto"/>
            <w:noWrap/>
            <w:hideMark/>
          </w:tcPr>
          <w:p w14:paraId="6D4D2DAE" w14:textId="77777777" w:rsidR="004A7ED1" w:rsidRPr="004A7ED1" w:rsidRDefault="004A7ED1" w:rsidP="004A7ED1">
            <w:pPr>
              <w:pStyle w:val="NoSpacing"/>
              <w:rPr>
                <w:rFonts w:ascii="Helvetica" w:hAnsi="Helvetica" w:cs="Helvetica"/>
                <w:b/>
                <w:bCs/>
                <w:color w:val="222222"/>
              </w:rPr>
            </w:pPr>
            <w:r w:rsidRPr="004A7ED1">
              <w:rPr>
                <w:rFonts w:ascii="Helvetica" w:hAnsi="Helvetica" w:cs="Helvetica"/>
                <w:b/>
                <w:bCs/>
                <w:color w:val="222222"/>
              </w:rPr>
              <w:t>Category Explanation:</w:t>
            </w:r>
          </w:p>
        </w:tc>
        <w:tc>
          <w:tcPr>
            <w:tcW w:w="0" w:type="auto"/>
            <w:vAlign w:val="center"/>
            <w:hideMark/>
          </w:tcPr>
          <w:p w14:paraId="44DE4F31" w14:textId="77777777" w:rsidR="004A7ED1" w:rsidRPr="004A7ED1" w:rsidRDefault="004A7ED1" w:rsidP="004A7ED1">
            <w:pPr>
              <w:pStyle w:val="NoSpacing"/>
              <w:rPr>
                <w:rFonts w:ascii="Helvetica" w:hAnsi="Helvetica" w:cs="Helvetica"/>
                <w:color w:val="222222"/>
              </w:rPr>
            </w:pPr>
            <w:r w:rsidRPr="004A7ED1">
              <w:rPr>
                <w:rFonts w:ascii="Helvetica" w:hAnsi="Helvetica" w:cs="Helvetica"/>
                <w:color w:val="222222"/>
              </w:rPr>
              <w:t> </w:t>
            </w:r>
          </w:p>
        </w:tc>
      </w:tr>
      <w:tr w:rsidR="004A7ED1" w:rsidRPr="004A7ED1" w14:paraId="740DAD87" w14:textId="77777777" w:rsidTr="004A7ED1">
        <w:trPr>
          <w:tblCellSpacing w:w="0" w:type="dxa"/>
        </w:trPr>
        <w:tc>
          <w:tcPr>
            <w:tcW w:w="0" w:type="auto"/>
            <w:noWrap/>
            <w:hideMark/>
          </w:tcPr>
          <w:p w14:paraId="14557C9E" w14:textId="77777777" w:rsidR="004A7ED1" w:rsidRPr="004A7ED1" w:rsidRDefault="004A7ED1" w:rsidP="004A7ED1">
            <w:pPr>
              <w:pStyle w:val="NoSpacing"/>
              <w:rPr>
                <w:rFonts w:ascii="Helvetica" w:hAnsi="Helvetica" w:cs="Helvetica"/>
                <w:b/>
                <w:bCs/>
                <w:color w:val="222222"/>
              </w:rPr>
            </w:pPr>
            <w:r w:rsidRPr="004A7ED1">
              <w:rPr>
                <w:rFonts w:ascii="Helvetica" w:hAnsi="Helvetica" w:cs="Helvetica"/>
                <w:b/>
                <w:bCs/>
                <w:color w:val="222222"/>
              </w:rPr>
              <w:t>Expected Number of Awards:</w:t>
            </w:r>
          </w:p>
        </w:tc>
        <w:tc>
          <w:tcPr>
            <w:tcW w:w="0" w:type="auto"/>
            <w:vAlign w:val="center"/>
            <w:hideMark/>
          </w:tcPr>
          <w:p w14:paraId="2E9A647C" w14:textId="77777777" w:rsidR="004A7ED1" w:rsidRPr="004A7ED1" w:rsidRDefault="004A7ED1" w:rsidP="004A7ED1">
            <w:pPr>
              <w:pStyle w:val="NoSpacing"/>
              <w:rPr>
                <w:rFonts w:ascii="Helvetica" w:hAnsi="Helvetica" w:cs="Helvetica"/>
                <w:color w:val="222222"/>
              </w:rPr>
            </w:pPr>
            <w:r w:rsidRPr="004A7ED1">
              <w:rPr>
                <w:rFonts w:ascii="Helvetica" w:hAnsi="Helvetica" w:cs="Helvetica"/>
                <w:color w:val="222222"/>
              </w:rPr>
              <w:t>28</w:t>
            </w:r>
          </w:p>
        </w:tc>
      </w:tr>
      <w:tr w:rsidR="004A7ED1" w:rsidRPr="004A7ED1" w14:paraId="73D9F81D" w14:textId="77777777" w:rsidTr="004A7ED1">
        <w:trPr>
          <w:tblCellSpacing w:w="0" w:type="dxa"/>
        </w:trPr>
        <w:tc>
          <w:tcPr>
            <w:tcW w:w="0" w:type="auto"/>
            <w:noWrap/>
            <w:hideMark/>
          </w:tcPr>
          <w:p w14:paraId="4BC714FF" w14:textId="77777777" w:rsidR="004A7ED1" w:rsidRPr="004A7ED1" w:rsidRDefault="004A7ED1" w:rsidP="004A7ED1">
            <w:pPr>
              <w:pStyle w:val="NoSpacing"/>
              <w:rPr>
                <w:rFonts w:ascii="Helvetica" w:hAnsi="Helvetica" w:cs="Helvetica"/>
                <w:b/>
                <w:bCs/>
                <w:color w:val="222222"/>
              </w:rPr>
            </w:pPr>
            <w:r w:rsidRPr="004A7ED1">
              <w:rPr>
                <w:rFonts w:ascii="Helvetica" w:hAnsi="Helvetica" w:cs="Helvetica"/>
                <w:b/>
                <w:bCs/>
                <w:color w:val="222222"/>
              </w:rPr>
              <w:t>CFDA Number(s):</w:t>
            </w:r>
          </w:p>
        </w:tc>
        <w:tc>
          <w:tcPr>
            <w:tcW w:w="0" w:type="auto"/>
            <w:vAlign w:val="center"/>
            <w:hideMark/>
          </w:tcPr>
          <w:p w14:paraId="2F7D4557" w14:textId="77777777" w:rsidR="004A7ED1" w:rsidRPr="004A7ED1" w:rsidRDefault="004A7ED1" w:rsidP="004A7ED1">
            <w:pPr>
              <w:pStyle w:val="NoSpacing"/>
              <w:rPr>
                <w:rFonts w:ascii="Helvetica" w:hAnsi="Helvetica" w:cs="Helvetica"/>
                <w:color w:val="222222"/>
              </w:rPr>
            </w:pPr>
            <w:r w:rsidRPr="004A7ED1">
              <w:rPr>
                <w:rFonts w:ascii="Helvetica" w:hAnsi="Helvetica" w:cs="Helvetica"/>
                <w:color w:val="222222"/>
              </w:rPr>
              <w:t>45.301 -- Museums for America</w:t>
            </w:r>
          </w:p>
        </w:tc>
      </w:tr>
      <w:tr w:rsidR="004A7ED1" w:rsidRPr="004A7ED1" w14:paraId="53FC4BA2" w14:textId="77777777" w:rsidTr="004A7ED1">
        <w:trPr>
          <w:tblCellSpacing w:w="0" w:type="dxa"/>
        </w:trPr>
        <w:tc>
          <w:tcPr>
            <w:tcW w:w="0" w:type="auto"/>
            <w:noWrap/>
            <w:hideMark/>
          </w:tcPr>
          <w:p w14:paraId="0C1064C1" w14:textId="77777777" w:rsidR="004A7ED1" w:rsidRPr="004A7ED1" w:rsidRDefault="004A7ED1" w:rsidP="004A7ED1">
            <w:pPr>
              <w:pStyle w:val="NoSpacing"/>
              <w:rPr>
                <w:rFonts w:ascii="Helvetica" w:hAnsi="Helvetica" w:cs="Helvetica"/>
                <w:b/>
                <w:bCs/>
                <w:color w:val="222222"/>
              </w:rPr>
            </w:pPr>
            <w:r w:rsidRPr="004A7ED1">
              <w:rPr>
                <w:rFonts w:ascii="Helvetica" w:hAnsi="Helvetica" w:cs="Helvetica"/>
                <w:b/>
                <w:bCs/>
                <w:color w:val="222222"/>
              </w:rPr>
              <w:t>Cost Sharing or Matching Requirement:</w:t>
            </w:r>
          </w:p>
        </w:tc>
        <w:tc>
          <w:tcPr>
            <w:tcW w:w="0" w:type="auto"/>
            <w:vAlign w:val="center"/>
            <w:hideMark/>
          </w:tcPr>
          <w:p w14:paraId="6BF5E919" w14:textId="77777777" w:rsidR="004A7ED1" w:rsidRPr="004A7ED1" w:rsidRDefault="004A7ED1" w:rsidP="004A7ED1">
            <w:pPr>
              <w:pStyle w:val="NoSpacing"/>
              <w:rPr>
                <w:rFonts w:ascii="Helvetica" w:hAnsi="Helvetica" w:cs="Helvetica"/>
                <w:color w:val="222222"/>
              </w:rPr>
            </w:pPr>
            <w:r w:rsidRPr="004A7ED1">
              <w:rPr>
                <w:rFonts w:ascii="Helvetica" w:hAnsi="Helvetica" w:cs="Helvetica"/>
                <w:color w:val="222222"/>
              </w:rPr>
              <w:t>Yes</w:t>
            </w:r>
          </w:p>
        </w:tc>
      </w:tr>
      <w:tr w:rsidR="004A7ED1" w:rsidRPr="004A7ED1" w14:paraId="58BD86B4" w14:textId="77777777" w:rsidTr="004A7ED1">
        <w:trPr>
          <w:tblCellSpacing w:w="0" w:type="dxa"/>
        </w:trPr>
        <w:tc>
          <w:tcPr>
            <w:tcW w:w="0" w:type="auto"/>
            <w:noWrap/>
            <w:hideMark/>
          </w:tcPr>
          <w:p w14:paraId="16119118" w14:textId="77777777" w:rsidR="004A7ED1" w:rsidRPr="004A7ED1" w:rsidRDefault="004A7ED1" w:rsidP="004A7ED1">
            <w:pPr>
              <w:pStyle w:val="NoSpacing"/>
              <w:rPr>
                <w:rFonts w:ascii="Helvetica" w:hAnsi="Helvetica" w:cs="Helvetica"/>
                <w:b/>
                <w:bCs/>
                <w:color w:val="222222"/>
              </w:rPr>
            </w:pPr>
            <w:r w:rsidRPr="004A7ED1">
              <w:rPr>
                <w:rFonts w:ascii="Helvetica" w:hAnsi="Helvetica" w:cs="Helvetica"/>
                <w:b/>
                <w:bCs/>
                <w:color w:val="222222"/>
              </w:rPr>
              <w:t>Version:</w:t>
            </w:r>
          </w:p>
        </w:tc>
        <w:tc>
          <w:tcPr>
            <w:tcW w:w="0" w:type="auto"/>
            <w:vAlign w:val="center"/>
            <w:hideMark/>
          </w:tcPr>
          <w:p w14:paraId="3AF80AA7" w14:textId="77777777" w:rsidR="004A7ED1" w:rsidRPr="004A7ED1" w:rsidRDefault="004A7ED1" w:rsidP="004A7ED1">
            <w:pPr>
              <w:pStyle w:val="NoSpacing"/>
              <w:rPr>
                <w:rFonts w:ascii="Helvetica" w:hAnsi="Helvetica" w:cs="Helvetica"/>
                <w:color w:val="222222"/>
              </w:rPr>
            </w:pPr>
            <w:r w:rsidRPr="004A7ED1">
              <w:rPr>
                <w:rFonts w:ascii="Helvetica" w:hAnsi="Helvetica" w:cs="Helvetica"/>
                <w:color w:val="222222"/>
              </w:rPr>
              <w:t>Synopsis 1</w:t>
            </w:r>
          </w:p>
        </w:tc>
      </w:tr>
      <w:tr w:rsidR="004A7ED1" w:rsidRPr="004A7ED1" w14:paraId="01ADE393" w14:textId="77777777" w:rsidTr="004A7ED1">
        <w:trPr>
          <w:tblCellSpacing w:w="0" w:type="dxa"/>
        </w:trPr>
        <w:tc>
          <w:tcPr>
            <w:tcW w:w="0" w:type="auto"/>
            <w:noWrap/>
            <w:hideMark/>
          </w:tcPr>
          <w:p w14:paraId="79E57FA7" w14:textId="77777777" w:rsidR="004A7ED1" w:rsidRPr="004A7ED1" w:rsidRDefault="004A7ED1" w:rsidP="004A7ED1">
            <w:pPr>
              <w:pStyle w:val="NoSpacing"/>
              <w:rPr>
                <w:rFonts w:ascii="Helvetica" w:hAnsi="Helvetica" w:cs="Helvetica"/>
                <w:b/>
                <w:bCs/>
                <w:color w:val="222222"/>
              </w:rPr>
            </w:pPr>
            <w:r w:rsidRPr="004A7ED1">
              <w:rPr>
                <w:rFonts w:ascii="Helvetica" w:hAnsi="Helvetica" w:cs="Helvetica"/>
                <w:b/>
                <w:bCs/>
                <w:color w:val="222222"/>
              </w:rPr>
              <w:t>Posted Date:</w:t>
            </w:r>
          </w:p>
        </w:tc>
        <w:tc>
          <w:tcPr>
            <w:tcW w:w="0" w:type="auto"/>
            <w:vAlign w:val="center"/>
            <w:hideMark/>
          </w:tcPr>
          <w:p w14:paraId="745F28D2" w14:textId="77777777" w:rsidR="004A7ED1" w:rsidRPr="004A7ED1" w:rsidRDefault="004A7ED1" w:rsidP="004A7ED1">
            <w:pPr>
              <w:pStyle w:val="NoSpacing"/>
              <w:rPr>
                <w:rFonts w:ascii="Helvetica" w:hAnsi="Helvetica" w:cs="Helvetica"/>
                <w:color w:val="222222"/>
              </w:rPr>
            </w:pPr>
            <w:r w:rsidRPr="004A7ED1">
              <w:rPr>
                <w:rFonts w:ascii="Helvetica" w:hAnsi="Helvetica" w:cs="Helvetica"/>
                <w:color w:val="222222"/>
              </w:rPr>
              <w:t>Dec 08, 2017</w:t>
            </w:r>
          </w:p>
        </w:tc>
      </w:tr>
      <w:tr w:rsidR="004A7ED1" w:rsidRPr="004A7ED1" w14:paraId="140540AE" w14:textId="77777777" w:rsidTr="004A7ED1">
        <w:trPr>
          <w:tblCellSpacing w:w="0" w:type="dxa"/>
        </w:trPr>
        <w:tc>
          <w:tcPr>
            <w:tcW w:w="0" w:type="auto"/>
            <w:noWrap/>
            <w:hideMark/>
          </w:tcPr>
          <w:p w14:paraId="07002572" w14:textId="77777777" w:rsidR="004A7ED1" w:rsidRPr="004A7ED1" w:rsidRDefault="004A7ED1" w:rsidP="004A7ED1">
            <w:pPr>
              <w:pStyle w:val="NoSpacing"/>
              <w:rPr>
                <w:rFonts w:ascii="Helvetica" w:hAnsi="Helvetica" w:cs="Helvetica"/>
                <w:b/>
                <w:bCs/>
                <w:color w:val="222222"/>
              </w:rPr>
            </w:pPr>
            <w:r w:rsidRPr="004A7ED1">
              <w:rPr>
                <w:rFonts w:ascii="Helvetica" w:hAnsi="Helvetica" w:cs="Helvetica"/>
                <w:b/>
                <w:bCs/>
                <w:color w:val="222222"/>
              </w:rPr>
              <w:t>Last Updated Date:</w:t>
            </w:r>
          </w:p>
        </w:tc>
        <w:tc>
          <w:tcPr>
            <w:tcW w:w="0" w:type="auto"/>
            <w:vAlign w:val="center"/>
            <w:hideMark/>
          </w:tcPr>
          <w:p w14:paraId="2BA92BE2" w14:textId="77777777" w:rsidR="004A7ED1" w:rsidRPr="004A7ED1" w:rsidRDefault="004A7ED1" w:rsidP="004A7ED1">
            <w:pPr>
              <w:pStyle w:val="NoSpacing"/>
              <w:rPr>
                <w:rFonts w:ascii="Helvetica" w:hAnsi="Helvetica" w:cs="Helvetica"/>
                <w:color w:val="222222"/>
              </w:rPr>
            </w:pPr>
            <w:r w:rsidRPr="004A7ED1">
              <w:rPr>
                <w:rFonts w:ascii="Helvetica" w:hAnsi="Helvetica" w:cs="Helvetica"/>
                <w:color w:val="222222"/>
              </w:rPr>
              <w:t>Dec 08, 2017</w:t>
            </w:r>
          </w:p>
        </w:tc>
      </w:tr>
      <w:tr w:rsidR="004A7ED1" w:rsidRPr="004A7ED1" w14:paraId="44AD6D4C" w14:textId="77777777" w:rsidTr="004A7ED1">
        <w:trPr>
          <w:tblCellSpacing w:w="0" w:type="dxa"/>
        </w:trPr>
        <w:tc>
          <w:tcPr>
            <w:tcW w:w="0" w:type="auto"/>
            <w:noWrap/>
            <w:hideMark/>
          </w:tcPr>
          <w:p w14:paraId="288F17A9" w14:textId="77777777" w:rsidR="004A7ED1" w:rsidRPr="004A7ED1" w:rsidRDefault="004A7ED1" w:rsidP="004A7ED1">
            <w:pPr>
              <w:pStyle w:val="NoSpacing"/>
              <w:rPr>
                <w:rFonts w:ascii="Helvetica" w:hAnsi="Helvetica" w:cs="Helvetica"/>
                <w:b/>
                <w:bCs/>
                <w:color w:val="222222"/>
              </w:rPr>
            </w:pPr>
            <w:r w:rsidRPr="004A7ED1">
              <w:rPr>
                <w:rFonts w:ascii="Helvetica" w:hAnsi="Helvetica" w:cs="Helvetica"/>
                <w:b/>
                <w:bCs/>
                <w:color w:val="222222"/>
              </w:rPr>
              <w:t>Original Closing Date for Applications:</w:t>
            </w:r>
          </w:p>
        </w:tc>
        <w:tc>
          <w:tcPr>
            <w:tcW w:w="0" w:type="auto"/>
            <w:vAlign w:val="center"/>
            <w:hideMark/>
          </w:tcPr>
          <w:p w14:paraId="148B7252" w14:textId="3669480D" w:rsidR="004A7ED1" w:rsidRPr="004A7ED1" w:rsidRDefault="004A7ED1" w:rsidP="004A7ED1">
            <w:pPr>
              <w:pStyle w:val="NoSpacing"/>
              <w:rPr>
                <w:rFonts w:ascii="Helvetica" w:hAnsi="Helvetica" w:cs="Helvetica"/>
                <w:color w:val="222222"/>
              </w:rPr>
            </w:pPr>
            <w:r w:rsidRPr="004A7ED1">
              <w:rPr>
                <w:rFonts w:ascii="Helvetica" w:hAnsi="Helvetica" w:cs="Helvetica"/>
                <w:color w:val="222222"/>
              </w:rPr>
              <w:t>Mar 01, 2018 </w:t>
            </w:r>
          </w:p>
        </w:tc>
      </w:tr>
      <w:tr w:rsidR="004A7ED1" w:rsidRPr="004A7ED1" w14:paraId="3CCA0830" w14:textId="77777777" w:rsidTr="004A7ED1">
        <w:trPr>
          <w:tblCellSpacing w:w="0" w:type="dxa"/>
        </w:trPr>
        <w:tc>
          <w:tcPr>
            <w:tcW w:w="0" w:type="auto"/>
            <w:noWrap/>
            <w:hideMark/>
          </w:tcPr>
          <w:p w14:paraId="4C46D2F7" w14:textId="77777777" w:rsidR="004A7ED1" w:rsidRPr="004A7ED1" w:rsidRDefault="004A7ED1" w:rsidP="004A7ED1">
            <w:pPr>
              <w:pStyle w:val="NoSpacing"/>
              <w:rPr>
                <w:rFonts w:ascii="Helvetica" w:hAnsi="Helvetica" w:cs="Helvetica"/>
                <w:b/>
                <w:bCs/>
                <w:color w:val="222222"/>
              </w:rPr>
            </w:pPr>
            <w:r w:rsidRPr="004A7ED1">
              <w:rPr>
                <w:rFonts w:ascii="Helvetica" w:hAnsi="Helvetica" w:cs="Helvetica"/>
                <w:b/>
                <w:bCs/>
                <w:color w:val="222222"/>
              </w:rPr>
              <w:t>Current Closing Date for Applications:</w:t>
            </w:r>
          </w:p>
        </w:tc>
        <w:tc>
          <w:tcPr>
            <w:tcW w:w="0" w:type="auto"/>
            <w:vAlign w:val="center"/>
            <w:hideMark/>
          </w:tcPr>
          <w:p w14:paraId="54182180" w14:textId="7FFDED24" w:rsidR="004A7ED1" w:rsidRPr="004A7ED1" w:rsidRDefault="004A7ED1" w:rsidP="004A7ED1">
            <w:pPr>
              <w:pStyle w:val="NoSpacing"/>
              <w:rPr>
                <w:rFonts w:ascii="Helvetica" w:hAnsi="Helvetica" w:cs="Helvetica"/>
                <w:color w:val="222222"/>
              </w:rPr>
            </w:pPr>
            <w:r w:rsidRPr="004A7ED1">
              <w:rPr>
                <w:rFonts w:ascii="Helvetica" w:hAnsi="Helvetica" w:cs="Helvetica"/>
                <w:color w:val="222222"/>
              </w:rPr>
              <w:t>Mar 01, 2018 </w:t>
            </w:r>
          </w:p>
        </w:tc>
      </w:tr>
      <w:tr w:rsidR="004A7ED1" w:rsidRPr="004A7ED1" w14:paraId="52543601" w14:textId="77777777" w:rsidTr="004A7ED1">
        <w:trPr>
          <w:tblCellSpacing w:w="0" w:type="dxa"/>
        </w:trPr>
        <w:tc>
          <w:tcPr>
            <w:tcW w:w="0" w:type="auto"/>
            <w:noWrap/>
            <w:hideMark/>
          </w:tcPr>
          <w:p w14:paraId="2DA8E75D" w14:textId="77777777" w:rsidR="004A7ED1" w:rsidRPr="004A7ED1" w:rsidRDefault="004A7ED1" w:rsidP="004A7ED1">
            <w:pPr>
              <w:pStyle w:val="NoSpacing"/>
              <w:rPr>
                <w:rFonts w:ascii="Helvetica" w:hAnsi="Helvetica" w:cs="Helvetica"/>
                <w:b/>
                <w:bCs/>
                <w:color w:val="222222"/>
              </w:rPr>
            </w:pPr>
            <w:r w:rsidRPr="004A7ED1">
              <w:rPr>
                <w:rFonts w:ascii="Helvetica" w:hAnsi="Helvetica" w:cs="Helvetica"/>
                <w:b/>
                <w:bCs/>
                <w:color w:val="222222"/>
              </w:rPr>
              <w:t>Archive Date:</w:t>
            </w:r>
          </w:p>
        </w:tc>
        <w:tc>
          <w:tcPr>
            <w:tcW w:w="0" w:type="auto"/>
            <w:vAlign w:val="center"/>
            <w:hideMark/>
          </w:tcPr>
          <w:p w14:paraId="43C0B107" w14:textId="77777777" w:rsidR="004A7ED1" w:rsidRPr="004A7ED1" w:rsidRDefault="004A7ED1" w:rsidP="004A7ED1">
            <w:pPr>
              <w:pStyle w:val="NoSpacing"/>
              <w:rPr>
                <w:rFonts w:ascii="Helvetica" w:hAnsi="Helvetica" w:cs="Helvetica"/>
                <w:color w:val="222222"/>
              </w:rPr>
            </w:pPr>
            <w:r w:rsidRPr="004A7ED1">
              <w:rPr>
                <w:rFonts w:ascii="Helvetica" w:hAnsi="Helvetica" w:cs="Helvetica"/>
                <w:color w:val="222222"/>
              </w:rPr>
              <w:t>Mar 31, 2018</w:t>
            </w:r>
          </w:p>
        </w:tc>
      </w:tr>
      <w:tr w:rsidR="004A7ED1" w:rsidRPr="004A7ED1" w14:paraId="1F2BC39D" w14:textId="77777777" w:rsidTr="004A7ED1">
        <w:trPr>
          <w:tblCellSpacing w:w="0" w:type="dxa"/>
        </w:trPr>
        <w:tc>
          <w:tcPr>
            <w:tcW w:w="0" w:type="auto"/>
            <w:noWrap/>
            <w:hideMark/>
          </w:tcPr>
          <w:p w14:paraId="03A8A3C0" w14:textId="77777777" w:rsidR="004A7ED1" w:rsidRPr="004A7ED1" w:rsidRDefault="004A7ED1" w:rsidP="004A7ED1">
            <w:pPr>
              <w:pStyle w:val="NoSpacing"/>
              <w:rPr>
                <w:rFonts w:ascii="Helvetica" w:hAnsi="Helvetica" w:cs="Helvetica"/>
                <w:b/>
                <w:bCs/>
                <w:color w:val="222222"/>
              </w:rPr>
            </w:pPr>
            <w:r w:rsidRPr="004A7ED1">
              <w:rPr>
                <w:rFonts w:ascii="Helvetica" w:hAnsi="Helvetica" w:cs="Helvetica"/>
                <w:b/>
                <w:bCs/>
                <w:color w:val="222222"/>
              </w:rPr>
              <w:t>Estimated Total Program Funding:</w:t>
            </w:r>
          </w:p>
        </w:tc>
        <w:tc>
          <w:tcPr>
            <w:tcW w:w="0" w:type="auto"/>
            <w:vAlign w:val="center"/>
            <w:hideMark/>
          </w:tcPr>
          <w:p w14:paraId="779EB8FD" w14:textId="77777777" w:rsidR="004A7ED1" w:rsidRPr="004A7ED1" w:rsidRDefault="004A7ED1" w:rsidP="004A7ED1">
            <w:pPr>
              <w:pStyle w:val="NoSpacing"/>
              <w:rPr>
                <w:rFonts w:ascii="Helvetica" w:hAnsi="Helvetica" w:cs="Helvetica"/>
                <w:color w:val="222222"/>
              </w:rPr>
            </w:pPr>
            <w:r w:rsidRPr="004A7ED1">
              <w:rPr>
                <w:rFonts w:ascii="Helvetica" w:hAnsi="Helvetica" w:cs="Helvetica"/>
                <w:color w:val="222222"/>
              </w:rPr>
              <w:t>$2,000,000</w:t>
            </w:r>
          </w:p>
        </w:tc>
      </w:tr>
      <w:tr w:rsidR="004A7ED1" w:rsidRPr="004A7ED1" w14:paraId="2BD25C44" w14:textId="77777777" w:rsidTr="004A7ED1">
        <w:trPr>
          <w:tblCellSpacing w:w="0" w:type="dxa"/>
        </w:trPr>
        <w:tc>
          <w:tcPr>
            <w:tcW w:w="0" w:type="auto"/>
            <w:noWrap/>
            <w:hideMark/>
          </w:tcPr>
          <w:p w14:paraId="6CFC21B1" w14:textId="77777777" w:rsidR="004A7ED1" w:rsidRPr="004A7ED1" w:rsidRDefault="004A7ED1" w:rsidP="004A7ED1">
            <w:pPr>
              <w:pStyle w:val="NoSpacing"/>
              <w:rPr>
                <w:rFonts w:ascii="Helvetica" w:hAnsi="Helvetica" w:cs="Helvetica"/>
                <w:b/>
                <w:bCs/>
                <w:color w:val="222222"/>
              </w:rPr>
            </w:pPr>
            <w:r w:rsidRPr="004A7ED1">
              <w:rPr>
                <w:rFonts w:ascii="Helvetica" w:hAnsi="Helvetica" w:cs="Helvetica"/>
                <w:b/>
                <w:bCs/>
                <w:color w:val="222222"/>
              </w:rPr>
              <w:t>Award Ceiling:</w:t>
            </w:r>
          </w:p>
        </w:tc>
        <w:tc>
          <w:tcPr>
            <w:tcW w:w="0" w:type="auto"/>
            <w:vAlign w:val="center"/>
            <w:hideMark/>
          </w:tcPr>
          <w:p w14:paraId="1FA58454" w14:textId="77777777" w:rsidR="004A7ED1" w:rsidRPr="004A7ED1" w:rsidRDefault="004A7ED1" w:rsidP="004A7ED1">
            <w:pPr>
              <w:pStyle w:val="NoSpacing"/>
              <w:rPr>
                <w:rFonts w:ascii="Helvetica" w:hAnsi="Helvetica" w:cs="Helvetica"/>
                <w:color w:val="222222"/>
              </w:rPr>
            </w:pPr>
            <w:r w:rsidRPr="004A7ED1">
              <w:rPr>
                <w:rFonts w:ascii="Helvetica" w:hAnsi="Helvetica" w:cs="Helvetica"/>
                <w:color w:val="222222"/>
              </w:rPr>
              <w:t>$250,000</w:t>
            </w:r>
          </w:p>
        </w:tc>
      </w:tr>
      <w:tr w:rsidR="004A7ED1" w:rsidRPr="004A7ED1" w14:paraId="267F737B" w14:textId="77777777" w:rsidTr="004A7ED1">
        <w:trPr>
          <w:tblCellSpacing w:w="0" w:type="dxa"/>
        </w:trPr>
        <w:tc>
          <w:tcPr>
            <w:tcW w:w="0" w:type="auto"/>
            <w:noWrap/>
            <w:hideMark/>
          </w:tcPr>
          <w:p w14:paraId="402A56B3" w14:textId="77777777" w:rsidR="004A7ED1" w:rsidRPr="004A7ED1" w:rsidRDefault="004A7ED1" w:rsidP="004A7ED1">
            <w:pPr>
              <w:pStyle w:val="NoSpacing"/>
              <w:rPr>
                <w:rFonts w:ascii="Helvetica" w:hAnsi="Helvetica" w:cs="Helvetica"/>
                <w:b/>
                <w:bCs/>
                <w:color w:val="222222"/>
              </w:rPr>
            </w:pPr>
            <w:r w:rsidRPr="004A7ED1">
              <w:rPr>
                <w:rFonts w:ascii="Helvetica" w:hAnsi="Helvetica" w:cs="Helvetica"/>
                <w:b/>
                <w:bCs/>
                <w:color w:val="222222"/>
              </w:rPr>
              <w:t>Award Floor:</w:t>
            </w:r>
          </w:p>
        </w:tc>
        <w:tc>
          <w:tcPr>
            <w:tcW w:w="0" w:type="auto"/>
            <w:vAlign w:val="center"/>
            <w:hideMark/>
          </w:tcPr>
          <w:p w14:paraId="334CDB22" w14:textId="77777777" w:rsidR="004A7ED1" w:rsidRPr="004A7ED1" w:rsidRDefault="004A7ED1" w:rsidP="004A7ED1">
            <w:pPr>
              <w:pStyle w:val="NoSpacing"/>
              <w:rPr>
                <w:rFonts w:ascii="Helvetica" w:hAnsi="Helvetica" w:cs="Helvetica"/>
                <w:color w:val="222222"/>
              </w:rPr>
            </w:pPr>
            <w:r w:rsidRPr="004A7ED1">
              <w:rPr>
                <w:rFonts w:ascii="Helvetica" w:hAnsi="Helvetica" w:cs="Helvetica"/>
                <w:color w:val="222222"/>
              </w:rPr>
              <w:t>$5,000</w:t>
            </w:r>
          </w:p>
        </w:tc>
      </w:tr>
      <w:tr w:rsidR="004A7ED1" w:rsidRPr="004A7ED1" w14:paraId="0E557151" w14:textId="77777777" w:rsidTr="004A7ED1">
        <w:trPr>
          <w:tblCellSpacing w:w="0" w:type="dxa"/>
        </w:trPr>
        <w:tc>
          <w:tcPr>
            <w:tcW w:w="0" w:type="auto"/>
            <w:noWrap/>
            <w:hideMark/>
          </w:tcPr>
          <w:p w14:paraId="170CC1E9" w14:textId="77777777" w:rsidR="004A7ED1" w:rsidRPr="004A7ED1" w:rsidRDefault="004A7ED1" w:rsidP="004A7ED1">
            <w:pPr>
              <w:pStyle w:val="NoSpacing"/>
              <w:rPr>
                <w:rFonts w:ascii="Helvetica" w:hAnsi="Helvetica" w:cs="Helvetica"/>
                <w:b/>
                <w:bCs/>
                <w:color w:val="222222"/>
              </w:rPr>
            </w:pPr>
            <w:r w:rsidRPr="004A7ED1">
              <w:rPr>
                <w:rFonts w:ascii="Helvetica" w:hAnsi="Helvetica" w:cs="Helvetica"/>
                <w:b/>
                <w:bCs/>
                <w:color w:val="222222"/>
              </w:rPr>
              <w:t>Eligible Applicants:</w:t>
            </w:r>
          </w:p>
        </w:tc>
        <w:tc>
          <w:tcPr>
            <w:tcW w:w="0" w:type="auto"/>
            <w:vAlign w:val="center"/>
            <w:hideMark/>
          </w:tcPr>
          <w:p w14:paraId="5F77B486" w14:textId="77777777" w:rsidR="004A7ED1" w:rsidRPr="004A7ED1" w:rsidRDefault="004A7ED1" w:rsidP="004A7ED1">
            <w:pPr>
              <w:pStyle w:val="NoSpacing"/>
              <w:rPr>
                <w:rFonts w:ascii="Helvetica" w:hAnsi="Helvetica" w:cs="Helvetica"/>
                <w:color w:val="222222"/>
              </w:rPr>
            </w:pPr>
            <w:r w:rsidRPr="004A7ED1">
              <w:rPr>
                <w:rFonts w:ascii="Helvetica" w:hAnsi="Helvetica" w:cs="Helvetica"/>
                <w:color w:val="222222"/>
              </w:rPr>
              <w:t>Others (see text field entitled "Additional Information on Eligibility" for clarification)</w:t>
            </w:r>
          </w:p>
        </w:tc>
      </w:tr>
      <w:tr w:rsidR="004A7ED1" w:rsidRPr="004A7ED1" w14:paraId="51738389" w14:textId="77777777" w:rsidTr="004A7ED1">
        <w:trPr>
          <w:tblCellSpacing w:w="0" w:type="dxa"/>
        </w:trPr>
        <w:tc>
          <w:tcPr>
            <w:tcW w:w="0" w:type="auto"/>
            <w:noWrap/>
            <w:hideMark/>
          </w:tcPr>
          <w:p w14:paraId="7EE8F4D5" w14:textId="77777777" w:rsidR="004A7ED1" w:rsidRPr="004A7ED1" w:rsidRDefault="004A7ED1" w:rsidP="004A7ED1">
            <w:pPr>
              <w:pStyle w:val="NoSpacing"/>
              <w:rPr>
                <w:rFonts w:ascii="Helvetica" w:hAnsi="Helvetica" w:cs="Helvetica"/>
                <w:b/>
                <w:bCs/>
                <w:color w:val="222222"/>
              </w:rPr>
            </w:pPr>
            <w:r w:rsidRPr="004A7ED1">
              <w:rPr>
                <w:rFonts w:ascii="Helvetica" w:hAnsi="Helvetica" w:cs="Helvetica"/>
                <w:b/>
                <w:bCs/>
                <w:color w:val="222222"/>
              </w:rPr>
              <w:t>Additional Information on Eligibility:</w:t>
            </w:r>
          </w:p>
        </w:tc>
        <w:tc>
          <w:tcPr>
            <w:tcW w:w="0" w:type="auto"/>
            <w:vAlign w:val="center"/>
            <w:hideMark/>
          </w:tcPr>
          <w:p w14:paraId="4A05895D" w14:textId="77777777" w:rsidR="004A7ED1" w:rsidRPr="004A7ED1" w:rsidRDefault="004A7ED1" w:rsidP="004A7ED1">
            <w:pPr>
              <w:pStyle w:val="NoSpacing"/>
              <w:rPr>
                <w:rFonts w:ascii="Helvetica" w:hAnsi="Helvetica" w:cs="Helvetica"/>
                <w:color w:val="222222"/>
              </w:rPr>
            </w:pPr>
            <w:r w:rsidRPr="004A7ED1">
              <w:rPr>
                <w:rFonts w:ascii="Helvetica" w:hAnsi="Helvetica" w:cs="Helvetica"/>
                <w:color w:val="222222"/>
              </w:rPr>
              <w:t>See Notice of Funding Opportunity for additional information on eligibility.</w:t>
            </w:r>
          </w:p>
        </w:tc>
      </w:tr>
      <w:tr w:rsidR="004A7ED1" w:rsidRPr="004A7ED1" w14:paraId="16F9ADAB" w14:textId="77777777" w:rsidTr="004A7ED1">
        <w:trPr>
          <w:tblCellSpacing w:w="0" w:type="dxa"/>
        </w:trPr>
        <w:tc>
          <w:tcPr>
            <w:tcW w:w="0" w:type="auto"/>
            <w:noWrap/>
            <w:hideMark/>
          </w:tcPr>
          <w:p w14:paraId="5A66B5AD" w14:textId="77777777" w:rsidR="004A7ED1" w:rsidRPr="004A7ED1" w:rsidRDefault="004A7ED1" w:rsidP="004A7ED1">
            <w:pPr>
              <w:pStyle w:val="NoSpacing"/>
              <w:rPr>
                <w:rFonts w:ascii="Helvetica" w:hAnsi="Helvetica" w:cs="Helvetica"/>
                <w:b/>
                <w:bCs/>
                <w:color w:val="222222"/>
              </w:rPr>
            </w:pPr>
            <w:r w:rsidRPr="004A7ED1">
              <w:rPr>
                <w:rFonts w:ascii="Helvetica" w:hAnsi="Helvetica" w:cs="Helvetica"/>
                <w:b/>
                <w:bCs/>
                <w:color w:val="222222"/>
              </w:rPr>
              <w:t>Agency Name:</w:t>
            </w:r>
          </w:p>
        </w:tc>
        <w:tc>
          <w:tcPr>
            <w:tcW w:w="0" w:type="auto"/>
            <w:vAlign w:val="center"/>
            <w:hideMark/>
          </w:tcPr>
          <w:p w14:paraId="3154A2E3" w14:textId="77777777" w:rsidR="004A7ED1" w:rsidRPr="004A7ED1" w:rsidRDefault="004A7ED1" w:rsidP="004A7ED1">
            <w:pPr>
              <w:pStyle w:val="NoSpacing"/>
              <w:rPr>
                <w:rFonts w:ascii="Helvetica" w:hAnsi="Helvetica" w:cs="Helvetica"/>
                <w:color w:val="222222"/>
              </w:rPr>
            </w:pPr>
            <w:r w:rsidRPr="004A7ED1">
              <w:rPr>
                <w:rFonts w:ascii="Helvetica" w:hAnsi="Helvetica" w:cs="Helvetica"/>
                <w:color w:val="222222"/>
              </w:rPr>
              <w:t>Institute of Museum and Library Services</w:t>
            </w:r>
          </w:p>
        </w:tc>
      </w:tr>
      <w:tr w:rsidR="004A7ED1" w:rsidRPr="004A7ED1" w14:paraId="1D004855" w14:textId="77777777" w:rsidTr="004A7ED1">
        <w:trPr>
          <w:tblCellSpacing w:w="0" w:type="dxa"/>
        </w:trPr>
        <w:tc>
          <w:tcPr>
            <w:tcW w:w="0" w:type="auto"/>
            <w:noWrap/>
            <w:hideMark/>
          </w:tcPr>
          <w:p w14:paraId="03882C60" w14:textId="77777777" w:rsidR="004A7ED1" w:rsidRPr="004A7ED1" w:rsidRDefault="004A7ED1" w:rsidP="004A7ED1">
            <w:pPr>
              <w:pStyle w:val="NoSpacing"/>
              <w:rPr>
                <w:rFonts w:ascii="Helvetica" w:hAnsi="Helvetica" w:cs="Helvetica"/>
                <w:b/>
                <w:bCs/>
                <w:color w:val="222222"/>
              </w:rPr>
            </w:pPr>
            <w:r w:rsidRPr="004A7ED1">
              <w:rPr>
                <w:rFonts w:ascii="Helvetica" w:hAnsi="Helvetica" w:cs="Helvetica"/>
                <w:b/>
                <w:bCs/>
                <w:color w:val="222222"/>
              </w:rPr>
              <w:t>Description:</w:t>
            </w:r>
          </w:p>
        </w:tc>
        <w:tc>
          <w:tcPr>
            <w:tcW w:w="0" w:type="auto"/>
            <w:vAlign w:val="center"/>
            <w:hideMark/>
          </w:tcPr>
          <w:p w14:paraId="1A1B1BA5" w14:textId="77777777" w:rsidR="004A7ED1" w:rsidRPr="004A7ED1" w:rsidRDefault="004A7ED1" w:rsidP="004A7ED1">
            <w:pPr>
              <w:pStyle w:val="NoSpacing"/>
              <w:rPr>
                <w:rFonts w:ascii="Helvetica" w:hAnsi="Helvetica" w:cs="Helvetica"/>
                <w:color w:val="222222"/>
              </w:rPr>
            </w:pPr>
            <w:r w:rsidRPr="004A7ED1">
              <w:rPr>
                <w:rFonts w:ascii="Helvetica" w:hAnsi="Helvetica" w:cs="Helvetica"/>
                <w:color w:val="222222"/>
              </w:rPr>
              <w:t>The goal of the Museums for America (MFA) program is to support projects that strengthen the ability of an individual museum to serve its public. Museums Empowered: Professional Development Opportunities for Museum Staff is a special MFA initiative with the goal of strengthening the ability of an individual museum to serve its public through professional development activities that cross-cut various departments to generate systemic change within the museum.</w:t>
            </w:r>
          </w:p>
        </w:tc>
      </w:tr>
      <w:tr w:rsidR="004A7ED1" w:rsidRPr="004A7ED1" w14:paraId="72F8D1ED" w14:textId="77777777" w:rsidTr="004A7ED1">
        <w:trPr>
          <w:tblCellSpacing w:w="0" w:type="dxa"/>
        </w:trPr>
        <w:tc>
          <w:tcPr>
            <w:tcW w:w="0" w:type="auto"/>
            <w:noWrap/>
            <w:hideMark/>
          </w:tcPr>
          <w:p w14:paraId="2EE3B1FB" w14:textId="77777777" w:rsidR="004A7ED1" w:rsidRPr="004A7ED1" w:rsidRDefault="004A7ED1" w:rsidP="004A7ED1">
            <w:pPr>
              <w:pStyle w:val="NoSpacing"/>
              <w:rPr>
                <w:rFonts w:ascii="Helvetica" w:hAnsi="Helvetica" w:cs="Helvetica"/>
                <w:b/>
                <w:bCs/>
                <w:color w:val="222222"/>
              </w:rPr>
            </w:pPr>
            <w:r w:rsidRPr="004A7ED1">
              <w:rPr>
                <w:rFonts w:ascii="Helvetica" w:hAnsi="Helvetica" w:cs="Helvetica"/>
                <w:b/>
                <w:bCs/>
                <w:color w:val="222222"/>
              </w:rPr>
              <w:t>Link to Additional Information:</w:t>
            </w:r>
          </w:p>
        </w:tc>
        <w:tc>
          <w:tcPr>
            <w:tcW w:w="0" w:type="auto"/>
            <w:vAlign w:val="center"/>
            <w:hideMark/>
          </w:tcPr>
          <w:p w14:paraId="702FC080" w14:textId="77777777" w:rsidR="004A7ED1" w:rsidRPr="004A7ED1" w:rsidRDefault="004A7ED1" w:rsidP="004A7ED1">
            <w:pPr>
              <w:pStyle w:val="NoSpacing"/>
              <w:rPr>
                <w:rFonts w:ascii="Helvetica" w:hAnsi="Helvetica" w:cs="Helvetica"/>
                <w:color w:val="222222"/>
              </w:rPr>
            </w:pPr>
            <w:r w:rsidRPr="004A7ED1">
              <w:rPr>
                <w:rFonts w:ascii="Helvetica" w:hAnsi="Helvetica" w:cs="Helvetica"/>
                <w:color w:val="222222"/>
              </w:rPr>
              <w:fldChar w:fldCharType="begin"/>
            </w:r>
            <w:r w:rsidRPr="004A7ED1">
              <w:rPr>
                <w:rFonts w:ascii="Helvetica" w:hAnsi="Helvetica" w:cs="Helvetica"/>
                <w:color w:val="222222"/>
              </w:rPr>
              <w:instrText xml:space="preserve"> HYPERLINK "https://www.imls.gov/grants/available/museums-empowered-professional-development-opportunities-museum-staff" \o "Link to Additional Information" \t "_blank" </w:instrText>
            </w:r>
            <w:r w:rsidRPr="004A7ED1">
              <w:rPr>
                <w:rFonts w:ascii="Helvetica" w:hAnsi="Helvetica" w:cs="Helvetica"/>
                <w:color w:val="222222"/>
              </w:rPr>
              <w:fldChar w:fldCharType="separate"/>
            </w:r>
            <w:r w:rsidRPr="004A7ED1">
              <w:rPr>
                <w:rStyle w:val="Hyperlink"/>
                <w:rFonts w:ascii="Helvetica" w:hAnsi="Helvetica" w:cs="Helvetica"/>
              </w:rPr>
              <w:t>https://www.imls.gov/grants/available/museums-empowered-professional-development-opportunities-museum-staff</w:t>
            </w:r>
            <w:r w:rsidRPr="004A7ED1">
              <w:rPr>
                <w:rFonts w:ascii="Helvetica" w:hAnsi="Helvetica" w:cs="Helvetica"/>
                <w:color w:val="222222"/>
              </w:rPr>
              <w:fldChar w:fldCharType="end"/>
            </w:r>
          </w:p>
        </w:tc>
      </w:tr>
      <w:tr w:rsidR="004A7ED1" w:rsidRPr="004A7ED1" w14:paraId="39B38104" w14:textId="77777777" w:rsidTr="004A7ED1">
        <w:trPr>
          <w:tblCellSpacing w:w="0" w:type="dxa"/>
        </w:trPr>
        <w:tc>
          <w:tcPr>
            <w:tcW w:w="0" w:type="auto"/>
            <w:noWrap/>
            <w:hideMark/>
          </w:tcPr>
          <w:p w14:paraId="4E9A72CC" w14:textId="77777777" w:rsidR="004A7ED1" w:rsidRPr="004A7ED1" w:rsidRDefault="004A7ED1" w:rsidP="004A7ED1">
            <w:pPr>
              <w:pStyle w:val="NoSpacing"/>
              <w:rPr>
                <w:rFonts w:ascii="Helvetica" w:hAnsi="Helvetica" w:cs="Helvetica"/>
                <w:b/>
                <w:bCs/>
                <w:color w:val="222222"/>
              </w:rPr>
            </w:pPr>
            <w:r w:rsidRPr="004A7ED1">
              <w:rPr>
                <w:rFonts w:ascii="Helvetica" w:hAnsi="Helvetica" w:cs="Helvetica"/>
                <w:b/>
                <w:bCs/>
                <w:color w:val="222222"/>
              </w:rPr>
              <w:t>Grantor Contact Information:</w:t>
            </w:r>
          </w:p>
        </w:tc>
        <w:tc>
          <w:tcPr>
            <w:tcW w:w="0" w:type="auto"/>
            <w:vAlign w:val="center"/>
            <w:hideMark/>
          </w:tcPr>
          <w:p w14:paraId="1632E623" w14:textId="77777777" w:rsidR="004A7ED1" w:rsidRPr="004A7ED1" w:rsidRDefault="004A7ED1" w:rsidP="004A7ED1">
            <w:pPr>
              <w:pStyle w:val="NoSpacing"/>
              <w:rPr>
                <w:rFonts w:ascii="Helvetica" w:hAnsi="Helvetica" w:cs="Helvetica"/>
                <w:color w:val="222222"/>
              </w:rPr>
            </w:pPr>
            <w:r w:rsidRPr="004A7ED1">
              <w:rPr>
                <w:rFonts w:ascii="Helvetica" w:hAnsi="Helvetica" w:cs="Helvetica"/>
                <w:color w:val="222222"/>
              </w:rPr>
              <w:t>If you have difficulty accessing the full announcement electronically, please contact:</w:t>
            </w:r>
            <w:r w:rsidRPr="004A7ED1">
              <w:rPr>
                <w:rFonts w:ascii="Helvetica" w:hAnsi="Helvetica" w:cs="Helvetica"/>
                <w:color w:val="222222"/>
              </w:rPr>
              <w:br/>
            </w:r>
            <w:r w:rsidRPr="004A7ED1">
              <w:rPr>
                <w:rFonts w:ascii="Helvetica" w:hAnsi="Helvetica" w:cs="Helvetica"/>
                <w:color w:val="222222"/>
              </w:rPr>
              <w:br/>
              <w:t>Mark Isaksen Senior Program Officer misaksen@imls.gov 202-653-4667 Jill Connors-Joyner Museum Program Specialist jconnors-joyner@imls.gov 202-653-4791 </w:t>
            </w:r>
            <w:r w:rsidRPr="004A7ED1">
              <w:rPr>
                <w:rFonts w:ascii="Helvetica" w:hAnsi="Helvetica" w:cs="Helvetica"/>
                <w:color w:val="222222"/>
              </w:rPr>
              <w:br/>
            </w:r>
            <w:r w:rsidRPr="004A7ED1">
              <w:rPr>
                <w:rFonts w:ascii="Helvetica" w:hAnsi="Helvetica" w:cs="Helvetica"/>
                <w:color w:val="222222"/>
              </w:rPr>
              <w:br/>
            </w:r>
            <w:hyperlink r:id="rId163" w:history="1">
              <w:r w:rsidRPr="004A7ED1">
                <w:rPr>
                  <w:rStyle w:val="Hyperlink"/>
                  <w:rFonts w:ascii="Helvetica" w:hAnsi="Helvetica" w:cs="Helvetica"/>
                </w:rPr>
                <w:t>Mark Isaksen, Senior Program Officer</w:t>
              </w:r>
            </w:hyperlink>
          </w:p>
        </w:tc>
      </w:tr>
    </w:tbl>
    <w:p w14:paraId="122CD57D" w14:textId="5161A112" w:rsidR="00305CF7" w:rsidRDefault="00305CF7" w:rsidP="00305CF7">
      <w:pPr>
        <w:pStyle w:val="NoSpacing"/>
        <w:rPr>
          <w:rStyle w:val="Hyperlink"/>
          <w:rFonts w:ascii="Helvetica" w:hAnsi="Helvetica" w:cs="Helvetica"/>
          <w:color w:val="1155CC"/>
          <w:sz w:val="24"/>
          <w:szCs w:val="24"/>
          <w:shd w:val="clear" w:color="auto" w:fill="FFFFFF"/>
        </w:rPr>
      </w:pPr>
      <w:r w:rsidRPr="00332927">
        <w:rPr>
          <w:rFonts w:ascii="Helvetica" w:hAnsi="Helvetica" w:cs="Helvetica"/>
          <w:color w:val="222222"/>
          <w:sz w:val="24"/>
          <w:szCs w:val="24"/>
        </w:rPr>
        <w:br/>
      </w:r>
      <w:r>
        <w:fldChar w:fldCharType="begin"/>
      </w:r>
      <w:r>
        <w:instrText xml:space="preserve"> HYPERLINK "https://www.grants.gov/web/grants/view-opportunity.html?oppId=299334" \t "_blank" </w:instrText>
      </w:r>
      <w:r>
        <w:fldChar w:fldCharType="separate"/>
      </w:r>
      <w:r w:rsidRPr="00332927">
        <w:rPr>
          <w:rStyle w:val="Hyperlink"/>
          <w:rFonts w:ascii="Helvetica" w:hAnsi="Helvetica" w:cs="Helvetica"/>
          <w:color w:val="1155CC"/>
          <w:sz w:val="24"/>
          <w:szCs w:val="24"/>
          <w:shd w:val="clear" w:color="auto" w:fill="FFFFFF"/>
        </w:rPr>
        <w:t>https://www.grants.gov/web/grants/view-opportunity.html?oppId=299334</w:t>
      </w:r>
      <w:r>
        <w:rPr>
          <w:rStyle w:val="Hyperlink"/>
          <w:rFonts w:ascii="Helvetica" w:hAnsi="Helvetica" w:cs="Helvetica"/>
          <w:color w:val="1155CC"/>
          <w:sz w:val="24"/>
          <w:szCs w:val="24"/>
          <w:shd w:val="clear" w:color="auto" w:fill="FFFFFF"/>
        </w:rPr>
        <w:fldChar w:fldCharType="end"/>
      </w:r>
    </w:p>
    <w:p w14:paraId="5D06CF49" w14:textId="77777777" w:rsidR="00305CF7" w:rsidRDefault="00305CF7" w:rsidP="00305CF7">
      <w:pPr>
        <w:pStyle w:val="NoSpacing"/>
        <w:rPr>
          <w:rStyle w:val="Hyperlink"/>
          <w:rFonts w:ascii="Helvetica" w:hAnsi="Helvetica" w:cs="Helvetica"/>
          <w:color w:val="1155CC"/>
          <w:sz w:val="24"/>
          <w:szCs w:val="24"/>
          <w:shd w:val="clear" w:color="auto" w:fill="FFFFFF"/>
        </w:rPr>
      </w:pPr>
    </w:p>
    <w:p w14:paraId="1DBE407D" w14:textId="6DE54C2F" w:rsidR="006662B3" w:rsidRPr="004E0C4F" w:rsidRDefault="006662B3" w:rsidP="006662B3">
      <w:pPr>
        <w:pStyle w:val="NoSpacing"/>
        <w:rPr>
          <w:rStyle w:val="Hyperlink"/>
          <w:rFonts w:ascii="Helvetica" w:hAnsi="Helvetica" w:cs="Helvetica"/>
          <w:sz w:val="24"/>
          <w:szCs w:val="24"/>
          <w:shd w:val="clear" w:color="auto" w:fill="FFFFFF"/>
        </w:rPr>
      </w:pPr>
    </w:p>
    <w:p w14:paraId="26BCBF13" w14:textId="77777777" w:rsidR="006662B3" w:rsidRDefault="006662B3" w:rsidP="006662B3">
      <w:pPr>
        <w:pStyle w:val="NoSpacing"/>
        <w:rPr>
          <w:rStyle w:val="Hyperlink"/>
          <w:rFonts w:ascii="Helvetica" w:hAnsi="Helvetica" w:cs="Helvetica"/>
          <w:color w:val="1155CC"/>
          <w:sz w:val="24"/>
          <w:szCs w:val="24"/>
          <w:shd w:val="clear" w:color="auto" w:fill="FFFFFF"/>
        </w:rPr>
      </w:pPr>
    </w:p>
    <w:p w14:paraId="72291A51" w14:textId="77777777" w:rsidR="00B756C2" w:rsidRPr="005D3F9C" w:rsidRDefault="00B756C2" w:rsidP="00764AA7">
      <w:pPr>
        <w:rPr>
          <w:rFonts w:ascii="Helvetica" w:hAnsi="Helvetica"/>
        </w:rPr>
      </w:pPr>
      <w:r w:rsidRPr="005D3F9C">
        <w:rPr>
          <w:rFonts w:ascii="Helvetica" w:hAnsi="Helvetica"/>
        </w:rPr>
        <w:t>Modifications:</w:t>
      </w:r>
    </w:p>
    <w:p w14:paraId="0EC2154F" w14:textId="77777777" w:rsidR="00B756C2" w:rsidRPr="005D3F9C" w:rsidRDefault="00B756C2" w:rsidP="00B756C2">
      <w:pPr>
        <w:rPr>
          <w:rFonts w:ascii="Helvetica" w:hAnsi="Helvetica"/>
        </w:rPr>
      </w:pPr>
      <w:bookmarkStart w:id="317" w:name="IMLSReminder"/>
      <w:bookmarkStart w:id="318" w:name="IMLSNatlLeadershipGrants"/>
      <w:bookmarkEnd w:id="317"/>
      <w:bookmarkEnd w:id="318"/>
    </w:p>
    <w:p w14:paraId="46B826E7" w14:textId="2D2C6AC6" w:rsidR="00B756C2" w:rsidRDefault="00B756C2" w:rsidP="0097794A">
      <w:pPr>
        <w:rPr>
          <w:rFonts w:ascii="Helvetica" w:hAnsi="Helvetica"/>
        </w:rPr>
      </w:pPr>
      <w:r w:rsidRPr="005D3F9C">
        <w:rPr>
          <w:rFonts w:ascii="Helvetica" w:hAnsi="Helvetica"/>
        </w:rPr>
        <w:t>Reminders:</w:t>
      </w:r>
    </w:p>
    <w:p w14:paraId="62D77F87" w14:textId="77777777" w:rsidR="00DF1489" w:rsidRDefault="00DF1489" w:rsidP="002847B4">
      <w:pPr>
        <w:rPr>
          <w:rFonts w:ascii="Helvetica" w:hAnsi="Helvetica"/>
        </w:rPr>
      </w:pPr>
    </w:p>
    <w:p w14:paraId="2DF5C545" w14:textId="77777777" w:rsidR="00BE374F" w:rsidRDefault="00BE374F" w:rsidP="00BE374F">
      <w:pPr>
        <w:pStyle w:val="NoSpacing"/>
        <w:rPr>
          <w:rFonts w:ascii="Helvetica" w:hAnsi="Helvetica" w:cs="Helvetica"/>
          <w:color w:val="222222"/>
          <w:sz w:val="24"/>
          <w:szCs w:val="24"/>
          <w:shd w:val="clear" w:color="auto" w:fill="FFFFFF"/>
        </w:rPr>
      </w:pPr>
      <w:bookmarkStart w:id="319" w:name="IMLSNatlLeadershipLibraries"/>
      <w:bookmarkEnd w:id="319"/>
      <w:r w:rsidRPr="004E0C4F">
        <w:rPr>
          <w:rFonts w:ascii="Helvetica" w:hAnsi="Helvetica" w:cs="Helvetica"/>
          <w:color w:val="222222"/>
          <w:sz w:val="24"/>
          <w:szCs w:val="24"/>
          <w:shd w:val="clear" w:color="auto" w:fill="FFFFFF"/>
        </w:rPr>
        <w:t>National Leadership Grants for Libraries</w:t>
      </w:r>
      <w:r w:rsidRPr="004E0C4F">
        <w:rPr>
          <w:rFonts w:ascii="Helvetica" w:hAnsi="Helvetica" w:cs="Helvetica"/>
          <w:color w:val="222222"/>
          <w:sz w:val="24"/>
          <w:szCs w:val="24"/>
        </w:rPr>
        <w:br/>
      </w:r>
      <w:r w:rsidRPr="004E0C4F">
        <w:rPr>
          <w:rFonts w:ascii="Helvetica" w:hAnsi="Helvetica" w:cs="Helvetica"/>
          <w:color w:val="222222"/>
          <w:sz w:val="24"/>
          <w:szCs w:val="24"/>
          <w:shd w:val="clear" w:color="auto" w:fill="FFFFFF"/>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68"/>
        <w:gridCol w:w="6452"/>
      </w:tblGrid>
      <w:tr w:rsidR="00BE374F" w:rsidRPr="00E85D5D" w14:paraId="728FD411" w14:textId="77777777" w:rsidTr="00BE374F">
        <w:trPr>
          <w:tblCellSpacing w:w="0" w:type="dxa"/>
        </w:trPr>
        <w:tc>
          <w:tcPr>
            <w:tcW w:w="0" w:type="auto"/>
            <w:noWrap/>
            <w:hideMark/>
          </w:tcPr>
          <w:p w14:paraId="489DB58B" w14:textId="77777777" w:rsidR="00BE374F" w:rsidRPr="00E85D5D" w:rsidRDefault="00BE374F" w:rsidP="00BE374F">
            <w:pPr>
              <w:pStyle w:val="NoSpacing"/>
              <w:rPr>
                <w:rFonts w:ascii="Helvetica" w:hAnsi="Helvetica" w:cs="Helvetica"/>
                <w:b/>
                <w:bCs/>
                <w:color w:val="222222"/>
              </w:rPr>
            </w:pPr>
            <w:r w:rsidRPr="00E85D5D">
              <w:rPr>
                <w:rFonts w:ascii="Helvetica" w:hAnsi="Helvetica" w:cs="Helvetica"/>
                <w:b/>
                <w:bCs/>
                <w:color w:val="222222"/>
              </w:rPr>
              <w:t>Document Type:</w:t>
            </w:r>
          </w:p>
        </w:tc>
        <w:tc>
          <w:tcPr>
            <w:tcW w:w="0" w:type="auto"/>
            <w:vAlign w:val="center"/>
            <w:hideMark/>
          </w:tcPr>
          <w:p w14:paraId="654A684A" w14:textId="77777777" w:rsidR="00BE374F" w:rsidRPr="00E85D5D" w:rsidRDefault="00BE374F" w:rsidP="00BE374F">
            <w:pPr>
              <w:pStyle w:val="NoSpacing"/>
              <w:rPr>
                <w:rFonts w:ascii="Helvetica" w:hAnsi="Helvetica" w:cs="Helvetica"/>
                <w:color w:val="222222"/>
              </w:rPr>
            </w:pPr>
            <w:r w:rsidRPr="00E85D5D">
              <w:rPr>
                <w:rFonts w:ascii="Helvetica" w:hAnsi="Helvetica" w:cs="Helvetica"/>
                <w:color w:val="222222"/>
              </w:rPr>
              <w:t>Grants Notice</w:t>
            </w:r>
          </w:p>
        </w:tc>
      </w:tr>
      <w:tr w:rsidR="00BE374F" w:rsidRPr="00E85D5D" w14:paraId="7B989917" w14:textId="77777777" w:rsidTr="00BE374F">
        <w:trPr>
          <w:tblCellSpacing w:w="0" w:type="dxa"/>
        </w:trPr>
        <w:tc>
          <w:tcPr>
            <w:tcW w:w="0" w:type="auto"/>
            <w:noWrap/>
            <w:hideMark/>
          </w:tcPr>
          <w:p w14:paraId="12C793AE" w14:textId="77777777" w:rsidR="00BE374F" w:rsidRPr="00E85D5D" w:rsidRDefault="00BE374F" w:rsidP="00BE374F">
            <w:pPr>
              <w:pStyle w:val="NoSpacing"/>
              <w:rPr>
                <w:rFonts w:ascii="Helvetica" w:hAnsi="Helvetica" w:cs="Helvetica"/>
                <w:b/>
                <w:bCs/>
                <w:color w:val="222222"/>
              </w:rPr>
            </w:pPr>
            <w:r w:rsidRPr="00E85D5D">
              <w:rPr>
                <w:rFonts w:ascii="Helvetica" w:hAnsi="Helvetica" w:cs="Helvetica"/>
                <w:b/>
                <w:bCs/>
                <w:color w:val="222222"/>
              </w:rPr>
              <w:t>Funding Opportunity Number:</w:t>
            </w:r>
          </w:p>
        </w:tc>
        <w:tc>
          <w:tcPr>
            <w:tcW w:w="0" w:type="auto"/>
            <w:vAlign w:val="center"/>
            <w:hideMark/>
          </w:tcPr>
          <w:p w14:paraId="0D79254C" w14:textId="77777777" w:rsidR="00BE374F" w:rsidRPr="00E85D5D" w:rsidRDefault="00BE374F" w:rsidP="00BE374F">
            <w:pPr>
              <w:pStyle w:val="NoSpacing"/>
              <w:rPr>
                <w:rFonts w:ascii="Helvetica" w:hAnsi="Helvetica" w:cs="Helvetica"/>
                <w:color w:val="222222"/>
              </w:rPr>
            </w:pPr>
            <w:r w:rsidRPr="00E85D5D">
              <w:rPr>
                <w:rFonts w:ascii="Helvetica" w:hAnsi="Helvetica" w:cs="Helvetica"/>
                <w:color w:val="222222"/>
              </w:rPr>
              <w:t>NLG-LIBRARIES-FY18-2</w:t>
            </w:r>
          </w:p>
        </w:tc>
      </w:tr>
      <w:tr w:rsidR="00BE374F" w:rsidRPr="00E85D5D" w14:paraId="094911EF" w14:textId="77777777" w:rsidTr="00BE374F">
        <w:trPr>
          <w:tblCellSpacing w:w="0" w:type="dxa"/>
        </w:trPr>
        <w:tc>
          <w:tcPr>
            <w:tcW w:w="0" w:type="auto"/>
            <w:noWrap/>
            <w:hideMark/>
          </w:tcPr>
          <w:p w14:paraId="2836084F" w14:textId="77777777" w:rsidR="00BE374F" w:rsidRPr="00E85D5D" w:rsidRDefault="00BE374F" w:rsidP="00BE374F">
            <w:pPr>
              <w:pStyle w:val="NoSpacing"/>
              <w:rPr>
                <w:rFonts w:ascii="Helvetica" w:hAnsi="Helvetica" w:cs="Helvetica"/>
                <w:b/>
                <w:bCs/>
                <w:color w:val="222222"/>
              </w:rPr>
            </w:pPr>
            <w:r w:rsidRPr="00E85D5D">
              <w:rPr>
                <w:rFonts w:ascii="Helvetica" w:hAnsi="Helvetica" w:cs="Helvetica"/>
                <w:b/>
                <w:bCs/>
                <w:color w:val="222222"/>
              </w:rPr>
              <w:t>Funding Opportunity Title:</w:t>
            </w:r>
          </w:p>
        </w:tc>
        <w:tc>
          <w:tcPr>
            <w:tcW w:w="0" w:type="auto"/>
            <w:vAlign w:val="center"/>
            <w:hideMark/>
          </w:tcPr>
          <w:p w14:paraId="3BE98967" w14:textId="77777777" w:rsidR="00BE374F" w:rsidRPr="00E85D5D" w:rsidRDefault="00BE374F" w:rsidP="00BE374F">
            <w:pPr>
              <w:pStyle w:val="NoSpacing"/>
              <w:rPr>
                <w:rFonts w:ascii="Helvetica" w:hAnsi="Helvetica" w:cs="Helvetica"/>
                <w:color w:val="222222"/>
              </w:rPr>
            </w:pPr>
            <w:r w:rsidRPr="00E85D5D">
              <w:rPr>
                <w:rFonts w:ascii="Helvetica" w:hAnsi="Helvetica" w:cs="Helvetica"/>
                <w:color w:val="222222"/>
              </w:rPr>
              <w:t>National Leadership Grants for Libraries</w:t>
            </w:r>
          </w:p>
        </w:tc>
      </w:tr>
      <w:tr w:rsidR="00BE374F" w:rsidRPr="00E85D5D" w14:paraId="11BF6CD4" w14:textId="77777777" w:rsidTr="00BE374F">
        <w:trPr>
          <w:tblCellSpacing w:w="0" w:type="dxa"/>
        </w:trPr>
        <w:tc>
          <w:tcPr>
            <w:tcW w:w="0" w:type="auto"/>
            <w:noWrap/>
            <w:hideMark/>
          </w:tcPr>
          <w:p w14:paraId="5341A550" w14:textId="77777777" w:rsidR="00BE374F" w:rsidRPr="00E85D5D" w:rsidRDefault="00BE374F" w:rsidP="00BE374F">
            <w:pPr>
              <w:pStyle w:val="NoSpacing"/>
              <w:rPr>
                <w:rFonts w:ascii="Helvetica" w:hAnsi="Helvetica" w:cs="Helvetica"/>
                <w:b/>
                <w:bCs/>
                <w:color w:val="222222"/>
              </w:rPr>
            </w:pPr>
            <w:r w:rsidRPr="00E85D5D">
              <w:rPr>
                <w:rFonts w:ascii="Helvetica" w:hAnsi="Helvetica" w:cs="Helvetica"/>
                <w:b/>
                <w:bCs/>
                <w:color w:val="222222"/>
              </w:rPr>
              <w:t>Opportunity Category:</w:t>
            </w:r>
          </w:p>
        </w:tc>
        <w:tc>
          <w:tcPr>
            <w:tcW w:w="0" w:type="auto"/>
            <w:vAlign w:val="center"/>
            <w:hideMark/>
          </w:tcPr>
          <w:p w14:paraId="186FBD57" w14:textId="77777777" w:rsidR="00BE374F" w:rsidRPr="00E85D5D" w:rsidRDefault="00BE374F" w:rsidP="00BE374F">
            <w:pPr>
              <w:pStyle w:val="NoSpacing"/>
              <w:rPr>
                <w:rFonts w:ascii="Helvetica" w:hAnsi="Helvetica" w:cs="Helvetica"/>
                <w:color w:val="222222"/>
              </w:rPr>
            </w:pPr>
            <w:r w:rsidRPr="00E85D5D">
              <w:rPr>
                <w:rFonts w:ascii="Helvetica" w:hAnsi="Helvetica" w:cs="Helvetica"/>
                <w:color w:val="222222"/>
              </w:rPr>
              <w:t>Discretionary</w:t>
            </w:r>
          </w:p>
        </w:tc>
      </w:tr>
      <w:tr w:rsidR="00BE374F" w:rsidRPr="00E85D5D" w14:paraId="7ECDD455" w14:textId="77777777" w:rsidTr="00BE374F">
        <w:trPr>
          <w:tblCellSpacing w:w="0" w:type="dxa"/>
        </w:trPr>
        <w:tc>
          <w:tcPr>
            <w:tcW w:w="0" w:type="auto"/>
            <w:noWrap/>
            <w:hideMark/>
          </w:tcPr>
          <w:p w14:paraId="77BEB9A9" w14:textId="77777777" w:rsidR="00BE374F" w:rsidRPr="00E85D5D" w:rsidRDefault="00BE374F" w:rsidP="00BE374F">
            <w:pPr>
              <w:pStyle w:val="NoSpacing"/>
              <w:rPr>
                <w:rFonts w:ascii="Helvetica" w:hAnsi="Helvetica" w:cs="Helvetica"/>
                <w:b/>
                <w:bCs/>
                <w:color w:val="222222"/>
              </w:rPr>
            </w:pPr>
            <w:r w:rsidRPr="00E85D5D">
              <w:rPr>
                <w:rFonts w:ascii="Helvetica" w:hAnsi="Helvetica" w:cs="Helvetica"/>
                <w:b/>
                <w:bCs/>
                <w:color w:val="222222"/>
              </w:rPr>
              <w:t>Opportunity Category Explanation:</w:t>
            </w:r>
          </w:p>
        </w:tc>
        <w:tc>
          <w:tcPr>
            <w:tcW w:w="0" w:type="auto"/>
            <w:vAlign w:val="center"/>
            <w:hideMark/>
          </w:tcPr>
          <w:p w14:paraId="6AE56E85" w14:textId="77777777" w:rsidR="00BE374F" w:rsidRPr="00E85D5D" w:rsidRDefault="00BE374F" w:rsidP="00BE374F">
            <w:pPr>
              <w:pStyle w:val="NoSpacing"/>
              <w:rPr>
                <w:rFonts w:ascii="Helvetica" w:hAnsi="Helvetica" w:cs="Helvetica"/>
                <w:color w:val="222222"/>
              </w:rPr>
            </w:pPr>
            <w:r w:rsidRPr="00E85D5D">
              <w:rPr>
                <w:rFonts w:ascii="Helvetica" w:hAnsi="Helvetica" w:cs="Helvetica"/>
                <w:color w:val="222222"/>
              </w:rPr>
              <w:t> </w:t>
            </w:r>
          </w:p>
        </w:tc>
      </w:tr>
      <w:tr w:rsidR="00BE374F" w:rsidRPr="00E85D5D" w14:paraId="663F3829" w14:textId="77777777" w:rsidTr="00BE374F">
        <w:trPr>
          <w:tblCellSpacing w:w="0" w:type="dxa"/>
        </w:trPr>
        <w:tc>
          <w:tcPr>
            <w:tcW w:w="0" w:type="auto"/>
            <w:noWrap/>
            <w:hideMark/>
          </w:tcPr>
          <w:p w14:paraId="3957B000" w14:textId="77777777" w:rsidR="00BE374F" w:rsidRPr="00E85D5D" w:rsidRDefault="00BE374F" w:rsidP="00BE374F">
            <w:pPr>
              <w:pStyle w:val="NoSpacing"/>
              <w:rPr>
                <w:rFonts w:ascii="Helvetica" w:hAnsi="Helvetica" w:cs="Helvetica"/>
                <w:b/>
                <w:bCs/>
                <w:color w:val="222222"/>
              </w:rPr>
            </w:pPr>
            <w:r w:rsidRPr="00E85D5D">
              <w:rPr>
                <w:rFonts w:ascii="Helvetica" w:hAnsi="Helvetica" w:cs="Helvetica"/>
                <w:b/>
                <w:bCs/>
                <w:color w:val="222222"/>
              </w:rPr>
              <w:t>Funding Instrument Type:</w:t>
            </w:r>
          </w:p>
        </w:tc>
        <w:tc>
          <w:tcPr>
            <w:tcW w:w="0" w:type="auto"/>
            <w:vAlign w:val="center"/>
            <w:hideMark/>
          </w:tcPr>
          <w:p w14:paraId="7407B1DC" w14:textId="77777777" w:rsidR="00BE374F" w:rsidRPr="00E85D5D" w:rsidRDefault="00BE374F" w:rsidP="00BE374F">
            <w:pPr>
              <w:pStyle w:val="NoSpacing"/>
              <w:rPr>
                <w:rFonts w:ascii="Helvetica" w:hAnsi="Helvetica" w:cs="Helvetica"/>
                <w:color w:val="222222"/>
              </w:rPr>
            </w:pPr>
            <w:r w:rsidRPr="00E85D5D">
              <w:rPr>
                <w:rFonts w:ascii="Helvetica" w:hAnsi="Helvetica" w:cs="Helvetica"/>
                <w:color w:val="222222"/>
              </w:rPr>
              <w:t>Grant</w:t>
            </w:r>
          </w:p>
        </w:tc>
      </w:tr>
      <w:tr w:rsidR="00BE374F" w:rsidRPr="00E85D5D" w14:paraId="5EC535ED" w14:textId="77777777" w:rsidTr="00BE374F">
        <w:trPr>
          <w:tblCellSpacing w:w="0" w:type="dxa"/>
        </w:trPr>
        <w:tc>
          <w:tcPr>
            <w:tcW w:w="0" w:type="auto"/>
            <w:noWrap/>
            <w:hideMark/>
          </w:tcPr>
          <w:p w14:paraId="225A64D2" w14:textId="77777777" w:rsidR="00BE374F" w:rsidRPr="00E85D5D" w:rsidRDefault="00BE374F" w:rsidP="00BE374F">
            <w:pPr>
              <w:pStyle w:val="NoSpacing"/>
              <w:rPr>
                <w:rFonts w:ascii="Helvetica" w:hAnsi="Helvetica" w:cs="Helvetica"/>
                <w:b/>
                <w:bCs/>
                <w:color w:val="222222"/>
              </w:rPr>
            </w:pPr>
            <w:r w:rsidRPr="00E85D5D">
              <w:rPr>
                <w:rFonts w:ascii="Helvetica" w:hAnsi="Helvetica" w:cs="Helvetica"/>
                <w:b/>
                <w:bCs/>
                <w:color w:val="222222"/>
              </w:rPr>
              <w:t>Category of Funding Activity:</w:t>
            </w:r>
          </w:p>
        </w:tc>
        <w:tc>
          <w:tcPr>
            <w:tcW w:w="0" w:type="auto"/>
            <w:vAlign w:val="center"/>
            <w:hideMark/>
          </w:tcPr>
          <w:p w14:paraId="00DAA3A9" w14:textId="77777777" w:rsidR="00BE374F" w:rsidRPr="00E85D5D" w:rsidRDefault="00BE374F" w:rsidP="00BE374F">
            <w:pPr>
              <w:pStyle w:val="NoSpacing"/>
              <w:rPr>
                <w:rFonts w:ascii="Helvetica" w:hAnsi="Helvetica" w:cs="Helvetica"/>
                <w:color w:val="222222"/>
              </w:rPr>
            </w:pPr>
            <w:r w:rsidRPr="00E85D5D">
              <w:rPr>
                <w:rFonts w:ascii="Helvetica" w:hAnsi="Helvetica" w:cs="Helvetica"/>
                <w:color w:val="222222"/>
              </w:rPr>
              <w:t>Arts (see "Cultural Affairs" in CFDA)</w:t>
            </w:r>
            <w:r w:rsidRPr="00E85D5D">
              <w:rPr>
                <w:rFonts w:ascii="Helvetica" w:hAnsi="Helvetica" w:cs="Helvetica"/>
                <w:color w:val="222222"/>
              </w:rPr>
              <w:br/>
              <w:t>Humanities (see "Cultural Affairs" in CFDA)</w:t>
            </w:r>
          </w:p>
        </w:tc>
      </w:tr>
      <w:tr w:rsidR="00BE374F" w:rsidRPr="00E85D5D" w14:paraId="5F493FAD" w14:textId="77777777" w:rsidTr="00BE374F">
        <w:trPr>
          <w:tblCellSpacing w:w="0" w:type="dxa"/>
        </w:trPr>
        <w:tc>
          <w:tcPr>
            <w:tcW w:w="0" w:type="auto"/>
            <w:noWrap/>
            <w:hideMark/>
          </w:tcPr>
          <w:p w14:paraId="4EB2B365" w14:textId="77777777" w:rsidR="00BE374F" w:rsidRPr="00E85D5D" w:rsidRDefault="00BE374F" w:rsidP="00BE374F">
            <w:pPr>
              <w:pStyle w:val="NoSpacing"/>
              <w:rPr>
                <w:rFonts w:ascii="Helvetica" w:hAnsi="Helvetica" w:cs="Helvetica"/>
                <w:b/>
                <w:bCs/>
                <w:color w:val="222222"/>
              </w:rPr>
            </w:pPr>
            <w:r w:rsidRPr="00E85D5D">
              <w:rPr>
                <w:rFonts w:ascii="Helvetica" w:hAnsi="Helvetica" w:cs="Helvetica"/>
                <w:b/>
                <w:bCs/>
                <w:color w:val="222222"/>
              </w:rPr>
              <w:t>Category Explanation:</w:t>
            </w:r>
          </w:p>
        </w:tc>
        <w:tc>
          <w:tcPr>
            <w:tcW w:w="0" w:type="auto"/>
            <w:vAlign w:val="center"/>
            <w:hideMark/>
          </w:tcPr>
          <w:p w14:paraId="3898F705" w14:textId="77777777" w:rsidR="00BE374F" w:rsidRPr="00E85D5D" w:rsidRDefault="00BE374F" w:rsidP="00BE374F">
            <w:pPr>
              <w:pStyle w:val="NoSpacing"/>
              <w:rPr>
                <w:rFonts w:ascii="Helvetica" w:hAnsi="Helvetica" w:cs="Helvetica"/>
                <w:color w:val="222222"/>
              </w:rPr>
            </w:pPr>
            <w:r w:rsidRPr="00E85D5D">
              <w:rPr>
                <w:rFonts w:ascii="Helvetica" w:hAnsi="Helvetica" w:cs="Helvetica"/>
                <w:color w:val="222222"/>
              </w:rPr>
              <w:t> </w:t>
            </w:r>
          </w:p>
        </w:tc>
      </w:tr>
      <w:tr w:rsidR="00BE374F" w:rsidRPr="00E85D5D" w14:paraId="07BF6A1C" w14:textId="77777777" w:rsidTr="00BE374F">
        <w:trPr>
          <w:tblCellSpacing w:w="0" w:type="dxa"/>
        </w:trPr>
        <w:tc>
          <w:tcPr>
            <w:tcW w:w="0" w:type="auto"/>
            <w:noWrap/>
            <w:hideMark/>
          </w:tcPr>
          <w:p w14:paraId="181CA6EB" w14:textId="77777777" w:rsidR="00BE374F" w:rsidRPr="00E85D5D" w:rsidRDefault="00BE374F" w:rsidP="00BE374F">
            <w:pPr>
              <w:pStyle w:val="NoSpacing"/>
              <w:rPr>
                <w:rFonts w:ascii="Helvetica" w:hAnsi="Helvetica" w:cs="Helvetica"/>
                <w:b/>
                <w:bCs/>
                <w:color w:val="222222"/>
              </w:rPr>
            </w:pPr>
            <w:r w:rsidRPr="00E85D5D">
              <w:rPr>
                <w:rFonts w:ascii="Helvetica" w:hAnsi="Helvetica" w:cs="Helvetica"/>
                <w:b/>
                <w:bCs/>
                <w:color w:val="222222"/>
              </w:rPr>
              <w:t>Expected Number of Awards:</w:t>
            </w:r>
          </w:p>
        </w:tc>
        <w:tc>
          <w:tcPr>
            <w:tcW w:w="0" w:type="auto"/>
            <w:vAlign w:val="center"/>
            <w:hideMark/>
          </w:tcPr>
          <w:p w14:paraId="1E3C3B66" w14:textId="77777777" w:rsidR="00BE374F" w:rsidRPr="00E85D5D" w:rsidRDefault="00BE374F" w:rsidP="00BE374F">
            <w:pPr>
              <w:pStyle w:val="NoSpacing"/>
              <w:rPr>
                <w:rFonts w:ascii="Helvetica" w:hAnsi="Helvetica" w:cs="Helvetica"/>
                <w:color w:val="222222"/>
              </w:rPr>
            </w:pPr>
            <w:r w:rsidRPr="00E85D5D">
              <w:rPr>
                <w:rFonts w:ascii="Helvetica" w:hAnsi="Helvetica" w:cs="Helvetica"/>
                <w:color w:val="222222"/>
              </w:rPr>
              <w:t>12</w:t>
            </w:r>
          </w:p>
        </w:tc>
      </w:tr>
      <w:tr w:rsidR="00BE374F" w:rsidRPr="00E85D5D" w14:paraId="4B5AA167" w14:textId="77777777" w:rsidTr="00BE374F">
        <w:trPr>
          <w:tblCellSpacing w:w="0" w:type="dxa"/>
        </w:trPr>
        <w:tc>
          <w:tcPr>
            <w:tcW w:w="0" w:type="auto"/>
            <w:noWrap/>
            <w:hideMark/>
          </w:tcPr>
          <w:p w14:paraId="55567489" w14:textId="77777777" w:rsidR="00BE374F" w:rsidRPr="00E85D5D" w:rsidRDefault="00BE374F" w:rsidP="00BE374F">
            <w:pPr>
              <w:pStyle w:val="NoSpacing"/>
              <w:rPr>
                <w:rFonts w:ascii="Helvetica" w:hAnsi="Helvetica" w:cs="Helvetica"/>
                <w:b/>
                <w:bCs/>
                <w:color w:val="222222"/>
              </w:rPr>
            </w:pPr>
            <w:r w:rsidRPr="00E85D5D">
              <w:rPr>
                <w:rFonts w:ascii="Helvetica" w:hAnsi="Helvetica" w:cs="Helvetica"/>
                <w:b/>
                <w:bCs/>
                <w:color w:val="222222"/>
              </w:rPr>
              <w:t>CFDA Number(s):</w:t>
            </w:r>
          </w:p>
        </w:tc>
        <w:tc>
          <w:tcPr>
            <w:tcW w:w="0" w:type="auto"/>
            <w:vAlign w:val="center"/>
            <w:hideMark/>
          </w:tcPr>
          <w:p w14:paraId="70C186BB" w14:textId="77777777" w:rsidR="00BE374F" w:rsidRPr="00E85D5D" w:rsidRDefault="00BE374F" w:rsidP="00BE374F">
            <w:pPr>
              <w:pStyle w:val="NoSpacing"/>
              <w:rPr>
                <w:rFonts w:ascii="Helvetica" w:hAnsi="Helvetica" w:cs="Helvetica"/>
                <w:color w:val="222222"/>
              </w:rPr>
            </w:pPr>
            <w:r w:rsidRPr="00E85D5D">
              <w:rPr>
                <w:rFonts w:ascii="Helvetica" w:hAnsi="Helvetica" w:cs="Helvetica"/>
                <w:color w:val="222222"/>
              </w:rPr>
              <w:t>45.312 -- National Leadership Grants</w:t>
            </w:r>
          </w:p>
        </w:tc>
      </w:tr>
      <w:tr w:rsidR="00BE374F" w:rsidRPr="00E85D5D" w14:paraId="7E472F7B" w14:textId="77777777" w:rsidTr="00BE374F">
        <w:trPr>
          <w:tblCellSpacing w:w="0" w:type="dxa"/>
        </w:trPr>
        <w:tc>
          <w:tcPr>
            <w:tcW w:w="0" w:type="auto"/>
            <w:noWrap/>
            <w:hideMark/>
          </w:tcPr>
          <w:p w14:paraId="6EEED4CA" w14:textId="77777777" w:rsidR="00BE374F" w:rsidRPr="00E85D5D" w:rsidRDefault="00BE374F" w:rsidP="00BE374F">
            <w:pPr>
              <w:pStyle w:val="NoSpacing"/>
              <w:rPr>
                <w:rFonts w:ascii="Helvetica" w:hAnsi="Helvetica" w:cs="Helvetica"/>
                <w:b/>
                <w:bCs/>
                <w:color w:val="222222"/>
              </w:rPr>
            </w:pPr>
            <w:r w:rsidRPr="00E85D5D">
              <w:rPr>
                <w:rFonts w:ascii="Helvetica" w:hAnsi="Helvetica" w:cs="Helvetica"/>
                <w:b/>
                <w:bCs/>
                <w:color w:val="222222"/>
              </w:rPr>
              <w:t>Cost Sharing or Matching Requirement:</w:t>
            </w:r>
          </w:p>
        </w:tc>
        <w:tc>
          <w:tcPr>
            <w:tcW w:w="0" w:type="auto"/>
            <w:vAlign w:val="center"/>
            <w:hideMark/>
          </w:tcPr>
          <w:p w14:paraId="5B664A8F" w14:textId="77777777" w:rsidR="00BE374F" w:rsidRPr="00E85D5D" w:rsidRDefault="00BE374F" w:rsidP="00BE374F">
            <w:pPr>
              <w:pStyle w:val="NoSpacing"/>
              <w:rPr>
                <w:rFonts w:ascii="Helvetica" w:hAnsi="Helvetica" w:cs="Helvetica"/>
                <w:color w:val="222222"/>
              </w:rPr>
            </w:pPr>
            <w:r w:rsidRPr="00E85D5D">
              <w:rPr>
                <w:rFonts w:ascii="Helvetica" w:hAnsi="Helvetica" w:cs="Helvetica"/>
                <w:color w:val="222222"/>
              </w:rPr>
              <w:t>Yes</w:t>
            </w:r>
          </w:p>
        </w:tc>
      </w:tr>
      <w:tr w:rsidR="00BE374F" w:rsidRPr="00E85D5D" w14:paraId="4A626BB2" w14:textId="77777777" w:rsidTr="00BE374F">
        <w:trPr>
          <w:tblCellSpacing w:w="0" w:type="dxa"/>
        </w:trPr>
        <w:tc>
          <w:tcPr>
            <w:tcW w:w="0" w:type="auto"/>
            <w:noWrap/>
            <w:hideMark/>
          </w:tcPr>
          <w:p w14:paraId="0BF5723B" w14:textId="77777777" w:rsidR="00BE374F" w:rsidRPr="00E85D5D" w:rsidRDefault="00BE374F" w:rsidP="00BE374F">
            <w:pPr>
              <w:pStyle w:val="NoSpacing"/>
              <w:rPr>
                <w:rFonts w:ascii="Helvetica" w:hAnsi="Helvetica" w:cs="Helvetica"/>
                <w:b/>
                <w:bCs/>
                <w:color w:val="222222"/>
              </w:rPr>
            </w:pPr>
            <w:r w:rsidRPr="00E85D5D">
              <w:rPr>
                <w:rFonts w:ascii="Helvetica" w:hAnsi="Helvetica" w:cs="Helvetica"/>
                <w:b/>
                <w:bCs/>
                <w:color w:val="222222"/>
              </w:rPr>
              <w:t>Version:</w:t>
            </w:r>
          </w:p>
        </w:tc>
        <w:tc>
          <w:tcPr>
            <w:tcW w:w="0" w:type="auto"/>
            <w:vAlign w:val="center"/>
            <w:hideMark/>
          </w:tcPr>
          <w:p w14:paraId="622BEE50" w14:textId="77777777" w:rsidR="00BE374F" w:rsidRPr="00E85D5D" w:rsidRDefault="00BE374F" w:rsidP="00BE374F">
            <w:pPr>
              <w:pStyle w:val="NoSpacing"/>
              <w:rPr>
                <w:rFonts w:ascii="Helvetica" w:hAnsi="Helvetica" w:cs="Helvetica"/>
                <w:color w:val="222222"/>
              </w:rPr>
            </w:pPr>
            <w:r w:rsidRPr="00E85D5D">
              <w:rPr>
                <w:rFonts w:ascii="Helvetica" w:hAnsi="Helvetica" w:cs="Helvetica"/>
                <w:color w:val="222222"/>
              </w:rPr>
              <w:t>Synopsis 1</w:t>
            </w:r>
          </w:p>
        </w:tc>
      </w:tr>
      <w:tr w:rsidR="00BE374F" w:rsidRPr="00E85D5D" w14:paraId="1816F774" w14:textId="77777777" w:rsidTr="00BE374F">
        <w:trPr>
          <w:tblCellSpacing w:w="0" w:type="dxa"/>
        </w:trPr>
        <w:tc>
          <w:tcPr>
            <w:tcW w:w="0" w:type="auto"/>
            <w:noWrap/>
            <w:hideMark/>
          </w:tcPr>
          <w:p w14:paraId="3CCA7670" w14:textId="77777777" w:rsidR="00BE374F" w:rsidRPr="00E85D5D" w:rsidRDefault="00BE374F" w:rsidP="00BE374F">
            <w:pPr>
              <w:pStyle w:val="NoSpacing"/>
              <w:rPr>
                <w:rFonts w:ascii="Helvetica" w:hAnsi="Helvetica" w:cs="Helvetica"/>
                <w:b/>
                <w:bCs/>
                <w:color w:val="222222"/>
              </w:rPr>
            </w:pPr>
            <w:r w:rsidRPr="00E85D5D">
              <w:rPr>
                <w:rFonts w:ascii="Helvetica" w:hAnsi="Helvetica" w:cs="Helvetica"/>
                <w:b/>
                <w:bCs/>
                <w:color w:val="222222"/>
              </w:rPr>
              <w:t>Posted Date:</w:t>
            </w:r>
          </w:p>
        </w:tc>
        <w:tc>
          <w:tcPr>
            <w:tcW w:w="0" w:type="auto"/>
            <w:vAlign w:val="center"/>
            <w:hideMark/>
          </w:tcPr>
          <w:p w14:paraId="3E2E7A4F" w14:textId="77777777" w:rsidR="00BE374F" w:rsidRPr="00E85D5D" w:rsidRDefault="00BE374F" w:rsidP="00BE374F">
            <w:pPr>
              <w:pStyle w:val="NoSpacing"/>
              <w:rPr>
                <w:rFonts w:ascii="Helvetica" w:hAnsi="Helvetica" w:cs="Helvetica"/>
                <w:color w:val="222222"/>
              </w:rPr>
            </w:pPr>
            <w:r w:rsidRPr="00E85D5D">
              <w:rPr>
                <w:rFonts w:ascii="Helvetica" w:hAnsi="Helvetica" w:cs="Helvetica"/>
                <w:color w:val="222222"/>
              </w:rPr>
              <w:t>Nov 29, 2017</w:t>
            </w:r>
          </w:p>
        </w:tc>
      </w:tr>
      <w:tr w:rsidR="00BE374F" w:rsidRPr="00E85D5D" w14:paraId="703BBA49" w14:textId="77777777" w:rsidTr="00BE374F">
        <w:trPr>
          <w:tblCellSpacing w:w="0" w:type="dxa"/>
        </w:trPr>
        <w:tc>
          <w:tcPr>
            <w:tcW w:w="0" w:type="auto"/>
            <w:noWrap/>
            <w:hideMark/>
          </w:tcPr>
          <w:p w14:paraId="441FCCF2" w14:textId="77777777" w:rsidR="00BE374F" w:rsidRPr="00E85D5D" w:rsidRDefault="00BE374F" w:rsidP="00BE374F">
            <w:pPr>
              <w:pStyle w:val="NoSpacing"/>
              <w:rPr>
                <w:rFonts w:ascii="Helvetica" w:hAnsi="Helvetica" w:cs="Helvetica"/>
                <w:b/>
                <w:bCs/>
                <w:color w:val="222222"/>
              </w:rPr>
            </w:pPr>
            <w:r w:rsidRPr="00E85D5D">
              <w:rPr>
                <w:rFonts w:ascii="Helvetica" w:hAnsi="Helvetica" w:cs="Helvetica"/>
                <w:b/>
                <w:bCs/>
                <w:color w:val="222222"/>
              </w:rPr>
              <w:t>Last Updated Date:</w:t>
            </w:r>
          </w:p>
        </w:tc>
        <w:tc>
          <w:tcPr>
            <w:tcW w:w="0" w:type="auto"/>
            <w:vAlign w:val="center"/>
            <w:hideMark/>
          </w:tcPr>
          <w:p w14:paraId="13063569" w14:textId="77777777" w:rsidR="00BE374F" w:rsidRPr="00E85D5D" w:rsidRDefault="00BE374F" w:rsidP="00BE374F">
            <w:pPr>
              <w:pStyle w:val="NoSpacing"/>
              <w:rPr>
                <w:rFonts w:ascii="Helvetica" w:hAnsi="Helvetica" w:cs="Helvetica"/>
                <w:color w:val="222222"/>
              </w:rPr>
            </w:pPr>
            <w:r w:rsidRPr="00E85D5D">
              <w:rPr>
                <w:rFonts w:ascii="Helvetica" w:hAnsi="Helvetica" w:cs="Helvetica"/>
                <w:color w:val="222222"/>
              </w:rPr>
              <w:t>Nov 29, 2017</w:t>
            </w:r>
          </w:p>
        </w:tc>
      </w:tr>
      <w:tr w:rsidR="00BE374F" w:rsidRPr="00E85D5D" w14:paraId="59D830BB" w14:textId="77777777" w:rsidTr="00BE374F">
        <w:trPr>
          <w:tblCellSpacing w:w="0" w:type="dxa"/>
        </w:trPr>
        <w:tc>
          <w:tcPr>
            <w:tcW w:w="0" w:type="auto"/>
            <w:noWrap/>
            <w:hideMark/>
          </w:tcPr>
          <w:p w14:paraId="3E6664C0" w14:textId="77777777" w:rsidR="00BE374F" w:rsidRPr="00E85D5D" w:rsidRDefault="00BE374F" w:rsidP="00BE374F">
            <w:pPr>
              <w:pStyle w:val="NoSpacing"/>
              <w:rPr>
                <w:rFonts w:ascii="Helvetica" w:hAnsi="Helvetica" w:cs="Helvetica"/>
                <w:b/>
                <w:bCs/>
                <w:color w:val="222222"/>
              </w:rPr>
            </w:pPr>
            <w:r w:rsidRPr="00E85D5D">
              <w:rPr>
                <w:rFonts w:ascii="Helvetica" w:hAnsi="Helvetica" w:cs="Helvetica"/>
                <w:b/>
                <w:bCs/>
                <w:color w:val="222222"/>
              </w:rPr>
              <w:t>Original Closing Date for Applications:</w:t>
            </w:r>
          </w:p>
        </w:tc>
        <w:tc>
          <w:tcPr>
            <w:tcW w:w="0" w:type="auto"/>
            <w:vAlign w:val="center"/>
            <w:hideMark/>
          </w:tcPr>
          <w:p w14:paraId="7933F8AE" w14:textId="77777777" w:rsidR="00BE374F" w:rsidRPr="00E85D5D" w:rsidRDefault="00BE374F" w:rsidP="00BE374F">
            <w:pPr>
              <w:pStyle w:val="NoSpacing"/>
              <w:rPr>
                <w:rFonts w:ascii="Helvetica" w:hAnsi="Helvetica" w:cs="Helvetica"/>
                <w:color w:val="222222"/>
              </w:rPr>
            </w:pPr>
            <w:r w:rsidRPr="00E85D5D">
              <w:rPr>
                <w:rFonts w:ascii="Helvetica" w:hAnsi="Helvetica" w:cs="Helvetica"/>
                <w:color w:val="222222"/>
              </w:rPr>
              <w:t>Jun 08, 2018  </w:t>
            </w:r>
          </w:p>
        </w:tc>
      </w:tr>
      <w:tr w:rsidR="00BE374F" w:rsidRPr="00E85D5D" w14:paraId="0065F6DA" w14:textId="77777777" w:rsidTr="00BE374F">
        <w:trPr>
          <w:tblCellSpacing w:w="0" w:type="dxa"/>
        </w:trPr>
        <w:tc>
          <w:tcPr>
            <w:tcW w:w="0" w:type="auto"/>
            <w:noWrap/>
            <w:hideMark/>
          </w:tcPr>
          <w:p w14:paraId="55D26A25" w14:textId="77777777" w:rsidR="00BE374F" w:rsidRPr="00E85D5D" w:rsidRDefault="00BE374F" w:rsidP="00BE374F">
            <w:pPr>
              <w:pStyle w:val="NoSpacing"/>
              <w:rPr>
                <w:rFonts w:ascii="Helvetica" w:hAnsi="Helvetica" w:cs="Helvetica"/>
                <w:b/>
                <w:bCs/>
                <w:color w:val="222222"/>
              </w:rPr>
            </w:pPr>
            <w:r w:rsidRPr="00E85D5D">
              <w:rPr>
                <w:rFonts w:ascii="Helvetica" w:hAnsi="Helvetica" w:cs="Helvetica"/>
                <w:b/>
                <w:bCs/>
                <w:color w:val="222222"/>
              </w:rPr>
              <w:t>Current Closing Date for Applications:</w:t>
            </w:r>
          </w:p>
        </w:tc>
        <w:tc>
          <w:tcPr>
            <w:tcW w:w="0" w:type="auto"/>
            <w:vAlign w:val="center"/>
            <w:hideMark/>
          </w:tcPr>
          <w:p w14:paraId="043F0315" w14:textId="77777777" w:rsidR="00BE374F" w:rsidRPr="00E85D5D" w:rsidRDefault="00BE374F" w:rsidP="00BE374F">
            <w:pPr>
              <w:pStyle w:val="NoSpacing"/>
              <w:rPr>
                <w:rFonts w:ascii="Helvetica" w:hAnsi="Helvetica" w:cs="Helvetica"/>
                <w:color w:val="222222"/>
              </w:rPr>
            </w:pPr>
            <w:r w:rsidRPr="00E85D5D">
              <w:rPr>
                <w:rFonts w:ascii="Helvetica" w:hAnsi="Helvetica" w:cs="Helvetica"/>
                <w:color w:val="222222"/>
              </w:rPr>
              <w:t>Jun 08, 2018  </w:t>
            </w:r>
          </w:p>
        </w:tc>
      </w:tr>
      <w:tr w:rsidR="00BE374F" w:rsidRPr="00E85D5D" w14:paraId="4ED544C3" w14:textId="77777777" w:rsidTr="00BE374F">
        <w:trPr>
          <w:tblCellSpacing w:w="0" w:type="dxa"/>
        </w:trPr>
        <w:tc>
          <w:tcPr>
            <w:tcW w:w="0" w:type="auto"/>
            <w:noWrap/>
            <w:hideMark/>
          </w:tcPr>
          <w:p w14:paraId="62BBC1D7" w14:textId="77777777" w:rsidR="00BE374F" w:rsidRPr="00E85D5D" w:rsidRDefault="00BE374F" w:rsidP="00BE374F">
            <w:pPr>
              <w:pStyle w:val="NoSpacing"/>
              <w:rPr>
                <w:rFonts w:ascii="Helvetica" w:hAnsi="Helvetica" w:cs="Helvetica"/>
                <w:b/>
                <w:bCs/>
                <w:color w:val="222222"/>
              </w:rPr>
            </w:pPr>
            <w:r w:rsidRPr="00E85D5D">
              <w:rPr>
                <w:rFonts w:ascii="Helvetica" w:hAnsi="Helvetica" w:cs="Helvetica"/>
                <w:b/>
                <w:bCs/>
                <w:color w:val="222222"/>
              </w:rPr>
              <w:t>Archive Date:</w:t>
            </w:r>
          </w:p>
        </w:tc>
        <w:tc>
          <w:tcPr>
            <w:tcW w:w="0" w:type="auto"/>
            <w:vAlign w:val="center"/>
            <w:hideMark/>
          </w:tcPr>
          <w:p w14:paraId="58083B3C" w14:textId="77777777" w:rsidR="00BE374F" w:rsidRPr="00E85D5D" w:rsidRDefault="00BE374F" w:rsidP="00BE374F">
            <w:pPr>
              <w:pStyle w:val="NoSpacing"/>
              <w:rPr>
                <w:rFonts w:ascii="Helvetica" w:hAnsi="Helvetica" w:cs="Helvetica"/>
                <w:color w:val="222222"/>
              </w:rPr>
            </w:pPr>
            <w:r w:rsidRPr="00E85D5D">
              <w:rPr>
                <w:rFonts w:ascii="Helvetica" w:hAnsi="Helvetica" w:cs="Helvetica"/>
                <w:color w:val="222222"/>
              </w:rPr>
              <w:t>Jul 08, 2018</w:t>
            </w:r>
          </w:p>
        </w:tc>
      </w:tr>
      <w:tr w:rsidR="00BE374F" w:rsidRPr="00E85D5D" w14:paraId="096C1FB8" w14:textId="77777777" w:rsidTr="00BE374F">
        <w:trPr>
          <w:tblCellSpacing w:w="0" w:type="dxa"/>
        </w:trPr>
        <w:tc>
          <w:tcPr>
            <w:tcW w:w="0" w:type="auto"/>
            <w:noWrap/>
            <w:hideMark/>
          </w:tcPr>
          <w:p w14:paraId="66BBD01E" w14:textId="77777777" w:rsidR="00BE374F" w:rsidRPr="00E85D5D" w:rsidRDefault="00BE374F" w:rsidP="00BE374F">
            <w:pPr>
              <w:pStyle w:val="NoSpacing"/>
              <w:rPr>
                <w:rFonts w:ascii="Helvetica" w:hAnsi="Helvetica" w:cs="Helvetica"/>
                <w:b/>
                <w:bCs/>
                <w:color w:val="222222"/>
              </w:rPr>
            </w:pPr>
            <w:r w:rsidRPr="00E85D5D">
              <w:rPr>
                <w:rFonts w:ascii="Helvetica" w:hAnsi="Helvetica" w:cs="Helvetica"/>
                <w:b/>
                <w:bCs/>
                <w:color w:val="222222"/>
              </w:rPr>
              <w:t>Estimated Total Program Funding:</w:t>
            </w:r>
          </w:p>
        </w:tc>
        <w:tc>
          <w:tcPr>
            <w:tcW w:w="0" w:type="auto"/>
            <w:vAlign w:val="center"/>
            <w:hideMark/>
          </w:tcPr>
          <w:p w14:paraId="4E2C0296" w14:textId="77777777" w:rsidR="00BE374F" w:rsidRPr="00E85D5D" w:rsidRDefault="00BE374F" w:rsidP="00BE374F">
            <w:pPr>
              <w:pStyle w:val="NoSpacing"/>
              <w:rPr>
                <w:rFonts w:ascii="Helvetica" w:hAnsi="Helvetica" w:cs="Helvetica"/>
                <w:color w:val="222222"/>
              </w:rPr>
            </w:pPr>
            <w:r w:rsidRPr="00E85D5D">
              <w:rPr>
                <w:rFonts w:ascii="Helvetica" w:hAnsi="Helvetica" w:cs="Helvetica"/>
                <w:color w:val="222222"/>
              </w:rPr>
              <w:t>$5,700,000</w:t>
            </w:r>
          </w:p>
        </w:tc>
      </w:tr>
      <w:tr w:rsidR="00BE374F" w:rsidRPr="00E85D5D" w14:paraId="39B39A4E" w14:textId="77777777" w:rsidTr="00BE374F">
        <w:trPr>
          <w:tblCellSpacing w:w="0" w:type="dxa"/>
        </w:trPr>
        <w:tc>
          <w:tcPr>
            <w:tcW w:w="0" w:type="auto"/>
            <w:noWrap/>
            <w:hideMark/>
          </w:tcPr>
          <w:p w14:paraId="1409868D" w14:textId="77777777" w:rsidR="00BE374F" w:rsidRPr="00E85D5D" w:rsidRDefault="00BE374F" w:rsidP="00BE374F">
            <w:pPr>
              <w:pStyle w:val="NoSpacing"/>
              <w:rPr>
                <w:rFonts w:ascii="Helvetica" w:hAnsi="Helvetica" w:cs="Helvetica"/>
                <w:b/>
                <w:bCs/>
                <w:color w:val="222222"/>
              </w:rPr>
            </w:pPr>
            <w:r w:rsidRPr="00E85D5D">
              <w:rPr>
                <w:rFonts w:ascii="Helvetica" w:hAnsi="Helvetica" w:cs="Helvetica"/>
                <w:b/>
                <w:bCs/>
                <w:color w:val="222222"/>
              </w:rPr>
              <w:t>Award Ceiling:</w:t>
            </w:r>
          </w:p>
        </w:tc>
        <w:tc>
          <w:tcPr>
            <w:tcW w:w="0" w:type="auto"/>
            <w:vAlign w:val="center"/>
            <w:hideMark/>
          </w:tcPr>
          <w:p w14:paraId="4C7B853F" w14:textId="77777777" w:rsidR="00BE374F" w:rsidRPr="00E85D5D" w:rsidRDefault="00BE374F" w:rsidP="00BE374F">
            <w:pPr>
              <w:pStyle w:val="NoSpacing"/>
              <w:rPr>
                <w:rFonts w:ascii="Helvetica" w:hAnsi="Helvetica" w:cs="Helvetica"/>
                <w:color w:val="222222"/>
              </w:rPr>
            </w:pPr>
            <w:r w:rsidRPr="00E85D5D">
              <w:rPr>
                <w:rFonts w:ascii="Helvetica" w:hAnsi="Helvetica" w:cs="Helvetica"/>
                <w:color w:val="222222"/>
              </w:rPr>
              <w:t>$2,000,000</w:t>
            </w:r>
          </w:p>
        </w:tc>
      </w:tr>
      <w:tr w:rsidR="00BE374F" w:rsidRPr="00E85D5D" w14:paraId="1BFCA262" w14:textId="77777777" w:rsidTr="00BE374F">
        <w:trPr>
          <w:tblCellSpacing w:w="0" w:type="dxa"/>
        </w:trPr>
        <w:tc>
          <w:tcPr>
            <w:tcW w:w="0" w:type="auto"/>
            <w:noWrap/>
            <w:hideMark/>
          </w:tcPr>
          <w:p w14:paraId="3A3362B3" w14:textId="77777777" w:rsidR="00BE374F" w:rsidRPr="00E85D5D" w:rsidRDefault="00BE374F" w:rsidP="00BE374F">
            <w:pPr>
              <w:pStyle w:val="NoSpacing"/>
              <w:rPr>
                <w:rFonts w:ascii="Helvetica" w:hAnsi="Helvetica" w:cs="Helvetica"/>
                <w:b/>
                <w:bCs/>
                <w:color w:val="222222"/>
              </w:rPr>
            </w:pPr>
            <w:r w:rsidRPr="00E85D5D">
              <w:rPr>
                <w:rFonts w:ascii="Helvetica" w:hAnsi="Helvetica" w:cs="Helvetica"/>
                <w:b/>
                <w:bCs/>
                <w:color w:val="222222"/>
              </w:rPr>
              <w:t>Award Floor:</w:t>
            </w:r>
          </w:p>
        </w:tc>
        <w:tc>
          <w:tcPr>
            <w:tcW w:w="0" w:type="auto"/>
            <w:vAlign w:val="center"/>
            <w:hideMark/>
          </w:tcPr>
          <w:p w14:paraId="605E47FD" w14:textId="77777777" w:rsidR="00BE374F" w:rsidRPr="00E85D5D" w:rsidRDefault="00BE374F" w:rsidP="00BE374F">
            <w:pPr>
              <w:pStyle w:val="NoSpacing"/>
              <w:rPr>
                <w:rFonts w:ascii="Helvetica" w:hAnsi="Helvetica" w:cs="Helvetica"/>
                <w:color w:val="222222"/>
              </w:rPr>
            </w:pPr>
            <w:r w:rsidRPr="00E85D5D">
              <w:rPr>
                <w:rFonts w:ascii="Helvetica" w:hAnsi="Helvetica" w:cs="Helvetica"/>
                <w:color w:val="222222"/>
              </w:rPr>
              <w:t>$25,000</w:t>
            </w:r>
          </w:p>
        </w:tc>
      </w:tr>
      <w:tr w:rsidR="00BE374F" w:rsidRPr="00E85D5D" w14:paraId="39FC1A7A" w14:textId="77777777" w:rsidTr="00BE374F">
        <w:trPr>
          <w:tblCellSpacing w:w="0" w:type="dxa"/>
        </w:trPr>
        <w:tc>
          <w:tcPr>
            <w:tcW w:w="0" w:type="auto"/>
            <w:noWrap/>
            <w:hideMark/>
          </w:tcPr>
          <w:p w14:paraId="45EE4B8A" w14:textId="77777777" w:rsidR="00BE374F" w:rsidRPr="00E85D5D" w:rsidRDefault="00BE374F" w:rsidP="00BE374F">
            <w:pPr>
              <w:pStyle w:val="NoSpacing"/>
              <w:rPr>
                <w:rFonts w:ascii="Helvetica" w:hAnsi="Helvetica" w:cs="Helvetica"/>
                <w:b/>
                <w:bCs/>
                <w:color w:val="222222"/>
              </w:rPr>
            </w:pPr>
            <w:r w:rsidRPr="00E85D5D">
              <w:rPr>
                <w:rFonts w:ascii="Helvetica" w:hAnsi="Helvetica" w:cs="Helvetica"/>
                <w:b/>
                <w:bCs/>
                <w:color w:val="222222"/>
              </w:rPr>
              <w:t>Eligible Applicants:</w:t>
            </w:r>
          </w:p>
        </w:tc>
        <w:tc>
          <w:tcPr>
            <w:tcW w:w="0" w:type="auto"/>
            <w:vAlign w:val="center"/>
            <w:hideMark/>
          </w:tcPr>
          <w:p w14:paraId="61D4C0FA" w14:textId="77777777" w:rsidR="00BE374F" w:rsidRPr="00E85D5D" w:rsidRDefault="00BE374F" w:rsidP="00BE374F">
            <w:pPr>
              <w:pStyle w:val="NoSpacing"/>
              <w:rPr>
                <w:rFonts w:ascii="Helvetica" w:hAnsi="Helvetica" w:cs="Helvetica"/>
                <w:color w:val="222222"/>
              </w:rPr>
            </w:pPr>
            <w:r w:rsidRPr="00E85D5D">
              <w:rPr>
                <w:rFonts w:ascii="Helvetica" w:hAnsi="Helvetica" w:cs="Helvetica"/>
                <w:color w:val="222222"/>
              </w:rPr>
              <w:t>Others (see text field entitled "Additional Information on Eligibility" for clarification)</w:t>
            </w:r>
          </w:p>
        </w:tc>
      </w:tr>
      <w:tr w:rsidR="00BE374F" w:rsidRPr="00E85D5D" w14:paraId="3C75A177" w14:textId="77777777" w:rsidTr="00BE374F">
        <w:trPr>
          <w:tblCellSpacing w:w="0" w:type="dxa"/>
        </w:trPr>
        <w:tc>
          <w:tcPr>
            <w:tcW w:w="0" w:type="auto"/>
            <w:noWrap/>
            <w:hideMark/>
          </w:tcPr>
          <w:p w14:paraId="17908421" w14:textId="77777777" w:rsidR="00BE374F" w:rsidRPr="00E85D5D" w:rsidRDefault="00BE374F" w:rsidP="00BE374F">
            <w:pPr>
              <w:pStyle w:val="NoSpacing"/>
              <w:rPr>
                <w:rFonts w:ascii="Helvetica" w:hAnsi="Helvetica" w:cs="Helvetica"/>
                <w:b/>
                <w:bCs/>
                <w:color w:val="222222"/>
              </w:rPr>
            </w:pPr>
            <w:r w:rsidRPr="00E85D5D">
              <w:rPr>
                <w:rFonts w:ascii="Helvetica" w:hAnsi="Helvetica" w:cs="Helvetica"/>
                <w:b/>
                <w:bCs/>
                <w:color w:val="222222"/>
              </w:rPr>
              <w:t>Additional Information on Eligibility:</w:t>
            </w:r>
          </w:p>
        </w:tc>
        <w:tc>
          <w:tcPr>
            <w:tcW w:w="0" w:type="auto"/>
            <w:vAlign w:val="center"/>
            <w:hideMark/>
          </w:tcPr>
          <w:p w14:paraId="1E29963F" w14:textId="77777777" w:rsidR="00BE374F" w:rsidRPr="00E85D5D" w:rsidRDefault="00BE374F" w:rsidP="00BE374F">
            <w:pPr>
              <w:pStyle w:val="NoSpacing"/>
              <w:rPr>
                <w:rFonts w:ascii="Helvetica" w:hAnsi="Helvetica" w:cs="Helvetica"/>
                <w:color w:val="222222"/>
              </w:rPr>
            </w:pPr>
            <w:r w:rsidRPr="00E85D5D">
              <w:rPr>
                <w:rFonts w:ascii="Helvetica" w:hAnsi="Helvetica" w:cs="Helvetica"/>
                <w:color w:val="222222"/>
              </w:rPr>
              <w:t>Please see Notice of Funding Opportunity for eligibility specifics.</w:t>
            </w:r>
          </w:p>
        </w:tc>
      </w:tr>
      <w:tr w:rsidR="00BE374F" w14:paraId="72654CFB" w14:textId="77777777" w:rsidTr="00BE374F">
        <w:trPr>
          <w:tblCellSpacing w:w="0" w:type="dxa"/>
        </w:trPr>
        <w:tc>
          <w:tcPr>
            <w:tcW w:w="0" w:type="auto"/>
            <w:noWrap/>
            <w:hideMark/>
          </w:tcPr>
          <w:p w14:paraId="07C01D03" w14:textId="77777777" w:rsidR="00BE374F" w:rsidRPr="00E85D5D" w:rsidRDefault="00BE374F" w:rsidP="00BE374F">
            <w:pPr>
              <w:pStyle w:val="NoSpacing"/>
              <w:rPr>
                <w:rFonts w:ascii="Helvetica" w:hAnsi="Helvetica" w:cs="Helvetica"/>
                <w:b/>
                <w:bCs/>
                <w:color w:val="222222"/>
              </w:rPr>
            </w:pPr>
            <w:r w:rsidRPr="00E85D5D">
              <w:rPr>
                <w:rFonts w:ascii="Helvetica" w:hAnsi="Helvetica" w:cs="Helvetica"/>
                <w:b/>
                <w:bCs/>
                <w:color w:val="222222"/>
              </w:rPr>
              <w:t>Agency Name:</w:t>
            </w:r>
          </w:p>
        </w:tc>
        <w:tc>
          <w:tcPr>
            <w:tcW w:w="0" w:type="auto"/>
            <w:vAlign w:val="center"/>
            <w:hideMark/>
          </w:tcPr>
          <w:p w14:paraId="7025BA34" w14:textId="77777777" w:rsidR="00BE374F" w:rsidRPr="00E85D5D" w:rsidRDefault="00BE374F" w:rsidP="00BE374F">
            <w:pPr>
              <w:pStyle w:val="NoSpacing"/>
              <w:rPr>
                <w:rFonts w:ascii="Helvetica" w:hAnsi="Helvetica" w:cs="Helvetica"/>
                <w:color w:val="222222"/>
              </w:rPr>
            </w:pPr>
            <w:r w:rsidRPr="00E85D5D">
              <w:rPr>
                <w:rStyle w:val="search-custom"/>
                <w:rFonts w:ascii="Helvetica" w:hAnsi="Helvetica" w:cs="Helvetica"/>
                <w:color w:val="222222"/>
              </w:rPr>
              <w:t>Institute of Museum and Library Services</w:t>
            </w:r>
          </w:p>
        </w:tc>
      </w:tr>
      <w:tr w:rsidR="00BE374F" w14:paraId="58965158" w14:textId="77777777" w:rsidTr="00BE374F">
        <w:trPr>
          <w:tblCellSpacing w:w="0" w:type="dxa"/>
        </w:trPr>
        <w:tc>
          <w:tcPr>
            <w:tcW w:w="0" w:type="auto"/>
            <w:noWrap/>
            <w:hideMark/>
          </w:tcPr>
          <w:p w14:paraId="33472F32" w14:textId="77777777" w:rsidR="00BE374F" w:rsidRPr="00E85D5D" w:rsidRDefault="00BE374F" w:rsidP="00BE374F">
            <w:pPr>
              <w:pStyle w:val="NoSpacing"/>
              <w:rPr>
                <w:rFonts w:ascii="Helvetica" w:hAnsi="Helvetica" w:cs="Helvetica"/>
                <w:b/>
                <w:bCs/>
                <w:color w:val="222222"/>
              </w:rPr>
            </w:pPr>
            <w:r w:rsidRPr="00E85D5D">
              <w:rPr>
                <w:rFonts w:ascii="Helvetica" w:hAnsi="Helvetica" w:cs="Helvetica"/>
                <w:b/>
                <w:bCs/>
                <w:color w:val="222222"/>
              </w:rPr>
              <w:t>Description:</w:t>
            </w:r>
          </w:p>
        </w:tc>
        <w:tc>
          <w:tcPr>
            <w:tcW w:w="0" w:type="auto"/>
            <w:vAlign w:val="center"/>
            <w:hideMark/>
          </w:tcPr>
          <w:p w14:paraId="4CEA6E4D" w14:textId="77777777" w:rsidR="00BE374F" w:rsidRPr="00E85D5D" w:rsidRDefault="00BE374F" w:rsidP="00BE374F">
            <w:pPr>
              <w:pStyle w:val="NoSpacing"/>
              <w:rPr>
                <w:rFonts w:ascii="Helvetica" w:hAnsi="Helvetica" w:cs="Helvetica"/>
                <w:color w:val="222222"/>
              </w:rPr>
            </w:pPr>
            <w:r w:rsidRPr="00E85D5D">
              <w:rPr>
                <w:rStyle w:val="search-custom"/>
                <w:rFonts w:ascii="Helvetica" w:hAnsi="Helvetica" w:cs="Helvetica"/>
                <w:color w:val="222222"/>
              </w:rPr>
              <w:t>National Leadership Grants for Libraries (NLG-L) support projects that address significant challenges and opportunities facing the library and archives fields and that have the potential to advance theory and practice. Successful proposals will generate results such as new tools, research findings, models, services, practices, or alliances that will be widely used, adapted, scaled, or replicated to extend the benefits of federal investment. We have two FY18 NLG-L funding opportunities, each with two separate deadlines. In addition to the opportunity described in this Notice of Funding Opportunity, a separate NLG-L funding opportunity was announced in July 2017 with a preliminary proposal application submission due date in September 2017. Both opportunities are subject to the availability of funds and IMLS discretion and procedures.</w:t>
            </w:r>
          </w:p>
        </w:tc>
      </w:tr>
      <w:tr w:rsidR="00BE374F" w14:paraId="590815C0" w14:textId="77777777" w:rsidTr="00BE374F">
        <w:trPr>
          <w:tblCellSpacing w:w="0" w:type="dxa"/>
        </w:trPr>
        <w:tc>
          <w:tcPr>
            <w:tcW w:w="0" w:type="auto"/>
            <w:noWrap/>
            <w:hideMark/>
          </w:tcPr>
          <w:p w14:paraId="19BB80DA" w14:textId="77777777" w:rsidR="00BE374F" w:rsidRPr="00E85D5D" w:rsidRDefault="00BE374F" w:rsidP="00BE374F">
            <w:pPr>
              <w:pStyle w:val="NoSpacing"/>
              <w:rPr>
                <w:rFonts w:ascii="Helvetica" w:hAnsi="Helvetica" w:cs="Helvetica"/>
                <w:b/>
                <w:bCs/>
                <w:color w:val="222222"/>
              </w:rPr>
            </w:pPr>
            <w:r w:rsidRPr="00E85D5D">
              <w:rPr>
                <w:rFonts w:ascii="Helvetica" w:hAnsi="Helvetica" w:cs="Helvetica"/>
                <w:b/>
                <w:bCs/>
                <w:color w:val="222222"/>
              </w:rPr>
              <w:t>Link to Additional Information:</w:t>
            </w:r>
          </w:p>
        </w:tc>
        <w:tc>
          <w:tcPr>
            <w:tcW w:w="0" w:type="auto"/>
            <w:vAlign w:val="center"/>
            <w:hideMark/>
          </w:tcPr>
          <w:p w14:paraId="494AE38B" w14:textId="77777777" w:rsidR="00BE374F" w:rsidRPr="00E85D5D" w:rsidRDefault="00BE374F" w:rsidP="00BE374F">
            <w:pPr>
              <w:pStyle w:val="NoSpacing"/>
              <w:rPr>
                <w:rFonts w:ascii="Helvetica" w:hAnsi="Helvetica" w:cs="Helvetica"/>
                <w:color w:val="222222"/>
              </w:rPr>
            </w:pPr>
            <w:r w:rsidRPr="00E85D5D">
              <w:rPr>
                <w:rStyle w:val="search-custom"/>
                <w:rFonts w:ascii="Helvetica" w:hAnsi="Helvetica" w:cs="Helvetica"/>
                <w:color w:val="222222"/>
              </w:rPr>
              <w:fldChar w:fldCharType="begin"/>
            </w:r>
            <w:r w:rsidRPr="00E85D5D">
              <w:rPr>
                <w:rStyle w:val="search-custom"/>
                <w:rFonts w:ascii="Helvetica" w:hAnsi="Helvetica" w:cs="Helvetica"/>
                <w:color w:val="222222"/>
              </w:rPr>
              <w:instrText xml:space="preserve"> HYPERLINK "https://www.imls.gov/grants/available/national-leadership-grants-libraries" \o "Link to Additional Information" \t "_blank" </w:instrText>
            </w:r>
            <w:r w:rsidRPr="00E85D5D">
              <w:rPr>
                <w:rStyle w:val="search-custom"/>
                <w:rFonts w:ascii="Helvetica" w:hAnsi="Helvetica" w:cs="Helvetica"/>
                <w:color w:val="222222"/>
              </w:rPr>
              <w:fldChar w:fldCharType="separate"/>
            </w:r>
            <w:r w:rsidRPr="00E85D5D">
              <w:rPr>
                <w:rStyle w:val="Hyperlink"/>
                <w:rFonts w:ascii="Helvetica" w:hAnsi="Helvetica" w:cs="Helvetica"/>
              </w:rPr>
              <w:t>https://www.imls.gov/grants/available/national-leadership-grants-libraries</w:t>
            </w:r>
            <w:r w:rsidRPr="00E85D5D">
              <w:rPr>
                <w:rStyle w:val="search-custom"/>
                <w:rFonts w:ascii="Helvetica" w:hAnsi="Helvetica" w:cs="Helvetica"/>
                <w:color w:val="222222"/>
              </w:rPr>
              <w:fldChar w:fldCharType="end"/>
            </w:r>
          </w:p>
        </w:tc>
      </w:tr>
      <w:tr w:rsidR="00BE374F" w14:paraId="1061FC1C" w14:textId="77777777" w:rsidTr="00BE374F">
        <w:trPr>
          <w:tblCellSpacing w:w="0" w:type="dxa"/>
        </w:trPr>
        <w:tc>
          <w:tcPr>
            <w:tcW w:w="0" w:type="auto"/>
            <w:noWrap/>
            <w:hideMark/>
          </w:tcPr>
          <w:p w14:paraId="263740D1" w14:textId="77777777" w:rsidR="00BE374F" w:rsidRPr="00E85D5D" w:rsidRDefault="00BE374F" w:rsidP="00BE374F">
            <w:pPr>
              <w:pStyle w:val="NoSpacing"/>
              <w:rPr>
                <w:rFonts w:ascii="Helvetica" w:hAnsi="Helvetica" w:cs="Helvetica"/>
                <w:b/>
                <w:bCs/>
                <w:color w:val="222222"/>
              </w:rPr>
            </w:pPr>
            <w:r w:rsidRPr="00E85D5D">
              <w:rPr>
                <w:rFonts w:ascii="Helvetica" w:hAnsi="Helvetica" w:cs="Helvetica"/>
                <w:b/>
                <w:bCs/>
                <w:color w:val="222222"/>
              </w:rPr>
              <w:t>Grantor Contact Information:</w:t>
            </w:r>
          </w:p>
        </w:tc>
        <w:tc>
          <w:tcPr>
            <w:tcW w:w="0" w:type="auto"/>
            <w:vAlign w:val="center"/>
            <w:hideMark/>
          </w:tcPr>
          <w:p w14:paraId="30BE5224" w14:textId="77777777" w:rsidR="00BE374F" w:rsidRPr="00E85D5D" w:rsidRDefault="00BE374F" w:rsidP="00BE374F">
            <w:pPr>
              <w:pStyle w:val="NoSpacing"/>
              <w:rPr>
                <w:rFonts w:ascii="Helvetica" w:hAnsi="Helvetica" w:cs="Helvetica"/>
                <w:color w:val="222222"/>
              </w:rPr>
            </w:pPr>
            <w:r w:rsidRPr="00E85D5D">
              <w:rPr>
                <w:rStyle w:val="search-custom"/>
                <w:rFonts w:ascii="Helvetica" w:hAnsi="Helvetica" w:cs="Helvetica"/>
                <w:color w:val="222222"/>
              </w:rPr>
              <w:t>If you have difficulty accessing the full announcement electronically, please contact:</w:t>
            </w:r>
            <w:r w:rsidRPr="00E85D5D">
              <w:rPr>
                <w:rFonts w:ascii="Helvetica" w:hAnsi="Helvetica" w:cs="Helvetica"/>
                <w:color w:val="222222"/>
              </w:rPr>
              <w:br/>
            </w:r>
            <w:r w:rsidRPr="00E85D5D">
              <w:rPr>
                <w:rFonts w:ascii="Helvetica" w:hAnsi="Helvetica" w:cs="Helvetica"/>
                <w:color w:val="222222"/>
              </w:rPr>
              <w:br/>
            </w:r>
            <w:r w:rsidRPr="00E85D5D">
              <w:rPr>
                <w:rStyle w:val="search-custom"/>
                <w:rFonts w:ascii="Helvetica" w:hAnsi="Helvetica" w:cs="Helvetica"/>
                <w:color w:val="222222"/>
              </w:rPr>
              <w:t>Tim Carrigan, Senior Program Officer 202-653-4639 tcarrigan@imls.gov Sarah Fuller, Senior Program Officer 202-653-4783 sfuller@imls.gov James Neal, Senior Program Officer 202-653-4740 jneal@imls.gov Emily Reynolds, Senior Program Officer 202-635-4665 ereynolds@imls.gov Ashley Sands, PhD, Senior Program Officer 202-653-4730 asands@imls.gov Sandra Toro, PhD, Senior Program Officer 202-653-4662 storo@imls.gov</w:t>
            </w:r>
            <w:r w:rsidRPr="00E85D5D">
              <w:rPr>
                <w:rStyle w:val="apple-converted-space"/>
                <w:rFonts w:ascii="Helvetica" w:hAnsi="Helvetica" w:cs="Helvetica"/>
                <w:color w:val="222222"/>
              </w:rPr>
              <w:t> </w:t>
            </w:r>
            <w:r w:rsidRPr="00E85D5D">
              <w:rPr>
                <w:rFonts w:ascii="Helvetica" w:hAnsi="Helvetica" w:cs="Helvetica"/>
                <w:color w:val="222222"/>
              </w:rPr>
              <w:br/>
            </w:r>
            <w:r w:rsidRPr="00E85D5D">
              <w:rPr>
                <w:rFonts w:ascii="Helvetica" w:hAnsi="Helvetica" w:cs="Helvetica"/>
                <w:color w:val="222222"/>
              </w:rPr>
              <w:br/>
            </w:r>
            <w:hyperlink r:id="rId164" w:history="1">
              <w:r w:rsidRPr="00E85D5D">
                <w:rPr>
                  <w:rStyle w:val="Hyperlink"/>
                  <w:rFonts w:ascii="Helvetica" w:hAnsi="Helvetica" w:cs="Helvetica"/>
                </w:rPr>
                <w:t>Emily Reynolds, Senior Program Officer</w:t>
              </w:r>
            </w:hyperlink>
          </w:p>
        </w:tc>
      </w:tr>
    </w:tbl>
    <w:p w14:paraId="10A89200" w14:textId="1A116729" w:rsidR="00BE374F" w:rsidRDefault="00BE374F" w:rsidP="002847B4">
      <w:pPr>
        <w:rPr>
          <w:rStyle w:val="Hyperlink"/>
          <w:rFonts w:ascii="Helvetica" w:hAnsi="Helvetica" w:cs="Helvetica"/>
          <w:color w:val="1155CC"/>
          <w:shd w:val="clear" w:color="auto" w:fill="FFFFFF"/>
        </w:rPr>
      </w:pPr>
      <w:r w:rsidRPr="004E0C4F">
        <w:rPr>
          <w:rFonts w:ascii="Helvetica" w:hAnsi="Helvetica" w:cs="Helvetica"/>
          <w:color w:val="222222"/>
        </w:rPr>
        <w:br/>
      </w:r>
      <w:r>
        <w:fldChar w:fldCharType="begin"/>
      </w:r>
      <w:r>
        <w:instrText xml:space="preserve"> HYPERLINK "https://www.grants.gov/web/grants/view-opportunity.html?oppId=299122" \t "_blank" </w:instrText>
      </w:r>
      <w:r>
        <w:fldChar w:fldCharType="separate"/>
      </w:r>
      <w:r w:rsidRPr="004E0C4F">
        <w:rPr>
          <w:rStyle w:val="Hyperlink"/>
          <w:rFonts w:ascii="Helvetica" w:hAnsi="Helvetica" w:cs="Helvetica"/>
          <w:color w:val="1155CC"/>
          <w:shd w:val="clear" w:color="auto" w:fill="FFFFFF"/>
        </w:rPr>
        <w:t>https://www.grants.gov/web/grants/view-opportunity.html?oppId=299122</w:t>
      </w:r>
      <w:r>
        <w:rPr>
          <w:rStyle w:val="Hyperlink"/>
          <w:rFonts w:ascii="Helvetica" w:hAnsi="Helvetica" w:cs="Helvetica"/>
          <w:color w:val="1155CC"/>
          <w:shd w:val="clear" w:color="auto" w:fill="FFFFFF"/>
        </w:rPr>
        <w:fldChar w:fldCharType="end"/>
      </w:r>
    </w:p>
    <w:p w14:paraId="28AF5115" w14:textId="77777777" w:rsidR="00BE374F" w:rsidRPr="005D3F9C" w:rsidRDefault="00BE374F" w:rsidP="002847B4">
      <w:pPr>
        <w:rPr>
          <w:rFonts w:ascii="Helvetica" w:hAnsi="Helvetica"/>
        </w:rPr>
      </w:pPr>
    </w:p>
    <w:p w14:paraId="452689B2" w14:textId="7BFCB4D1" w:rsidR="00AB0B9C" w:rsidRDefault="0001122B" w:rsidP="00680705">
      <w:pPr>
        <w:widowControl w:val="0"/>
        <w:autoSpaceDE w:val="0"/>
        <w:autoSpaceDN w:val="0"/>
        <w:adjustRightInd w:val="0"/>
        <w:rPr>
          <w:rFonts w:ascii="Helvetica" w:hAnsi="Helvetica" w:cs="Helvetica"/>
        </w:rPr>
      </w:pPr>
      <w:bookmarkStart w:id="320" w:name="IMLSNatlLeadershipMuseums"/>
      <w:bookmarkStart w:id="321" w:name="IMLSLauraBush"/>
      <w:bookmarkStart w:id="322" w:name="IMLSExpertFacilitationFamilyLearning"/>
      <w:bookmarkStart w:id="323" w:name="IMLSMuseumAssessment"/>
      <w:bookmarkStart w:id="324" w:name="IMLSDeleted"/>
      <w:bookmarkEnd w:id="320"/>
      <w:bookmarkEnd w:id="321"/>
      <w:bookmarkEnd w:id="322"/>
      <w:bookmarkEnd w:id="323"/>
      <w:bookmarkEnd w:id="324"/>
      <w:r w:rsidRPr="005D3F9C">
        <w:rPr>
          <w:rFonts w:ascii="Helvetica" w:hAnsi="Helvetica" w:cs="Helvetica"/>
        </w:rPr>
        <w:t>Deleted:</w:t>
      </w:r>
      <w:r w:rsidR="00AB0B9C">
        <w:rPr>
          <w:rFonts w:ascii="Helvetica" w:hAnsi="Helvetica" w:cs="Helvetica"/>
        </w:rPr>
        <w:br w:type="page"/>
      </w:r>
    </w:p>
    <w:p w14:paraId="4CFB67AB" w14:textId="77777777" w:rsidR="00AB0B9C" w:rsidRPr="005D3F9C" w:rsidRDefault="00AB0B9C" w:rsidP="00B756C2">
      <w:pPr>
        <w:widowControl w:val="0"/>
        <w:autoSpaceDE w:val="0"/>
        <w:autoSpaceDN w:val="0"/>
        <w:adjustRightInd w:val="0"/>
        <w:rPr>
          <w:rFonts w:ascii="Helvetica" w:hAnsi="Helvetica" w:cs="Helvetica"/>
        </w:rPr>
      </w:pPr>
    </w:p>
    <w:p w14:paraId="6B4589C6"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65C35BDA" w14:textId="77777777" w:rsidR="00B756C2" w:rsidRPr="005D3F9C" w:rsidRDefault="00B756C2" w:rsidP="00B756C2">
      <w:pPr>
        <w:rPr>
          <w:rFonts w:ascii="Helvetica" w:hAnsi="Helvetica"/>
        </w:rPr>
      </w:pPr>
    </w:p>
    <w:p w14:paraId="12A79BD4" w14:textId="77777777" w:rsidR="00B756C2" w:rsidRPr="005D3F9C" w:rsidRDefault="00B756C2" w:rsidP="00B756C2">
      <w:pPr>
        <w:autoSpaceDE w:val="0"/>
        <w:autoSpaceDN w:val="0"/>
        <w:adjustRightInd w:val="0"/>
        <w:rPr>
          <w:rFonts w:ascii="Helvetica" w:hAnsi="Helvetica"/>
        </w:rPr>
      </w:pPr>
      <w:r w:rsidRPr="00AB0B9C">
        <w:rPr>
          <w:rFonts w:ascii="Helvetica" w:hAnsi="Helvetica"/>
          <w:b/>
          <w:sz w:val="28"/>
          <w:szCs w:val="28"/>
        </w:rPr>
        <w:t>Department of the Interior</w:t>
      </w:r>
      <w:r w:rsidRPr="00AB0B9C">
        <w:rPr>
          <w:rFonts w:ascii="Helvetica" w:hAnsi="Helvetica"/>
          <w:sz w:val="28"/>
          <w:szCs w:val="28"/>
        </w:rPr>
        <w:br/>
      </w:r>
      <w:bookmarkStart w:id="325" w:name="DOIwebsite"/>
      <w:bookmarkEnd w:id="325"/>
      <w:r w:rsidRPr="005D3F9C">
        <w:rPr>
          <w:rFonts w:ascii="Helvetica" w:hAnsi="Helvetica"/>
          <w:highlight w:val="yellow"/>
        </w:rPr>
        <w:t>Working with Interior</w:t>
      </w:r>
    </w:p>
    <w:p w14:paraId="4311E17E" w14:textId="77777777" w:rsidR="00B756C2" w:rsidRPr="005D3F9C" w:rsidRDefault="00B756C2" w:rsidP="00B756C2">
      <w:pPr>
        <w:autoSpaceDE w:val="0"/>
        <w:autoSpaceDN w:val="0"/>
        <w:adjustRightInd w:val="0"/>
        <w:rPr>
          <w:rFonts w:ascii="Helvetica" w:hAnsi="Helvetica"/>
        </w:rPr>
      </w:pPr>
    </w:p>
    <w:p w14:paraId="20047192" w14:textId="77777777" w:rsidR="00B756C2" w:rsidRPr="005D3F9C" w:rsidRDefault="00B756C2" w:rsidP="00B756C2">
      <w:pPr>
        <w:autoSpaceDE w:val="0"/>
        <w:autoSpaceDN w:val="0"/>
        <w:adjustRightInd w:val="0"/>
        <w:rPr>
          <w:rFonts w:ascii="Helvetica" w:hAnsi="Helvetica"/>
        </w:rPr>
      </w:pPr>
      <w:r w:rsidRPr="005D3F9C">
        <w:rPr>
          <w:rFonts w:ascii="Helvetica" w:hAnsi="Helvetica"/>
        </w:rPr>
        <w:t xml:space="preserve">The Interior Department provides assistance to the public, local governments and businesses through a number of programs.  For a general overview see: </w:t>
      </w:r>
      <w:hyperlink r:id="rId165" w:history="1">
        <w:r w:rsidRPr="005D3F9C">
          <w:rPr>
            <w:rStyle w:val="Hyperlink"/>
            <w:rFonts w:ascii="Helvetica" w:hAnsi="Helvetica"/>
          </w:rPr>
          <w:t>http://www.doi.gov/index.cfm</w:t>
        </w:r>
      </w:hyperlink>
    </w:p>
    <w:p w14:paraId="6585BCDD" w14:textId="77777777" w:rsidR="00B756C2" w:rsidRPr="005D3F9C" w:rsidRDefault="00B756C2" w:rsidP="00B756C2">
      <w:pPr>
        <w:autoSpaceDE w:val="0"/>
        <w:autoSpaceDN w:val="0"/>
        <w:adjustRightInd w:val="0"/>
        <w:rPr>
          <w:rFonts w:ascii="Helvetica" w:hAnsi="Helvetica"/>
        </w:rPr>
      </w:pPr>
    </w:p>
    <w:p w14:paraId="56AB476C" w14:textId="2963BA56" w:rsidR="00B756C2" w:rsidRPr="005D3F9C" w:rsidRDefault="00B44F57" w:rsidP="00B756C2">
      <w:pPr>
        <w:autoSpaceDE w:val="0"/>
        <w:autoSpaceDN w:val="0"/>
        <w:adjustRightInd w:val="0"/>
        <w:rPr>
          <w:rFonts w:ascii="Helvetica" w:hAnsi="Helvetica"/>
          <w:b/>
        </w:rPr>
      </w:pPr>
      <w:r>
        <w:rPr>
          <w:rFonts w:ascii="Helvetica" w:hAnsi="Helvetica"/>
          <w:b/>
          <w:noProof/>
        </w:rPr>
        <w:drawing>
          <wp:inline distT="0" distB="0" distL="0" distR="0" wp14:anchorId="71F03C0C" wp14:editId="323E9B82">
            <wp:extent cx="6457950" cy="4180205"/>
            <wp:effectExtent l="0" t="0" r="0" b="1079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6.35.07 PM.png"/>
                    <pic:cNvPicPr/>
                  </pic:nvPicPr>
                  <pic:blipFill>
                    <a:blip r:embed="rId166">
                      <a:extLst>
                        <a:ext uri="{28A0092B-C50C-407E-A947-70E740481C1C}">
                          <a14:useLocalDpi xmlns:a14="http://schemas.microsoft.com/office/drawing/2010/main" val="0"/>
                        </a:ext>
                      </a:extLst>
                    </a:blip>
                    <a:stretch>
                      <a:fillRect/>
                    </a:stretch>
                  </pic:blipFill>
                  <pic:spPr>
                    <a:xfrm>
                      <a:off x="0" y="0"/>
                      <a:ext cx="6457950" cy="4180205"/>
                    </a:xfrm>
                    <a:prstGeom prst="rect">
                      <a:avLst/>
                    </a:prstGeom>
                  </pic:spPr>
                </pic:pic>
              </a:graphicData>
            </a:graphic>
          </wp:inline>
        </w:drawing>
      </w:r>
    </w:p>
    <w:p w14:paraId="03DFCB9C" w14:textId="77777777" w:rsidR="00B756C2" w:rsidRDefault="00B756C2" w:rsidP="00B756C2">
      <w:pPr>
        <w:outlineLvl w:val="0"/>
        <w:rPr>
          <w:rFonts w:ascii="Helvetica" w:hAnsi="Helvetica"/>
          <w:b/>
        </w:rPr>
      </w:pPr>
    </w:p>
    <w:p w14:paraId="3FDE2A11" w14:textId="360737FC" w:rsidR="00E012B8" w:rsidRPr="005D3F9C" w:rsidRDefault="00E012B8" w:rsidP="00B756C2">
      <w:pPr>
        <w:outlineLvl w:val="0"/>
        <w:rPr>
          <w:rFonts w:ascii="Helvetica" w:hAnsi="Helvetica"/>
          <w:b/>
        </w:rPr>
      </w:pPr>
      <w:r>
        <w:rPr>
          <w:rFonts w:ascii="Helvetica" w:hAnsi="Helvetica"/>
          <w:b/>
          <w:noProof/>
        </w:rPr>
        <w:drawing>
          <wp:inline distT="0" distB="0" distL="0" distR="0" wp14:anchorId="4DFB892D" wp14:editId="0B39F460">
            <wp:extent cx="6457950" cy="2663190"/>
            <wp:effectExtent l="0" t="0" r="0" b="381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6.35.19 PM.png"/>
                    <pic:cNvPicPr/>
                  </pic:nvPicPr>
                  <pic:blipFill>
                    <a:blip r:embed="rId167">
                      <a:extLst>
                        <a:ext uri="{28A0092B-C50C-407E-A947-70E740481C1C}">
                          <a14:useLocalDpi xmlns:a14="http://schemas.microsoft.com/office/drawing/2010/main" val="0"/>
                        </a:ext>
                      </a:extLst>
                    </a:blip>
                    <a:stretch>
                      <a:fillRect/>
                    </a:stretch>
                  </pic:blipFill>
                  <pic:spPr>
                    <a:xfrm>
                      <a:off x="0" y="0"/>
                      <a:ext cx="6457950" cy="2663190"/>
                    </a:xfrm>
                    <a:prstGeom prst="rect">
                      <a:avLst/>
                    </a:prstGeom>
                  </pic:spPr>
                </pic:pic>
              </a:graphicData>
            </a:graphic>
          </wp:inline>
        </w:drawing>
      </w:r>
    </w:p>
    <w:p w14:paraId="3B92DD30" w14:textId="77777777" w:rsidR="00B756C2" w:rsidRPr="005D3F9C" w:rsidRDefault="00236AF8" w:rsidP="00B756C2">
      <w:pPr>
        <w:pBdr>
          <w:bottom w:val="single" w:sz="6" w:space="1" w:color="auto"/>
        </w:pBdr>
        <w:autoSpaceDE w:val="0"/>
        <w:autoSpaceDN w:val="0"/>
        <w:adjustRightInd w:val="0"/>
        <w:rPr>
          <w:rFonts w:ascii="Helvetica" w:hAnsi="Helvetica"/>
        </w:rPr>
      </w:pPr>
      <w:hyperlink r:id="rId168" w:history="1">
        <w:r w:rsidR="00B756C2" w:rsidRPr="005D3F9C">
          <w:rPr>
            <w:rStyle w:val="Hyperlink"/>
            <w:rFonts w:ascii="Helvetica" w:hAnsi="Helvetica"/>
          </w:rPr>
          <w:t>http://www.doi.gov/businesses/working-with-interior.cfm</w:t>
        </w:r>
      </w:hyperlink>
    </w:p>
    <w:p w14:paraId="0C3C5926" w14:textId="77777777" w:rsidR="00B756C2" w:rsidRPr="005D3F9C" w:rsidRDefault="00B756C2" w:rsidP="00B756C2">
      <w:pPr>
        <w:autoSpaceDE w:val="0"/>
        <w:autoSpaceDN w:val="0"/>
        <w:adjustRightInd w:val="0"/>
        <w:rPr>
          <w:rFonts w:ascii="Helvetica" w:hAnsi="Helvetica"/>
          <w:b/>
        </w:rPr>
      </w:pPr>
    </w:p>
    <w:p w14:paraId="0234D110" w14:textId="77777777" w:rsidR="00B756C2" w:rsidRDefault="00B756C2" w:rsidP="00B756C2">
      <w:pPr>
        <w:autoSpaceDE w:val="0"/>
        <w:autoSpaceDN w:val="0"/>
        <w:adjustRightInd w:val="0"/>
        <w:rPr>
          <w:rFonts w:ascii="Helvetica" w:hAnsi="Helvetica"/>
          <w:b/>
        </w:rPr>
      </w:pPr>
    </w:p>
    <w:p w14:paraId="7CF9A675" w14:textId="77777777" w:rsidR="003A07BC" w:rsidRDefault="003A07BC" w:rsidP="00B756C2">
      <w:pPr>
        <w:autoSpaceDE w:val="0"/>
        <w:autoSpaceDN w:val="0"/>
        <w:adjustRightInd w:val="0"/>
        <w:rPr>
          <w:rFonts w:ascii="Helvetica" w:hAnsi="Helvetica"/>
          <w:b/>
        </w:rPr>
      </w:pPr>
    </w:p>
    <w:p w14:paraId="1073C10E" w14:textId="77777777" w:rsidR="003A07BC" w:rsidRDefault="003A07BC" w:rsidP="00B756C2">
      <w:pPr>
        <w:autoSpaceDE w:val="0"/>
        <w:autoSpaceDN w:val="0"/>
        <w:adjustRightInd w:val="0"/>
        <w:rPr>
          <w:rFonts w:ascii="Helvetica" w:hAnsi="Helvetica"/>
          <w:b/>
        </w:rPr>
      </w:pPr>
    </w:p>
    <w:p w14:paraId="43C1F4F3" w14:textId="77777777" w:rsidR="003A07BC" w:rsidRDefault="003A07BC" w:rsidP="00B756C2">
      <w:pPr>
        <w:autoSpaceDE w:val="0"/>
        <w:autoSpaceDN w:val="0"/>
        <w:adjustRightInd w:val="0"/>
        <w:rPr>
          <w:rFonts w:ascii="Helvetica" w:hAnsi="Helvetica"/>
          <w:b/>
        </w:rPr>
      </w:pPr>
    </w:p>
    <w:p w14:paraId="02DEF755" w14:textId="77777777" w:rsidR="003A07BC" w:rsidRPr="005D3F9C" w:rsidRDefault="003A07BC" w:rsidP="00B756C2">
      <w:pPr>
        <w:autoSpaceDE w:val="0"/>
        <w:autoSpaceDN w:val="0"/>
        <w:adjustRightInd w:val="0"/>
        <w:rPr>
          <w:rFonts w:ascii="Helvetica" w:hAnsi="Helvetica"/>
          <w:b/>
        </w:rPr>
      </w:pPr>
    </w:p>
    <w:p w14:paraId="04C7CF8C" w14:textId="2ABD8947" w:rsidR="00B12311" w:rsidRPr="00941774" w:rsidRDefault="00B756C2" w:rsidP="00941774">
      <w:pPr>
        <w:rPr>
          <w:rFonts w:ascii="Helvetica" w:hAnsi="Helvetica"/>
          <w:b/>
        </w:rPr>
      </w:pPr>
      <w:bookmarkStart w:id="326" w:name="DOIPrograms"/>
      <w:bookmarkStart w:id="327" w:name="DOINAWCAFY18"/>
      <w:bookmarkEnd w:id="326"/>
      <w:bookmarkEnd w:id="327"/>
      <w:r w:rsidRPr="005D3F9C">
        <w:rPr>
          <w:rFonts w:ascii="Helvetica" w:hAnsi="Helvetica"/>
          <w:b/>
        </w:rPr>
        <w:t>Programs:</w:t>
      </w:r>
      <w:bookmarkStart w:id="328" w:name="DOIEHPExternal"/>
      <w:bookmarkStart w:id="329" w:name="DOI21st"/>
      <w:bookmarkStart w:id="330" w:name="DOIUnderrepresentedCommunities"/>
      <w:bookmarkEnd w:id="328"/>
      <w:bookmarkEnd w:id="329"/>
      <w:bookmarkEnd w:id="330"/>
    </w:p>
    <w:p w14:paraId="48D0A124" w14:textId="77777777" w:rsidR="00CF06E4" w:rsidRDefault="00CF06E4" w:rsidP="00941774"/>
    <w:p w14:paraId="3B4F3AC2" w14:textId="77777777" w:rsidR="009C186E" w:rsidRDefault="009C186E" w:rsidP="009C186E">
      <w:pPr>
        <w:pStyle w:val="NoSpacing"/>
        <w:rPr>
          <w:rFonts w:ascii="Helvetica" w:hAnsi="Helvetica" w:cs="Helvetica"/>
          <w:color w:val="222222"/>
          <w:sz w:val="24"/>
          <w:szCs w:val="24"/>
          <w:shd w:val="clear" w:color="auto" w:fill="FFFFFF"/>
        </w:rPr>
      </w:pPr>
      <w:bookmarkStart w:id="331" w:name="DOISaveAmericaConst"/>
      <w:bookmarkEnd w:id="331"/>
      <w:r w:rsidRPr="00591C82">
        <w:rPr>
          <w:rFonts w:ascii="Helvetica" w:hAnsi="Helvetica" w:cs="Helvetica"/>
          <w:color w:val="222222"/>
          <w:sz w:val="24"/>
          <w:szCs w:val="24"/>
          <w:shd w:val="clear" w:color="auto" w:fill="FFFFFF"/>
        </w:rPr>
        <w:t>National Park Service</w:t>
      </w:r>
      <w:r w:rsidRPr="00591C82">
        <w:rPr>
          <w:rFonts w:ascii="Helvetica" w:hAnsi="Helvetica" w:cs="Helvetica"/>
          <w:color w:val="222222"/>
          <w:sz w:val="24"/>
          <w:szCs w:val="24"/>
        </w:rPr>
        <w:br/>
      </w:r>
      <w:r w:rsidRPr="00591C82">
        <w:rPr>
          <w:rFonts w:ascii="Helvetica" w:hAnsi="Helvetica" w:cs="Helvetica"/>
          <w:color w:val="222222"/>
          <w:sz w:val="24"/>
          <w:szCs w:val="24"/>
          <w:shd w:val="clear" w:color="auto" w:fill="FFFFFF"/>
        </w:rPr>
        <w:t>Save America's Treasures - Preservation (Construction) Projects</w:t>
      </w:r>
      <w:r w:rsidRPr="00591C82">
        <w:rPr>
          <w:rFonts w:ascii="Helvetica" w:hAnsi="Helvetica" w:cs="Helvetica"/>
          <w:color w:val="222222"/>
          <w:sz w:val="24"/>
          <w:szCs w:val="24"/>
        </w:rPr>
        <w:br/>
      </w:r>
      <w:r w:rsidRPr="00591C82">
        <w:rPr>
          <w:rFonts w:ascii="Helvetica" w:hAnsi="Helvetica" w:cs="Helvetica"/>
          <w:color w:val="222222"/>
          <w:sz w:val="24"/>
          <w:szCs w:val="24"/>
          <w:shd w:val="clear" w:color="auto" w:fill="FFFFFF"/>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68"/>
        <w:gridCol w:w="6452"/>
      </w:tblGrid>
      <w:tr w:rsidR="00F96C3D" w:rsidRPr="00F96C3D" w14:paraId="6CBD4728" w14:textId="77777777" w:rsidTr="00F96C3D">
        <w:trPr>
          <w:tblCellSpacing w:w="0" w:type="dxa"/>
        </w:trPr>
        <w:tc>
          <w:tcPr>
            <w:tcW w:w="0" w:type="auto"/>
            <w:noWrap/>
            <w:hideMark/>
          </w:tcPr>
          <w:p w14:paraId="6C349EC3" w14:textId="77777777" w:rsidR="00F96C3D" w:rsidRPr="00F96C3D" w:rsidRDefault="00F96C3D" w:rsidP="00F96C3D">
            <w:pPr>
              <w:pStyle w:val="NoSpacing"/>
              <w:rPr>
                <w:rFonts w:ascii="Helvetica" w:hAnsi="Helvetica" w:cs="Helvetica"/>
                <w:b/>
                <w:bCs/>
                <w:color w:val="222222"/>
                <w:shd w:val="clear" w:color="auto" w:fill="FFFFFF"/>
              </w:rPr>
            </w:pPr>
            <w:r w:rsidRPr="00F96C3D">
              <w:rPr>
                <w:rFonts w:ascii="Helvetica" w:hAnsi="Helvetica" w:cs="Helvetica"/>
                <w:b/>
                <w:bCs/>
                <w:color w:val="222222"/>
                <w:shd w:val="clear" w:color="auto" w:fill="FFFFFF"/>
              </w:rPr>
              <w:t>Document Type:</w:t>
            </w:r>
          </w:p>
        </w:tc>
        <w:tc>
          <w:tcPr>
            <w:tcW w:w="0" w:type="auto"/>
            <w:vAlign w:val="center"/>
            <w:hideMark/>
          </w:tcPr>
          <w:p w14:paraId="39BB97DA" w14:textId="77777777" w:rsidR="00F96C3D" w:rsidRPr="00F96C3D" w:rsidRDefault="00F96C3D" w:rsidP="00F96C3D">
            <w:pPr>
              <w:pStyle w:val="NoSpacing"/>
              <w:rPr>
                <w:rFonts w:ascii="Helvetica" w:hAnsi="Helvetica" w:cs="Helvetica"/>
                <w:color w:val="222222"/>
                <w:shd w:val="clear" w:color="auto" w:fill="FFFFFF"/>
              </w:rPr>
            </w:pPr>
            <w:r w:rsidRPr="00F96C3D">
              <w:rPr>
                <w:rFonts w:ascii="Helvetica" w:hAnsi="Helvetica" w:cs="Helvetica"/>
                <w:color w:val="222222"/>
                <w:shd w:val="clear" w:color="auto" w:fill="FFFFFF"/>
              </w:rPr>
              <w:t>Grants Notice</w:t>
            </w:r>
          </w:p>
        </w:tc>
      </w:tr>
      <w:tr w:rsidR="00F96C3D" w:rsidRPr="00F96C3D" w14:paraId="355FE033" w14:textId="77777777" w:rsidTr="00F96C3D">
        <w:trPr>
          <w:tblCellSpacing w:w="0" w:type="dxa"/>
        </w:trPr>
        <w:tc>
          <w:tcPr>
            <w:tcW w:w="0" w:type="auto"/>
            <w:noWrap/>
            <w:hideMark/>
          </w:tcPr>
          <w:p w14:paraId="345FB5E1" w14:textId="77777777" w:rsidR="00F96C3D" w:rsidRPr="00F96C3D" w:rsidRDefault="00F96C3D" w:rsidP="00F96C3D">
            <w:pPr>
              <w:pStyle w:val="NoSpacing"/>
              <w:rPr>
                <w:rFonts w:ascii="Helvetica" w:hAnsi="Helvetica" w:cs="Helvetica"/>
                <w:b/>
                <w:bCs/>
                <w:color w:val="222222"/>
                <w:shd w:val="clear" w:color="auto" w:fill="FFFFFF"/>
              </w:rPr>
            </w:pPr>
            <w:r w:rsidRPr="00F96C3D">
              <w:rPr>
                <w:rFonts w:ascii="Helvetica" w:hAnsi="Helvetica" w:cs="Helvetica"/>
                <w:b/>
                <w:bCs/>
                <w:color w:val="222222"/>
                <w:shd w:val="clear" w:color="auto" w:fill="FFFFFF"/>
              </w:rPr>
              <w:t>Funding Opportunity Number:</w:t>
            </w:r>
          </w:p>
        </w:tc>
        <w:tc>
          <w:tcPr>
            <w:tcW w:w="0" w:type="auto"/>
            <w:vAlign w:val="center"/>
            <w:hideMark/>
          </w:tcPr>
          <w:p w14:paraId="56D14564" w14:textId="77777777" w:rsidR="00F96C3D" w:rsidRPr="00F96C3D" w:rsidRDefault="00F96C3D" w:rsidP="00F96C3D">
            <w:pPr>
              <w:pStyle w:val="NoSpacing"/>
              <w:rPr>
                <w:rFonts w:ascii="Helvetica" w:hAnsi="Helvetica" w:cs="Helvetica"/>
                <w:color w:val="222222"/>
                <w:shd w:val="clear" w:color="auto" w:fill="FFFFFF"/>
              </w:rPr>
            </w:pPr>
            <w:r w:rsidRPr="00F96C3D">
              <w:rPr>
                <w:rFonts w:ascii="Helvetica" w:hAnsi="Helvetica" w:cs="Helvetica"/>
                <w:color w:val="222222"/>
                <w:shd w:val="clear" w:color="auto" w:fill="FFFFFF"/>
              </w:rPr>
              <w:t>P18AS00044</w:t>
            </w:r>
          </w:p>
        </w:tc>
      </w:tr>
      <w:tr w:rsidR="00F96C3D" w:rsidRPr="00F96C3D" w14:paraId="275E3496" w14:textId="77777777" w:rsidTr="00F96C3D">
        <w:trPr>
          <w:tblCellSpacing w:w="0" w:type="dxa"/>
        </w:trPr>
        <w:tc>
          <w:tcPr>
            <w:tcW w:w="0" w:type="auto"/>
            <w:noWrap/>
            <w:hideMark/>
          </w:tcPr>
          <w:p w14:paraId="3A28DA52" w14:textId="77777777" w:rsidR="00F96C3D" w:rsidRPr="00F96C3D" w:rsidRDefault="00F96C3D" w:rsidP="00F96C3D">
            <w:pPr>
              <w:pStyle w:val="NoSpacing"/>
              <w:rPr>
                <w:rFonts w:ascii="Helvetica" w:hAnsi="Helvetica" w:cs="Helvetica"/>
                <w:b/>
                <w:bCs/>
                <w:color w:val="222222"/>
                <w:shd w:val="clear" w:color="auto" w:fill="FFFFFF"/>
              </w:rPr>
            </w:pPr>
            <w:r w:rsidRPr="00F96C3D">
              <w:rPr>
                <w:rFonts w:ascii="Helvetica" w:hAnsi="Helvetica" w:cs="Helvetica"/>
                <w:b/>
                <w:bCs/>
                <w:color w:val="222222"/>
                <w:shd w:val="clear" w:color="auto" w:fill="FFFFFF"/>
              </w:rPr>
              <w:t>Funding Opportunity Title:</w:t>
            </w:r>
          </w:p>
        </w:tc>
        <w:tc>
          <w:tcPr>
            <w:tcW w:w="0" w:type="auto"/>
            <w:vAlign w:val="center"/>
            <w:hideMark/>
          </w:tcPr>
          <w:p w14:paraId="4C4C54CE" w14:textId="77777777" w:rsidR="00F96C3D" w:rsidRPr="00F96C3D" w:rsidRDefault="00F96C3D" w:rsidP="00F96C3D">
            <w:pPr>
              <w:pStyle w:val="NoSpacing"/>
              <w:rPr>
                <w:rFonts w:ascii="Helvetica" w:hAnsi="Helvetica" w:cs="Helvetica"/>
                <w:color w:val="222222"/>
                <w:shd w:val="clear" w:color="auto" w:fill="FFFFFF"/>
              </w:rPr>
            </w:pPr>
            <w:r w:rsidRPr="00F96C3D">
              <w:rPr>
                <w:rFonts w:ascii="Helvetica" w:hAnsi="Helvetica" w:cs="Helvetica"/>
                <w:color w:val="222222"/>
                <w:shd w:val="clear" w:color="auto" w:fill="FFFFFF"/>
              </w:rPr>
              <w:t>Save America's Treasures - Preservation (Construction) Projects</w:t>
            </w:r>
          </w:p>
        </w:tc>
      </w:tr>
      <w:tr w:rsidR="00F96C3D" w:rsidRPr="00F96C3D" w14:paraId="74D0BD14" w14:textId="77777777" w:rsidTr="00F96C3D">
        <w:trPr>
          <w:tblCellSpacing w:w="0" w:type="dxa"/>
        </w:trPr>
        <w:tc>
          <w:tcPr>
            <w:tcW w:w="0" w:type="auto"/>
            <w:noWrap/>
            <w:hideMark/>
          </w:tcPr>
          <w:p w14:paraId="6414187C" w14:textId="77777777" w:rsidR="00F96C3D" w:rsidRPr="00F96C3D" w:rsidRDefault="00F96C3D" w:rsidP="00F96C3D">
            <w:pPr>
              <w:pStyle w:val="NoSpacing"/>
              <w:rPr>
                <w:rFonts w:ascii="Helvetica" w:hAnsi="Helvetica" w:cs="Helvetica"/>
                <w:b/>
                <w:bCs/>
                <w:color w:val="222222"/>
                <w:shd w:val="clear" w:color="auto" w:fill="FFFFFF"/>
              </w:rPr>
            </w:pPr>
            <w:r w:rsidRPr="00F96C3D">
              <w:rPr>
                <w:rFonts w:ascii="Helvetica" w:hAnsi="Helvetica" w:cs="Helvetica"/>
                <w:b/>
                <w:bCs/>
                <w:color w:val="222222"/>
                <w:shd w:val="clear" w:color="auto" w:fill="FFFFFF"/>
              </w:rPr>
              <w:t>Opportunity Category:</w:t>
            </w:r>
          </w:p>
        </w:tc>
        <w:tc>
          <w:tcPr>
            <w:tcW w:w="0" w:type="auto"/>
            <w:vAlign w:val="center"/>
            <w:hideMark/>
          </w:tcPr>
          <w:p w14:paraId="71FC3D83" w14:textId="77777777" w:rsidR="00F96C3D" w:rsidRPr="00F96C3D" w:rsidRDefault="00F96C3D" w:rsidP="00F96C3D">
            <w:pPr>
              <w:pStyle w:val="NoSpacing"/>
              <w:rPr>
                <w:rFonts w:ascii="Helvetica" w:hAnsi="Helvetica" w:cs="Helvetica"/>
                <w:color w:val="222222"/>
                <w:shd w:val="clear" w:color="auto" w:fill="FFFFFF"/>
              </w:rPr>
            </w:pPr>
            <w:r w:rsidRPr="00F96C3D">
              <w:rPr>
                <w:rFonts w:ascii="Helvetica" w:hAnsi="Helvetica" w:cs="Helvetica"/>
                <w:color w:val="222222"/>
                <w:shd w:val="clear" w:color="auto" w:fill="FFFFFF"/>
              </w:rPr>
              <w:t>Discretionary</w:t>
            </w:r>
          </w:p>
        </w:tc>
      </w:tr>
      <w:tr w:rsidR="00F96C3D" w:rsidRPr="00F96C3D" w14:paraId="0A765455" w14:textId="77777777" w:rsidTr="00F96C3D">
        <w:trPr>
          <w:tblCellSpacing w:w="0" w:type="dxa"/>
        </w:trPr>
        <w:tc>
          <w:tcPr>
            <w:tcW w:w="0" w:type="auto"/>
            <w:noWrap/>
            <w:hideMark/>
          </w:tcPr>
          <w:p w14:paraId="06F29717" w14:textId="77777777" w:rsidR="00F96C3D" w:rsidRPr="00F96C3D" w:rsidRDefault="00F96C3D" w:rsidP="00F96C3D">
            <w:pPr>
              <w:pStyle w:val="NoSpacing"/>
              <w:rPr>
                <w:rFonts w:ascii="Helvetica" w:hAnsi="Helvetica" w:cs="Helvetica"/>
                <w:b/>
                <w:bCs/>
                <w:color w:val="222222"/>
                <w:shd w:val="clear" w:color="auto" w:fill="FFFFFF"/>
              </w:rPr>
            </w:pPr>
            <w:r w:rsidRPr="00F96C3D">
              <w:rPr>
                <w:rFonts w:ascii="Helvetica" w:hAnsi="Helvetica" w:cs="Helvetica"/>
                <w:b/>
                <w:bCs/>
                <w:color w:val="222222"/>
                <w:shd w:val="clear" w:color="auto" w:fill="FFFFFF"/>
              </w:rPr>
              <w:t>Opportunity Category Explanation:</w:t>
            </w:r>
          </w:p>
        </w:tc>
        <w:tc>
          <w:tcPr>
            <w:tcW w:w="0" w:type="auto"/>
            <w:vAlign w:val="center"/>
            <w:hideMark/>
          </w:tcPr>
          <w:p w14:paraId="239AF359" w14:textId="77777777" w:rsidR="00F96C3D" w:rsidRPr="00F96C3D" w:rsidRDefault="00F96C3D" w:rsidP="00F96C3D">
            <w:pPr>
              <w:pStyle w:val="NoSpacing"/>
              <w:rPr>
                <w:rFonts w:ascii="Helvetica" w:hAnsi="Helvetica" w:cs="Helvetica"/>
                <w:color w:val="222222"/>
                <w:shd w:val="clear" w:color="auto" w:fill="FFFFFF"/>
              </w:rPr>
            </w:pPr>
            <w:r w:rsidRPr="00F96C3D">
              <w:rPr>
                <w:rFonts w:ascii="Helvetica" w:hAnsi="Helvetica" w:cs="Helvetica"/>
                <w:color w:val="222222"/>
                <w:shd w:val="clear" w:color="auto" w:fill="FFFFFF"/>
              </w:rPr>
              <w:t> </w:t>
            </w:r>
          </w:p>
        </w:tc>
      </w:tr>
      <w:tr w:rsidR="00F96C3D" w:rsidRPr="00F96C3D" w14:paraId="633E412C" w14:textId="77777777" w:rsidTr="00F96C3D">
        <w:trPr>
          <w:tblCellSpacing w:w="0" w:type="dxa"/>
        </w:trPr>
        <w:tc>
          <w:tcPr>
            <w:tcW w:w="0" w:type="auto"/>
            <w:noWrap/>
            <w:hideMark/>
          </w:tcPr>
          <w:p w14:paraId="788E00CA" w14:textId="77777777" w:rsidR="00F96C3D" w:rsidRPr="00F96C3D" w:rsidRDefault="00F96C3D" w:rsidP="00F96C3D">
            <w:pPr>
              <w:pStyle w:val="NoSpacing"/>
              <w:rPr>
                <w:rFonts w:ascii="Helvetica" w:hAnsi="Helvetica" w:cs="Helvetica"/>
                <w:b/>
                <w:bCs/>
                <w:color w:val="222222"/>
                <w:shd w:val="clear" w:color="auto" w:fill="FFFFFF"/>
              </w:rPr>
            </w:pPr>
            <w:r w:rsidRPr="00F96C3D">
              <w:rPr>
                <w:rFonts w:ascii="Helvetica" w:hAnsi="Helvetica" w:cs="Helvetica"/>
                <w:b/>
                <w:bCs/>
                <w:color w:val="222222"/>
                <w:shd w:val="clear" w:color="auto" w:fill="FFFFFF"/>
              </w:rPr>
              <w:t>Funding Instrument Type:</w:t>
            </w:r>
          </w:p>
        </w:tc>
        <w:tc>
          <w:tcPr>
            <w:tcW w:w="0" w:type="auto"/>
            <w:vAlign w:val="center"/>
            <w:hideMark/>
          </w:tcPr>
          <w:p w14:paraId="7AC14342" w14:textId="77777777" w:rsidR="00F96C3D" w:rsidRPr="00F96C3D" w:rsidRDefault="00F96C3D" w:rsidP="00F96C3D">
            <w:pPr>
              <w:pStyle w:val="NoSpacing"/>
              <w:rPr>
                <w:rFonts w:ascii="Helvetica" w:hAnsi="Helvetica" w:cs="Helvetica"/>
                <w:color w:val="222222"/>
                <w:shd w:val="clear" w:color="auto" w:fill="FFFFFF"/>
              </w:rPr>
            </w:pPr>
            <w:r w:rsidRPr="00F96C3D">
              <w:rPr>
                <w:rFonts w:ascii="Helvetica" w:hAnsi="Helvetica" w:cs="Helvetica"/>
                <w:color w:val="222222"/>
                <w:shd w:val="clear" w:color="auto" w:fill="FFFFFF"/>
              </w:rPr>
              <w:t>Grant</w:t>
            </w:r>
          </w:p>
        </w:tc>
      </w:tr>
      <w:tr w:rsidR="00F96C3D" w:rsidRPr="00F96C3D" w14:paraId="49A9CD9C" w14:textId="77777777" w:rsidTr="00F96C3D">
        <w:trPr>
          <w:tblCellSpacing w:w="0" w:type="dxa"/>
        </w:trPr>
        <w:tc>
          <w:tcPr>
            <w:tcW w:w="0" w:type="auto"/>
            <w:noWrap/>
            <w:hideMark/>
          </w:tcPr>
          <w:p w14:paraId="66571B1C" w14:textId="77777777" w:rsidR="00F96C3D" w:rsidRPr="00F96C3D" w:rsidRDefault="00F96C3D" w:rsidP="00F96C3D">
            <w:pPr>
              <w:pStyle w:val="NoSpacing"/>
              <w:rPr>
                <w:rFonts w:ascii="Helvetica" w:hAnsi="Helvetica" w:cs="Helvetica"/>
                <w:b/>
                <w:bCs/>
                <w:color w:val="222222"/>
                <w:shd w:val="clear" w:color="auto" w:fill="FFFFFF"/>
              </w:rPr>
            </w:pPr>
            <w:r w:rsidRPr="00F96C3D">
              <w:rPr>
                <w:rFonts w:ascii="Helvetica" w:hAnsi="Helvetica" w:cs="Helvetica"/>
                <w:b/>
                <w:bCs/>
                <w:color w:val="222222"/>
                <w:shd w:val="clear" w:color="auto" w:fill="FFFFFF"/>
              </w:rPr>
              <w:t>Category of Funding Activity:</w:t>
            </w:r>
          </w:p>
        </w:tc>
        <w:tc>
          <w:tcPr>
            <w:tcW w:w="0" w:type="auto"/>
            <w:vAlign w:val="center"/>
            <w:hideMark/>
          </w:tcPr>
          <w:p w14:paraId="36B7F11E" w14:textId="77777777" w:rsidR="00F96C3D" w:rsidRPr="00F96C3D" w:rsidRDefault="00F96C3D" w:rsidP="00F96C3D">
            <w:pPr>
              <w:pStyle w:val="NoSpacing"/>
              <w:rPr>
                <w:rFonts w:ascii="Helvetica" w:hAnsi="Helvetica" w:cs="Helvetica"/>
                <w:color w:val="222222"/>
                <w:shd w:val="clear" w:color="auto" w:fill="FFFFFF"/>
              </w:rPr>
            </w:pPr>
            <w:r w:rsidRPr="00F96C3D">
              <w:rPr>
                <w:rFonts w:ascii="Helvetica" w:hAnsi="Helvetica" w:cs="Helvetica"/>
                <w:color w:val="222222"/>
                <w:shd w:val="clear" w:color="auto" w:fill="FFFFFF"/>
              </w:rPr>
              <w:t>Humanities (see "Cultural Affairs" in CFDA)</w:t>
            </w:r>
            <w:r w:rsidRPr="00F96C3D">
              <w:rPr>
                <w:rFonts w:ascii="Helvetica" w:hAnsi="Helvetica" w:cs="Helvetica"/>
                <w:color w:val="222222"/>
                <w:shd w:val="clear" w:color="auto" w:fill="FFFFFF"/>
              </w:rPr>
              <w:br/>
              <w:t>Other (see text field entitled "Explanation of Other Category of Funding Activity" for clarification)</w:t>
            </w:r>
          </w:p>
        </w:tc>
      </w:tr>
      <w:tr w:rsidR="00F96C3D" w:rsidRPr="00F96C3D" w14:paraId="12C47F01" w14:textId="77777777" w:rsidTr="00F96C3D">
        <w:trPr>
          <w:tblCellSpacing w:w="0" w:type="dxa"/>
        </w:trPr>
        <w:tc>
          <w:tcPr>
            <w:tcW w:w="0" w:type="auto"/>
            <w:noWrap/>
            <w:hideMark/>
          </w:tcPr>
          <w:p w14:paraId="1241BEFA" w14:textId="77777777" w:rsidR="00F96C3D" w:rsidRPr="00F96C3D" w:rsidRDefault="00F96C3D" w:rsidP="00F96C3D">
            <w:pPr>
              <w:pStyle w:val="NoSpacing"/>
              <w:rPr>
                <w:rFonts w:ascii="Helvetica" w:hAnsi="Helvetica" w:cs="Helvetica"/>
                <w:b/>
                <w:bCs/>
                <w:color w:val="222222"/>
                <w:shd w:val="clear" w:color="auto" w:fill="FFFFFF"/>
              </w:rPr>
            </w:pPr>
            <w:r w:rsidRPr="00F96C3D">
              <w:rPr>
                <w:rFonts w:ascii="Helvetica" w:hAnsi="Helvetica" w:cs="Helvetica"/>
                <w:b/>
                <w:bCs/>
                <w:color w:val="222222"/>
                <w:shd w:val="clear" w:color="auto" w:fill="FFFFFF"/>
              </w:rPr>
              <w:t>Category Explanation:</w:t>
            </w:r>
          </w:p>
        </w:tc>
        <w:tc>
          <w:tcPr>
            <w:tcW w:w="0" w:type="auto"/>
            <w:vAlign w:val="center"/>
            <w:hideMark/>
          </w:tcPr>
          <w:p w14:paraId="7F484679" w14:textId="77777777" w:rsidR="00F96C3D" w:rsidRPr="00F96C3D" w:rsidRDefault="00F96C3D" w:rsidP="00F96C3D">
            <w:pPr>
              <w:pStyle w:val="NoSpacing"/>
              <w:rPr>
                <w:rFonts w:ascii="Helvetica" w:hAnsi="Helvetica" w:cs="Helvetica"/>
                <w:color w:val="222222"/>
                <w:shd w:val="clear" w:color="auto" w:fill="FFFFFF"/>
              </w:rPr>
            </w:pPr>
            <w:r w:rsidRPr="00F96C3D">
              <w:rPr>
                <w:rFonts w:ascii="Helvetica" w:hAnsi="Helvetica" w:cs="Helvetica"/>
                <w:color w:val="222222"/>
                <w:shd w:val="clear" w:color="auto" w:fill="FFFFFF"/>
              </w:rPr>
              <w:t>Historic Preservation Cultural Preservation</w:t>
            </w:r>
          </w:p>
        </w:tc>
      </w:tr>
      <w:tr w:rsidR="00F96C3D" w:rsidRPr="00F96C3D" w14:paraId="6BB829BF" w14:textId="77777777" w:rsidTr="00F96C3D">
        <w:trPr>
          <w:tblCellSpacing w:w="0" w:type="dxa"/>
        </w:trPr>
        <w:tc>
          <w:tcPr>
            <w:tcW w:w="0" w:type="auto"/>
            <w:noWrap/>
            <w:hideMark/>
          </w:tcPr>
          <w:p w14:paraId="17490456" w14:textId="77777777" w:rsidR="00F96C3D" w:rsidRPr="00F96C3D" w:rsidRDefault="00F96C3D" w:rsidP="00F96C3D">
            <w:pPr>
              <w:pStyle w:val="NoSpacing"/>
              <w:rPr>
                <w:rFonts w:ascii="Helvetica" w:hAnsi="Helvetica" w:cs="Helvetica"/>
                <w:b/>
                <w:bCs/>
                <w:color w:val="222222"/>
                <w:shd w:val="clear" w:color="auto" w:fill="FFFFFF"/>
              </w:rPr>
            </w:pPr>
            <w:r w:rsidRPr="00F96C3D">
              <w:rPr>
                <w:rFonts w:ascii="Helvetica" w:hAnsi="Helvetica" w:cs="Helvetica"/>
                <w:b/>
                <w:bCs/>
                <w:color w:val="222222"/>
                <w:shd w:val="clear" w:color="auto" w:fill="FFFFFF"/>
              </w:rPr>
              <w:t>Expected Number of Awards:</w:t>
            </w:r>
          </w:p>
        </w:tc>
        <w:tc>
          <w:tcPr>
            <w:tcW w:w="0" w:type="auto"/>
            <w:vAlign w:val="center"/>
            <w:hideMark/>
          </w:tcPr>
          <w:p w14:paraId="673808D8" w14:textId="77777777" w:rsidR="00F96C3D" w:rsidRPr="00F96C3D" w:rsidRDefault="00F96C3D" w:rsidP="00F96C3D">
            <w:pPr>
              <w:pStyle w:val="NoSpacing"/>
              <w:rPr>
                <w:rFonts w:ascii="Helvetica" w:hAnsi="Helvetica" w:cs="Helvetica"/>
                <w:color w:val="222222"/>
                <w:shd w:val="clear" w:color="auto" w:fill="FFFFFF"/>
              </w:rPr>
            </w:pPr>
            <w:r w:rsidRPr="00F96C3D">
              <w:rPr>
                <w:rFonts w:ascii="Helvetica" w:hAnsi="Helvetica" w:cs="Helvetica"/>
                <w:color w:val="222222"/>
                <w:shd w:val="clear" w:color="auto" w:fill="FFFFFF"/>
              </w:rPr>
              <w:t>7</w:t>
            </w:r>
          </w:p>
        </w:tc>
      </w:tr>
      <w:tr w:rsidR="00F96C3D" w:rsidRPr="00F96C3D" w14:paraId="3EB00EB1" w14:textId="77777777" w:rsidTr="00F96C3D">
        <w:trPr>
          <w:tblCellSpacing w:w="0" w:type="dxa"/>
        </w:trPr>
        <w:tc>
          <w:tcPr>
            <w:tcW w:w="0" w:type="auto"/>
            <w:noWrap/>
            <w:hideMark/>
          </w:tcPr>
          <w:p w14:paraId="13267814" w14:textId="77777777" w:rsidR="00F96C3D" w:rsidRPr="00F96C3D" w:rsidRDefault="00F96C3D" w:rsidP="00F96C3D">
            <w:pPr>
              <w:pStyle w:val="NoSpacing"/>
              <w:rPr>
                <w:rFonts w:ascii="Helvetica" w:hAnsi="Helvetica" w:cs="Helvetica"/>
                <w:b/>
                <w:bCs/>
                <w:color w:val="222222"/>
                <w:shd w:val="clear" w:color="auto" w:fill="FFFFFF"/>
              </w:rPr>
            </w:pPr>
            <w:r w:rsidRPr="00F96C3D">
              <w:rPr>
                <w:rFonts w:ascii="Helvetica" w:hAnsi="Helvetica" w:cs="Helvetica"/>
                <w:b/>
                <w:bCs/>
                <w:color w:val="222222"/>
                <w:shd w:val="clear" w:color="auto" w:fill="FFFFFF"/>
              </w:rPr>
              <w:t>CFDA Number(s):</w:t>
            </w:r>
          </w:p>
        </w:tc>
        <w:tc>
          <w:tcPr>
            <w:tcW w:w="0" w:type="auto"/>
            <w:vAlign w:val="center"/>
            <w:hideMark/>
          </w:tcPr>
          <w:p w14:paraId="45D95C20" w14:textId="77777777" w:rsidR="00F96C3D" w:rsidRPr="00F96C3D" w:rsidRDefault="00F96C3D" w:rsidP="00F96C3D">
            <w:pPr>
              <w:pStyle w:val="NoSpacing"/>
              <w:rPr>
                <w:rFonts w:ascii="Helvetica" w:hAnsi="Helvetica" w:cs="Helvetica"/>
                <w:color w:val="222222"/>
                <w:shd w:val="clear" w:color="auto" w:fill="FFFFFF"/>
              </w:rPr>
            </w:pPr>
            <w:r w:rsidRPr="00F96C3D">
              <w:rPr>
                <w:rFonts w:ascii="Helvetica" w:hAnsi="Helvetica" w:cs="Helvetica"/>
                <w:color w:val="222222"/>
                <w:shd w:val="clear" w:color="auto" w:fill="FFFFFF"/>
              </w:rPr>
              <w:t>15.904 -- Historic Preservation Fund Grants-In-Aid</w:t>
            </w:r>
          </w:p>
        </w:tc>
      </w:tr>
      <w:tr w:rsidR="00F96C3D" w:rsidRPr="00F96C3D" w14:paraId="1C4FF36D" w14:textId="77777777" w:rsidTr="00F96C3D">
        <w:trPr>
          <w:tblCellSpacing w:w="0" w:type="dxa"/>
        </w:trPr>
        <w:tc>
          <w:tcPr>
            <w:tcW w:w="0" w:type="auto"/>
            <w:noWrap/>
            <w:hideMark/>
          </w:tcPr>
          <w:p w14:paraId="033078B1" w14:textId="77777777" w:rsidR="00F96C3D" w:rsidRPr="00F96C3D" w:rsidRDefault="00F96C3D" w:rsidP="00F96C3D">
            <w:pPr>
              <w:pStyle w:val="NoSpacing"/>
              <w:rPr>
                <w:rFonts w:ascii="Helvetica" w:hAnsi="Helvetica" w:cs="Helvetica"/>
                <w:b/>
                <w:bCs/>
                <w:color w:val="222222"/>
                <w:shd w:val="clear" w:color="auto" w:fill="FFFFFF"/>
              </w:rPr>
            </w:pPr>
            <w:r w:rsidRPr="00F96C3D">
              <w:rPr>
                <w:rFonts w:ascii="Helvetica" w:hAnsi="Helvetica" w:cs="Helvetica"/>
                <w:b/>
                <w:bCs/>
                <w:color w:val="222222"/>
                <w:shd w:val="clear" w:color="auto" w:fill="FFFFFF"/>
              </w:rPr>
              <w:t>Cost Sharing or Matching Requirement:</w:t>
            </w:r>
          </w:p>
        </w:tc>
        <w:tc>
          <w:tcPr>
            <w:tcW w:w="0" w:type="auto"/>
            <w:vAlign w:val="center"/>
            <w:hideMark/>
          </w:tcPr>
          <w:p w14:paraId="7592D05A" w14:textId="77777777" w:rsidR="00F96C3D" w:rsidRPr="00F96C3D" w:rsidRDefault="00F96C3D" w:rsidP="00F96C3D">
            <w:pPr>
              <w:pStyle w:val="NoSpacing"/>
              <w:rPr>
                <w:rFonts w:ascii="Helvetica" w:hAnsi="Helvetica" w:cs="Helvetica"/>
                <w:color w:val="222222"/>
                <w:shd w:val="clear" w:color="auto" w:fill="FFFFFF"/>
              </w:rPr>
            </w:pPr>
            <w:r w:rsidRPr="00F96C3D">
              <w:rPr>
                <w:rFonts w:ascii="Helvetica" w:hAnsi="Helvetica" w:cs="Helvetica"/>
                <w:color w:val="222222"/>
                <w:shd w:val="clear" w:color="auto" w:fill="FFFFFF"/>
              </w:rPr>
              <w:t>Yes</w:t>
            </w:r>
          </w:p>
        </w:tc>
      </w:tr>
      <w:tr w:rsidR="00F96C3D" w:rsidRPr="00F96C3D" w14:paraId="6B1F50DA" w14:textId="77777777" w:rsidTr="00F96C3D">
        <w:trPr>
          <w:tblCellSpacing w:w="0" w:type="dxa"/>
        </w:trPr>
        <w:tc>
          <w:tcPr>
            <w:tcW w:w="0" w:type="auto"/>
            <w:noWrap/>
            <w:hideMark/>
          </w:tcPr>
          <w:p w14:paraId="431D010A" w14:textId="77777777" w:rsidR="00F96C3D" w:rsidRPr="00F96C3D" w:rsidRDefault="00F96C3D" w:rsidP="00F96C3D">
            <w:pPr>
              <w:pStyle w:val="NoSpacing"/>
              <w:rPr>
                <w:rFonts w:ascii="Helvetica" w:hAnsi="Helvetica" w:cs="Helvetica"/>
                <w:b/>
                <w:bCs/>
                <w:color w:val="222222"/>
                <w:shd w:val="clear" w:color="auto" w:fill="FFFFFF"/>
              </w:rPr>
            </w:pPr>
            <w:r w:rsidRPr="00F96C3D">
              <w:rPr>
                <w:rFonts w:ascii="Helvetica" w:hAnsi="Helvetica" w:cs="Helvetica"/>
                <w:b/>
                <w:bCs/>
                <w:color w:val="222222"/>
                <w:shd w:val="clear" w:color="auto" w:fill="FFFFFF"/>
              </w:rPr>
              <w:t>Version:</w:t>
            </w:r>
          </w:p>
        </w:tc>
        <w:tc>
          <w:tcPr>
            <w:tcW w:w="0" w:type="auto"/>
            <w:vAlign w:val="center"/>
            <w:hideMark/>
          </w:tcPr>
          <w:p w14:paraId="4ABDB6EC" w14:textId="77777777" w:rsidR="00F96C3D" w:rsidRPr="00F96C3D" w:rsidRDefault="00F96C3D" w:rsidP="00F96C3D">
            <w:pPr>
              <w:pStyle w:val="NoSpacing"/>
              <w:rPr>
                <w:rFonts w:ascii="Helvetica" w:hAnsi="Helvetica" w:cs="Helvetica"/>
                <w:color w:val="222222"/>
                <w:shd w:val="clear" w:color="auto" w:fill="FFFFFF"/>
              </w:rPr>
            </w:pPr>
            <w:r w:rsidRPr="00F96C3D">
              <w:rPr>
                <w:rFonts w:ascii="Helvetica" w:hAnsi="Helvetica" w:cs="Helvetica"/>
                <w:color w:val="222222"/>
                <w:shd w:val="clear" w:color="auto" w:fill="FFFFFF"/>
              </w:rPr>
              <w:t>Synopsis 1</w:t>
            </w:r>
          </w:p>
        </w:tc>
      </w:tr>
      <w:tr w:rsidR="00F96C3D" w:rsidRPr="00F96C3D" w14:paraId="0508E292" w14:textId="77777777" w:rsidTr="00F96C3D">
        <w:trPr>
          <w:tblCellSpacing w:w="0" w:type="dxa"/>
        </w:trPr>
        <w:tc>
          <w:tcPr>
            <w:tcW w:w="0" w:type="auto"/>
            <w:noWrap/>
            <w:hideMark/>
          </w:tcPr>
          <w:p w14:paraId="2B6DA239" w14:textId="77777777" w:rsidR="00F96C3D" w:rsidRPr="00F96C3D" w:rsidRDefault="00F96C3D" w:rsidP="00F96C3D">
            <w:pPr>
              <w:pStyle w:val="NoSpacing"/>
              <w:rPr>
                <w:rFonts w:ascii="Helvetica" w:hAnsi="Helvetica" w:cs="Helvetica"/>
                <w:b/>
                <w:bCs/>
                <w:color w:val="222222"/>
                <w:shd w:val="clear" w:color="auto" w:fill="FFFFFF"/>
              </w:rPr>
            </w:pPr>
            <w:r w:rsidRPr="00F96C3D">
              <w:rPr>
                <w:rFonts w:ascii="Helvetica" w:hAnsi="Helvetica" w:cs="Helvetica"/>
                <w:b/>
                <w:bCs/>
                <w:color w:val="222222"/>
                <w:shd w:val="clear" w:color="auto" w:fill="FFFFFF"/>
              </w:rPr>
              <w:t>Posted Date:</w:t>
            </w:r>
          </w:p>
        </w:tc>
        <w:tc>
          <w:tcPr>
            <w:tcW w:w="0" w:type="auto"/>
            <w:vAlign w:val="center"/>
            <w:hideMark/>
          </w:tcPr>
          <w:p w14:paraId="27F53542" w14:textId="77777777" w:rsidR="00F96C3D" w:rsidRPr="00F96C3D" w:rsidRDefault="00F96C3D" w:rsidP="00F96C3D">
            <w:pPr>
              <w:pStyle w:val="NoSpacing"/>
              <w:rPr>
                <w:rFonts w:ascii="Helvetica" w:hAnsi="Helvetica" w:cs="Helvetica"/>
                <w:color w:val="222222"/>
                <w:shd w:val="clear" w:color="auto" w:fill="FFFFFF"/>
              </w:rPr>
            </w:pPr>
            <w:r w:rsidRPr="00F96C3D">
              <w:rPr>
                <w:rFonts w:ascii="Helvetica" w:hAnsi="Helvetica" w:cs="Helvetica"/>
                <w:color w:val="222222"/>
                <w:shd w:val="clear" w:color="auto" w:fill="FFFFFF"/>
              </w:rPr>
              <w:t>Dec 20, 2017</w:t>
            </w:r>
          </w:p>
        </w:tc>
      </w:tr>
      <w:tr w:rsidR="00F96C3D" w:rsidRPr="00F96C3D" w14:paraId="6D4E613D" w14:textId="77777777" w:rsidTr="00F96C3D">
        <w:trPr>
          <w:tblCellSpacing w:w="0" w:type="dxa"/>
        </w:trPr>
        <w:tc>
          <w:tcPr>
            <w:tcW w:w="0" w:type="auto"/>
            <w:noWrap/>
            <w:hideMark/>
          </w:tcPr>
          <w:p w14:paraId="40E8BA5B" w14:textId="77777777" w:rsidR="00F96C3D" w:rsidRPr="00F96C3D" w:rsidRDefault="00F96C3D" w:rsidP="00F96C3D">
            <w:pPr>
              <w:pStyle w:val="NoSpacing"/>
              <w:rPr>
                <w:rFonts w:ascii="Helvetica" w:hAnsi="Helvetica" w:cs="Helvetica"/>
                <w:b/>
                <w:bCs/>
                <w:color w:val="222222"/>
                <w:shd w:val="clear" w:color="auto" w:fill="FFFFFF"/>
              </w:rPr>
            </w:pPr>
            <w:r w:rsidRPr="00F96C3D">
              <w:rPr>
                <w:rFonts w:ascii="Helvetica" w:hAnsi="Helvetica" w:cs="Helvetica"/>
                <w:b/>
                <w:bCs/>
                <w:color w:val="222222"/>
                <w:shd w:val="clear" w:color="auto" w:fill="FFFFFF"/>
              </w:rPr>
              <w:t>Last Updated Date:</w:t>
            </w:r>
          </w:p>
        </w:tc>
        <w:tc>
          <w:tcPr>
            <w:tcW w:w="0" w:type="auto"/>
            <w:vAlign w:val="center"/>
            <w:hideMark/>
          </w:tcPr>
          <w:p w14:paraId="3B41FB31" w14:textId="77777777" w:rsidR="00F96C3D" w:rsidRPr="00F96C3D" w:rsidRDefault="00F96C3D" w:rsidP="00F96C3D">
            <w:pPr>
              <w:pStyle w:val="NoSpacing"/>
              <w:rPr>
                <w:rFonts w:ascii="Helvetica" w:hAnsi="Helvetica" w:cs="Helvetica"/>
                <w:color w:val="222222"/>
                <w:shd w:val="clear" w:color="auto" w:fill="FFFFFF"/>
              </w:rPr>
            </w:pPr>
            <w:r w:rsidRPr="00F96C3D">
              <w:rPr>
                <w:rFonts w:ascii="Helvetica" w:hAnsi="Helvetica" w:cs="Helvetica"/>
                <w:color w:val="222222"/>
                <w:shd w:val="clear" w:color="auto" w:fill="FFFFFF"/>
              </w:rPr>
              <w:t>Dec 20, 2017</w:t>
            </w:r>
          </w:p>
        </w:tc>
      </w:tr>
      <w:tr w:rsidR="00F96C3D" w:rsidRPr="00F96C3D" w14:paraId="25C9803E" w14:textId="77777777" w:rsidTr="00F96C3D">
        <w:trPr>
          <w:tblCellSpacing w:w="0" w:type="dxa"/>
        </w:trPr>
        <w:tc>
          <w:tcPr>
            <w:tcW w:w="0" w:type="auto"/>
            <w:noWrap/>
            <w:hideMark/>
          </w:tcPr>
          <w:p w14:paraId="72F54436" w14:textId="77777777" w:rsidR="00F96C3D" w:rsidRPr="00F96C3D" w:rsidRDefault="00F96C3D" w:rsidP="00F96C3D">
            <w:pPr>
              <w:pStyle w:val="NoSpacing"/>
              <w:rPr>
                <w:rFonts w:ascii="Helvetica" w:hAnsi="Helvetica" w:cs="Helvetica"/>
                <w:b/>
                <w:bCs/>
                <w:color w:val="222222"/>
                <w:shd w:val="clear" w:color="auto" w:fill="FFFFFF"/>
              </w:rPr>
            </w:pPr>
            <w:r w:rsidRPr="00F96C3D">
              <w:rPr>
                <w:rFonts w:ascii="Helvetica" w:hAnsi="Helvetica" w:cs="Helvetica"/>
                <w:b/>
                <w:bCs/>
                <w:color w:val="222222"/>
                <w:shd w:val="clear" w:color="auto" w:fill="FFFFFF"/>
              </w:rPr>
              <w:t>Original Closing Date for Applications:</w:t>
            </w:r>
          </w:p>
        </w:tc>
        <w:tc>
          <w:tcPr>
            <w:tcW w:w="0" w:type="auto"/>
            <w:vAlign w:val="center"/>
            <w:hideMark/>
          </w:tcPr>
          <w:p w14:paraId="4646D0EA" w14:textId="77777777" w:rsidR="00F96C3D" w:rsidRPr="00F96C3D" w:rsidRDefault="00F96C3D" w:rsidP="00F96C3D">
            <w:pPr>
              <w:pStyle w:val="NoSpacing"/>
              <w:rPr>
                <w:rFonts w:ascii="Helvetica" w:hAnsi="Helvetica" w:cs="Helvetica"/>
                <w:color w:val="222222"/>
                <w:shd w:val="clear" w:color="auto" w:fill="FFFFFF"/>
              </w:rPr>
            </w:pPr>
            <w:r w:rsidRPr="00F96C3D">
              <w:rPr>
                <w:rFonts w:ascii="Helvetica" w:hAnsi="Helvetica" w:cs="Helvetica"/>
                <w:color w:val="222222"/>
                <w:shd w:val="clear" w:color="auto" w:fill="FFFFFF"/>
              </w:rPr>
              <w:t>Feb 21, 2018  </w:t>
            </w:r>
          </w:p>
        </w:tc>
      </w:tr>
      <w:tr w:rsidR="00F96C3D" w:rsidRPr="00F96C3D" w14:paraId="5567B870" w14:textId="77777777" w:rsidTr="00F96C3D">
        <w:trPr>
          <w:tblCellSpacing w:w="0" w:type="dxa"/>
        </w:trPr>
        <w:tc>
          <w:tcPr>
            <w:tcW w:w="0" w:type="auto"/>
            <w:noWrap/>
            <w:hideMark/>
          </w:tcPr>
          <w:p w14:paraId="3E499F31" w14:textId="77777777" w:rsidR="00F96C3D" w:rsidRPr="00F96C3D" w:rsidRDefault="00F96C3D" w:rsidP="00F96C3D">
            <w:pPr>
              <w:pStyle w:val="NoSpacing"/>
              <w:rPr>
                <w:rFonts w:ascii="Helvetica" w:hAnsi="Helvetica" w:cs="Helvetica"/>
                <w:b/>
                <w:bCs/>
                <w:color w:val="222222"/>
                <w:shd w:val="clear" w:color="auto" w:fill="FFFFFF"/>
              </w:rPr>
            </w:pPr>
            <w:r w:rsidRPr="00F96C3D">
              <w:rPr>
                <w:rFonts w:ascii="Helvetica" w:hAnsi="Helvetica" w:cs="Helvetica"/>
                <w:b/>
                <w:bCs/>
                <w:color w:val="222222"/>
                <w:shd w:val="clear" w:color="auto" w:fill="FFFFFF"/>
              </w:rPr>
              <w:t>Current Closing Date for Applications:</w:t>
            </w:r>
          </w:p>
        </w:tc>
        <w:tc>
          <w:tcPr>
            <w:tcW w:w="0" w:type="auto"/>
            <w:vAlign w:val="center"/>
            <w:hideMark/>
          </w:tcPr>
          <w:p w14:paraId="296CFE62" w14:textId="77777777" w:rsidR="00F96C3D" w:rsidRPr="00F96C3D" w:rsidRDefault="00F96C3D" w:rsidP="00F96C3D">
            <w:pPr>
              <w:pStyle w:val="NoSpacing"/>
              <w:rPr>
                <w:rFonts w:ascii="Helvetica" w:hAnsi="Helvetica" w:cs="Helvetica"/>
                <w:color w:val="222222"/>
                <w:shd w:val="clear" w:color="auto" w:fill="FFFFFF"/>
              </w:rPr>
            </w:pPr>
            <w:r w:rsidRPr="00F96C3D">
              <w:rPr>
                <w:rFonts w:ascii="Helvetica" w:hAnsi="Helvetica" w:cs="Helvetica"/>
                <w:color w:val="222222"/>
                <w:shd w:val="clear" w:color="auto" w:fill="FFFFFF"/>
              </w:rPr>
              <w:t>Feb 21, 2018  </w:t>
            </w:r>
          </w:p>
        </w:tc>
      </w:tr>
      <w:tr w:rsidR="00F96C3D" w:rsidRPr="00F96C3D" w14:paraId="6CE3628E" w14:textId="77777777" w:rsidTr="00F96C3D">
        <w:trPr>
          <w:tblCellSpacing w:w="0" w:type="dxa"/>
        </w:trPr>
        <w:tc>
          <w:tcPr>
            <w:tcW w:w="0" w:type="auto"/>
            <w:noWrap/>
            <w:hideMark/>
          </w:tcPr>
          <w:p w14:paraId="071B7B6E" w14:textId="77777777" w:rsidR="00F96C3D" w:rsidRPr="00F96C3D" w:rsidRDefault="00F96C3D" w:rsidP="00F96C3D">
            <w:pPr>
              <w:pStyle w:val="NoSpacing"/>
              <w:rPr>
                <w:rFonts w:ascii="Helvetica" w:hAnsi="Helvetica" w:cs="Helvetica"/>
                <w:b/>
                <w:bCs/>
                <w:color w:val="222222"/>
                <w:shd w:val="clear" w:color="auto" w:fill="FFFFFF"/>
              </w:rPr>
            </w:pPr>
            <w:r w:rsidRPr="00F96C3D">
              <w:rPr>
                <w:rFonts w:ascii="Helvetica" w:hAnsi="Helvetica" w:cs="Helvetica"/>
                <w:b/>
                <w:bCs/>
                <w:color w:val="222222"/>
                <w:shd w:val="clear" w:color="auto" w:fill="FFFFFF"/>
              </w:rPr>
              <w:t>Archive Date:</w:t>
            </w:r>
          </w:p>
        </w:tc>
        <w:tc>
          <w:tcPr>
            <w:tcW w:w="0" w:type="auto"/>
            <w:vAlign w:val="center"/>
            <w:hideMark/>
          </w:tcPr>
          <w:p w14:paraId="445ADD2A" w14:textId="77777777" w:rsidR="00F96C3D" w:rsidRPr="00F96C3D" w:rsidRDefault="00F96C3D" w:rsidP="00F96C3D">
            <w:pPr>
              <w:pStyle w:val="NoSpacing"/>
              <w:rPr>
                <w:rFonts w:ascii="Helvetica" w:hAnsi="Helvetica" w:cs="Helvetica"/>
                <w:color w:val="222222"/>
                <w:shd w:val="clear" w:color="auto" w:fill="FFFFFF"/>
              </w:rPr>
            </w:pPr>
            <w:r w:rsidRPr="00F96C3D">
              <w:rPr>
                <w:rFonts w:ascii="Helvetica" w:hAnsi="Helvetica" w:cs="Helvetica"/>
                <w:color w:val="222222"/>
                <w:shd w:val="clear" w:color="auto" w:fill="FFFFFF"/>
              </w:rPr>
              <w:t>Dec 28, 2018</w:t>
            </w:r>
          </w:p>
        </w:tc>
      </w:tr>
      <w:tr w:rsidR="00F96C3D" w:rsidRPr="00F96C3D" w14:paraId="1354AADE" w14:textId="77777777" w:rsidTr="00F96C3D">
        <w:trPr>
          <w:tblCellSpacing w:w="0" w:type="dxa"/>
        </w:trPr>
        <w:tc>
          <w:tcPr>
            <w:tcW w:w="0" w:type="auto"/>
            <w:noWrap/>
            <w:hideMark/>
          </w:tcPr>
          <w:p w14:paraId="6A48DAAB" w14:textId="77777777" w:rsidR="00F96C3D" w:rsidRPr="00F96C3D" w:rsidRDefault="00F96C3D" w:rsidP="00F96C3D">
            <w:pPr>
              <w:pStyle w:val="NoSpacing"/>
              <w:rPr>
                <w:rFonts w:ascii="Helvetica" w:hAnsi="Helvetica" w:cs="Helvetica"/>
                <w:b/>
                <w:bCs/>
                <w:color w:val="222222"/>
                <w:shd w:val="clear" w:color="auto" w:fill="FFFFFF"/>
              </w:rPr>
            </w:pPr>
            <w:r w:rsidRPr="00F96C3D">
              <w:rPr>
                <w:rFonts w:ascii="Helvetica" w:hAnsi="Helvetica" w:cs="Helvetica"/>
                <w:b/>
                <w:bCs/>
                <w:color w:val="222222"/>
                <w:shd w:val="clear" w:color="auto" w:fill="FFFFFF"/>
              </w:rPr>
              <w:t>Estimated Total Program Funding:</w:t>
            </w:r>
          </w:p>
        </w:tc>
        <w:tc>
          <w:tcPr>
            <w:tcW w:w="0" w:type="auto"/>
            <w:vAlign w:val="center"/>
            <w:hideMark/>
          </w:tcPr>
          <w:p w14:paraId="07F9C058" w14:textId="77777777" w:rsidR="00F96C3D" w:rsidRPr="00F96C3D" w:rsidRDefault="00F96C3D" w:rsidP="00F96C3D">
            <w:pPr>
              <w:pStyle w:val="NoSpacing"/>
              <w:rPr>
                <w:rFonts w:ascii="Helvetica" w:hAnsi="Helvetica" w:cs="Helvetica"/>
                <w:color w:val="222222"/>
                <w:shd w:val="clear" w:color="auto" w:fill="FFFFFF"/>
              </w:rPr>
            </w:pPr>
            <w:r w:rsidRPr="00F96C3D">
              <w:rPr>
                <w:rFonts w:ascii="Helvetica" w:hAnsi="Helvetica" w:cs="Helvetica"/>
                <w:color w:val="222222"/>
                <w:shd w:val="clear" w:color="auto" w:fill="FFFFFF"/>
              </w:rPr>
              <w:t>$4,800,000</w:t>
            </w:r>
          </w:p>
        </w:tc>
      </w:tr>
      <w:tr w:rsidR="00F96C3D" w:rsidRPr="00F96C3D" w14:paraId="2BFE80E7" w14:textId="77777777" w:rsidTr="00F96C3D">
        <w:trPr>
          <w:tblCellSpacing w:w="0" w:type="dxa"/>
        </w:trPr>
        <w:tc>
          <w:tcPr>
            <w:tcW w:w="0" w:type="auto"/>
            <w:noWrap/>
            <w:hideMark/>
          </w:tcPr>
          <w:p w14:paraId="322BB149" w14:textId="77777777" w:rsidR="00F96C3D" w:rsidRPr="00F96C3D" w:rsidRDefault="00F96C3D" w:rsidP="00F96C3D">
            <w:pPr>
              <w:pStyle w:val="NoSpacing"/>
              <w:rPr>
                <w:rFonts w:ascii="Helvetica" w:hAnsi="Helvetica" w:cs="Helvetica"/>
                <w:b/>
                <w:bCs/>
                <w:color w:val="222222"/>
                <w:shd w:val="clear" w:color="auto" w:fill="FFFFFF"/>
              </w:rPr>
            </w:pPr>
            <w:r w:rsidRPr="00F96C3D">
              <w:rPr>
                <w:rFonts w:ascii="Helvetica" w:hAnsi="Helvetica" w:cs="Helvetica"/>
                <w:b/>
                <w:bCs/>
                <w:color w:val="222222"/>
                <w:shd w:val="clear" w:color="auto" w:fill="FFFFFF"/>
              </w:rPr>
              <w:t>Award Ceiling:</w:t>
            </w:r>
          </w:p>
        </w:tc>
        <w:tc>
          <w:tcPr>
            <w:tcW w:w="0" w:type="auto"/>
            <w:vAlign w:val="center"/>
            <w:hideMark/>
          </w:tcPr>
          <w:p w14:paraId="513CFE8E" w14:textId="77777777" w:rsidR="00F96C3D" w:rsidRPr="00F96C3D" w:rsidRDefault="00F96C3D" w:rsidP="00F96C3D">
            <w:pPr>
              <w:pStyle w:val="NoSpacing"/>
              <w:rPr>
                <w:rFonts w:ascii="Helvetica" w:hAnsi="Helvetica" w:cs="Helvetica"/>
                <w:color w:val="222222"/>
                <w:shd w:val="clear" w:color="auto" w:fill="FFFFFF"/>
              </w:rPr>
            </w:pPr>
            <w:r w:rsidRPr="00F96C3D">
              <w:rPr>
                <w:rFonts w:ascii="Helvetica" w:hAnsi="Helvetica" w:cs="Helvetica"/>
                <w:color w:val="222222"/>
                <w:shd w:val="clear" w:color="auto" w:fill="FFFFFF"/>
              </w:rPr>
              <w:t>$500,000</w:t>
            </w:r>
          </w:p>
        </w:tc>
      </w:tr>
      <w:tr w:rsidR="00F96C3D" w:rsidRPr="00F96C3D" w14:paraId="2F23EDAC" w14:textId="77777777" w:rsidTr="00F96C3D">
        <w:trPr>
          <w:tblCellSpacing w:w="0" w:type="dxa"/>
        </w:trPr>
        <w:tc>
          <w:tcPr>
            <w:tcW w:w="0" w:type="auto"/>
            <w:noWrap/>
            <w:hideMark/>
          </w:tcPr>
          <w:p w14:paraId="5DA3E64C" w14:textId="77777777" w:rsidR="00F96C3D" w:rsidRPr="00F96C3D" w:rsidRDefault="00F96C3D" w:rsidP="00F96C3D">
            <w:pPr>
              <w:pStyle w:val="NoSpacing"/>
              <w:rPr>
                <w:rFonts w:ascii="Helvetica" w:hAnsi="Helvetica" w:cs="Helvetica"/>
                <w:b/>
                <w:bCs/>
                <w:color w:val="222222"/>
                <w:shd w:val="clear" w:color="auto" w:fill="FFFFFF"/>
              </w:rPr>
            </w:pPr>
            <w:r w:rsidRPr="00F96C3D">
              <w:rPr>
                <w:rFonts w:ascii="Helvetica" w:hAnsi="Helvetica" w:cs="Helvetica"/>
                <w:b/>
                <w:bCs/>
                <w:color w:val="222222"/>
                <w:shd w:val="clear" w:color="auto" w:fill="FFFFFF"/>
              </w:rPr>
              <w:t>Award Floor:</w:t>
            </w:r>
          </w:p>
        </w:tc>
        <w:tc>
          <w:tcPr>
            <w:tcW w:w="0" w:type="auto"/>
            <w:vAlign w:val="center"/>
            <w:hideMark/>
          </w:tcPr>
          <w:p w14:paraId="73C6DD47" w14:textId="77777777" w:rsidR="00F96C3D" w:rsidRPr="00F96C3D" w:rsidRDefault="00F96C3D" w:rsidP="00F96C3D">
            <w:pPr>
              <w:pStyle w:val="NoSpacing"/>
              <w:rPr>
                <w:rFonts w:ascii="Helvetica" w:hAnsi="Helvetica" w:cs="Helvetica"/>
                <w:color w:val="222222"/>
                <w:shd w:val="clear" w:color="auto" w:fill="FFFFFF"/>
              </w:rPr>
            </w:pPr>
            <w:r w:rsidRPr="00F96C3D">
              <w:rPr>
                <w:rFonts w:ascii="Helvetica" w:hAnsi="Helvetica" w:cs="Helvetica"/>
                <w:color w:val="222222"/>
                <w:shd w:val="clear" w:color="auto" w:fill="FFFFFF"/>
              </w:rPr>
              <w:t>$125,000</w:t>
            </w:r>
          </w:p>
        </w:tc>
      </w:tr>
      <w:tr w:rsidR="00F96C3D" w:rsidRPr="00F96C3D" w14:paraId="1C2AD4A9" w14:textId="77777777" w:rsidTr="00F96C3D">
        <w:trPr>
          <w:tblCellSpacing w:w="0" w:type="dxa"/>
        </w:trPr>
        <w:tc>
          <w:tcPr>
            <w:tcW w:w="0" w:type="auto"/>
            <w:noWrap/>
            <w:hideMark/>
          </w:tcPr>
          <w:p w14:paraId="40B45407" w14:textId="77777777" w:rsidR="00F96C3D" w:rsidRPr="00F96C3D" w:rsidRDefault="00F96C3D" w:rsidP="00F96C3D">
            <w:pPr>
              <w:pStyle w:val="NoSpacing"/>
              <w:rPr>
                <w:rFonts w:ascii="Helvetica" w:hAnsi="Helvetica" w:cs="Helvetica"/>
                <w:b/>
                <w:bCs/>
                <w:color w:val="222222"/>
                <w:shd w:val="clear" w:color="auto" w:fill="FFFFFF"/>
              </w:rPr>
            </w:pPr>
            <w:r w:rsidRPr="00F96C3D">
              <w:rPr>
                <w:rFonts w:ascii="Helvetica" w:hAnsi="Helvetica" w:cs="Helvetica"/>
                <w:b/>
                <w:bCs/>
                <w:color w:val="222222"/>
                <w:shd w:val="clear" w:color="auto" w:fill="FFFFFF"/>
              </w:rPr>
              <w:t>Eligible Applicants:</w:t>
            </w:r>
          </w:p>
        </w:tc>
        <w:tc>
          <w:tcPr>
            <w:tcW w:w="0" w:type="auto"/>
            <w:vAlign w:val="center"/>
            <w:hideMark/>
          </w:tcPr>
          <w:p w14:paraId="610872D9" w14:textId="77777777" w:rsidR="00F96C3D" w:rsidRPr="00F96C3D" w:rsidRDefault="00F96C3D" w:rsidP="00F96C3D">
            <w:pPr>
              <w:pStyle w:val="NoSpacing"/>
              <w:rPr>
                <w:rFonts w:ascii="Helvetica" w:hAnsi="Helvetica" w:cs="Helvetica"/>
                <w:color w:val="222222"/>
                <w:shd w:val="clear" w:color="auto" w:fill="FFFFFF"/>
              </w:rPr>
            </w:pPr>
            <w:r w:rsidRPr="00F96C3D">
              <w:rPr>
                <w:rFonts w:ascii="Helvetica" w:hAnsi="Helvetica" w:cs="Helvetica"/>
                <w:color w:val="222222"/>
                <w:shd w:val="clear" w:color="auto" w:fill="FFFFFF"/>
              </w:rPr>
              <w:t>Nonprofits that do not have a 501(c)(3) status with the IRS, other than institutions of higher education</w:t>
            </w:r>
            <w:r w:rsidRPr="00F96C3D">
              <w:rPr>
                <w:rFonts w:ascii="Helvetica" w:hAnsi="Helvetica" w:cs="Helvetica"/>
                <w:color w:val="222222"/>
                <w:shd w:val="clear" w:color="auto" w:fill="FFFFFF"/>
              </w:rPr>
              <w:br/>
              <w:t>City or township governments</w:t>
            </w:r>
            <w:r w:rsidRPr="00F96C3D">
              <w:rPr>
                <w:rFonts w:ascii="Helvetica" w:hAnsi="Helvetica" w:cs="Helvetica"/>
                <w:color w:val="222222"/>
                <w:shd w:val="clear" w:color="auto" w:fill="FFFFFF"/>
              </w:rPr>
              <w:br/>
              <w:t>Others (see text field entitled "Additional Information on Eligibility" for clarification)</w:t>
            </w:r>
            <w:r w:rsidRPr="00F96C3D">
              <w:rPr>
                <w:rFonts w:ascii="Helvetica" w:hAnsi="Helvetica" w:cs="Helvetica"/>
                <w:color w:val="222222"/>
                <w:shd w:val="clear" w:color="auto" w:fill="FFFFFF"/>
              </w:rPr>
              <w:br/>
              <w:t>Private institutions of higher education</w:t>
            </w:r>
            <w:r w:rsidRPr="00F96C3D">
              <w:rPr>
                <w:rFonts w:ascii="Helvetica" w:hAnsi="Helvetica" w:cs="Helvetica"/>
                <w:color w:val="222222"/>
                <w:shd w:val="clear" w:color="auto" w:fill="FFFFFF"/>
              </w:rPr>
              <w:br/>
              <w:t>Nonprofits having a 501(c)(3) status with the IRS, other than institutions of higher education</w:t>
            </w:r>
            <w:r w:rsidRPr="00F96C3D">
              <w:rPr>
                <w:rFonts w:ascii="Helvetica" w:hAnsi="Helvetica" w:cs="Helvetica"/>
                <w:color w:val="222222"/>
                <w:shd w:val="clear" w:color="auto" w:fill="FFFFFF"/>
              </w:rPr>
              <w:br/>
              <w:t>County governments</w:t>
            </w:r>
            <w:r w:rsidRPr="00F96C3D">
              <w:rPr>
                <w:rFonts w:ascii="Helvetica" w:hAnsi="Helvetica" w:cs="Helvetica"/>
                <w:color w:val="222222"/>
                <w:shd w:val="clear" w:color="auto" w:fill="FFFFFF"/>
              </w:rPr>
              <w:br/>
              <w:t>Native American tribal governments (Federally recognized)</w:t>
            </w:r>
            <w:r w:rsidRPr="00F96C3D">
              <w:rPr>
                <w:rFonts w:ascii="Helvetica" w:hAnsi="Helvetica" w:cs="Helvetica"/>
                <w:color w:val="222222"/>
                <w:shd w:val="clear" w:color="auto" w:fill="FFFFFF"/>
              </w:rPr>
              <w:br/>
              <w:t>State governments</w:t>
            </w:r>
            <w:r w:rsidRPr="00F96C3D">
              <w:rPr>
                <w:rFonts w:ascii="Helvetica" w:hAnsi="Helvetica" w:cs="Helvetica"/>
                <w:color w:val="222222"/>
                <w:shd w:val="clear" w:color="auto" w:fill="FFFFFF"/>
              </w:rPr>
              <w:br/>
              <w:t>Public and State controlled institutions of higher education</w:t>
            </w:r>
          </w:p>
        </w:tc>
      </w:tr>
      <w:tr w:rsidR="00F96C3D" w:rsidRPr="00F96C3D" w14:paraId="553FA767" w14:textId="77777777" w:rsidTr="00F96C3D">
        <w:trPr>
          <w:tblCellSpacing w:w="0" w:type="dxa"/>
        </w:trPr>
        <w:tc>
          <w:tcPr>
            <w:tcW w:w="0" w:type="auto"/>
            <w:noWrap/>
            <w:hideMark/>
          </w:tcPr>
          <w:p w14:paraId="322D2B77" w14:textId="77777777" w:rsidR="00F96C3D" w:rsidRPr="00F96C3D" w:rsidRDefault="00F96C3D" w:rsidP="00F96C3D">
            <w:pPr>
              <w:pStyle w:val="NoSpacing"/>
              <w:rPr>
                <w:rFonts w:ascii="Helvetica" w:hAnsi="Helvetica" w:cs="Helvetica"/>
                <w:b/>
                <w:bCs/>
                <w:color w:val="222222"/>
                <w:shd w:val="clear" w:color="auto" w:fill="FFFFFF"/>
              </w:rPr>
            </w:pPr>
            <w:r w:rsidRPr="00F96C3D">
              <w:rPr>
                <w:rFonts w:ascii="Helvetica" w:hAnsi="Helvetica" w:cs="Helvetica"/>
                <w:b/>
                <w:bCs/>
                <w:color w:val="222222"/>
                <w:shd w:val="clear" w:color="auto" w:fill="FFFFFF"/>
              </w:rPr>
              <w:t>Additional Information on Eligibility:</w:t>
            </w:r>
          </w:p>
        </w:tc>
        <w:tc>
          <w:tcPr>
            <w:tcW w:w="0" w:type="auto"/>
            <w:vAlign w:val="center"/>
            <w:hideMark/>
          </w:tcPr>
          <w:p w14:paraId="09E9466E" w14:textId="77777777" w:rsidR="00F96C3D" w:rsidRPr="00F96C3D" w:rsidRDefault="00F96C3D" w:rsidP="00F96C3D">
            <w:pPr>
              <w:pStyle w:val="NoSpacing"/>
              <w:rPr>
                <w:rFonts w:ascii="Helvetica" w:hAnsi="Helvetica" w:cs="Helvetica"/>
                <w:color w:val="222222"/>
                <w:shd w:val="clear" w:color="auto" w:fill="FFFFFF"/>
              </w:rPr>
            </w:pPr>
            <w:r w:rsidRPr="00F96C3D">
              <w:rPr>
                <w:rFonts w:ascii="Helvetica" w:hAnsi="Helvetica" w:cs="Helvetica"/>
                <w:color w:val="222222"/>
                <w:shd w:val="clear" w:color="auto" w:fill="FFFFFF"/>
              </w:rPr>
              <w:t>Federal agencies funded by the Department of the Interior and Related Agencies Appropriations Act with the exception of the National Park Service</w:t>
            </w:r>
          </w:p>
        </w:tc>
      </w:tr>
      <w:tr w:rsidR="00F96C3D" w:rsidRPr="00F96C3D" w14:paraId="72662718" w14:textId="77777777" w:rsidTr="00F96C3D">
        <w:trPr>
          <w:tblCellSpacing w:w="0" w:type="dxa"/>
        </w:trPr>
        <w:tc>
          <w:tcPr>
            <w:tcW w:w="0" w:type="auto"/>
            <w:noWrap/>
            <w:hideMark/>
          </w:tcPr>
          <w:p w14:paraId="3AD64DD4" w14:textId="77777777" w:rsidR="00F96C3D" w:rsidRPr="00F96C3D" w:rsidRDefault="00F96C3D" w:rsidP="00F96C3D">
            <w:pPr>
              <w:pStyle w:val="NoSpacing"/>
              <w:rPr>
                <w:rFonts w:ascii="Helvetica" w:hAnsi="Helvetica" w:cs="Helvetica"/>
                <w:b/>
                <w:bCs/>
                <w:color w:val="222222"/>
                <w:shd w:val="clear" w:color="auto" w:fill="FFFFFF"/>
              </w:rPr>
            </w:pPr>
            <w:r w:rsidRPr="00F96C3D">
              <w:rPr>
                <w:rFonts w:ascii="Helvetica" w:hAnsi="Helvetica" w:cs="Helvetica"/>
                <w:b/>
                <w:bCs/>
                <w:color w:val="222222"/>
                <w:shd w:val="clear" w:color="auto" w:fill="FFFFFF"/>
              </w:rPr>
              <w:t>Agency Name:</w:t>
            </w:r>
          </w:p>
        </w:tc>
        <w:tc>
          <w:tcPr>
            <w:tcW w:w="0" w:type="auto"/>
            <w:vAlign w:val="center"/>
            <w:hideMark/>
          </w:tcPr>
          <w:p w14:paraId="4A74802D" w14:textId="77777777" w:rsidR="00F96C3D" w:rsidRPr="00F96C3D" w:rsidRDefault="00F96C3D" w:rsidP="00F96C3D">
            <w:pPr>
              <w:pStyle w:val="NoSpacing"/>
              <w:rPr>
                <w:rFonts w:ascii="Helvetica" w:hAnsi="Helvetica" w:cs="Helvetica"/>
                <w:color w:val="222222"/>
                <w:shd w:val="clear" w:color="auto" w:fill="FFFFFF"/>
              </w:rPr>
            </w:pPr>
            <w:r w:rsidRPr="00F96C3D">
              <w:rPr>
                <w:rFonts w:ascii="Helvetica" w:hAnsi="Helvetica" w:cs="Helvetica"/>
                <w:color w:val="222222"/>
                <w:shd w:val="clear" w:color="auto" w:fill="FFFFFF"/>
              </w:rPr>
              <w:t>National Park Service</w:t>
            </w:r>
          </w:p>
        </w:tc>
      </w:tr>
      <w:tr w:rsidR="00F96C3D" w:rsidRPr="00F96C3D" w14:paraId="14F66CC3" w14:textId="77777777" w:rsidTr="00F96C3D">
        <w:trPr>
          <w:tblCellSpacing w:w="0" w:type="dxa"/>
        </w:trPr>
        <w:tc>
          <w:tcPr>
            <w:tcW w:w="0" w:type="auto"/>
            <w:noWrap/>
            <w:hideMark/>
          </w:tcPr>
          <w:p w14:paraId="53F6C15F" w14:textId="77777777" w:rsidR="00F96C3D" w:rsidRPr="00F96C3D" w:rsidRDefault="00F96C3D" w:rsidP="00F96C3D">
            <w:pPr>
              <w:pStyle w:val="NoSpacing"/>
              <w:rPr>
                <w:rFonts w:ascii="Helvetica" w:hAnsi="Helvetica" w:cs="Helvetica"/>
                <w:b/>
                <w:bCs/>
                <w:color w:val="222222"/>
                <w:shd w:val="clear" w:color="auto" w:fill="FFFFFF"/>
              </w:rPr>
            </w:pPr>
            <w:r w:rsidRPr="00F96C3D">
              <w:rPr>
                <w:rFonts w:ascii="Helvetica" w:hAnsi="Helvetica" w:cs="Helvetica"/>
                <w:b/>
                <w:bCs/>
                <w:color w:val="222222"/>
                <w:shd w:val="clear" w:color="auto" w:fill="FFFFFF"/>
              </w:rPr>
              <w:t>Description:</w:t>
            </w:r>
          </w:p>
        </w:tc>
        <w:tc>
          <w:tcPr>
            <w:tcW w:w="0" w:type="auto"/>
            <w:vAlign w:val="center"/>
            <w:hideMark/>
          </w:tcPr>
          <w:p w14:paraId="3C654AE1" w14:textId="77777777" w:rsidR="00F96C3D" w:rsidRPr="00F96C3D" w:rsidRDefault="00F96C3D" w:rsidP="00F96C3D">
            <w:pPr>
              <w:pStyle w:val="NoSpacing"/>
              <w:rPr>
                <w:rFonts w:ascii="Helvetica" w:hAnsi="Helvetica" w:cs="Helvetica"/>
                <w:color w:val="222222"/>
                <w:shd w:val="clear" w:color="auto" w:fill="FFFFFF"/>
              </w:rPr>
            </w:pPr>
            <w:r w:rsidRPr="00F96C3D">
              <w:rPr>
                <w:rFonts w:ascii="Helvetica" w:hAnsi="Helvetica" w:cs="Helvetica"/>
                <w:color w:val="222222"/>
                <w:shd w:val="clear" w:color="auto" w:fill="FFFFFF"/>
              </w:rPr>
              <w:t>Save America's Treasures grants from the Historic Preservation Fund provide preservation assistance to nationally significant historic properties. Grants are awarded through a competitive process and require a dollar-for-dollar, non-Federal match, which can be cash or documented in-kind. The grants are administered by the National Park Service (NPS) in partnership with the National Endowment for the Arts (NEA), the National Endowment for the Humanities (NEH), and the Institute of Museum and Library Services (IMLS).</w:t>
            </w:r>
          </w:p>
        </w:tc>
      </w:tr>
      <w:tr w:rsidR="00F96C3D" w:rsidRPr="00F96C3D" w14:paraId="50249B0A" w14:textId="77777777" w:rsidTr="00F96C3D">
        <w:trPr>
          <w:tblCellSpacing w:w="0" w:type="dxa"/>
        </w:trPr>
        <w:tc>
          <w:tcPr>
            <w:tcW w:w="0" w:type="auto"/>
            <w:noWrap/>
            <w:hideMark/>
          </w:tcPr>
          <w:p w14:paraId="4CB73235" w14:textId="77777777" w:rsidR="00F96C3D" w:rsidRPr="00F96C3D" w:rsidRDefault="00F96C3D" w:rsidP="00F96C3D">
            <w:pPr>
              <w:pStyle w:val="NoSpacing"/>
              <w:rPr>
                <w:rFonts w:ascii="Helvetica" w:hAnsi="Helvetica" w:cs="Helvetica"/>
                <w:b/>
                <w:bCs/>
                <w:color w:val="222222"/>
                <w:shd w:val="clear" w:color="auto" w:fill="FFFFFF"/>
              </w:rPr>
            </w:pPr>
            <w:r w:rsidRPr="00F96C3D">
              <w:rPr>
                <w:rFonts w:ascii="Helvetica" w:hAnsi="Helvetica" w:cs="Helvetica"/>
                <w:b/>
                <w:bCs/>
                <w:color w:val="222222"/>
                <w:shd w:val="clear" w:color="auto" w:fill="FFFFFF"/>
              </w:rPr>
              <w:t>Link to Additional Information:</w:t>
            </w:r>
          </w:p>
        </w:tc>
        <w:tc>
          <w:tcPr>
            <w:tcW w:w="0" w:type="auto"/>
            <w:vAlign w:val="center"/>
            <w:hideMark/>
          </w:tcPr>
          <w:p w14:paraId="2B0DEC07" w14:textId="77777777" w:rsidR="00F96C3D" w:rsidRPr="00F96C3D" w:rsidRDefault="00F96C3D" w:rsidP="00F96C3D">
            <w:pPr>
              <w:pStyle w:val="NoSpacing"/>
              <w:rPr>
                <w:rFonts w:ascii="Helvetica" w:hAnsi="Helvetica" w:cs="Helvetica"/>
                <w:color w:val="222222"/>
                <w:shd w:val="clear" w:color="auto" w:fill="FFFFFF"/>
              </w:rPr>
            </w:pPr>
            <w:r w:rsidRPr="00F96C3D">
              <w:rPr>
                <w:rFonts w:ascii="Helvetica" w:hAnsi="Helvetica" w:cs="Helvetica"/>
                <w:color w:val="222222"/>
                <w:shd w:val="clear" w:color="auto" w:fill="FFFFFF"/>
              </w:rPr>
              <w:fldChar w:fldCharType="begin"/>
            </w:r>
            <w:r w:rsidRPr="00F96C3D">
              <w:rPr>
                <w:rFonts w:ascii="Helvetica" w:hAnsi="Helvetica" w:cs="Helvetica"/>
                <w:color w:val="222222"/>
                <w:shd w:val="clear" w:color="auto" w:fill="FFFFFF"/>
              </w:rPr>
              <w:instrText xml:space="preserve"> HYPERLINK "https://www.nps.gov/preservation-grants/sat/index.html" \o "Link to Additional Information" \t "_blank" </w:instrText>
            </w:r>
            <w:r w:rsidRPr="00F96C3D">
              <w:rPr>
                <w:rFonts w:ascii="Helvetica" w:hAnsi="Helvetica" w:cs="Helvetica"/>
                <w:color w:val="222222"/>
                <w:shd w:val="clear" w:color="auto" w:fill="FFFFFF"/>
              </w:rPr>
              <w:fldChar w:fldCharType="separate"/>
            </w:r>
            <w:r w:rsidRPr="00F96C3D">
              <w:rPr>
                <w:rStyle w:val="Hyperlink"/>
                <w:rFonts w:ascii="Helvetica" w:hAnsi="Helvetica" w:cs="Helvetica"/>
                <w:shd w:val="clear" w:color="auto" w:fill="FFFFFF"/>
              </w:rPr>
              <w:t>https://www.nps.gov/preservation-grants/sat/index.html</w:t>
            </w:r>
            <w:r w:rsidRPr="00F96C3D">
              <w:rPr>
                <w:rFonts w:ascii="Helvetica" w:hAnsi="Helvetica" w:cs="Helvetica"/>
                <w:color w:val="222222"/>
                <w:shd w:val="clear" w:color="auto" w:fill="FFFFFF"/>
              </w:rPr>
              <w:fldChar w:fldCharType="end"/>
            </w:r>
          </w:p>
        </w:tc>
      </w:tr>
      <w:tr w:rsidR="00F96C3D" w:rsidRPr="00F96C3D" w14:paraId="315043A5" w14:textId="77777777" w:rsidTr="00F96C3D">
        <w:trPr>
          <w:tblCellSpacing w:w="0" w:type="dxa"/>
        </w:trPr>
        <w:tc>
          <w:tcPr>
            <w:tcW w:w="0" w:type="auto"/>
            <w:noWrap/>
            <w:hideMark/>
          </w:tcPr>
          <w:p w14:paraId="275CA7F3" w14:textId="77777777" w:rsidR="00F96C3D" w:rsidRPr="00F96C3D" w:rsidRDefault="00F96C3D" w:rsidP="00F96C3D">
            <w:pPr>
              <w:pStyle w:val="NoSpacing"/>
              <w:rPr>
                <w:rFonts w:ascii="Helvetica" w:hAnsi="Helvetica" w:cs="Helvetica"/>
                <w:b/>
                <w:bCs/>
                <w:color w:val="222222"/>
                <w:shd w:val="clear" w:color="auto" w:fill="FFFFFF"/>
              </w:rPr>
            </w:pPr>
            <w:r w:rsidRPr="00F96C3D">
              <w:rPr>
                <w:rFonts w:ascii="Helvetica" w:hAnsi="Helvetica" w:cs="Helvetica"/>
                <w:b/>
                <w:bCs/>
                <w:color w:val="222222"/>
                <w:shd w:val="clear" w:color="auto" w:fill="FFFFFF"/>
              </w:rPr>
              <w:t>Grantor Contact Information:</w:t>
            </w:r>
          </w:p>
        </w:tc>
        <w:tc>
          <w:tcPr>
            <w:tcW w:w="0" w:type="auto"/>
            <w:vAlign w:val="center"/>
            <w:hideMark/>
          </w:tcPr>
          <w:p w14:paraId="28A3DC89" w14:textId="77777777" w:rsidR="00F96C3D" w:rsidRPr="00F96C3D" w:rsidRDefault="00F96C3D" w:rsidP="00F96C3D">
            <w:pPr>
              <w:pStyle w:val="NoSpacing"/>
              <w:rPr>
                <w:rFonts w:ascii="Helvetica" w:hAnsi="Helvetica" w:cs="Helvetica"/>
                <w:color w:val="222222"/>
                <w:shd w:val="clear" w:color="auto" w:fill="FFFFFF"/>
              </w:rPr>
            </w:pPr>
            <w:r w:rsidRPr="00F96C3D">
              <w:rPr>
                <w:rFonts w:ascii="Helvetica" w:hAnsi="Helvetica" w:cs="Helvetica"/>
                <w:color w:val="222222"/>
                <w:shd w:val="clear" w:color="auto" w:fill="FFFFFF"/>
              </w:rPr>
              <w:t>If you have difficulty accessing the full announcement electronically, please contact:</w:t>
            </w:r>
            <w:r w:rsidRPr="00F96C3D">
              <w:rPr>
                <w:rFonts w:ascii="Helvetica" w:hAnsi="Helvetica" w:cs="Helvetica"/>
                <w:color w:val="222222"/>
                <w:shd w:val="clear" w:color="auto" w:fill="FFFFFF"/>
              </w:rPr>
              <w:br/>
            </w:r>
            <w:r w:rsidRPr="00F96C3D">
              <w:rPr>
                <w:rFonts w:ascii="Helvetica" w:hAnsi="Helvetica" w:cs="Helvetica"/>
                <w:color w:val="222222"/>
                <w:shd w:val="clear" w:color="auto" w:fill="FFFFFF"/>
              </w:rPr>
              <w:br/>
              <w:t>Chief, State, Tribal, Local Plans and Grants Megan Brown 202 354 2020 Preservation_Grants_Info@nps.gov </w:t>
            </w:r>
            <w:r w:rsidRPr="00F96C3D">
              <w:rPr>
                <w:rFonts w:ascii="Helvetica" w:hAnsi="Helvetica" w:cs="Helvetica"/>
                <w:color w:val="222222"/>
                <w:shd w:val="clear" w:color="auto" w:fill="FFFFFF"/>
              </w:rPr>
              <w:br/>
            </w:r>
            <w:r w:rsidRPr="00F96C3D">
              <w:rPr>
                <w:rFonts w:ascii="Helvetica" w:hAnsi="Helvetica" w:cs="Helvetica"/>
                <w:color w:val="222222"/>
                <w:shd w:val="clear" w:color="auto" w:fill="FFFFFF"/>
              </w:rPr>
              <w:br/>
            </w:r>
            <w:hyperlink r:id="rId169" w:history="1">
              <w:r w:rsidRPr="00F96C3D">
                <w:rPr>
                  <w:rStyle w:val="Hyperlink"/>
                  <w:rFonts w:ascii="Helvetica" w:hAnsi="Helvetica" w:cs="Helvetica"/>
                  <w:shd w:val="clear" w:color="auto" w:fill="FFFFFF"/>
                </w:rPr>
                <w:t>STLPG Grants Email Inbox</w:t>
              </w:r>
            </w:hyperlink>
          </w:p>
        </w:tc>
      </w:tr>
    </w:tbl>
    <w:p w14:paraId="048AFBD2" w14:textId="77777777" w:rsidR="009C186E" w:rsidRDefault="009C186E" w:rsidP="009C186E">
      <w:pPr>
        <w:pStyle w:val="NoSpacing"/>
        <w:rPr>
          <w:rFonts w:ascii="Helvetica" w:hAnsi="Helvetica" w:cs="Helvetica"/>
          <w:color w:val="222222"/>
          <w:sz w:val="24"/>
          <w:szCs w:val="24"/>
          <w:shd w:val="clear" w:color="auto" w:fill="FFFFFF"/>
        </w:rPr>
      </w:pPr>
    </w:p>
    <w:p w14:paraId="74C056F1" w14:textId="698DEB5B" w:rsidR="009C186E" w:rsidRDefault="009C186E" w:rsidP="009C186E">
      <w:pPr>
        <w:pStyle w:val="NoSpacing"/>
        <w:pBdr>
          <w:bottom w:val="single" w:sz="6" w:space="1" w:color="auto"/>
        </w:pBdr>
        <w:rPr>
          <w:rStyle w:val="Hyperlink"/>
          <w:rFonts w:ascii="Helvetica" w:hAnsi="Helvetica" w:cs="Helvetica"/>
          <w:color w:val="1155CC"/>
          <w:sz w:val="24"/>
          <w:szCs w:val="24"/>
          <w:shd w:val="clear" w:color="auto" w:fill="FFFFFF"/>
        </w:rPr>
      </w:pPr>
      <w:r w:rsidRPr="00591C82">
        <w:rPr>
          <w:rFonts w:ascii="Helvetica" w:hAnsi="Helvetica" w:cs="Helvetica"/>
          <w:color w:val="222222"/>
          <w:sz w:val="24"/>
          <w:szCs w:val="24"/>
        </w:rPr>
        <w:br/>
      </w:r>
      <w:r>
        <w:fldChar w:fldCharType="begin"/>
      </w:r>
      <w:r>
        <w:instrText xml:space="preserve"> HYPERLINK "https://www.grants.gov/web/grants/view-opportunity.html?oppId=299560" \t "_blank" </w:instrText>
      </w:r>
      <w:r>
        <w:fldChar w:fldCharType="separate"/>
      </w:r>
      <w:r w:rsidRPr="00591C82">
        <w:rPr>
          <w:rStyle w:val="Hyperlink"/>
          <w:rFonts w:ascii="Helvetica" w:hAnsi="Helvetica" w:cs="Helvetica"/>
          <w:color w:val="1155CC"/>
          <w:sz w:val="24"/>
          <w:szCs w:val="24"/>
          <w:shd w:val="clear" w:color="auto" w:fill="FFFFFF"/>
        </w:rPr>
        <w:t>https://www.grants.gov/web/grants/view-opportunity.html?oppId=299560</w:t>
      </w:r>
      <w:r>
        <w:rPr>
          <w:rStyle w:val="Hyperlink"/>
          <w:rFonts w:ascii="Helvetica" w:hAnsi="Helvetica" w:cs="Helvetica"/>
          <w:color w:val="1155CC"/>
          <w:sz w:val="24"/>
          <w:szCs w:val="24"/>
          <w:shd w:val="clear" w:color="auto" w:fill="FFFFFF"/>
        </w:rPr>
        <w:fldChar w:fldCharType="end"/>
      </w:r>
    </w:p>
    <w:p w14:paraId="1A4EF4AF" w14:textId="77777777" w:rsidR="00F96C3D" w:rsidRDefault="00F96C3D" w:rsidP="009C186E">
      <w:pPr>
        <w:pStyle w:val="NoSpacing"/>
        <w:pBdr>
          <w:bottom w:val="single" w:sz="6" w:space="1" w:color="auto"/>
        </w:pBdr>
        <w:rPr>
          <w:rFonts w:ascii="Helvetica" w:hAnsi="Helvetica" w:cs="Helvetica"/>
          <w:sz w:val="24"/>
          <w:szCs w:val="24"/>
        </w:rPr>
      </w:pPr>
    </w:p>
    <w:p w14:paraId="6F3FDC8B" w14:textId="77777777" w:rsidR="00F96C3D" w:rsidRDefault="00F96C3D" w:rsidP="009C186E">
      <w:pPr>
        <w:pStyle w:val="NoSpacing"/>
        <w:rPr>
          <w:rFonts w:ascii="Helvetica" w:hAnsi="Helvetica" w:cs="Helvetica"/>
          <w:sz w:val="24"/>
          <w:szCs w:val="24"/>
        </w:rPr>
      </w:pPr>
    </w:p>
    <w:p w14:paraId="620D8B0E" w14:textId="77777777" w:rsidR="00F96C3D" w:rsidRDefault="009C186E" w:rsidP="009C186E">
      <w:pPr>
        <w:pStyle w:val="NoSpacing"/>
        <w:rPr>
          <w:rFonts w:ascii="Helvetica" w:hAnsi="Helvetica" w:cs="Helvetica"/>
          <w:color w:val="222222"/>
          <w:sz w:val="24"/>
          <w:szCs w:val="24"/>
          <w:shd w:val="clear" w:color="auto" w:fill="FFFFFF"/>
        </w:rPr>
      </w:pPr>
      <w:bookmarkStart w:id="332" w:name="DOISaveAmericaColl"/>
      <w:bookmarkEnd w:id="332"/>
      <w:r w:rsidRPr="00591C82">
        <w:rPr>
          <w:rFonts w:ascii="Helvetica" w:hAnsi="Helvetica" w:cs="Helvetica"/>
          <w:color w:val="222222"/>
          <w:sz w:val="24"/>
          <w:szCs w:val="24"/>
          <w:shd w:val="clear" w:color="auto" w:fill="FFFFFF"/>
        </w:rPr>
        <w:t>National Park Service</w:t>
      </w:r>
      <w:r w:rsidRPr="00591C82">
        <w:rPr>
          <w:rFonts w:ascii="Helvetica" w:hAnsi="Helvetica" w:cs="Helvetica"/>
          <w:color w:val="222222"/>
          <w:sz w:val="24"/>
          <w:szCs w:val="24"/>
        </w:rPr>
        <w:br/>
      </w:r>
      <w:r w:rsidRPr="00591C82">
        <w:rPr>
          <w:rFonts w:ascii="Helvetica" w:hAnsi="Helvetica" w:cs="Helvetica"/>
          <w:color w:val="222222"/>
          <w:sz w:val="24"/>
          <w:szCs w:val="24"/>
          <w:shd w:val="clear" w:color="auto" w:fill="FFFFFF"/>
        </w:rPr>
        <w:t>Save America's Treasures - Collections</w:t>
      </w:r>
      <w:r w:rsidRPr="00591C82">
        <w:rPr>
          <w:rFonts w:ascii="Helvetica" w:hAnsi="Helvetica" w:cs="Helvetica"/>
          <w:color w:val="222222"/>
          <w:sz w:val="24"/>
          <w:szCs w:val="24"/>
        </w:rPr>
        <w:br/>
      </w:r>
      <w:r w:rsidRPr="00591C82">
        <w:rPr>
          <w:rFonts w:ascii="Helvetica" w:hAnsi="Helvetica" w:cs="Helvetica"/>
          <w:color w:val="222222"/>
          <w:sz w:val="24"/>
          <w:szCs w:val="24"/>
          <w:shd w:val="clear" w:color="auto" w:fill="FFFFFF"/>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68"/>
        <w:gridCol w:w="6452"/>
      </w:tblGrid>
      <w:tr w:rsidR="00F96C3D" w:rsidRPr="00F96C3D" w14:paraId="17A8E519" w14:textId="77777777" w:rsidTr="00F96C3D">
        <w:trPr>
          <w:tblCellSpacing w:w="0" w:type="dxa"/>
        </w:trPr>
        <w:tc>
          <w:tcPr>
            <w:tcW w:w="0" w:type="auto"/>
            <w:noWrap/>
            <w:hideMark/>
          </w:tcPr>
          <w:p w14:paraId="6618DA89" w14:textId="77777777" w:rsidR="00F96C3D" w:rsidRPr="00F96C3D" w:rsidRDefault="00F96C3D" w:rsidP="00F96C3D">
            <w:pPr>
              <w:pStyle w:val="NoSpacing"/>
              <w:rPr>
                <w:rFonts w:ascii="Helvetica" w:hAnsi="Helvetica" w:cs="Helvetica"/>
                <w:b/>
                <w:bCs/>
                <w:color w:val="222222"/>
              </w:rPr>
            </w:pPr>
            <w:r w:rsidRPr="00F96C3D">
              <w:rPr>
                <w:rFonts w:ascii="Helvetica" w:hAnsi="Helvetica" w:cs="Helvetica"/>
                <w:b/>
                <w:bCs/>
                <w:color w:val="222222"/>
              </w:rPr>
              <w:t>Document Type:</w:t>
            </w:r>
          </w:p>
        </w:tc>
        <w:tc>
          <w:tcPr>
            <w:tcW w:w="0" w:type="auto"/>
            <w:vAlign w:val="center"/>
            <w:hideMark/>
          </w:tcPr>
          <w:p w14:paraId="6284B1E1" w14:textId="77777777" w:rsidR="00F96C3D" w:rsidRPr="00F96C3D" w:rsidRDefault="00F96C3D" w:rsidP="00F96C3D">
            <w:pPr>
              <w:pStyle w:val="NoSpacing"/>
              <w:rPr>
                <w:rFonts w:ascii="Helvetica" w:hAnsi="Helvetica" w:cs="Helvetica"/>
                <w:color w:val="222222"/>
              </w:rPr>
            </w:pPr>
            <w:r w:rsidRPr="00F96C3D">
              <w:rPr>
                <w:rFonts w:ascii="Helvetica" w:hAnsi="Helvetica" w:cs="Helvetica"/>
                <w:color w:val="222222"/>
              </w:rPr>
              <w:t>Grants Notice</w:t>
            </w:r>
          </w:p>
        </w:tc>
      </w:tr>
      <w:tr w:rsidR="00F96C3D" w:rsidRPr="00F96C3D" w14:paraId="3D487622" w14:textId="77777777" w:rsidTr="00F96C3D">
        <w:trPr>
          <w:tblCellSpacing w:w="0" w:type="dxa"/>
        </w:trPr>
        <w:tc>
          <w:tcPr>
            <w:tcW w:w="0" w:type="auto"/>
            <w:noWrap/>
            <w:hideMark/>
          </w:tcPr>
          <w:p w14:paraId="4569BA30" w14:textId="77777777" w:rsidR="00F96C3D" w:rsidRPr="00F96C3D" w:rsidRDefault="00F96C3D" w:rsidP="00F96C3D">
            <w:pPr>
              <w:pStyle w:val="NoSpacing"/>
              <w:rPr>
                <w:rFonts w:ascii="Helvetica" w:hAnsi="Helvetica" w:cs="Helvetica"/>
                <w:b/>
                <w:bCs/>
                <w:color w:val="222222"/>
              </w:rPr>
            </w:pPr>
            <w:r w:rsidRPr="00F96C3D">
              <w:rPr>
                <w:rFonts w:ascii="Helvetica" w:hAnsi="Helvetica" w:cs="Helvetica"/>
                <w:b/>
                <w:bCs/>
                <w:color w:val="222222"/>
              </w:rPr>
              <w:t>Funding Opportunity Number:</w:t>
            </w:r>
          </w:p>
        </w:tc>
        <w:tc>
          <w:tcPr>
            <w:tcW w:w="0" w:type="auto"/>
            <w:vAlign w:val="center"/>
            <w:hideMark/>
          </w:tcPr>
          <w:p w14:paraId="04188F92" w14:textId="77777777" w:rsidR="00F96C3D" w:rsidRPr="00F96C3D" w:rsidRDefault="00F96C3D" w:rsidP="00F96C3D">
            <w:pPr>
              <w:pStyle w:val="NoSpacing"/>
              <w:rPr>
                <w:rFonts w:ascii="Helvetica" w:hAnsi="Helvetica" w:cs="Helvetica"/>
                <w:color w:val="222222"/>
              </w:rPr>
            </w:pPr>
            <w:r w:rsidRPr="00F96C3D">
              <w:rPr>
                <w:rFonts w:ascii="Helvetica" w:hAnsi="Helvetica" w:cs="Helvetica"/>
                <w:color w:val="222222"/>
              </w:rPr>
              <w:t>P18AS00045</w:t>
            </w:r>
          </w:p>
        </w:tc>
      </w:tr>
      <w:tr w:rsidR="00F96C3D" w:rsidRPr="00F96C3D" w14:paraId="171A5224" w14:textId="77777777" w:rsidTr="00F96C3D">
        <w:trPr>
          <w:tblCellSpacing w:w="0" w:type="dxa"/>
        </w:trPr>
        <w:tc>
          <w:tcPr>
            <w:tcW w:w="0" w:type="auto"/>
            <w:noWrap/>
            <w:hideMark/>
          </w:tcPr>
          <w:p w14:paraId="1FE8C2A1" w14:textId="77777777" w:rsidR="00F96C3D" w:rsidRPr="00F96C3D" w:rsidRDefault="00F96C3D" w:rsidP="00F96C3D">
            <w:pPr>
              <w:pStyle w:val="NoSpacing"/>
              <w:rPr>
                <w:rFonts w:ascii="Helvetica" w:hAnsi="Helvetica" w:cs="Helvetica"/>
                <w:b/>
                <w:bCs/>
                <w:color w:val="222222"/>
              </w:rPr>
            </w:pPr>
            <w:r w:rsidRPr="00F96C3D">
              <w:rPr>
                <w:rFonts w:ascii="Helvetica" w:hAnsi="Helvetica" w:cs="Helvetica"/>
                <w:b/>
                <w:bCs/>
                <w:color w:val="222222"/>
              </w:rPr>
              <w:t>Funding Opportunity Title:</w:t>
            </w:r>
          </w:p>
        </w:tc>
        <w:tc>
          <w:tcPr>
            <w:tcW w:w="0" w:type="auto"/>
            <w:vAlign w:val="center"/>
            <w:hideMark/>
          </w:tcPr>
          <w:p w14:paraId="3F7F70E2" w14:textId="77777777" w:rsidR="00F96C3D" w:rsidRPr="00F96C3D" w:rsidRDefault="00F96C3D" w:rsidP="00F96C3D">
            <w:pPr>
              <w:pStyle w:val="NoSpacing"/>
              <w:rPr>
                <w:rFonts w:ascii="Helvetica" w:hAnsi="Helvetica" w:cs="Helvetica"/>
                <w:color w:val="222222"/>
              </w:rPr>
            </w:pPr>
            <w:r w:rsidRPr="00F96C3D">
              <w:rPr>
                <w:rFonts w:ascii="Helvetica" w:hAnsi="Helvetica" w:cs="Helvetica"/>
                <w:color w:val="222222"/>
              </w:rPr>
              <w:t>Save America's Treasures - Collections</w:t>
            </w:r>
          </w:p>
        </w:tc>
      </w:tr>
      <w:tr w:rsidR="00F96C3D" w:rsidRPr="00F96C3D" w14:paraId="22C9604E" w14:textId="77777777" w:rsidTr="00F96C3D">
        <w:trPr>
          <w:tblCellSpacing w:w="0" w:type="dxa"/>
        </w:trPr>
        <w:tc>
          <w:tcPr>
            <w:tcW w:w="0" w:type="auto"/>
            <w:noWrap/>
            <w:hideMark/>
          </w:tcPr>
          <w:p w14:paraId="67CDDFDB" w14:textId="77777777" w:rsidR="00F96C3D" w:rsidRPr="00F96C3D" w:rsidRDefault="00F96C3D" w:rsidP="00F96C3D">
            <w:pPr>
              <w:pStyle w:val="NoSpacing"/>
              <w:rPr>
                <w:rFonts w:ascii="Helvetica" w:hAnsi="Helvetica" w:cs="Helvetica"/>
                <w:b/>
                <w:bCs/>
                <w:color w:val="222222"/>
              </w:rPr>
            </w:pPr>
            <w:r w:rsidRPr="00F96C3D">
              <w:rPr>
                <w:rFonts w:ascii="Helvetica" w:hAnsi="Helvetica" w:cs="Helvetica"/>
                <w:b/>
                <w:bCs/>
                <w:color w:val="222222"/>
              </w:rPr>
              <w:t>Opportunity Category:</w:t>
            </w:r>
          </w:p>
        </w:tc>
        <w:tc>
          <w:tcPr>
            <w:tcW w:w="0" w:type="auto"/>
            <w:vAlign w:val="center"/>
            <w:hideMark/>
          </w:tcPr>
          <w:p w14:paraId="6011B7E9" w14:textId="77777777" w:rsidR="00F96C3D" w:rsidRPr="00F96C3D" w:rsidRDefault="00F96C3D" w:rsidP="00F96C3D">
            <w:pPr>
              <w:pStyle w:val="NoSpacing"/>
              <w:rPr>
                <w:rFonts w:ascii="Helvetica" w:hAnsi="Helvetica" w:cs="Helvetica"/>
                <w:color w:val="222222"/>
              </w:rPr>
            </w:pPr>
            <w:r w:rsidRPr="00F96C3D">
              <w:rPr>
                <w:rFonts w:ascii="Helvetica" w:hAnsi="Helvetica" w:cs="Helvetica"/>
                <w:color w:val="222222"/>
              </w:rPr>
              <w:t>Discretionary</w:t>
            </w:r>
          </w:p>
        </w:tc>
      </w:tr>
      <w:tr w:rsidR="00F96C3D" w:rsidRPr="00F96C3D" w14:paraId="057991D6" w14:textId="77777777" w:rsidTr="00F96C3D">
        <w:trPr>
          <w:tblCellSpacing w:w="0" w:type="dxa"/>
        </w:trPr>
        <w:tc>
          <w:tcPr>
            <w:tcW w:w="0" w:type="auto"/>
            <w:noWrap/>
            <w:hideMark/>
          </w:tcPr>
          <w:p w14:paraId="22805113" w14:textId="77777777" w:rsidR="00F96C3D" w:rsidRPr="00F96C3D" w:rsidRDefault="00F96C3D" w:rsidP="00F96C3D">
            <w:pPr>
              <w:pStyle w:val="NoSpacing"/>
              <w:rPr>
                <w:rFonts w:ascii="Helvetica" w:hAnsi="Helvetica" w:cs="Helvetica"/>
                <w:b/>
                <w:bCs/>
                <w:color w:val="222222"/>
              </w:rPr>
            </w:pPr>
            <w:r w:rsidRPr="00F96C3D">
              <w:rPr>
                <w:rFonts w:ascii="Helvetica" w:hAnsi="Helvetica" w:cs="Helvetica"/>
                <w:b/>
                <w:bCs/>
                <w:color w:val="222222"/>
              </w:rPr>
              <w:t>Opportunity Category Explanation:</w:t>
            </w:r>
          </w:p>
        </w:tc>
        <w:tc>
          <w:tcPr>
            <w:tcW w:w="0" w:type="auto"/>
            <w:vAlign w:val="center"/>
            <w:hideMark/>
          </w:tcPr>
          <w:p w14:paraId="2FB31D58" w14:textId="77777777" w:rsidR="00F96C3D" w:rsidRPr="00F96C3D" w:rsidRDefault="00F96C3D" w:rsidP="00F96C3D">
            <w:pPr>
              <w:pStyle w:val="NoSpacing"/>
              <w:rPr>
                <w:rFonts w:ascii="Helvetica" w:hAnsi="Helvetica" w:cs="Helvetica"/>
                <w:color w:val="222222"/>
              </w:rPr>
            </w:pPr>
            <w:r w:rsidRPr="00F96C3D">
              <w:rPr>
                <w:rFonts w:ascii="Helvetica" w:hAnsi="Helvetica" w:cs="Helvetica"/>
                <w:color w:val="222222"/>
              </w:rPr>
              <w:t> </w:t>
            </w:r>
          </w:p>
        </w:tc>
      </w:tr>
      <w:tr w:rsidR="00F96C3D" w:rsidRPr="00F96C3D" w14:paraId="75FBBF01" w14:textId="77777777" w:rsidTr="00F96C3D">
        <w:trPr>
          <w:tblCellSpacing w:w="0" w:type="dxa"/>
        </w:trPr>
        <w:tc>
          <w:tcPr>
            <w:tcW w:w="0" w:type="auto"/>
            <w:noWrap/>
            <w:hideMark/>
          </w:tcPr>
          <w:p w14:paraId="23DC828E" w14:textId="77777777" w:rsidR="00F96C3D" w:rsidRPr="00F96C3D" w:rsidRDefault="00F96C3D" w:rsidP="00F96C3D">
            <w:pPr>
              <w:pStyle w:val="NoSpacing"/>
              <w:rPr>
                <w:rFonts w:ascii="Helvetica" w:hAnsi="Helvetica" w:cs="Helvetica"/>
                <w:b/>
                <w:bCs/>
                <w:color w:val="222222"/>
              </w:rPr>
            </w:pPr>
            <w:r w:rsidRPr="00F96C3D">
              <w:rPr>
                <w:rFonts w:ascii="Helvetica" w:hAnsi="Helvetica" w:cs="Helvetica"/>
                <w:b/>
                <w:bCs/>
                <w:color w:val="222222"/>
              </w:rPr>
              <w:t>Funding Instrument Type:</w:t>
            </w:r>
          </w:p>
        </w:tc>
        <w:tc>
          <w:tcPr>
            <w:tcW w:w="0" w:type="auto"/>
            <w:vAlign w:val="center"/>
            <w:hideMark/>
          </w:tcPr>
          <w:p w14:paraId="5D8943D2" w14:textId="77777777" w:rsidR="00F96C3D" w:rsidRPr="00F96C3D" w:rsidRDefault="00F96C3D" w:rsidP="00F96C3D">
            <w:pPr>
              <w:pStyle w:val="NoSpacing"/>
              <w:rPr>
                <w:rFonts w:ascii="Helvetica" w:hAnsi="Helvetica" w:cs="Helvetica"/>
                <w:color w:val="222222"/>
              </w:rPr>
            </w:pPr>
            <w:r w:rsidRPr="00F96C3D">
              <w:rPr>
                <w:rFonts w:ascii="Helvetica" w:hAnsi="Helvetica" w:cs="Helvetica"/>
                <w:color w:val="222222"/>
              </w:rPr>
              <w:t>Grant</w:t>
            </w:r>
          </w:p>
        </w:tc>
      </w:tr>
      <w:tr w:rsidR="00F96C3D" w:rsidRPr="00F96C3D" w14:paraId="757D8C31" w14:textId="77777777" w:rsidTr="00F96C3D">
        <w:trPr>
          <w:tblCellSpacing w:w="0" w:type="dxa"/>
        </w:trPr>
        <w:tc>
          <w:tcPr>
            <w:tcW w:w="0" w:type="auto"/>
            <w:noWrap/>
            <w:hideMark/>
          </w:tcPr>
          <w:p w14:paraId="55DB82E5" w14:textId="77777777" w:rsidR="00F96C3D" w:rsidRPr="00F96C3D" w:rsidRDefault="00F96C3D" w:rsidP="00F96C3D">
            <w:pPr>
              <w:pStyle w:val="NoSpacing"/>
              <w:rPr>
                <w:rFonts w:ascii="Helvetica" w:hAnsi="Helvetica" w:cs="Helvetica"/>
                <w:b/>
                <w:bCs/>
                <w:color w:val="222222"/>
              </w:rPr>
            </w:pPr>
            <w:r w:rsidRPr="00F96C3D">
              <w:rPr>
                <w:rFonts w:ascii="Helvetica" w:hAnsi="Helvetica" w:cs="Helvetica"/>
                <w:b/>
                <w:bCs/>
                <w:color w:val="222222"/>
              </w:rPr>
              <w:t>Category of Funding Activity:</w:t>
            </w:r>
          </w:p>
        </w:tc>
        <w:tc>
          <w:tcPr>
            <w:tcW w:w="0" w:type="auto"/>
            <w:vAlign w:val="center"/>
            <w:hideMark/>
          </w:tcPr>
          <w:p w14:paraId="61397D01" w14:textId="77777777" w:rsidR="00F96C3D" w:rsidRPr="00F96C3D" w:rsidRDefault="00F96C3D" w:rsidP="00F96C3D">
            <w:pPr>
              <w:pStyle w:val="NoSpacing"/>
              <w:rPr>
                <w:rFonts w:ascii="Helvetica" w:hAnsi="Helvetica" w:cs="Helvetica"/>
                <w:color w:val="222222"/>
              </w:rPr>
            </w:pPr>
            <w:r w:rsidRPr="00F96C3D">
              <w:rPr>
                <w:rFonts w:ascii="Helvetica" w:hAnsi="Helvetica" w:cs="Helvetica"/>
                <w:color w:val="222222"/>
              </w:rPr>
              <w:t>Humanities (see "Cultural Affairs" in CFDA)</w:t>
            </w:r>
            <w:r w:rsidRPr="00F96C3D">
              <w:rPr>
                <w:rFonts w:ascii="Helvetica" w:hAnsi="Helvetica" w:cs="Helvetica"/>
                <w:color w:val="222222"/>
              </w:rPr>
              <w:br/>
              <w:t>Other (see text field entitled "Explanation of Other Category of Funding Activity" for clarification)</w:t>
            </w:r>
          </w:p>
        </w:tc>
      </w:tr>
      <w:tr w:rsidR="00F96C3D" w:rsidRPr="00F96C3D" w14:paraId="45E61841" w14:textId="77777777" w:rsidTr="00F96C3D">
        <w:trPr>
          <w:tblCellSpacing w:w="0" w:type="dxa"/>
        </w:trPr>
        <w:tc>
          <w:tcPr>
            <w:tcW w:w="0" w:type="auto"/>
            <w:noWrap/>
            <w:hideMark/>
          </w:tcPr>
          <w:p w14:paraId="6C78252A" w14:textId="77777777" w:rsidR="00F96C3D" w:rsidRPr="00F96C3D" w:rsidRDefault="00F96C3D" w:rsidP="00F96C3D">
            <w:pPr>
              <w:pStyle w:val="NoSpacing"/>
              <w:rPr>
                <w:rFonts w:ascii="Helvetica" w:hAnsi="Helvetica" w:cs="Helvetica"/>
                <w:b/>
                <w:bCs/>
                <w:color w:val="222222"/>
              </w:rPr>
            </w:pPr>
            <w:r w:rsidRPr="00F96C3D">
              <w:rPr>
                <w:rFonts w:ascii="Helvetica" w:hAnsi="Helvetica" w:cs="Helvetica"/>
                <w:b/>
                <w:bCs/>
                <w:color w:val="222222"/>
              </w:rPr>
              <w:t>Category Explanation:</w:t>
            </w:r>
          </w:p>
        </w:tc>
        <w:tc>
          <w:tcPr>
            <w:tcW w:w="0" w:type="auto"/>
            <w:vAlign w:val="center"/>
            <w:hideMark/>
          </w:tcPr>
          <w:p w14:paraId="5836B5B7" w14:textId="77777777" w:rsidR="00F96C3D" w:rsidRPr="00F96C3D" w:rsidRDefault="00F96C3D" w:rsidP="00F96C3D">
            <w:pPr>
              <w:pStyle w:val="NoSpacing"/>
              <w:rPr>
                <w:rFonts w:ascii="Helvetica" w:hAnsi="Helvetica" w:cs="Helvetica"/>
                <w:color w:val="222222"/>
              </w:rPr>
            </w:pPr>
            <w:r w:rsidRPr="00F96C3D">
              <w:rPr>
                <w:rFonts w:ascii="Helvetica" w:hAnsi="Helvetica" w:cs="Helvetica"/>
                <w:color w:val="222222"/>
              </w:rPr>
              <w:t>Historic Preservation Cultural Preservation</w:t>
            </w:r>
          </w:p>
        </w:tc>
      </w:tr>
      <w:tr w:rsidR="00F96C3D" w:rsidRPr="00F96C3D" w14:paraId="33583E07" w14:textId="77777777" w:rsidTr="00F96C3D">
        <w:trPr>
          <w:tblCellSpacing w:w="0" w:type="dxa"/>
        </w:trPr>
        <w:tc>
          <w:tcPr>
            <w:tcW w:w="0" w:type="auto"/>
            <w:noWrap/>
            <w:hideMark/>
          </w:tcPr>
          <w:p w14:paraId="273D493C" w14:textId="77777777" w:rsidR="00F96C3D" w:rsidRPr="00F96C3D" w:rsidRDefault="00F96C3D" w:rsidP="00F96C3D">
            <w:pPr>
              <w:pStyle w:val="NoSpacing"/>
              <w:rPr>
                <w:rFonts w:ascii="Helvetica" w:hAnsi="Helvetica" w:cs="Helvetica"/>
                <w:b/>
                <w:bCs/>
                <w:color w:val="222222"/>
              </w:rPr>
            </w:pPr>
            <w:r w:rsidRPr="00F96C3D">
              <w:rPr>
                <w:rFonts w:ascii="Helvetica" w:hAnsi="Helvetica" w:cs="Helvetica"/>
                <w:b/>
                <w:bCs/>
                <w:color w:val="222222"/>
              </w:rPr>
              <w:t>Expected Number of Awards:</w:t>
            </w:r>
          </w:p>
        </w:tc>
        <w:tc>
          <w:tcPr>
            <w:tcW w:w="0" w:type="auto"/>
            <w:vAlign w:val="center"/>
            <w:hideMark/>
          </w:tcPr>
          <w:p w14:paraId="752F518B" w14:textId="77777777" w:rsidR="00F96C3D" w:rsidRPr="00F96C3D" w:rsidRDefault="00F96C3D" w:rsidP="00F96C3D">
            <w:pPr>
              <w:pStyle w:val="NoSpacing"/>
              <w:rPr>
                <w:rFonts w:ascii="Helvetica" w:hAnsi="Helvetica" w:cs="Helvetica"/>
                <w:color w:val="222222"/>
              </w:rPr>
            </w:pPr>
            <w:r w:rsidRPr="00F96C3D">
              <w:rPr>
                <w:rFonts w:ascii="Helvetica" w:hAnsi="Helvetica" w:cs="Helvetica"/>
                <w:color w:val="222222"/>
              </w:rPr>
              <w:t>9</w:t>
            </w:r>
          </w:p>
        </w:tc>
      </w:tr>
      <w:tr w:rsidR="00F96C3D" w:rsidRPr="00F96C3D" w14:paraId="0FB4D5F2" w14:textId="77777777" w:rsidTr="00F96C3D">
        <w:trPr>
          <w:tblCellSpacing w:w="0" w:type="dxa"/>
        </w:trPr>
        <w:tc>
          <w:tcPr>
            <w:tcW w:w="0" w:type="auto"/>
            <w:noWrap/>
            <w:hideMark/>
          </w:tcPr>
          <w:p w14:paraId="5B50682F" w14:textId="77777777" w:rsidR="00F96C3D" w:rsidRPr="00F96C3D" w:rsidRDefault="00F96C3D" w:rsidP="00F96C3D">
            <w:pPr>
              <w:pStyle w:val="NoSpacing"/>
              <w:rPr>
                <w:rFonts w:ascii="Helvetica" w:hAnsi="Helvetica" w:cs="Helvetica"/>
                <w:b/>
                <w:bCs/>
                <w:color w:val="222222"/>
              </w:rPr>
            </w:pPr>
            <w:r w:rsidRPr="00F96C3D">
              <w:rPr>
                <w:rFonts w:ascii="Helvetica" w:hAnsi="Helvetica" w:cs="Helvetica"/>
                <w:b/>
                <w:bCs/>
                <w:color w:val="222222"/>
              </w:rPr>
              <w:t>CFDA Number(s):</w:t>
            </w:r>
          </w:p>
        </w:tc>
        <w:tc>
          <w:tcPr>
            <w:tcW w:w="0" w:type="auto"/>
            <w:vAlign w:val="center"/>
            <w:hideMark/>
          </w:tcPr>
          <w:p w14:paraId="36B9C484" w14:textId="77777777" w:rsidR="00F96C3D" w:rsidRPr="00F96C3D" w:rsidRDefault="00F96C3D" w:rsidP="00F96C3D">
            <w:pPr>
              <w:pStyle w:val="NoSpacing"/>
              <w:rPr>
                <w:rFonts w:ascii="Helvetica" w:hAnsi="Helvetica" w:cs="Helvetica"/>
                <w:color w:val="222222"/>
              </w:rPr>
            </w:pPr>
            <w:r w:rsidRPr="00F96C3D">
              <w:rPr>
                <w:rFonts w:ascii="Helvetica" w:hAnsi="Helvetica" w:cs="Helvetica"/>
                <w:color w:val="222222"/>
              </w:rPr>
              <w:t>15.904 -- Historic Preservation Fund Grants-In-Aid</w:t>
            </w:r>
          </w:p>
        </w:tc>
      </w:tr>
      <w:tr w:rsidR="00F96C3D" w:rsidRPr="00F96C3D" w14:paraId="2CA5A0F9" w14:textId="77777777" w:rsidTr="00F96C3D">
        <w:trPr>
          <w:tblCellSpacing w:w="0" w:type="dxa"/>
        </w:trPr>
        <w:tc>
          <w:tcPr>
            <w:tcW w:w="0" w:type="auto"/>
            <w:noWrap/>
            <w:hideMark/>
          </w:tcPr>
          <w:p w14:paraId="27805E29" w14:textId="77777777" w:rsidR="00F96C3D" w:rsidRPr="00F96C3D" w:rsidRDefault="00F96C3D" w:rsidP="00F96C3D">
            <w:pPr>
              <w:pStyle w:val="NoSpacing"/>
              <w:rPr>
                <w:rFonts w:ascii="Helvetica" w:hAnsi="Helvetica" w:cs="Helvetica"/>
                <w:b/>
                <w:bCs/>
                <w:color w:val="222222"/>
              </w:rPr>
            </w:pPr>
            <w:r w:rsidRPr="00F96C3D">
              <w:rPr>
                <w:rFonts w:ascii="Helvetica" w:hAnsi="Helvetica" w:cs="Helvetica"/>
                <w:b/>
                <w:bCs/>
                <w:color w:val="222222"/>
              </w:rPr>
              <w:t>Cost Sharing or Matching Requirement:</w:t>
            </w:r>
          </w:p>
        </w:tc>
        <w:tc>
          <w:tcPr>
            <w:tcW w:w="0" w:type="auto"/>
            <w:vAlign w:val="center"/>
            <w:hideMark/>
          </w:tcPr>
          <w:p w14:paraId="02A91C0C" w14:textId="77777777" w:rsidR="00F96C3D" w:rsidRPr="00F96C3D" w:rsidRDefault="00F96C3D" w:rsidP="00F96C3D">
            <w:pPr>
              <w:pStyle w:val="NoSpacing"/>
              <w:rPr>
                <w:rFonts w:ascii="Helvetica" w:hAnsi="Helvetica" w:cs="Helvetica"/>
                <w:color w:val="222222"/>
              </w:rPr>
            </w:pPr>
            <w:r w:rsidRPr="00F96C3D">
              <w:rPr>
                <w:rFonts w:ascii="Helvetica" w:hAnsi="Helvetica" w:cs="Helvetica"/>
                <w:color w:val="222222"/>
              </w:rPr>
              <w:t>Yes</w:t>
            </w:r>
          </w:p>
        </w:tc>
      </w:tr>
      <w:tr w:rsidR="00F96C3D" w:rsidRPr="00F96C3D" w14:paraId="7CA7B467" w14:textId="77777777" w:rsidTr="00F96C3D">
        <w:trPr>
          <w:tblCellSpacing w:w="0" w:type="dxa"/>
        </w:trPr>
        <w:tc>
          <w:tcPr>
            <w:tcW w:w="0" w:type="auto"/>
            <w:noWrap/>
            <w:hideMark/>
          </w:tcPr>
          <w:p w14:paraId="7C1E1ECB" w14:textId="77777777" w:rsidR="00F96C3D" w:rsidRPr="00F96C3D" w:rsidRDefault="00F96C3D" w:rsidP="00F96C3D">
            <w:pPr>
              <w:pStyle w:val="NoSpacing"/>
              <w:rPr>
                <w:rFonts w:ascii="Helvetica" w:hAnsi="Helvetica" w:cs="Helvetica"/>
                <w:b/>
                <w:bCs/>
                <w:color w:val="222222"/>
              </w:rPr>
            </w:pPr>
            <w:r w:rsidRPr="00F96C3D">
              <w:rPr>
                <w:rFonts w:ascii="Helvetica" w:hAnsi="Helvetica" w:cs="Helvetica"/>
                <w:b/>
                <w:bCs/>
                <w:color w:val="222222"/>
              </w:rPr>
              <w:t>Version:</w:t>
            </w:r>
          </w:p>
        </w:tc>
        <w:tc>
          <w:tcPr>
            <w:tcW w:w="0" w:type="auto"/>
            <w:vAlign w:val="center"/>
            <w:hideMark/>
          </w:tcPr>
          <w:p w14:paraId="2A904B5B" w14:textId="77777777" w:rsidR="00F96C3D" w:rsidRPr="00F96C3D" w:rsidRDefault="00F96C3D" w:rsidP="00F96C3D">
            <w:pPr>
              <w:pStyle w:val="NoSpacing"/>
              <w:rPr>
                <w:rFonts w:ascii="Helvetica" w:hAnsi="Helvetica" w:cs="Helvetica"/>
                <w:color w:val="222222"/>
              </w:rPr>
            </w:pPr>
            <w:r w:rsidRPr="00F96C3D">
              <w:rPr>
                <w:rFonts w:ascii="Helvetica" w:hAnsi="Helvetica" w:cs="Helvetica"/>
                <w:color w:val="222222"/>
              </w:rPr>
              <w:t>Synopsis 1</w:t>
            </w:r>
          </w:p>
        </w:tc>
      </w:tr>
      <w:tr w:rsidR="00F96C3D" w:rsidRPr="00F96C3D" w14:paraId="2D08028F" w14:textId="77777777" w:rsidTr="00F96C3D">
        <w:trPr>
          <w:tblCellSpacing w:w="0" w:type="dxa"/>
        </w:trPr>
        <w:tc>
          <w:tcPr>
            <w:tcW w:w="0" w:type="auto"/>
            <w:noWrap/>
            <w:hideMark/>
          </w:tcPr>
          <w:p w14:paraId="48C0C529" w14:textId="77777777" w:rsidR="00F96C3D" w:rsidRPr="00F96C3D" w:rsidRDefault="00F96C3D" w:rsidP="00F96C3D">
            <w:pPr>
              <w:pStyle w:val="NoSpacing"/>
              <w:rPr>
                <w:rFonts w:ascii="Helvetica" w:hAnsi="Helvetica" w:cs="Helvetica"/>
                <w:b/>
                <w:bCs/>
                <w:color w:val="222222"/>
              </w:rPr>
            </w:pPr>
            <w:r w:rsidRPr="00F96C3D">
              <w:rPr>
                <w:rFonts w:ascii="Helvetica" w:hAnsi="Helvetica" w:cs="Helvetica"/>
                <w:b/>
                <w:bCs/>
                <w:color w:val="222222"/>
              </w:rPr>
              <w:t>Posted Date:</w:t>
            </w:r>
          </w:p>
        </w:tc>
        <w:tc>
          <w:tcPr>
            <w:tcW w:w="0" w:type="auto"/>
            <w:vAlign w:val="center"/>
            <w:hideMark/>
          </w:tcPr>
          <w:p w14:paraId="2658858C" w14:textId="77777777" w:rsidR="00F96C3D" w:rsidRPr="00F96C3D" w:rsidRDefault="00F96C3D" w:rsidP="00F96C3D">
            <w:pPr>
              <w:pStyle w:val="NoSpacing"/>
              <w:rPr>
                <w:rFonts w:ascii="Helvetica" w:hAnsi="Helvetica" w:cs="Helvetica"/>
                <w:color w:val="222222"/>
              </w:rPr>
            </w:pPr>
            <w:r w:rsidRPr="00F96C3D">
              <w:rPr>
                <w:rFonts w:ascii="Helvetica" w:hAnsi="Helvetica" w:cs="Helvetica"/>
                <w:color w:val="222222"/>
              </w:rPr>
              <w:t>Dec 20, 2017</w:t>
            </w:r>
          </w:p>
        </w:tc>
      </w:tr>
      <w:tr w:rsidR="00F96C3D" w:rsidRPr="00F96C3D" w14:paraId="0083E101" w14:textId="77777777" w:rsidTr="00F96C3D">
        <w:trPr>
          <w:tblCellSpacing w:w="0" w:type="dxa"/>
        </w:trPr>
        <w:tc>
          <w:tcPr>
            <w:tcW w:w="0" w:type="auto"/>
            <w:noWrap/>
            <w:hideMark/>
          </w:tcPr>
          <w:p w14:paraId="2756F25B" w14:textId="77777777" w:rsidR="00F96C3D" w:rsidRPr="00F96C3D" w:rsidRDefault="00F96C3D" w:rsidP="00F96C3D">
            <w:pPr>
              <w:pStyle w:val="NoSpacing"/>
              <w:rPr>
                <w:rFonts w:ascii="Helvetica" w:hAnsi="Helvetica" w:cs="Helvetica"/>
                <w:b/>
                <w:bCs/>
                <w:color w:val="222222"/>
              </w:rPr>
            </w:pPr>
            <w:r w:rsidRPr="00F96C3D">
              <w:rPr>
                <w:rFonts w:ascii="Helvetica" w:hAnsi="Helvetica" w:cs="Helvetica"/>
                <w:b/>
                <w:bCs/>
                <w:color w:val="222222"/>
              </w:rPr>
              <w:t>Last Updated Date:</w:t>
            </w:r>
          </w:p>
        </w:tc>
        <w:tc>
          <w:tcPr>
            <w:tcW w:w="0" w:type="auto"/>
            <w:vAlign w:val="center"/>
            <w:hideMark/>
          </w:tcPr>
          <w:p w14:paraId="4D9C4EB2" w14:textId="77777777" w:rsidR="00F96C3D" w:rsidRPr="00F96C3D" w:rsidRDefault="00F96C3D" w:rsidP="00F96C3D">
            <w:pPr>
              <w:pStyle w:val="NoSpacing"/>
              <w:rPr>
                <w:rFonts w:ascii="Helvetica" w:hAnsi="Helvetica" w:cs="Helvetica"/>
                <w:color w:val="222222"/>
              </w:rPr>
            </w:pPr>
            <w:r w:rsidRPr="00F96C3D">
              <w:rPr>
                <w:rFonts w:ascii="Helvetica" w:hAnsi="Helvetica" w:cs="Helvetica"/>
                <w:color w:val="222222"/>
              </w:rPr>
              <w:t>Dec 20, 2017</w:t>
            </w:r>
          </w:p>
        </w:tc>
      </w:tr>
      <w:tr w:rsidR="00F96C3D" w:rsidRPr="00F96C3D" w14:paraId="6D3B29BF" w14:textId="77777777" w:rsidTr="00F96C3D">
        <w:trPr>
          <w:tblCellSpacing w:w="0" w:type="dxa"/>
        </w:trPr>
        <w:tc>
          <w:tcPr>
            <w:tcW w:w="0" w:type="auto"/>
            <w:noWrap/>
            <w:hideMark/>
          </w:tcPr>
          <w:p w14:paraId="5E5B8AC6" w14:textId="77777777" w:rsidR="00F96C3D" w:rsidRPr="00F96C3D" w:rsidRDefault="00F96C3D" w:rsidP="00F96C3D">
            <w:pPr>
              <w:pStyle w:val="NoSpacing"/>
              <w:rPr>
                <w:rFonts w:ascii="Helvetica" w:hAnsi="Helvetica" w:cs="Helvetica"/>
                <w:b/>
                <w:bCs/>
                <w:color w:val="222222"/>
              </w:rPr>
            </w:pPr>
            <w:r w:rsidRPr="00F96C3D">
              <w:rPr>
                <w:rFonts w:ascii="Helvetica" w:hAnsi="Helvetica" w:cs="Helvetica"/>
                <w:b/>
                <w:bCs/>
                <w:color w:val="222222"/>
              </w:rPr>
              <w:t>Original Closing Date for Applications:</w:t>
            </w:r>
          </w:p>
        </w:tc>
        <w:tc>
          <w:tcPr>
            <w:tcW w:w="0" w:type="auto"/>
            <w:vAlign w:val="center"/>
            <w:hideMark/>
          </w:tcPr>
          <w:p w14:paraId="78E7BC99" w14:textId="77777777" w:rsidR="00F96C3D" w:rsidRPr="00F96C3D" w:rsidRDefault="00F96C3D" w:rsidP="00F96C3D">
            <w:pPr>
              <w:pStyle w:val="NoSpacing"/>
              <w:rPr>
                <w:rFonts w:ascii="Helvetica" w:hAnsi="Helvetica" w:cs="Helvetica"/>
                <w:color w:val="222222"/>
              </w:rPr>
            </w:pPr>
            <w:r w:rsidRPr="00F96C3D">
              <w:rPr>
                <w:rFonts w:ascii="Helvetica" w:hAnsi="Helvetica" w:cs="Helvetica"/>
                <w:color w:val="222222"/>
              </w:rPr>
              <w:t>Feb 21, 2018  </w:t>
            </w:r>
          </w:p>
        </w:tc>
      </w:tr>
      <w:tr w:rsidR="00F96C3D" w:rsidRPr="00F96C3D" w14:paraId="76A3A2E4" w14:textId="77777777" w:rsidTr="00F96C3D">
        <w:trPr>
          <w:tblCellSpacing w:w="0" w:type="dxa"/>
        </w:trPr>
        <w:tc>
          <w:tcPr>
            <w:tcW w:w="0" w:type="auto"/>
            <w:noWrap/>
            <w:hideMark/>
          </w:tcPr>
          <w:p w14:paraId="11BD8172" w14:textId="77777777" w:rsidR="00F96C3D" w:rsidRPr="00F96C3D" w:rsidRDefault="00F96C3D" w:rsidP="00F96C3D">
            <w:pPr>
              <w:pStyle w:val="NoSpacing"/>
              <w:rPr>
                <w:rFonts w:ascii="Helvetica" w:hAnsi="Helvetica" w:cs="Helvetica"/>
                <w:b/>
                <w:bCs/>
                <w:color w:val="222222"/>
              </w:rPr>
            </w:pPr>
            <w:r w:rsidRPr="00F96C3D">
              <w:rPr>
                <w:rFonts w:ascii="Helvetica" w:hAnsi="Helvetica" w:cs="Helvetica"/>
                <w:b/>
                <w:bCs/>
                <w:color w:val="222222"/>
              </w:rPr>
              <w:t>Current Closing Date for Applications:</w:t>
            </w:r>
          </w:p>
        </w:tc>
        <w:tc>
          <w:tcPr>
            <w:tcW w:w="0" w:type="auto"/>
            <w:vAlign w:val="center"/>
            <w:hideMark/>
          </w:tcPr>
          <w:p w14:paraId="2E1BAC09" w14:textId="77777777" w:rsidR="00F96C3D" w:rsidRPr="00F96C3D" w:rsidRDefault="00F96C3D" w:rsidP="00F96C3D">
            <w:pPr>
              <w:pStyle w:val="NoSpacing"/>
              <w:rPr>
                <w:rFonts w:ascii="Helvetica" w:hAnsi="Helvetica" w:cs="Helvetica"/>
                <w:color w:val="222222"/>
              </w:rPr>
            </w:pPr>
            <w:r w:rsidRPr="00F96C3D">
              <w:rPr>
                <w:rFonts w:ascii="Helvetica" w:hAnsi="Helvetica" w:cs="Helvetica"/>
                <w:color w:val="222222"/>
              </w:rPr>
              <w:t>Feb 21, 2018  </w:t>
            </w:r>
          </w:p>
        </w:tc>
      </w:tr>
      <w:tr w:rsidR="00F96C3D" w:rsidRPr="00F96C3D" w14:paraId="12AD560B" w14:textId="77777777" w:rsidTr="00F96C3D">
        <w:trPr>
          <w:tblCellSpacing w:w="0" w:type="dxa"/>
        </w:trPr>
        <w:tc>
          <w:tcPr>
            <w:tcW w:w="0" w:type="auto"/>
            <w:noWrap/>
            <w:hideMark/>
          </w:tcPr>
          <w:p w14:paraId="7EAD0BEC" w14:textId="77777777" w:rsidR="00F96C3D" w:rsidRPr="00F96C3D" w:rsidRDefault="00F96C3D" w:rsidP="00F96C3D">
            <w:pPr>
              <w:pStyle w:val="NoSpacing"/>
              <w:rPr>
                <w:rFonts w:ascii="Helvetica" w:hAnsi="Helvetica" w:cs="Helvetica"/>
                <w:b/>
                <w:bCs/>
                <w:color w:val="222222"/>
              </w:rPr>
            </w:pPr>
            <w:r w:rsidRPr="00F96C3D">
              <w:rPr>
                <w:rFonts w:ascii="Helvetica" w:hAnsi="Helvetica" w:cs="Helvetica"/>
                <w:b/>
                <w:bCs/>
                <w:color w:val="222222"/>
              </w:rPr>
              <w:t>Archive Date:</w:t>
            </w:r>
          </w:p>
        </w:tc>
        <w:tc>
          <w:tcPr>
            <w:tcW w:w="0" w:type="auto"/>
            <w:vAlign w:val="center"/>
            <w:hideMark/>
          </w:tcPr>
          <w:p w14:paraId="4FAF49C1" w14:textId="77777777" w:rsidR="00F96C3D" w:rsidRPr="00F96C3D" w:rsidRDefault="00F96C3D" w:rsidP="00F96C3D">
            <w:pPr>
              <w:pStyle w:val="NoSpacing"/>
              <w:rPr>
                <w:rFonts w:ascii="Helvetica" w:hAnsi="Helvetica" w:cs="Helvetica"/>
                <w:color w:val="222222"/>
              </w:rPr>
            </w:pPr>
            <w:r w:rsidRPr="00F96C3D">
              <w:rPr>
                <w:rFonts w:ascii="Helvetica" w:hAnsi="Helvetica" w:cs="Helvetica"/>
                <w:color w:val="222222"/>
              </w:rPr>
              <w:t>Dec 27, 2018</w:t>
            </w:r>
          </w:p>
        </w:tc>
      </w:tr>
      <w:tr w:rsidR="00F96C3D" w:rsidRPr="00F96C3D" w14:paraId="3558B060" w14:textId="77777777" w:rsidTr="00F96C3D">
        <w:trPr>
          <w:tblCellSpacing w:w="0" w:type="dxa"/>
        </w:trPr>
        <w:tc>
          <w:tcPr>
            <w:tcW w:w="0" w:type="auto"/>
            <w:noWrap/>
            <w:hideMark/>
          </w:tcPr>
          <w:p w14:paraId="1ECAB12D" w14:textId="77777777" w:rsidR="00F96C3D" w:rsidRPr="00F96C3D" w:rsidRDefault="00F96C3D" w:rsidP="00F96C3D">
            <w:pPr>
              <w:pStyle w:val="NoSpacing"/>
              <w:rPr>
                <w:rFonts w:ascii="Helvetica" w:hAnsi="Helvetica" w:cs="Helvetica"/>
                <w:b/>
                <w:bCs/>
                <w:color w:val="222222"/>
              </w:rPr>
            </w:pPr>
            <w:r w:rsidRPr="00F96C3D">
              <w:rPr>
                <w:rFonts w:ascii="Helvetica" w:hAnsi="Helvetica" w:cs="Helvetica"/>
                <w:b/>
                <w:bCs/>
                <w:color w:val="222222"/>
              </w:rPr>
              <w:t>Estimated Total Program Funding:</w:t>
            </w:r>
          </w:p>
        </w:tc>
        <w:tc>
          <w:tcPr>
            <w:tcW w:w="0" w:type="auto"/>
            <w:vAlign w:val="center"/>
            <w:hideMark/>
          </w:tcPr>
          <w:p w14:paraId="60FBC245" w14:textId="77777777" w:rsidR="00F96C3D" w:rsidRPr="00F96C3D" w:rsidRDefault="00F96C3D" w:rsidP="00F96C3D">
            <w:pPr>
              <w:pStyle w:val="NoSpacing"/>
              <w:rPr>
                <w:rFonts w:ascii="Helvetica" w:hAnsi="Helvetica" w:cs="Helvetica"/>
                <w:color w:val="222222"/>
              </w:rPr>
            </w:pPr>
            <w:r w:rsidRPr="00F96C3D">
              <w:rPr>
                <w:rFonts w:ascii="Helvetica" w:hAnsi="Helvetica" w:cs="Helvetica"/>
                <w:color w:val="222222"/>
              </w:rPr>
              <w:t>$4,800,000</w:t>
            </w:r>
          </w:p>
        </w:tc>
      </w:tr>
      <w:tr w:rsidR="00F96C3D" w:rsidRPr="00F96C3D" w14:paraId="5468B0EF" w14:textId="77777777" w:rsidTr="00F96C3D">
        <w:trPr>
          <w:tblCellSpacing w:w="0" w:type="dxa"/>
        </w:trPr>
        <w:tc>
          <w:tcPr>
            <w:tcW w:w="0" w:type="auto"/>
            <w:noWrap/>
            <w:hideMark/>
          </w:tcPr>
          <w:p w14:paraId="26732E84" w14:textId="77777777" w:rsidR="00F96C3D" w:rsidRPr="00F96C3D" w:rsidRDefault="00F96C3D" w:rsidP="00F96C3D">
            <w:pPr>
              <w:pStyle w:val="NoSpacing"/>
              <w:rPr>
                <w:rFonts w:ascii="Helvetica" w:hAnsi="Helvetica" w:cs="Helvetica"/>
                <w:b/>
                <w:bCs/>
                <w:color w:val="222222"/>
              </w:rPr>
            </w:pPr>
            <w:r w:rsidRPr="00F96C3D">
              <w:rPr>
                <w:rFonts w:ascii="Helvetica" w:hAnsi="Helvetica" w:cs="Helvetica"/>
                <w:b/>
                <w:bCs/>
                <w:color w:val="222222"/>
              </w:rPr>
              <w:t>Award Ceiling:</w:t>
            </w:r>
          </w:p>
        </w:tc>
        <w:tc>
          <w:tcPr>
            <w:tcW w:w="0" w:type="auto"/>
            <w:vAlign w:val="center"/>
            <w:hideMark/>
          </w:tcPr>
          <w:p w14:paraId="2BCC370D" w14:textId="77777777" w:rsidR="00F96C3D" w:rsidRPr="00F96C3D" w:rsidRDefault="00F96C3D" w:rsidP="00F96C3D">
            <w:pPr>
              <w:pStyle w:val="NoSpacing"/>
              <w:rPr>
                <w:rFonts w:ascii="Helvetica" w:hAnsi="Helvetica" w:cs="Helvetica"/>
                <w:color w:val="222222"/>
              </w:rPr>
            </w:pPr>
            <w:r w:rsidRPr="00F96C3D">
              <w:rPr>
                <w:rFonts w:ascii="Helvetica" w:hAnsi="Helvetica" w:cs="Helvetica"/>
                <w:color w:val="222222"/>
              </w:rPr>
              <w:t>$500,000</w:t>
            </w:r>
          </w:p>
        </w:tc>
      </w:tr>
      <w:tr w:rsidR="00F96C3D" w:rsidRPr="00F96C3D" w14:paraId="2FCB042E" w14:textId="77777777" w:rsidTr="00F96C3D">
        <w:trPr>
          <w:tblCellSpacing w:w="0" w:type="dxa"/>
        </w:trPr>
        <w:tc>
          <w:tcPr>
            <w:tcW w:w="0" w:type="auto"/>
            <w:noWrap/>
            <w:hideMark/>
          </w:tcPr>
          <w:p w14:paraId="4F58980A" w14:textId="77777777" w:rsidR="00F96C3D" w:rsidRPr="00F96C3D" w:rsidRDefault="00F96C3D" w:rsidP="00F96C3D">
            <w:pPr>
              <w:pStyle w:val="NoSpacing"/>
              <w:rPr>
                <w:rFonts w:ascii="Helvetica" w:hAnsi="Helvetica" w:cs="Helvetica"/>
                <w:b/>
                <w:bCs/>
                <w:color w:val="222222"/>
              </w:rPr>
            </w:pPr>
            <w:r w:rsidRPr="00F96C3D">
              <w:rPr>
                <w:rFonts w:ascii="Helvetica" w:hAnsi="Helvetica" w:cs="Helvetica"/>
                <w:b/>
                <w:bCs/>
                <w:color w:val="222222"/>
              </w:rPr>
              <w:t>Award Floor:</w:t>
            </w:r>
          </w:p>
        </w:tc>
        <w:tc>
          <w:tcPr>
            <w:tcW w:w="0" w:type="auto"/>
            <w:vAlign w:val="center"/>
            <w:hideMark/>
          </w:tcPr>
          <w:p w14:paraId="14CDA1F6" w14:textId="77777777" w:rsidR="00F96C3D" w:rsidRPr="00F96C3D" w:rsidRDefault="00F96C3D" w:rsidP="00F96C3D">
            <w:pPr>
              <w:pStyle w:val="NoSpacing"/>
              <w:rPr>
                <w:rFonts w:ascii="Helvetica" w:hAnsi="Helvetica" w:cs="Helvetica"/>
                <w:color w:val="222222"/>
              </w:rPr>
            </w:pPr>
            <w:r w:rsidRPr="00F96C3D">
              <w:rPr>
                <w:rFonts w:ascii="Helvetica" w:hAnsi="Helvetica" w:cs="Helvetica"/>
                <w:color w:val="222222"/>
              </w:rPr>
              <w:t>$25,000</w:t>
            </w:r>
          </w:p>
        </w:tc>
      </w:tr>
      <w:tr w:rsidR="00F96C3D" w:rsidRPr="00F96C3D" w14:paraId="6A44BD66" w14:textId="77777777" w:rsidTr="00F96C3D">
        <w:trPr>
          <w:tblCellSpacing w:w="0" w:type="dxa"/>
        </w:trPr>
        <w:tc>
          <w:tcPr>
            <w:tcW w:w="0" w:type="auto"/>
            <w:noWrap/>
            <w:hideMark/>
          </w:tcPr>
          <w:p w14:paraId="6787E4EE" w14:textId="77777777" w:rsidR="00F96C3D" w:rsidRPr="00F96C3D" w:rsidRDefault="00F96C3D" w:rsidP="00F96C3D">
            <w:pPr>
              <w:pStyle w:val="NoSpacing"/>
              <w:rPr>
                <w:rFonts w:ascii="Helvetica" w:hAnsi="Helvetica" w:cs="Helvetica"/>
                <w:b/>
                <w:bCs/>
                <w:color w:val="222222"/>
              </w:rPr>
            </w:pPr>
            <w:r w:rsidRPr="00F96C3D">
              <w:rPr>
                <w:rFonts w:ascii="Helvetica" w:hAnsi="Helvetica" w:cs="Helvetica"/>
                <w:b/>
                <w:bCs/>
                <w:color w:val="222222"/>
              </w:rPr>
              <w:t>Eligible Applicants:</w:t>
            </w:r>
          </w:p>
        </w:tc>
        <w:tc>
          <w:tcPr>
            <w:tcW w:w="0" w:type="auto"/>
            <w:vAlign w:val="center"/>
            <w:hideMark/>
          </w:tcPr>
          <w:p w14:paraId="63666530" w14:textId="77777777" w:rsidR="00F96C3D" w:rsidRPr="00F96C3D" w:rsidRDefault="00F96C3D" w:rsidP="00F96C3D">
            <w:pPr>
              <w:pStyle w:val="NoSpacing"/>
              <w:rPr>
                <w:rFonts w:ascii="Helvetica" w:hAnsi="Helvetica" w:cs="Helvetica"/>
                <w:color w:val="222222"/>
              </w:rPr>
            </w:pPr>
            <w:r w:rsidRPr="00F96C3D">
              <w:rPr>
                <w:rFonts w:ascii="Helvetica" w:hAnsi="Helvetica" w:cs="Helvetica"/>
                <w:color w:val="222222"/>
              </w:rPr>
              <w:t>City or township governments</w:t>
            </w:r>
            <w:r w:rsidRPr="00F96C3D">
              <w:rPr>
                <w:rFonts w:ascii="Helvetica" w:hAnsi="Helvetica" w:cs="Helvetica"/>
                <w:color w:val="222222"/>
              </w:rPr>
              <w:br/>
              <w:t>Nonprofits that do not have a 501(c)(3) status with the IRS, other than institutions of higher education</w:t>
            </w:r>
            <w:r w:rsidRPr="00F96C3D">
              <w:rPr>
                <w:rFonts w:ascii="Helvetica" w:hAnsi="Helvetica" w:cs="Helvetica"/>
                <w:color w:val="222222"/>
              </w:rPr>
              <w:br/>
              <w:t>Nonprofits having a 501(c)(3) status with the IRS, other than institutions of higher education</w:t>
            </w:r>
            <w:r w:rsidRPr="00F96C3D">
              <w:rPr>
                <w:rFonts w:ascii="Helvetica" w:hAnsi="Helvetica" w:cs="Helvetica"/>
                <w:color w:val="222222"/>
              </w:rPr>
              <w:br/>
              <w:t>State governments</w:t>
            </w:r>
            <w:r w:rsidRPr="00F96C3D">
              <w:rPr>
                <w:rFonts w:ascii="Helvetica" w:hAnsi="Helvetica" w:cs="Helvetica"/>
                <w:color w:val="222222"/>
              </w:rPr>
              <w:br/>
              <w:t>Public and State controlled institutions of higher education</w:t>
            </w:r>
            <w:r w:rsidRPr="00F96C3D">
              <w:rPr>
                <w:rFonts w:ascii="Helvetica" w:hAnsi="Helvetica" w:cs="Helvetica"/>
                <w:color w:val="222222"/>
              </w:rPr>
              <w:br/>
              <w:t>County governments</w:t>
            </w:r>
            <w:r w:rsidRPr="00F96C3D">
              <w:rPr>
                <w:rFonts w:ascii="Helvetica" w:hAnsi="Helvetica" w:cs="Helvetica"/>
                <w:color w:val="222222"/>
              </w:rPr>
              <w:br/>
              <w:t>Others (see text field entitled "Additional Information on Eligibility" for clarification)</w:t>
            </w:r>
            <w:r w:rsidRPr="00F96C3D">
              <w:rPr>
                <w:rFonts w:ascii="Helvetica" w:hAnsi="Helvetica" w:cs="Helvetica"/>
                <w:color w:val="222222"/>
              </w:rPr>
              <w:br/>
              <w:t>Private institutions of higher education</w:t>
            </w:r>
            <w:r w:rsidRPr="00F96C3D">
              <w:rPr>
                <w:rFonts w:ascii="Helvetica" w:hAnsi="Helvetica" w:cs="Helvetica"/>
                <w:color w:val="222222"/>
              </w:rPr>
              <w:br/>
              <w:t>Native American tribal governments (Federally recognized)</w:t>
            </w:r>
            <w:r w:rsidRPr="00F96C3D">
              <w:rPr>
                <w:rFonts w:ascii="Helvetica" w:hAnsi="Helvetica" w:cs="Helvetica"/>
                <w:color w:val="222222"/>
              </w:rPr>
              <w:br/>
              <w:t>Independent school districts</w:t>
            </w:r>
          </w:p>
        </w:tc>
      </w:tr>
      <w:tr w:rsidR="00F96C3D" w:rsidRPr="00F96C3D" w14:paraId="509A1407" w14:textId="77777777" w:rsidTr="00F96C3D">
        <w:trPr>
          <w:tblCellSpacing w:w="0" w:type="dxa"/>
        </w:trPr>
        <w:tc>
          <w:tcPr>
            <w:tcW w:w="0" w:type="auto"/>
            <w:noWrap/>
            <w:hideMark/>
          </w:tcPr>
          <w:p w14:paraId="6A22DF86" w14:textId="77777777" w:rsidR="00F96C3D" w:rsidRPr="00F96C3D" w:rsidRDefault="00F96C3D" w:rsidP="00F96C3D">
            <w:pPr>
              <w:pStyle w:val="NoSpacing"/>
              <w:rPr>
                <w:rFonts w:ascii="Helvetica" w:hAnsi="Helvetica" w:cs="Helvetica"/>
                <w:b/>
                <w:bCs/>
                <w:color w:val="222222"/>
              </w:rPr>
            </w:pPr>
            <w:r w:rsidRPr="00F96C3D">
              <w:rPr>
                <w:rFonts w:ascii="Helvetica" w:hAnsi="Helvetica" w:cs="Helvetica"/>
                <w:b/>
                <w:bCs/>
                <w:color w:val="222222"/>
              </w:rPr>
              <w:t>Additional Information on Eligibility:</w:t>
            </w:r>
          </w:p>
        </w:tc>
        <w:tc>
          <w:tcPr>
            <w:tcW w:w="0" w:type="auto"/>
            <w:vAlign w:val="center"/>
            <w:hideMark/>
          </w:tcPr>
          <w:p w14:paraId="56E5FFFB" w14:textId="77777777" w:rsidR="00F96C3D" w:rsidRPr="00F96C3D" w:rsidRDefault="00F96C3D" w:rsidP="00F96C3D">
            <w:pPr>
              <w:pStyle w:val="NoSpacing"/>
              <w:rPr>
                <w:rFonts w:ascii="Helvetica" w:hAnsi="Helvetica" w:cs="Helvetica"/>
                <w:color w:val="222222"/>
              </w:rPr>
            </w:pPr>
            <w:r w:rsidRPr="00F96C3D">
              <w:rPr>
                <w:rFonts w:ascii="Helvetica" w:hAnsi="Helvetica" w:cs="Helvetica"/>
                <w:color w:val="222222"/>
              </w:rPr>
              <w:t>Federal agencies funded by the Department of the Interior and Related Agencies Appropriations Act, with the exception of the National Park Service (NPS).</w:t>
            </w:r>
          </w:p>
        </w:tc>
      </w:tr>
      <w:tr w:rsidR="00F96C3D" w:rsidRPr="00F96C3D" w14:paraId="264A803F" w14:textId="77777777" w:rsidTr="00F96C3D">
        <w:trPr>
          <w:tblCellSpacing w:w="0" w:type="dxa"/>
        </w:trPr>
        <w:tc>
          <w:tcPr>
            <w:tcW w:w="0" w:type="auto"/>
            <w:noWrap/>
            <w:hideMark/>
          </w:tcPr>
          <w:p w14:paraId="09ECE887" w14:textId="77777777" w:rsidR="00F96C3D" w:rsidRPr="00F96C3D" w:rsidRDefault="00F96C3D" w:rsidP="00F96C3D">
            <w:pPr>
              <w:pStyle w:val="NoSpacing"/>
              <w:rPr>
                <w:rFonts w:ascii="Helvetica" w:hAnsi="Helvetica" w:cs="Helvetica"/>
                <w:b/>
                <w:bCs/>
                <w:color w:val="222222"/>
              </w:rPr>
            </w:pPr>
            <w:r w:rsidRPr="00F96C3D">
              <w:rPr>
                <w:rFonts w:ascii="Helvetica" w:hAnsi="Helvetica" w:cs="Helvetica"/>
                <w:b/>
                <w:bCs/>
                <w:color w:val="222222"/>
              </w:rPr>
              <w:t>Agency Name:</w:t>
            </w:r>
          </w:p>
        </w:tc>
        <w:tc>
          <w:tcPr>
            <w:tcW w:w="0" w:type="auto"/>
            <w:vAlign w:val="center"/>
            <w:hideMark/>
          </w:tcPr>
          <w:p w14:paraId="60A147C0" w14:textId="77777777" w:rsidR="00F96C3D" w:rsidRPr="00F96C3D" w:rsidRDefault="00F96C3D" w:rsidP="00F96C3D">
            <w:pPr>
              <w:pStyle w:val="NoSpacing"/>
              <w:rPr>
                <w:rFonts w:ascii="Helvetica" w:hAnsi="Helvetica" w:cs="Helvetica"/>
                <w:color w:val="222222"/>
              </w:rPr>
            </w:pPr>
            <w:r w:rsidRPr="00F96C3D">
              <w:rPr>
                <w:rFonts w:ascii="Helvetica" w:hAnsi="Helvetica" w:cs="Helvetica"/>
                <w:color w:val="222222"/>
              </w:rPr>
              <w:t>National Park Service</w:t>
            </w:r>
          </w:p>
        </w:tc>
      </w:tr>
      <w:tr w:rsidR="00F96C3D" w:rsidRPr="00F96C3D" w14:paraId="6082D326" w14:textId="77777777" w:rsidTr="00F96C3D">
        <w:trPr>
          <w:tblCellSpacing w:w="0" w:type="dxa"/>
        </w:trPr>
        <w:tc>
          <w:tcPr>
            <w:tcW w:w="0" w:type="auto"/>
            <w:noWrap/>
            <w:hideMark/>
          </w:tcPr>
          <w:p w14:paraId="1326AF28" w14:textId="77777777" w:rsidR="00F96C3D" w:rsidRPr="00F96C3D" w:rsidRDefault="00F96C3D" w:rsidP="00F96C3D">
            <w:pPr>
              <w:pStyle w:val="NoSpacing"/>
              <w:rPr>
                <w:rFonts w:ascii="Helvetica" w:hAnsi="Helvetica" w:cs="Helvetica"/>
                <w:b/>
                <w:bCs/>
                <w:color w:val="222222"/>
              </w:rPr>
            </w:pPr>
            <w:r w:rsidRPr="00F96C3D">
              <w:rPr>
                <w:rFonts w:ascii="Helvetica" w:hAnsi="Helvetica" w:cs="Helvetica"/>
                <w:b/>
                <w:bCs/>
                <w:color w:val="222222"/>
              </w:rPr>
              <w:t>Description:</w:t>
            </w:r>
          </w:p>
        </w:tc>
        <w:tc>
          <w:tcPr>
            <w:tcW w:w="0" w:type="auto"/>
            <w:vAlign w:val="center"/>
            <w:hideMark/>
          </w:tcPr>
          <w:p w14:paraId="4E1A42D5" w14:textId="77777777" w:rsidR="00F96C3D" w:rsidRPr="00F96C3D" w:rsidRDefault="00F96C3D" w:rsidP="00F96C3D">
            <w:pPr>
              <w:pStyle w:val="NoSpacing"/>
              <w:rPr>
                <w:rFonts w:ascii="Helvetica" w:hAnsi="Helvetica" w:cs="Helvetica"/>
                <w:color w:val="222222"/>
              </w:rPr>
            </w:pPr>
            <w:r w:rsidRPr="00F96C3D">
              <w:rPr>
                <w:rFonts w:ascii="Helvetica" w:hAnsi="Helvetica" w:cs="Helvetica"/>
                <w:color w:val="222222"/>
              </w:rPr>
              <w:t>Save America's Treasures grants from the Historic Preservation Fund provide preservation and/or conservation assistance to nationally significant historic collections. Grants are awarded through a competitive process and require a dollar-for-dollar, non-Federal match, which can be cash or documented in-kind. The grants are administered by the National Park Service (NPS) in partnership with the National Endowment for the Arts (NEA), the National Endowment for the Humanities (NEH), and the Institute of Museum and Library Services (IMLS).</w:t>
            </w:r>
          </w:p>
        </w:tc>
      </w:tr>
      <w:tr w:rsidR="00F96C3D" w:rsidRPr="00F96C3D" w14:paraId="06920DA2" w14:textId="77777777" w:rsidTr="00F96C3D">
        <w:trPr>
          <w:tblCellSpacing w:w="0" w:type="dxa"/>
        </w:trPr>
        <w:tc>
          <w:tcPr>
            <w:tcW w:w="0" w:type="auto"/>
            <w:noWrap/>
            <w:hideMark/>
          </w:tcPr>
          <w:p w14:paraId="15EB369E" w14:textId="77777777" w:rsidR="00F96C3D" w:rsidRPr="00F96C3D" w:rsidRDefault="00F96C3D" w:rsidP="00F96C3D">
            <w:pPr>
              <w:pStyle w:val="NoSpacing"/>
              <w:rPr>
                <w:rFonts w:ascii="Helvetica" w:hAnsi="Helvetica" w:cs="Helvetica"/>
                <w:b/>
                <w:bCs/>
                <w:color w:val="222222"/>
              </w:rPr>
            </w:pPr>
            <w:r w:rsidRPr="00F96C3D">
              <w:rPr>
                <w:rFonts w:ascii="Helvetica" w:hAnsi="Helvetica" w:cs="Helvetica"/>
                <w:b/>
                <w:bCs/>
                <w:color w:val="222222"/>
              </w:rPr>
              <w:t>Link to Additional Information:</w:t>
            </w:r>
          </w:p>
        </w:tc>
        <w:tc>
          <w:tcPr>
            <w:tcW w:w="0" w:type="auto"/>
            <w:vAlign w:val="center"/>
            <w:hideMark/>
          </w:tcPr>
          <w:p w14:paraId="7B9B0EC1" w14:textId="77777777" w:rsidR="00F96C3D" w:rsidRPr="00F96C3D" w:rsidRDefault="00F96C3D" w:rsidP="00F96C3D">
            <w:pPr>
              <w:pStyle w:val="NoSpacing"/>
              <w:rPr>
                <w:rFonts w:ascii="Helvetica" w:hAnsi="Helvetica" w:cs="Helvetica"/>
                <w:color w:val="222222"/>
              </w:rPr>
            </w:pPr>
            <w:r w:rsidRPr="00F96C3D">
              <w:rPr>
                <w:rFonts w:ascii="Helvetica" w:hAnsi="Helvetica" w:cs="Helvetica"/>
                <w:color w:val="222222"/>
              </w:rPr>
              <w:fldChar w:fldCharType="begin"/>
            </w:r>
            <w:r w:rsidRPr="00F96C3D">
              <w:rPr>
                <w:rFonts w:ascii="Helvetica" w:hAnsi="Helvetica" w:cs="Helvetica"/>
                <w:color w:val="222222"/>
              </w:rPr>
              <w:instrText xml:space="preserve"> HYPERLINK "https://www.nps.gov/preservation-grants/sat/index.html" \o "Link to Additional Information" \t "_blank" </w:instrText>
            </w:r>
            <w:r w:rsidRPr="00F96C3D">
              <w:rPr>
                <w:rFonts w:ascii="Helvetica" w:hAnsi="Helvetica" w:cs="Helvetica"/>
                <w:color w:val="222222"/>
              </w:rPr>
              <w:fldChar w:fldCharType="separate"/>
            </w:r>
            <w:r w:rsidRPr="00F96C3D">
              <w:rPr>
                <w:rStyle w:val="Hyperlink"/>
                <w:rFonts w:ascii="Helvetica" w:hAnsi="Helvetica" w:cs="Helvetica"/>
              </w:rPr>
              <w:t>https://www.nps.gov/preservation-grants/sat/index.htmlhttps://www.nps.gov/preservation-grants/sat/index.html</w:t>
            </w:r>
            <w:r w:rsidRPr="00F96C3D">
              <w:rPr>
                <w:rFonts w:ascii="Helvetica" w:hAnsi="Helvetica" w:cs="Helvetica"/>
                <w:color w:val="222222"/>
              </w:rPr>
              <w:fldChar w:fldCharType="end"/>
            </w:r>
          </w:p>
        </w:tc>
      </w:tr>
      <w:tr w:rsidR="00F96C3D" w:rsidRPr="00F96C3D" w14:paraId="0C29B196" w14:textId="77777777" w:rsidTr="00F96C3D">
        <w:trPr>
          <w:tblCellSpacing w:w="0" w:type="dxa"/>
        </w:trPr>
        <w:tc>
          <w:tcPr>
            <w:tcW w:w="0" w:type="auto"/>
            <w:noWrap/>
            <w:hideMark/>
          </w:tcPr>
          <w:p w14:paraId="2C21BBB9" w14:textId="77777777" w:rsidR="00F96C3D" w:rsidRPr="00F96C3D" w:rsidRDefault="00F96C3D" w:rsidP="00F96C3D">
            <w:pPr>
              <w:pStyle w:val="NoSpacing"/>
              <w:rPr>
                <w:rFonts w:ascii="Helvetica" w:hAnsi="Helvetica" w:cs="Helvetica"/>
                <w:b/>
                <w:bCs/>
                <w:color w:val="222222"/>
              </w:rPr>
            </w:pPr>
            <w:r w:rsidRPr="00F96C3D">
              <w:rPr>
                <w:rFonts w:ascii="Helvetica" w:hAnsi="Helvetica" w:cs="Helvetica"/>
                <w:b/>
                <w:bCs/>
                <w:color w:val="222222"/>
              </w:rPr>
              <w:t>Grantor Contact Information:</w:t>
            </w:r>
          </w:p>
        </w:tc>
        <w:tc>
          <w:tcPr>
            <w:tcW w:w="0" w:type="auto"/>
            <w:vAlign w:val="center"/>
            <w:hideMark/>
          </w:tcPr>
          <w:p w14:paraId="252B60B4" w14:textId="77777777" w:rsidR="00F96C3D" w:rsidRPr="00F96C3D" w:rsidRDefault="00F96C3D" w:rsidP="00F96C3D">
            <w:pPr>
              <w:pStyle w:val="NoSpacing"/>
              <w:rPr>
                <w:rFonts w:ascii="Helvetica" w:hAnsi="Helvetica" w:cs="Helvetica"/>
                <w:color w:val="222222"/>
              </w:rPr>
            </w:pPr>
            <w:r w:rsidRPr="00F96C3D">
              <w:rPr>
                <w:rFonts w:ascii="Helvetica" w:hAnsi="Helvetica" w:cs="Helvetica"/>
                <w:color w:val="222222"/>
              </w:rPr>
              <w:t>If you have difficulty accessing the full announcement electronically, please contact:</w:t>
            </w:r>
            <w:r w:rsidRPr="00F96C3D">
              <w:rPr>
                <w:rFonts w:ascii="Helvetica" w:hAnsi="Helvetica" w:cs="Helvetica"/>
                <w:color w:val="222222"/>
              </w:rPr>
              <w:br/>
            </w:r>
            <w:r w:rsidRPr="00F96C3D">
              <w:rPr>
                <w:rFonts w:ascii="Helvetica" w:hAnsi="Helvetica" w:cs="Helvetica"/>
                <w:color w:val="222222"/>
              </w:rPr>
              <w:br/>
              <w:t>Chief, State, Tribal, Local Plans and Grants Megan Brown 202 354 2020 Preservation_Grants_Info@nps.gov </w:t>
            </w:r>
            <w:r w:rsidRPr="00F96C3D">
              <w:rPr>
                <w:rFonts w:ascii="Helvetica" w:hAnsi="Helvetica" w:cs="Helvetica"/>
                <w:color w:val="222222"/>
              </w:rPr>
              <w:br/>
            </w:r>
            <w:r w:rsidRPr="00F96C3D">
              <w:rPr>
                <w:rFonts w:ascii="Helvetica" w:hAnsi="Helvetica" w:cs="Helvetica"/>
                <w:color w:val="222222"/>
              </w:rPr>
              <w:br/>
            </w:r>
            <w:hyperlink r:id="rId170" w:history="1">
              <w:r w:rsidRPr="00F96C3D">
                <w:rPr>
                  <w:rStyle w:val="Hyperlink"/>
                  <w:rFonts w:ascii="Helvetica" w:hAnsi="Helvetica" w:cs="Helvetica"/>
                </w:rPr>
                <w:t>STLPG Grants Email Inbox</w:t>
              </w:r>
            </w:hyperlink>
          </w:p>
        </w:tc>
      </w:tr>
    </w:tbl>
    <w:p w14:paraId="1AE20C16" w14:textId="3C9C7BBE" w:rsidR="009C186E" w:rsidRPr="00286DB2" w:rsidRDefault="009C186E" w:rsidP="009C186E">
      <w:pPr>
        <w:pStyle w:val="NoSpacing"/>
        <w:rPr>
          <w:rFonts w:ascii="Helvetica" w:hAnsi="Helvetica" w:cs="Helvetica"/>
          <w:sz w:val="24"/>
          <w:szCs w:val="24"/>
        </w:rPr>
      </w:pPr>
      <w:r w:rsidRPr="00591C82">
        <w:rPr>
          <w:rFonts w:ascii="Helvetica" w:hAnsi="Helvetica" w:cs="Helvetica"/>
          <w:color w:val="222222"/>
          <w:sz w:val="24"/>
          <w:szCs w:val="24"/>
        </w:rPr>
        <w:br/>
      </w:r>
      <w:r>
        <w:fldChar w:fldCharType="begin"/>
      </w:r>
      <w:r>
        <w:instrText xml:space="preserve"> HYPERLINK "https://www.grants.gov/web/grants/view-opportunity.html?oppId=299562" \t "_blank" </w:instrText>
      </w:r>
      <w:r>
        <w:fldChar w:fldCharType="separate"/>
      </w:r>
      <w:r w:rsidRPr="00591C82">
        <w:rPr>
          <w:rStyle w:val="Hyperlink"/>
          <w:rFonts w:ascii="Helvetica" w:hAnsi="Helvetica" w:cs="Helvetica"/>
          <w:color w:val="1155CC"/>
          <w:sz w:val="24"/>
          <w:szCs w:val="24"/>
          <w:shd w:val="clear" w:color="auto" w:fill="FFFFFF"/>
        </w:rPr>
        <w:t>https://www.grants.gov/web/grants/view-opportunity.html?oppId=299562</w:t>
      </w:r>
      <w:r>
        <w:rPr>
          <w:rStyle w:val="Hyperlink"/>
          <w:rFonts w:ascii="Helvetica" w:hAnsi="Helvetica" w:cs="Helvetica"/>
          <w:color w:val="1155CC"/>
          <w:sz w:val="24"/>
          <w:szCs w:val="24"/>
          <w:shd w:val="clear" w:color="auto" w:fill="FFFFFF"/>
        </w:rPr>
        <w:fldChar w:fldCharType="end"/>
      </w:r>
      <w:r w:rsidRPr="00A96304">
        <w:rPr>
          <w:rFonts w:ascii="Helvetica" w:hAnsi="Helvetica" w:cs="Helvetica"/>
          <w:color w:val="222222"/>
          <w:sz w:val="24"/>
          <w:szCs w:val="24"/>
        </w:rPr>
        <w:br/>
      </w:r>
    </w:p>
    <w:p w14:paraId="4D594531" w14:textId="4525197A" w:rsidR="009C186E" w:rsidRDefault="009C186E" w:rsidP="009C186E">
      <w:r w:rsidRPr="00286DB2">
        <w:rPr>
          <w:rFonts w:ascii="Helvetica" w:hAnsi="Helvetica" w:cs="Helvetica"/>
        </w:rPr>
        <w:br/>
      </w:r>
    </w:p>
    <w:p w14:paraId="3DC9B9A7" w14:textId="3818E431" w:rsidR="00B756C2" w:rsidRPr="005D3F9C" w:rsidRDefault="00B756C2" w:rsidP="00B756C2">
      <w:pPr>
        <w:rPr>
          <w:rFonts w:ascii="Helvetica" w:hAnsi="Helvetica"/>
          <w:b/>
        </w:rPr>
      </w:pPr>
      <w:bookmarkStart w:id="333" w:name="DOIBattlefield"/>
      <w:bookmarkStart w:id="334" w:name="DOIGeologicMapping"/>
      <w:bookmarkStart w:id="335" w:name="DOIAACR"/>
      <w:bookmarkStart w:id="336" w:name="DOIAACRHistory"/>
      <w:bookmarkStart w:id="337" w:name="DOIMod"/>
      <w:bookmarkEnd w:id="333"/>
      <w:bookmarkEnd w:id="334"/>
      <w:bookmarkEnd w:id="335"/>
      <w:bookmarkEnd w:id="336"/>
      <w:bookmarkEnd w:id="337"/>
      <w:r w:rsidRPr="005D3F9C">
        <w:rPr>
          <w:rFonts w:ascii="Helvetica" w:hAnsi="Helvetica"/>
          <w:b/>
        </w:rPr>
        <w:t>Modifications:</w:t>
      </w:r>
    </w:p>
    <w:p w14:paraId="2F5CD5FD" w14:textId="77777777" w:rsidR="0090636D" w:rsidRDefault="0090636D" w:rsidP="00B756C2">
      <w:pPr>
        <w:rPr>
          <w:rFonts w:ascii="Helvetica" w:hAnsi="Helvetica"/>
          <w:b/>
        </w:rPr>
      </w:pPr>
    </w:p>
    <w:p w14:paraId="487B00F0" w14:textId="77777777" w:rsidR="00B756C2" w:rsidRPr="005D3F9C" w:rsidRDefault="00B756C2" w:rsidP="00B756C2">
      <w:pPr>
        <w:rPr>
          <w:rFonts w:ascii="Helvetica" w:hAnsi="Helvetica"/>
          <w:b/>
        </w:rPr>
      </w:pPr>
      <w:bookmarkStart w:id="338" w:name="DOIPartnersforFishWildlife"/>
      <w:bookmarkStart w:id="339" w:name="DOICoastal"/>
      <w:bookmarkStart w:id="340" w:name="DOICoopAgr"/>
      <w:bookmarkStart w:id="341" w:name="DOI3DEP"/>
      <w:bookmarkStart w:id="342" w:name="DOIReminder"/>
      <w:bookmarkEnd w:id="338"/>
      <w:bookmarkEnd w:id="339"/>
      <w:bookmarkEnd w:id="340"/>
      <w:bookmarkEnd w:id="341"/>
      <w:bookmarkEnd w:id="342"/>
      <w:r w:rsidRPr="005D3F9C">
        <w:rPr>
          <w:rFonts w:ascii="Helvetica" w:hAnsi="Helvetica"/>
          <w:b/>
        </w:rPr>
        <w:t>Reminders:</w:t>
      </w:r>
    </w:p>
    <w:p w14:paraId="31DFC6FD" w14:textId="77777777" w:rsidR="00B756C2" w:rsidRDefault="00B756C2" w:rsidP="00B756C2">
      <w:pPr>
        <w:rPr>
          <w:rFonts w:ascii="Helvetica" w:hAnsi="Helvetica"/>
          <w:b/>
        </w:rPr>
      </w:pPr>
    </w:p>
    <w:p w14:paraId="03B13093" w14:textId="77777777" w:rsidR="009B4DCA" w:rsidRPr="00A54A1D" w:rsidRDefault="009B4DCA" w:rsidP="009B4DCA">
      <w:pPr>
        <w:widowControl w:val="0"/>
        <w:autoSpaceDE w:val="0"/>
        <w:autoSpaceDN w:val="0"/>
        <w:adjustRightInd w:val="0"/>
        <w:rPr>
          <w:rFonts w:ascii="Helvetica" w:hAnsi="Helvetica" w:cs="Helvetica"/>
          <w:highlight w:val="cyan"/>
        </w:rPr>
      </w:pPr>
      <w:bookmarkStart w:id="343" w:name="DOIPresTechTraining"/>
      <w:bookmarkEnd w:id="343"/>
      <w:r w:rsidRPr="00A54A1D">
        <w:rPr>
          <w:rFonts w:ascii="Helvetica" w:hAnsi="Helvetica" w:cs="Helvetica"/>
          <w:highlight w:val="cyan"/>
        </w:rPr>
        <w:t>National Park Service</w:t>
      </w:r>
    </w:p>
    <w:p w14:paraId="3FA1342B" w14:textId="77777777" w:rsidR="009B4DCA" w:rsidRDefault="009B4DCA" w:rsidP="009B4DCA">
      <w:pPr>
        <w:widowControl w:val="0"/>
        <w:autoSpaceDE w:val="0"/>
        <w:autoSpaceDN w:val="0"/>
        <w:adjustRightInd w:val="0"/>
        <w:rPr>
          <w:rFonts w:ascii="Helvetica" w:hAnsi="Helvetica" w:cs="Helvetica"/>
        </w:rPr>
      </w:pPr>
      <w:r w:rsidRPr="00A54A1D">
        <w:rPr>
          <w:rFonts w:ascii="Helvetica" w:hAnsi="Helvetica" w:cs="Helvetica"/>
          <w:highlight w:val="cyan"/>
        </w:rPr>
        <w:t>FY 18 American Battlefield Protection Program Battlefield Preservation Planning Project Grants</w:t>
      </w:r>
    </w:p>
    <w:p w14:paraId="265B3B60" w14:textId="77777777" w:rsidR="009B4DCA" w:rsidRDefault="009B4DCA" w:rsidP="009B4DCA">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5157"/>
        <w:gridCol w:w="5663"/>
      </w:tblGrid>
      <w:tr w:rsidR="009B4DCA" w:rsidRPr="00823FAC" w14:paraId="05B12926" w14:textId="77777777" w:rsidTr="004E5D53">
        <w:trPr>
          <w:tblCellSpacing w:w="0" w:type="dxa"/>
        </w:trPr>
        <w:tc>
          <w:tcPr>
            <w:tcW w:w="0" w:type="auto"/>
            <w:noWrap/>
            <w:hideMark/>
          </w:tcPr>
          <w:p w14:paraId="15019EFB" w14:textId="77777777" w:rsidR="009B4DCA" w:rsidRPr="00823FAC" w:rsidRDefault="009B4DCA" w:rsidP="004E5D53">
            <w:pPr>
              <w:rPr>
                <w:rFonts w:ascii="Helvetica" w:hAnsi="Helvetica"/>
                <w:b/>
                <w:bCs/>
              </w:rPr>
            </w:pPr>
            <w:r w:rsidRPr="00823FAC">
              <w:rPr>
                <w:rFonts w:ascii="Helvetica" w:hAnsi="Helvetica"/>
                <w:b/>
                <w:bCs/>
              </w:rPr>
              <w:t>Document Type:</w:t>
            </w:r>
          </w:p>
        </w:tc>
        <w:tc>
          <w:tcPr>
            <w:tcW w:w="0" w:type="auto"/>
            <w:vAlign w:val="center"/>
            <w:hideMark/>
          </w:tcPr>
          <w:p w14:paraId="7A3CB322" w14:textId="77777777" w:rsidR="009B4DCA" w:rsidRPr="00823FAC" w:rsidRDefault="009B4DCA" w:rsidP="004E5D53">
            <w:pPr>
              <w:rPr>
                <w:rFonts w:ascii="Helvetica" w:hAnsi="Helvetica"/>
              </w:rPr>
            </w:pPr>
            <w:r w:rsidRPr="00823FAC">
              <w:rPr>
                <w:rFonts w:ascii="Helvetica" w:hAnsi="Helvetica"/>
              </w:rPr>
              <w:t>Grants Notice</w:t>
            </w:r>
          </w:p>
        </w:tc>
      </w:tr>
      <w:tr w:rsidR="009B4DCA" w:rsidRPr="00823FAC" w14:paraId="11C24D5F" w14:textId="77777777" w:rsidTr="004E5D53">
        <w:trPr>
          <w:tblCellSpacing w:w="0" w:type="dxa"/>
        </w:trPr>
        <w:tc>
          <w:tcPr>
            <w:tcW w:w="0" w:type="auto"/>
            <w:noWrap/>
            <w:hideMark/>
          </w:tcPr>
          <w:p w14:paraId="78844BC7" w14:textId="77777777" w:rsidR="009B4DCA" w:rsidRPr="00823FAC" w:rsidRDefault="009B4DCA" w:rsidP="004E5D53">
            <w:pPr>
              <w:rPr>
                <w:rFonts w:ascii="Helvetica" w:hAnsi="Helvetica"/>
                <w:b/>
                <w:bCs/>
              </w:rPr>
            </w:pPr>
            <w:r w:rsidRPr="00823FAC">
              <w:rPr>
                <w:rFonts w:ascii="Helvetica" w:hAnsi="Helvetica"/>
                <w:b/>
                <w:bCs/>
              </w:rPr>
              <w:t>Funding Opportunity Number:</w:t>
            </w:r>
          </w:p>
        </w:tc>
        <w:tc>
          <w:tcPr>
            <w:tcW w:w="0" w:type="auto"/>
            <w:vAlign w:val="center"/>
            <w:hideMark/>
          </w:tcPr>
          <w:p w14:paraId="065BFB3F" w14:textId="77777777" w:rsidR="009B4DCA" w:rsidRPr="00823FAC" w:rsidRDefault="009B4DCA" w:rsidP="004E5D53">
            <w:pPr>
              <w:rPr>
                <w:rFonts w:ascii="Helvetica" w:hAnsi="Helvetica"/>
              </w:rPr>
            </w:pPr>
            <w:r w:rsidRPr="00823FAC">
              <w:rPr>
                <w:rFonts w:ascii="Helvetica" w:hAnsi="Helvetica"/>
              </w:rPr>
              <w:t>P18AS00003</w:t>
            </w:r>
          </w:p>
        </w:tc>
      </w:tr>
      <w:tr w:rsidR="009B4DCA" w:rsidRPr="00823FAC" w14:paraId="09E77433" w14:textId="77777777" w:rsidTr="004E5D53">
        <w:trPr>
          <w:tblCellSpacing w:w="0" w:type="dxa"/>
        </w:trPr>
        <w:tc>
          <w:tcPr>
            <w:tcW w:w="0" w:type="auto"/>
            <w:noWrap/>
            <w:hideMark/>
          </w:tcPr>
          <w:p w14:paraId="661EF2CD" w14:textId="77777777" w:rsidR="009B4DCA" w:rsidRPr="00823FAC" w:rsidRDefault="009B4DCA" w:rsidP="004E5D53">
            <w:pPr>
              <w:rPr>
                <w:rFonts w:ascii="Helvetica" w:hAnsi="Helvetica"/>
                <w:b/>
                <w:bCs/>
              </w:rPr>
            </w:pPr>
            <w:r w:rsidRPr="00823FAC">
              <w:rPr>
                <w:rFonts w:ascii="Helvetica" w:hAnsi="Helvetica"/>
                <w:b/>
                <w:bCs/>
              </w:rPr>
              <w:t>Funding Opportunity Title:</w:t>
            </w:r>
          </w:p>
        </w:tc>
        <w:tc>
          <w:tcPr>
            <w:tcW w:w="0" w:type="auto"/>
            <w:vAlign w:val="center"/>
            <w:hideMark/>
          </w:tcPr>
          <w:p w14:paraId="4C5592A4" w14:textId="77777777" w:rsidR="009B4DCA" w:rsidRPr="00823FAC" w:rsidRDefault="009B4DCA" w:rsidP="004E5D53">
            <w:pPr>
              <w:rPr>
                <w:rFonts w:ascii="Helvetica" w:hAnsi="Helvetica"/>
              </w:rPr>
            </w:pPr>
            <w:r w:rsidRPr="00823FAC">
              <w:rPr>
                <w:rFonts w:ascii="Helvetica" w:hAnsi="Helvetica"/>
              </w:rPr>
              <w:t>FY 18 American Battlefield Protection Program Battlefield Preservation Planning Project Grants</w:t>
            </w:r>
          </w:p>
        </w:tc>
      </w:tr>
      <w:tr w:rsidR="009B4DCA" w:rsidRPr="00823FAC" w14:paraId="405DAFF9" w14:textId="77777777" w:rsidTr="004E5D53">
        <w:trPr>
          <w:tblCellSpacing w:w="0" w:type="dxa"/>
        </w:trPr>
        <w:tc>
          <w:tcPr>
            <w:tcW w:w="0" w:type="auto"/>
            <w:noWrap/>
            <w:hideMark/>
          </w:tcPr>
          <w:p w14:paraId="0F617B1B" w14:textId="77777777" w:rsidR="009B4DCA" w:rsidRPr="00823FAC" w:rsidRDefault="009B4DCA" w:rsidP="004E5D53">
            <w:pPr>
              <w:rPr>
                <w:rFonts w:ascii="Helvetica" w:hAnsi="Helvetica"/>
                <w:b/>
                <w:bCs/>
              </w:rPr>
            </w:pPr>
            <w:r w:rsidRPr="00823FAC">
              <w:rPr>
                <w:rFonts w:ascii="Helvetica" w:hAnsi="Helvetica"/>
                <w:b/>
                <w:bCs/>
              </w:rPr>
              <w:t>Opportunity Category:</w:t>
            </w:r>
          </w:p>
        </w:tc>
        <w:tc>
          <w:tcPr>
            <w:tcW w:w="0" w:type="auto"/>
            <w:vAlign w:val="center"/>
            <w:hideMark/>
          </w:tcPr>
          <w:p w14:paraId="29BC8597" w14:textId="77777777" w:rsidR="009B4DCA" w:rsidRPr="00823FAC" w:rsidRDefault="009B4DCA" w:rsidP="004E5D53">
            <w:pPr>
              <w:rPr>
                <w:rFonts w:ascii="Helvetica" w:hAnsi="Helvetica"/>
              </w:rPr>
            </w:pPr>
            <w:r w:rsidRPr="00823FAC">
              <w:rPr>
                <w:rFonts w:ascii="Helvetica" w:hAnsi="Helvetica"/>
              </w:rPr>
              <w:t>Discretionary</w:t>
            </w:r>
          </w:p>
        </w:tc>
      </w:tr>
      <w:tr w:rsidR="009B4DCA" w:rsidRPr="00823FAC" w14:paraId="568F5B0D" w14:textId="77777777" w:rsidTr="004E5D53">
        <w:trPr>
          <w:tblCellSpacing w:w="0" w:type="dxa"/>
        </w:trPr>
        <w:tc>
          <w:tcPr>
            <w:tcW w:w="0" w:type="auto"/>
            <w:noWrap/>
            <w:hideMark/>
          </w:tcPr>
          <w:p w14:paraId="6534AD2F" w14:textId="77777777" w:rsidR="009B4DCA" w:rsidRPr="00823FAC" w:rsidRDefault="009B4DCA" w:rsidP="004E5D53">
            <w:pPr>
              <w:rPr>
                <w:rFonts w:ascii="Helvetica" w:hAnsi="Helvetica"/>
                <w:b/>
                <w:bCs/>
              </w:rPr>
            </w:pPr>
            <w:r w:rsidRPr="00823FAC">
              <w:rPr>
                <w:rFonts w:ascii="Helvetica" w:hAnsi="Helvetica"/>
                <w:b/>
                <w:bCs/>
              </w:rPr>
              <w:t>Opportunity Category Explanation:</w:t>
            </w:r>
          </w:p>
        </w:tc>
        <w:tc>
          <w:tcPr>
            <w:tcW w:w="0" w:type="auto"/>
            <w:vAlign w:val="center"/>
            <w:hideMark/>
          </w:tcPr>
          <w:p w14:paraId="30E4DA16" w14:textId="77777777" w:rsidR="009B4DCA" w:rsidRPr="00823FAC" w:rsidRDefault="009B4DCA" w:rsidP="004E5D53">
            <w:pPr>
              <w:rPr>
                <w:rFonts w:ascii="Helvetica" w:hAnsi="Helvetica"/>
              </w:rPr>
            </w:pPr>
            <w:r w:rsidRPr="00823FAC">
              <w:rPr>
                <w:rFonts w:ascii="Helvetica" w:hAnsi="Helvetica"/>
              </w:rPr>
              <w:t> </w:t>
            </w:r>
          </w:p>
        </w:tc>
      </w:tr>
      <w:tr w:rsidR="009B4DCA" w:rsidRPr="00823FAC" w14:paraId="71F8D37A" w14:textId="77777777" w:rsidTr="004E5D53">
        <w:trPr>
          <w:tblCellSpacing w:w="0" w:type="dxa"/>
        </w:trPr>
        <w:tc>
          <w:tcPr>
            <w:tcW w:w="0" w:type="auto"/>
            <w:noWrap/>
            <w:hideMark/>
          </w:tcPr>
          <w:p w14:paraId="54A4F27D" w14:textId="77777777" w:rsidR="009B4DCA" w:rsidRPr="00823FAC" w:rsidRDefault="009B4DCA" w:rsidP="004E5D53">
            <w:pPr>
              <w:rPr>
                <w:rFonts w:ascii="Helvetica" w:hAnsi="Helvetica"/>
                <w:b/>
                <w:bCs/>
              </w:rPr>
            </w:pPr>
            <w:r w:rsidRPr="00823FAC">
              <w:rPr>
                <w:rFonts w:ascii="Helvetica" w:hAnsi="Helvetica"/>
                <w:b/>
                <w:bCs/>
              </w:rPr>
              <w:t>Funding Instrument Type:</w:t>
            </w:r>
          </w:p>
        </w:tc>
        <w:tc>
          <w:tcPr>
            <w:tcW w:w="0" w:type="auto"/>
            <w:vAlign w:val="center"/>
            <w:hideMark/>
          </w:tcPr>
          <w:p w14:paraId="56F78D69" w14:textId="77777777" w:rsidR="009B4DCA" w:rsidRPr="00823FAC" w:rsidRDefault="009B4DCA" w:rsidP="004E5D53">
            <w:pPr>
              <w:rPr>
                <w:rFonts w:ascii="Helvetica" w:hAnsi="Helvetica"/>
              </w:rPr>
            </w:pPr>
            <w:r w:rsidRPr="00823FAC">
              <w:rPr>
                <w:rFonts w:ascii="Helvetica" w:hAnsi="Helvetica"/>
              </w:rPr>
              <w:t>Grant</w:t>
            </w:r>
          </w:p>
        </w:tc>
      </w:tr>
      <w:tr w:rsidR="009B4DCA" w:rsidRPr="00823FAC" w14:paraId="215AB282" w14:textId="77777777" w:rsidTr="004E5D53">
        <w:trPr>
          <w:tblCellSpacing w:w="0" w:type="dxa"/>
        </w:trPr>
        <w:tc>
          <w:tcPr>
            <w:tcW w:w="0" w:type="auto"/>
            <w:noWrap/>
            <w:hideMark/>
          </w:tcPr>
          <w:p w14:paraId="71D5E375" w14:textId="77777777" w:rsidR="009B4DCA" w:rsidRPr="00823FAC" w:rsidRDefault="009B4DCA" w:rsidP="004E5D53">
            <w:pPr>
              <w:rPr>
                <w:rFonts w:ascii="Helvetica" w:hAnsi="Helvetica"/>
                <w:b/>
                <w:bCs/>
              </w:rPr>
            </w:pPr>
            <w:r w:rsidRPr="00823FAC">
              <w:rPr>
                <w:rFonts w:ascii="Helvetica" w:hAnsi="Helvetica"/>
                <w:b/>
                <w:bCs/>
              </w:rPr>
              <w:t>Category of Funding Activity:</w:t>
            </w:r>
          </w:p>
        </w:tc>
        <w:tc>
          <w:tcPr>
            <w:tcW w:w="0" w:type="auto"/>
            <w:vAlign w:val="center"/>
            <w:hideMark/>
          </w:tcPr>
          <w:p w14:paraId="3583EE53" w14:textId="77777777" w:rsidR="009B4DCA" w:rsidRPr="00823FAC" w:rsidRDefault="009B4DCA" w:rsidP="004E5D53">
            <w:pPr>
              <w:rPr>
                <w:rFonts w:ascii="Helvetica" w:hAnsi="Helvetica"/>
              </w:rPr>
            </w:pPr>
            <w:r w:rsidRPr="00823FAC">
              <w:rPr>
                <w:rFonts w:ascii="Helvetica" w:hAnsi="Helvetica"/>
              </w:rPr>
              <w:t>Other (see text field entitled "Explanation of Other Category of Funding Activity" for clarification)</w:t>
            </w:r>
          </w:p>
        </w:tc>
      </w:tr>
      <w:tr w:rsidR="009B4DCA" w:rsidRPr="00823FAC" w14:paraId="37A30710" w14:textId="77777777" w:rsidTr="004E5D53">
        <w:trPr>
          <w:tblCellSpacing w:w="0" w:type="dxa"/>
        </w:trPr>
        <w:tc>
          <w:tcPr>
            <w:tcW w:w="0" w:type="auto"/>
            <w:noWrap/>
            <w:hideMark/>
          </w:tcPr>
          <w:p w14:paraId="2F7EDC3A" w14:textId="77777777" w:rsidR="009B4DCA" w:rsidRPr="00823FAC" w:rsidRDefault="009B4DCA" w:rsidP="004E5D53">
            <w:pPr>
              <w:rPr>
                <w:rFonts w:ascii="Helvetica" w:hAnsi="Helvetica"/>
                <w:b/>
                <w:bCs/>
              </w:rPr>
            </w:pPr>
            <w:r w:rsidRPr="00823FAC">
              <w:rPr>
                <w:rFonts w:ascii="Helvetica" w:hAnsi="Helvetica"/>
                <w:b/>
                <w:bCs/>
              </w:rPr>
              <w:t>Category Explanation:</w:t>
            </w:r>
          </w:p>
        </w:tc>
        <w:tc>
          <w:tcPr>
            <w:tcW w:w="0" w:type="auto"/>
            <w:vAlign w:val="center"/>
            <w:hideMark/>
          </w:tcPr>
          <w:p w14:paraId="30D35CFC" w14:textId="77777777" w:rsidR="009B4DCA" w:rsidRPr="00823FAC" w:rsidRDefault="009B4DCA" w:rsidP="004E5D53">
            <w:pPr>
              <w:rPr>
                <w:rFonts w:ascii="Helvetica" w:hAnsi="Helvetica"/>
              </w:rPr>
            </w:pPr>
            <w:r w:rsidRPr="00823FAC">
              <w:rPr>
                <w:rFonts w:ascii="Helvetica" w:hAnsi="Helvetica"/>
              </w:rPr>
              <w:t>Battlefield Planning Grant</w:t>
            </w:r>
          </w:p>
        </w:tc>
      </w:tr>
      <w:tr w:rsidR="009B4DCA" w:rsidRPr="00823FAC" w14:paraId="460D0C3F" w14:textId="77777777" w:rsidTr="004E5D53">
        <w:trPr>
          <w:tblCellSpacing w:w="0" w:type="dxa"/>
        </w:trPr>
        <w:tc>
          <w:tcPr>
            <w:tcW w:w="0" w:type="auto"/>
            <w:noWrap/>
            <w:hideMark/>
          </w:tcPr>
          <w:p w14:paraId="0452D0A6" w14:textId="77777777" w:rsidR="009B4DCA" w:rsidRPr="00823FAC" w:rsidRDefault="009B4DCA" w:rsidP="004E5D53">
            <w:pPr>
              <w:rPr>
                <w:rFonts w:ascii="Helvetica" w:hAnsi="Helvetica"/>
                <w:b/>
                <w:bCs/>
              </w:rPr>
            </w:pPr>
            <w:r w:rsidRPr="00823FAC">
              <w:rPr>
                <w:rFonts w:ascii="Helvetica" w:hAnsi="Helvetica"/>
                <w:b/>
                <w:bCs/>
              </w:rPr>
              <w:t>Expected Number of Awards:</w:t>
            </w:r>
          </w:p>
        </w:tc>
        <w:tc>
          <w:tcPr>
            <w:tcW w:w="0" w:type="auto"/>
            <w:vAlign w:val="center"/>
            <w:hideMark/>
          </w:tcPr>
          <w:p w14:paraId="781B2FFE" w14:textId="77777777" w:rsidR="009B4DCA" w:rsidRPr="00823FAC" w:rsidRDefault="009B4DCA" w:rsidP="004E5D53">
            <w:pPr>
              <w:rPr>
                <w:rFonts w:ascii="Helvetica" w:hAnsi="Helvetica"/>
              </w:rPr>
            </w:pPr>
            <w:r w:rsidRPr="00823FAC">
              <w:rPr>
                <w:rFonts w:ascii="Helvetica" w:hAnsi="Helvetica"/>
              </w:rPr>
              <w:t>25</w:t>
            </w:r>
          </w:p>
        </w:tc>
      </w:tr>
      <w:tr w:rsidR="009B4DCA" w:rsidRPr="00823FAC" w14:paraId="5D918804" w14:textId="77777777" w:rsidTr="004E5D53">
        <w:trPr>
          <w:tblCellSpacing w:w="0" w:type="dxa"/>
        </w:trPr>
        <w:tc>
          <w:tcPr>
            <w:tcW w:w="0" w:type="auto"/>
            <w:noWrap/>
            <w:hideMark/>
          </w:tcPr>
          <w:p w14:paraId="7D9BB928" w14:textId="77777777" w:rsidR="009B4DCA" w:rsidRPr="00823FAC" w:rsidRDefault="009B4DCA" w:rsidP="004E5D53">
            <w:pPr>
              <w:rPr>
                <w:rFonts w:ascii="Helvetica" w:hAnsi="Helvetica"/>
                <w:b/>
                <w:bCs/>
              </w:rPr>
            </w:pPr>
            <w:r w:rsidRPr="00823FAC">
              <w:rPr>
                <w:rFonts w:ascii="Helvetica" w:hAnsi="Helvetica"/>
                <w:b/>
                <w:bCs/>
              </w:rPr>
              <w:t>CFDA Number(s):</w:t>
            </w:r>
          </w:p>
        </w:tc>
        <w:tc>
          <w:tcPr>
            <w:tcW w:w="0" w:type="auto"/>
            <w:vAlign w:val="center"/>
            <w:hideMark/>
          </w:tcPr>
          <w:p w14:paraId="5A1B1F6D" w14:textId="77777777" w:rsidR="009B4DCA" w:rsidRPr="00823FAC" w:rsidRDefault="009B4DCA" w:rsidP="004E5D53">
            <w:pPr>
              <w:rPr>
                <w:rFonts w:ascii="Helvetica" w:hAnsi="Helvetica"/>
              </w:rPr>
            </w:pPr>
            <w:r w:rsidRPr="00823FAC">
              <w:rPr>
                <w:rFonts w:ascii="Helvetica" w:hAnsi="Helvetica"/>
              </w:rPr>
              <w:t>15.926 -- American Battlefield Protection</w:t>
            </w:r>
          </w:p>
        </w:tc>
      </w:tr>
      <w:tr w:rsidR="009B4DCA" w:rsidRPr="00823FAC" w14:paraId="13963230" w14:textId="77777777" w:rsidTr="004E5D53">
        <w:trPr>
          <w:tblCellSpacing w:w="0" w:type="dxa"/>
        </w:trPr>
        <w:tc>
          <w:tcPr>
            <w:tcW w:w="0" w:type="auto"/>
            <w:noWrap/>
            <w:hideMark/>
          </w:tcPr>
          <w:p w14:paraId="331BDF1D" w14:textId="77777777" w:rsidR="009B4DCA" w:rsidRPr="00823FAC" w:rsidRDefault="009B4DCA" w:rsidP="004E5D53">
            <w:pPr>
              <w:rPr>
                <w:rFonts w:ascii="Helvetica" w:hAnsi="Helvetica"/>
                <w:b/>
                <w:bCs/>
              </w:rPr>
            </w:pPr>
            <w:r w:rsidRPr="00823FAC">
              <w:rPr>
                <w:rFonts w:ascii="Helvetica" w:hAnsi="Helvetica"/>
                <w:b/>
                <w:bCs/>
              </w:rPr>
              <w:t>Cost Sharing or Matching Requirement:</w:t>
            </w:r>
          </w:p>
        </w:tc>
        <w:tc>
          <w:tcPr>
            <w:tcW w:w="0" w:type="auto"/>
            <w:vAlign w:val="center"/>
            <w:hideMark/>
          </w:tcPr>
          <w:p w14:paraId="4F4B3752" w14:textId="77777777" w:rsidR="009B4DCA" w:rsidRPr="00823FAC" w:rsidRDefault="009B4DCA" w:rsidP="004E5D53">
            <w:pPr>
              <w:rPr>
                <w:rFonts w:ascii="Helvetica" w:hAnsi="Helvetica"/>
              </w:rPr>
            </w:pPr>
            <w:r w:rsidRPr="00823FAC">
              <w:rPr>
                <w:rFonts w:ascii="Helvetica" w:hAnsi="Helvetica"/>
              </w:rPr>
              <w:t>No</w:t>
            </w:r>
          </w:p>
        </w:tc>
      </w:tr>
      <w:tr w:rsidR="009B4DCA" w:rsidRPr="00823FAC" w14:paraId="278A61AB" w14:textId="77777777" w:rsidTr="004E5D53">
        <w:trPr>
          <w:tblCellSpacing w:w="0" w:type="dxa"/>
        </w:trPr>
        <w:tc>
          <w:tcPr>
            <w:tcW w:w="0" w:type="auto"/>
            <w:noWrap/>
            <w:hideMark/>
          </w:tcPr>
          <w:p w14:paraId="04101669" w14:textId="77777777" w:rsidR="009B4DCA" w:rsidRPr="00823FAC" w:rsidRDefault="009B4DCA" w:rsidP="004E5D53">
            <w:pPr>
              <w:rPr>
                <w:rFonts w:ascii="Helvetica" w:hAnsi="Helvetica"/>
                <w:b/>
                <w:bCs/>
              </w:rPr>
            </w:pPr>
            <w:r w:rsidRPr="00823FAC">
              <w:rPr>
                <w:rFonts w:ascii="Helvetica" w:hAnsi="Helvetica"/>
                <w:b/>
                <w:bCs/>
              </w:rPr>
              <w:t>Version:</w:t>
            </w:r>
          </w:p>
        </w:tc>
        <w:tc>
          <w:tcPr>
            <w:tcW w:w="0" w:type="auto"/>
            <w:vAlign w:val="center"/>
            <w:hideMark/>
          </w:tcPr>
          <w:p w14:paraId="78386BBE" w14:textId="77777777" w:rsidR="009B4DCA" w:rsidRPr="00823FAC" w:rsidRDefault="009B4DCA" w:rsidP="004E5D53">
            <w:pPr>
              <w:rPr>
                <w:rFonts w:ascii="Helvetica" w:hAnsi="Helvetica"/>
              </w:rPr>
            </w:pPr>
            <w:r w:rsidRPr="00823FAC">
              <w:rPr>
                <w:rFonts w:ascii="Helvetica" w:hAnsi="Helvetica"/>
              </w:rPr>
              <w:t>Synopsis 1</w:t>
            </w:r>
          </w:p>
        </w:tc>
      </w:tr>
      <w:tr w:rsidR="009B4DCA" w:rsidRPr="00823FAC" w14:paraId="2E72282D" w14:textId="77777777" w:rsidTr="004E5D53">
        <w:trPr>
          <w:tblCellSpacing w:w="0" w:type="dxa"/>
        </w:trPr>
        <w:tc>
          <w:tcPr>
            <w:tcW w:w="0" w:type="auto"/>
            <w:noWrap/>
            <w:hideMark/>
          </w:tcPr>
          <w:p w14:paraId="02D1AA87" w14:textId="77777777" w:rsidR="009B4DCA" w:rsidRPr="00823FAC" w:rsidRDefault="009B4DCA" w:rsidP="004E5D53">
            <w:pPr>
              <w:rPr>
                <w:rFonts w:ascii="Helvetica" w:hAnsi="Helvetica"/>
                <w:b/>
                <w:bCs/>
              </w:rPr>
            </w:pPr>
            <w:r w:rsidRPr="00823FAC">
              <w:rPr>
                <w:rFonts w:ascii="Helvetica" w:hAnsi="Helvetica"/>
                <w:b/>
                <w:bCs/>
              </w:rPr>
              <w:t>Posted Date:</w:t>
            </w:r>
          </w:p>
        </w:tc>
        <w:tc>
          <w:tcPr>
            <w:tcW w:w="0" w:type="auto"/>
            <w:vAlign w:val="center"/>
            <w:hideMark/>
          </w:tcPr>
          <w:p w14:paraId="4087A282" w14:textId="77777777" w:rsidR="009B4DCA" w:rsidRPr="00823FAC" w:rsidRDefault="009B4DCA" w:rsidP="004E5D53">
            <w:pPr>
              <w:rPr>
                <w:rFonts w:ascii="Helvetica" w:hAnsi="Helvetica"/>
              </w:rPr>
            </w:pPr>
            <w:r w:rsidRPr="00823FAC">
              <w:rPr>
                <w:rFonts w:ascii="Helvetica" w:hAnsi="Helvetica"/>
              </w:rPr>
              <w:t>Oct 18, 2017</w:t>
            </w:r>
          </w:p>
        </w:tc>
      </w:tr>
      <w:tr w:rsidR="009B4DCA" w:rsidRPr="00823FAC" w14:paraId="193498B7" w14:textId="77777777" w:rsidTr="004E5D53">
        <w:trPr>
          <w:tblCellSpacing w:w="0" w:type="dxa"/>
        </w:trPr>
        <w:tc>
          <w:tcPr>
            <w:tcW w:w="0" w:type="auto"/>
            <w:noWrap/>
            <w:hideMark/>
          </w:tcPr>
          <w:p w14:paraId="6C7C13BF" w14:textId="77777777" w:rsidR="009B4DCA" w:rsidRPr="00823FAC" w:rsidRDefault="009B4DCA" w:rsidP="004E5D53">
            <w:pPr>
              <w:rPr>
                <w:rFonts w:ascii="Helvetica" w:hAnsi="Helvetica"/>
                <w:b/>
                <w:bCs/>
              </w:rPr>
            </w:pPr>
            <w:r w:rsidRPr="00823FAC">
              <w:rPr>
                <w:rFonts w:ascii="Helvetica" w:hAnsi="Helvetica"/>
                <w:b/>
                <w:bCs/>
              </w:rPr>
              <w:t>Last Updated Date:</w:t>
            </w:r>
          </w:p>
        </w:tc>
        <w:tc>
          <w:tcPr>
            <w:tcW w:w="0" w:type="auto"/>
            <w:vAlign w:val="center"/>
            <w:hideMark/>
          </w:tcPr>
          <w:p w14:paraId="6F0E7893" w14:textId="77777777" w:rsidR="009B4DCA" w:rsidRPr="00823FAC" w:rsidRDefault="009B4DCA" w:rsidP="004E5D53">
            <w:pPr>
              <w:rPr>
                <w:rFonts w:ascii="Helvetica" w:hAnsi="Helvetica"/>
              </w:rPr>
            </w:pPr>
            <w:r w:rsidRPr="00823FAC">
              <w:rPr>
                <w:rFonts w:ascii="Helvetica" w:hAnsi="Helvetica"/>
              </w:rPr>
              <w:t>Oct 18, 2017</w:t>
            </w:r>
          </w:p>
        </w:tc>
      </w:tr>
      <w:tr w:rsidR="009B4DCA" w:rsidRPr="00823FAC" w14:paraId="008008DE" w14:textId="77777777" w:rsidTr="004E5D53">
        <w:trPr>
          <w:tblCellSpacing w:w="0" w:type="dxa"/>
        </w:trPr>
        <w:tc>
          <w:tcPr>
            <w:tcW w:w="0" w:type="auto"/>
            <w:noWrap/>
            <w:hideMark/>
          </w:tcPr>
          <w:p w14:paraId="11D35AF5" w14:textId="77777777" w:rsidR="009B4DCA" w:rsidRPr="00823FAC" w:rsidRDefault="009B4DCA" w:rsidP="004E5D53">
            <w:pPr>
              <w:rPr>
                <w:rFonts w:ascii="Helvetica" w:hAnsi="Helvetica"/>
                <w:b/>
                <w:bCs/>
              </w:rPr>
            </w:pPr>
            <w:r w:rsidRPr="00823FAC">
              <w:rPr>
                <w:rFonts w:ascii="Helvetica" w:hAnsi="Helvetica"/>
                <w:b/>
                <w:bCs/>
              </w:rPr>
              <w:t>Original Closing Date for Applications:</w:t>
            </w:r>
          </w:p>
        </w:tc>
        <w:tc>
          <w:tcPr>
            <w:tcW w:w="0" w:type="auto"/>
            <w:vAlign w:val="center"/>
            <w:hideMark/>
          </w:tcPr>
          <w:p w14:paraId="74551E80" w14:textId="25CE470C" w:rsidR="009B4DCA" w:rsidRPr="00823FAC" w:rsidRDefault="009B4DCA" w:rsidP="004E5D53">
            <w:pPr>
              <w:rPr>
                <w:rFonts w:ascii="Helvetica" w:hAnsi="Helvetica"/>
              </w:rPr>
            </w:pPr>
            <w:r>
              <w:rPr>
                <w:rFonts w:ascii="Helvetica" w:hAnsi="Helvetica"/>
              </w:rPr>
              <w:t>Jan 18, 2018</w:t>
            </w:r>
            <w:r w:rsidRPr="00823FAC">
              <w:rPr>
                <w:rFonts w:ascii="Helvetica" w:hAnsi="Helvetica"/>
              </w:rPr>
              <w:t> Applications can be submitted through Grants.gov, by mail, or by hand. All applications must be submitted to Grants.gov or be received in the ABPP office by 3:00PM EST on January 18, 2018. Late applications will be discarded without notification.</w:t>
            </w:r>
          </w:p>
        </w:tc>
      </w:tr>
      <w:tr w:rsidR="009B4DCA" w:rsidRPr="00823FAC" w14:paraId="4E63386F" w14:textId="77777777" w:rsidTr="004E5D53">
        <w:trPr>
          <w:tblCellSpacing w:w="0" w:type="dxa"/>
        </w:trPr>
        <w:tc>
          <w:tcPr>
            <w:tcW w:w="0" w:type="auto"/>
            <w:noWrap/>
            <w:hideMark/>
          </w:tcPr>
          <w:p w14:paraId="4AE0E392" w14:textId="77777777" w:rsidR="009B4DCA" w:rsidRPr="00823FAC" w:rsidRDefault="009B4DCA" w:rsidP="004E5D53">
            <w:pPr>
              <w:rPr>
                <w:rFonts w:ascii="Helvetica" w:hAnsi="Helvetica"/>
                <w:b/>
                <w:bCs/>
              </w:rPr>
            </w:pPr>
            <w:r w:rsidRPr="00823FAC">
              <w:rPr>
                <w:rFonts w:ascii="Helvetica" w:hAnsi="Helvetica"/>
                <w:b/>
                <w:bCs/>
              </w:rPr>
              <w:t>Current Closing Date for Applications:</w:t>
            </w:r>
          </w:p>
        </w:tc>
        <w:tc>
          <w:tcPr>
            <w:tcW w:w="0" w:type="auto"/>
            <w:vAlign w:val="center"/>
            <w:hideMark/>
          </w:tcPr>
          <w:p w14:paraId="3087375A" w14:textId="0D01537F" w:rsidR="009B4DCA" w:rsidRPr="00823FAC" w:rsidRDefault="009B4DCA" w:rsidP="004E5D53">
            <w:pPr>
              <w:rPr>
                <w:rFonts w:ascii="Helvetica" w:hAnsi="Helvetica"/>
              </w:rPr>
            </w:pPr>
            <w:r>
              <w:rPr>
                <w:rFonts w:ascii="Helvetica" w:hAnsi="Helvetica"/>
              </w:rPr>
              <w:t>Jan 18, 2018 </w:t>
            </w:r>
            <w:r w:rsidRPr="00823FAC">
              <w:rPr>
                <w:rFonts w:ascii="Helvetica" w:hAnsi="Helvetica"/>
              </w:rPr>
              <w:t>Applications can be submitted through Grants.gov, by mail, or by hand. All applications must be submitted to Grants.gov or be received in the ABPP office by 3:00PM EST on January 18, 2018. Late applications will be discarded without notification.</w:t>
            </w:r>
          </w:p>
        </w:tc>
      </w:tr>
      <w:tr w:rsidR="009B4DCA" w:rsidRPr="00823FAC" w14:paraId="44DEE759" w14:textId="77777777" w:rsidTr="004E5D53">
        <w:trPr>
          <w:tblCellSpacing w:w="0" w:type="dxa"/>
        </w:trPr>
        <w:tc>
          <w:tcPr>
            <w:tcW w:w="0" w:type="auto"/>
            <w:noWrap/>
            <w:hideMark/>
          </w:tcPr>
          <w:p w14:paraId="4F78D1C4" w14:textId="77777777" w:rsidR="009B4DCA" w:rsidRPr="00823FAC" w:rsidRDefault="009B4DCA" w:rsidP="004E5D53">
            <w:pPr>
              <w:rPr>
                <w:rFonts w:ascii="Helvetica" w:hAnsi="Helvetica"/>
                <w:b/>
                <w:bCs/>
              </w:rPr>
            </w:pPr>
            <w:r w:rsidRPr="00823FAC">
              <w:rPr>
                <w:rFonts w:ascii="Helvetica" w:hAnsi="Helvetica"/>
                <w:b/>
                <w:bCs/>
              </w:rPr>
              <w:t>Archive Date:</w:t>
            </w:r>
          </w:p>
        </w:tc>
        <w:tc>
          <w:tcPr>
            <w:tcW w:w="0" w:type="auto"/>
            <w:vAlign w:val="center"/>
            <w:hideMark/>
          </w:tcPr>
          <w:p w14:paraId="69142511" w14:textId="77777777" w:rsidR="009B4DCA" w:rsidRPr="00823FAC" w:rsidRDefault="009B4DCA" w:rsidP="004E5D53">
            <w:pPr>
              <w:rPr>
                <w:rFonts w:ascii="Helvetica" w:hAnsi="Helvetica"/>
              </w:rPr>
            </w:pPr>
            <w:r w:rsidRPr="00823FAC">
              <w:rPr>
                <w:rFonts w:ascii="Helvetica" w:hAnsi="Helvetica"/>
              </w:rPr>
              <w:t>Oct 10, 2020</w:t>
            </w:r>
          </w:p>
        </w:tc>
      </w:tr>
      <w:tr w:rsidR="009B4DCA" w:rsidRPr="00823FAC" w14:paraId="7DCADAE1" w14:textId="77777777" w:rsidTr="004E5D53">
        <w:trPr>
          <w:tblCellSpacing w:w="0" w:type="dxa"/>
        </w:trPr>
        <w:tc>
          <w:tcPr>
            <w:tcW w:w="0" w:type="auto"/>
            <w:noWrap/>
            <w:hideMark/>
          </w:tcPr>
          <w:p w14:paraId="365E29EF" w14:textId="77777777" w:rsidR="009B4DCA" w:rsidRPr="00823FAC" w:rsidRDefault="009B4DCA" w:rsidP="004E5D53">
            <w:pPr>
              <w:rPr>
                <w:rFonts w:ascii="Helvetica" w:hAnsi="Helvetica"/>
                <w:b/>
                <w:bCs/>
              </w:rPr>
            </w:pPr>
            <w:r w:rsidRPr="00823FAC">
              <w:rPr>
                <w:rFonts w:ascii="Helvetica" w:hAnsi="Helvetica"/>
                <w:b/>
                <w:bCs/>
              </w:rPr>
              <w:t>Estimated Total Program Funding:</w:t>
            </w:r>
          </w:p>
        </w:tc>
        <w:tc>
          <w:tcPr>
            <w:tcW w:w="0" w:type="auto"/>
            <w:vAlign w:val="center"/>
            <w:hideMark/>
          </w:tcPr>
          <w:p w14:paraId="557B7F2E" w14:textId="77777777" w:rsidR="009B4DCA" w:rsidRPr="00823FAC" w:rsidRDefault="009B4DCA" w:rsidP="004E5D53">
            <w:pPr>
              <w:rPr>
                <w:rFonts w:ascii="Helvetica" w:hAnsi="Helvetica"/>
              </w:rPr>
            </w:pPr>
            <w:r w:rsidRPr="00823FAC">
              <w:rPr>
                <w:rFonts w:ascii="Helvetica" w:hAnsi="Helvetica"/>
              </w:rPr>
              <w:t>$0</w:t>
            </w:r>
          </w:p>
        </w:tc>
      </w:tr>
      <w:tr w:rsidR="009B4DCA" w:rsidRPr="00823FAC" w14:paraId="290BC92E" w14:textId="77777777" w:rsidTr="004E5D53">
        <w:trPr>
          <w:tblCellSpacing w:w="0" w:type="dxa"/>
        </w:trPr>
        <w:tc>
          <w:tcPr>
            <w:tcW w:w="0" w:type="auto"/>
            <w:noWrap/>
            <w:hideMark/>
          </w:tcPr>
          <w:p w14:paraId="6A3BDB67" w14:textId="77777777" w:rsidR="009B4DCA" w:rsidRPr="00823FAC" w:rsidRDefault="009B4DCA" w:rsidP="004E5D53">
            <w:pPr>
              <w:rPr>
                <w:rFonts w:ascii="Helvetica" w:hAnsi="Helvetica"/>
                <w:b/>
                <w:bCs/>
              </w:rPr>
            </w:pPr>
            <w:r w:rsidRPr="00823FAC">
              <w:rPr>
                <w:rFonts w:ascii="Helvetica" w:hAnsi="Helvetica"/>
                <w:b/>
                <w:bCs/>
              </w:rPr>
              <w:t>Award Ceiling:</w:t>
            </w:r>
          </w:p>
        </w:tc>
        <w:tc>
          <w:tcPr>
            <w:tcW w:w="0" w:type="auto"/>
            <w:vAlign w:val="center"/>
            <w:hideMark/>
          </w:tcPr>
          <w:p w14:paraId="155CED64" w14:textId="77777777" w:rsidR="009B4DCA" w:rsidRPr="00823FAC" w:rsidRDefault="009B4DCA" w:rsidP="004E5D53">
            <w:pPr>
              <w:rPr>
                <w:rFonts w:ascii="Helvetica" w:hAnsi="Helvetica"/>
              </w:rPr>
            </w:pPr>
            <w:r w:rsidRPr="00823FAC">
              <w:rPr>
                <w:rFonts w:ascii="Helvetica" w:hAnsi="Helvetica"/>
              </w:rPr>
              <w:t>$100,000</w:t>
            </w:r>
          </w:p>
        </w:tc>
      </w:tr>
      <w:tr w:rsidR="009B4DCA" w:rsidRPr="00823FAC" w14:paraId="1290A8A4" w14:textId="77777777" w:rsidTr="004E5D53">
        <w:trPr>
          <w:tblCellSpacing w:w="0" w:type="dxa"/>
        </w:trPr>
        <w:tc>
          <w:tcPr>
            <w:tcW w:w="0" w:type="auto"/>
            <w:noWrap/>
            <w:hideMark/>
          </w:tcPr>
          <w:p w14:paraId="4431B7DC" w14:textId="77777777" w:rsidR="009B4DCA" w:rsidRPr="00823FAC" w:rsidRDefault="009B4DCA" w:rsidP="004E5D53">
            <w:pPr>
              <w:rPr>
                <w:rFonts w:ascii="Helvetica" w:hAnsi="Helvetica"/>
                <w:b/>
                <w:bCs/>
              </w:rPr>
            </w:pPr>
            <w:r w:rsidRPr="00823FAC">
              <w:rPr>
                <w:rFonts w:ascii="Helvetica" w:hAnsi="Helvetica"/>
                <w:b/>
                <w:bCs/>
              </w:rPr>
              <w:t>Award Floor:</w:t>
            </w:r>
          </w:p>
        </w:tc>
        <w:tc>
          <w:tcPr>
            <w:tcW w:w="0" w:type="auto"/>
            <w:vAlign w:val="center"/>
            <w:hideMark/>
          </w:tcPr>
          <w:p w14:paraId="42675E12" w14:textId="77777777" w:rsidR="009B4DCA" w:rsidRPr="00823FAC" w:rsidRDefault="009B4DCA" w:rsidP="004E5D53">
            <w:pPr>
              <w:rPr>
                <w:rFonts w:ascii="Helvetica" w:hAnsi="Helvetica"/>
              </w:rPr>
            </w:pPr>
            <w:r w:rsidRPr="00823FAC">
              <w:rPr>
                <w:rFonts w:ascii="Helvetica" w:hAnsi="Helvetica"/>
              </w:rPr>
              <w:t>$5,000</w:t>
            </w:r>
          </w:p>
        </w:tc>
      </w:tr>
      <w:tr w:rsidR="009B4DCA" w:rsidRPr="00823FAC" w14:paraId="238EC523" w14:textId="77777777" w:rsidTr="004E5D53">
        <w:trPr>
          <w:tblCellSpacing w:w="0" w:type="dxa"/>
        </w:trPr>
        <w:tc>
          <w:tcPr>
            <w:tcW w:w="0" w:type="auto"/>
            <w:noWrap/>
            <w:hideMark/>
          </w:tcPr>
          <w:p w14:paraId="52A255B9" w14:textId="77777777" w:rsidR="009B4DCA" w:rsidRPr="00823FAC" w:rsidRDefault="009B4DCA" w:rsidP="004E5D53">
            <w:pPr>
              <w:rPr>
                <w:rFonts w:ascii="Helvetica" w:hAnsi="Helvetica"/>
                <w:b/>
                <w:bCs/>
              </w:rPr>
            </w:pPr>
            <w:r w:rsidRPr="00823FAC">
              <w:rPr>
                <w:rFonts w:ascii="Helvetica" w:hAnsi="Helvetica"/>
                <w:b/>
                <w:bCs/>
              </w:rPr>
              <w:t>Eligible Applicants:</w:t>
            </w:r>
          </w:p>
        </w:tc>
        <w:tc>
          <w:tcPr>
            <w:tcW w:w="0" w:type="auto"/>
            <w:vAlign w:val="center"/>
            <w:hideMark/>
          </w:tcPr>
          <w:p w14:paraId="38BF7240" w14:textId="77777777" w:rsidR="009B4DCA" w:rsidRPr="00823FAC" w:rsidRDefault="009B4DCA" w:rsidP="004E5D53">
            <w:pPr>
              <w:rPr>
                <w:rFonts w:ascii="Helvetica" w:hAnsi="Helvetica"/>
              </w:rPr>
            </w:pPr>
            <w:r w:rsidRPr="00823FAC">
              <w:rPr>
                <w:rFonts w:ascii="Helvetica" w:hAnsi="Helvetica"/>
              </w:rPr>
              <w:t>Nonprofits that do not have a 501(c)(3) status with the IRS, other than institutions of higher education</w:t>
            </w:r>
            <w:r w:rsidRPr="00823FAC">
              <w:rPr>
                <w:rFonts w:ascii="Helvetica" w:hAnsi="Helvetica"/>
              </w:rPr>
              <w:br/>
              <w:t>Public and State controlled institutions of higher education</w:t>
            </w:r>
            <w:r w:rsidRPr="00823FAC">
              <w:rPr>
                <w:rFonts w:ascii="Helvetica" w:hAnsi="Helvetica"/>
              </w:rPr>
              <w:br/>
              <w:t>County governments</w:t>
            </w:r>
            <w:r w:rsidRPr="00823FAC">
              <w:rPr>
                <w:rFonts w:ascii="Helvetica" w:hAnsi="Helvetica"/>
              </w:rPr>
              <w:br/>
              <w:t>State governments</w:t>
            </w:r>
            <w:r w:rsidRPr="00823FAC">
              <w:rPr>
                <w:rFonts w:ascii="Helvetica" w:hAnsi="Helvetica"/>
              </w:rPr>
              <w:br/>
              <w:t>Native American tribal governments (Federally recognized)</w:t>
            </w:r>
            <w:r w:rsidRPr="00823FAC">
              <w:rPr>
                <w:rFonts w:ascii="Helvetica" w:hAnsi="Helvetica"/>
              </w:rPr>
              <w:br/>
              <w:t>City or township governments</w:t>
            </w:r>
          </w:p>
        </w:tc>
      </w:tr>
      <w:tr w:rsidR="009B4DCA" w14:paraId="04BEAFA5" w14:textId="77777777" w:rsidTr="004E5D53">
        <w:trPr>
          <w:tblCellSpacing w:w="0" w:type="dxa"/>
        </w:trPr>
        <w:tc>
          <w:tcPr>
            <w:tcW w:w="0" w:type="auto"/>
            <w:noWrap/>
            <w:hideMark/>
          </w:tcPr>
          <w:p w14:paraId="372D98EC" w14:textId="77777777" w:rsidR="009B4DCA" w:rsidRPr="00823FAC" w:rsidRDefault="009B4DCA" w:rsidP="004E5D53">
            <w:pPr>
              <w:rPr>
                <w:rFonts w:ascii="Helvetica" w:hAnsi="Helvetica"/>
                <w:b/>
                <w:bCs/>
              </w:rPr>
            </w:pPr>
            <w:r w:rsidRPr="00823FAC">
              <w:rPr>
                <w:rFonts w:ascii="Helvetica" w:hAnsi="Helvetica"/>
                <w:b/>
                <w:bCs/>
              </w:rPr>
              <w:t>Agency Name:</w:t>
            </w:r>
          </w:p>
        </w:tc>
        <w:tc>
          <w:tcPr>
            <w:tcW w:w="0" w:type="auto"/>
            <w:vAlign w:val="center"/>
            <w:hideMark/>
          </w:tcPr>
          <w:p w14:paraId="6B505AF7" w14:textId="77777777" w:rsidR="009B4DCA" w:rsidRPr="00823FAC" w:rsidRDefault="009B4DCA" w:rsidP="004E5D53">
            <w:pPr>
              <w:rPr>
                <w:rFonts w:ascii="Helvetica" w:hAnsi="Helvetica"/>
              </w:rPr>
            </w:pPr>
            <w:r w:rsidRPr="00823FAC">
              <w:rPr>
                <w:rStyle w:val="search-custom"/>
                <w:rFonts w:ascii="Helvetica" w:hAnsi="Helvetica"/>
              </w:rPr>
              <w:t>National Park Service</w:t>
            </w:r>
          </w:p>
        </w:tc>
      </w:tr>
      <w:tr w:rsidR="009B4DCA" w14:paraId="6D429A20" w14:textId="77777777" w:rsidTr="004E5D53">
        <w:trPr>
          <w:tblCellSpacing w:w="0" w:type="dxa"/>
        </w:trPr>
        <w:tc>
          <w:tcPr>
            <w:tcW w:w="0" w:type="auto"/>
            <w:noWrap/>
            <w:hideMark/>
          </w:tcPr>
          <w:p w14:paraId="2264EE70" w14:textId="77777777" w:rsidR="009B4DCA" w:rsidRPr="00823FAC" w:rsidRDefault="009B4DCA" w:rsidP="004E5D53">
            <w:pPr>
              <w:rPr>
                <w:rFonts w:ascii="Helvetica" w:hAnsi="Helvetica"/>
                <w:b/>
                <w:bCs/>
              </w:rPr>
            </w:pPr>
            <w:r w:rsidRPr="00823FAC">
              <w:rPr>
                <w:rFonts w:ascii="Helvetica" w:hAnsi="Helvetica"/>
                <w:b/>
                <w:bCs/>
              </w:rPr>
              <w:t>Description:</w:t>
            </w:r>
          </w:p>
        </w:tc>
        <w:tc>
          <w:tcPr>
            <w:tcW w:w="0" w:type="auto"/>
            <w:vAlign w:val="center"/>
            <w:hideMark/>
          </w:tcPr>
          <w:p w14:paraId="151BF996" w14:textId="1753022D" w:rsidR="009B4DCA" w:rsidRPr="00823FAC" w:rsidRDefault="009B4DCA" w:rsidP="004E5D53">
            <w:pPr>
              <w:rPr>
                <w:rFonts w:ascii="Helvetica" w:hAnsi="Helvetica"/>
              </w:rPr>
            </w:pPr>
            <w:r w:rsidRPr="00823FAC">
              <w:rPr>
                <w:rStyle w:val="search-custom"/>
                <w:rFonts w:ascii="Helvetica" w:hAnsi="Helvetica"/>
              </w:rPr>
              <w:t xml:space="preserve">A. Program Background Information The purpose of this grant program is to provide seed money for projects that lead directly to the identification, preservation, and interpretation of battlefield land or historic sites associated with battlefields. B. Program Objectives The ABPP encourages an interdisciplinary, holistic approach to battlefield preservation. Grant proposals for projects that fit into a larger vision for the site are favored. To maximize effectiveness of battlefield protection efforts, applicant organizations are encouraged to work with partner organizations and Federal, State and local government agencies as early as possible to integrate their efforts into a larger battle site protection strategy. </w:t>
            </w:r>
            <w:r w:rsidR="005D3C73" w:rsidRPr="00823FAC">
              <w:rPr>
                <w:rStyle w:val="search-custom"/>
                <w:rFonts w:ascii="Helvetica" w:hAnsi="Helvetica"/>
              </w:rPr>
              <w:t xml:space="preserve">C. Term of the Agreement terms for funded projects is estimated to range between one and two years, depending on the negotiated project scope. </w:t>
            </w:r>
            <w:r w:rsidRPr="00823FAC">
              <w:rPr>
                <w:rStyle w:val="search-custom"/>
                <w:rFonts w:ascii="Helvetica" w:hAnsi="Helvetica"/>
              </w:rPr>
              <w:t>Agreements are not effective until fully executed with signature from the NPS Awarding Officer. In most cases an agreement will expire after five years from the effective date, unless terminated earlier in accordance with 2 CFR, Part 200, Sections 200.338 and 200.339.</w:t>
            </w:r>
          </w:p>
        </w:tc>
      </w:tr>
      <w:tr w:rsidR="009B4DCA" w14:paraId="75073284" w14:textId="77777777" w:rsidTr="004E5D53">
        <w:trPr>
          <w:tblCellSpacing w:w="0" w:type="dxa"/>
        </w:trPr>
        <w:tc>
          <w:tcPr>
            <w:tcW w:w="0" w:type="auto"/>
            <w:noWrap/>
            <w:hideMark/>
          </w:tcPr>
          <w:p w14:paraId="2F1FA507" w14:textId="77777777" w:rsidR="009B4DCA" w:rsidRPr="00823FAC" w:rsidRDefault="009B4DCA" w:rsidP="004E5D53">
            <w:pPr>
              <w:rPr>
                <w:rFonts w:ascii="Helvetica" w:hAnsi="Helvetica"/>
                <w:b/>
                <w:bCs/>
              </w:rPr>
            </w:pPr>
            <w:r w:rsidRPr="00823FAC">
              <w:rPr>
                <w:rFonts w:ascii="Helvetica" w:hAnsi="Helvetica"/>
                <w:b/>
                <w:bCs/>
              </w:rPr>
              <w:t>Link to Additional Information:</w:t>
            </w:r>
          </w:p>
        </w:tc>
        <w:tc>
          <w:tcPr>
            <w:tcW w:w="0" w:type="auto"/>
            <w:vAlign w:val="center"/>
            <w:hideMark/>
          </w:tcPr>
          <w:p w14:paraId="6C0ACA7E" w14:textId="77777777" w:rsidR="009B4DCA" w:rsidRPr="00823FAC" w:rsidRDefault="009B4DCA" w:rsidP="004E5D53">
            <w:pPr>
              <w:rPr>
                <w:rFonts w:ascii="Helvetica" w:hAnsi="Helvetica"/>
              </w:rPr>
            </w:pPr>
            <w:r w:rsidRPr="00823FAC">
              <w:rPr>
                <w:rStyle w:val="search-custom"/>
                <w:rFonts w:ascii="Helvetica" w:hAnsi="Helvetica"/>
              </w:rPr>
              <w:t> </w:t>
            </w:r>
          </w:p>
        </w:tc>
      </w:tr>
      <w:tr w:rsidR="009B4DCA" w14:paraId="679593E3" w14:textId="77777777" w:rsidTr="004E5D53">
        <w:trPr>
          <w:tblCellSpacing w:w="0" w:type="dxa"/>
        </w:trPr>
        <w:tc>
          <w:tcPr>
            <w:tcW w:w="0" w:type="auto"/>
            <w:noWrap/>
            <w:hideMark/>
          </w:tcPr>
          <w:p w14:paraId="3029DDC7" w14:textId="77777777" w:rsidR="009B4DCA" w:rsidRPr="00823FAC" w:rsidRDefault="009B4DCA" w:rsidP="004E5D53">
            <w:pPr>
              <w:rPr>
                <w:rFonts w:ascii="Helvetica" w:hAnsi="Helvetica"/>
                <w:b/>
                <w:bCs/>
              </w:rPr>
            </w:pPr>
            <w:r w:rsidRPr="00823FAC">
              <w:rPr>
                <w:rFonts w:ascii="Helvetica" w:hAnsi="Helvetica"/>
                <w:b/>
                <w:bCs/>
              </w:rPr>
              <w:t>Grantor Contact Information:</w:t>
            </w:r>
          </w:p>
        </w:tc>
        <w:tc>
          <w:tcPr>
            <w:tcW w:w="0" w:type="auto"/>
            <w:vAlign w:val="center"/>
            <w:hideMark/>
          </w:tcPr>
          <w:p w14:paraId="512DDD74" w14:textId="77777777" w:rsidR="009B4DCA" w:rsidRPr="00823FAC" w:rsidRDefault="009B4DCA" w:rsidP="004E5D53">
            <w:pPr>
              <w:rPr>
                <w:rFonts w:ascii="Helvetica" w:hAnsi="Helvetica"/>
              </w:rPr>
            </w:pPr>
            <w:r w:rsidRPr="00823FAC">
              <w:rPr>
                <w:rStyle w:val="search-custom"/>
                <w:rFonts w:ascii="Helvetica" w:hAnsi="Helvetica"/>
              </w:rPr>
              <w:t>If you have difficulty accessing the full announcement electronically, please contact:</w:t>
            </w:r>
            <w:r w:rsidRPr="00823FAC">
              <w:rPr>
                <w:rFonts w:ascii="Helvetica" w:hAnsi="Helvetica"/>
              </w:rPr>
              <w:br/>
            </w:r>
            <w:r w:rsidRPr="00823FAC">
              <w:rPr>
                <w:rFonts w:ascii="Helvetica" w:hAnsi="Helvetica"/>
              </w:rPr>
              <w:br/>
            </w:r>
            <w:r w:rsidRPr="00823FAC">
              <w:rPr>
                <w:rStyle w:val="search-custom"/>
                <w:rFonts w:ascii="Helvetica" w:hAnsi="Helvetica"/>
              </w:rPr>
              <w:t>Historian Philip Bailey (202) 513-7126 Philip_Bailey@nps.gov</w:t>
            </w:r>
            <w:r w:rsidRPr="00823FAC">
              <w:rPr>
                <w:rStyle w:val="apple-converted-space"/>
                <w:rFonts w:ascii="Helvetica" w:hAnsi="Helvetica"/>
              </w:rPr>
              <w:t> </w:t>
            </w:r>
            <w:r w:rsidRPr="00823FAC">
              <w:rPr>
                <w:rFonts w:ascii="Helvetica" w:hAnsi="Helvetica"/>
              </w:rPr>
              <w:br/>
            </w:r>
            <w:r w:rsidRPr="00823FAC">
              <w:rPr>
                <w:rFonts w:ascii="Helvetica" w:hAnsi="Helvetica"/>
              </w:rPr>
              <w:br/>
            </w:r>
            <w:hyperlink r:id="rId171" w:history="1">
              <w:r w:rsidRPr="00823FAC">
                <w:rPr>
                  <w:rStyle w:val="Hyperlink"/>
                  <w:rFonts w:ascii="Helvetica" w:hAnsi="Helvetica"/>
                </w:rPr>
                <w:t>Philip_Bailey@nps.gov</w:t>
              </w:r>
            </w:hyperlink>
          </w:p>
        </w:tc>
      </w:tr>
    </w:tbl>
    <w:p w14:paraId="7057691E" w14:textId="77777777" w:rsidR="009B4DCA" w:rsidRDefault="009B4DCA" w:rsidP="009B4DCA"/>
    <w:p w14:paraId="64689530" w14:textId="77777777" w:rsidR="009B4DCA" w:rsidRDefault="00236AF8" w:rsidP="009B4DCA">
      <w:pPr>
        <w:widowControl w:val="0"/>
        <w:autoSpaceDE w:val="0"/>
        <w:autoSpaceDN w:val="0"/>
        <w:adjustRightInd w:val="0"/>
        <w:rPr>
          <w:rFonts w:ascii="Helvetica" w:hAnsi="Helvetica" w:cs="Helvetica"/>
        </w:rPr>
      </w:pPr>
      <w:hyperlink r:id="rId172" w:history="1">
        <w:r w:rsidR="009B4DCA">
          <w:rPr>
            <w:rFonts w:ascii="Helvetica" w:hAnsi="Helvetica" w:cs="Helvetica"/>
            <w:color w:val="386EFF"/>
            <w:u w:val="single" w:color="386EFF"/>
          </w:rPr>
          <w:t>http://www.grants.gov/web/grants/view-opportunity.html?oppId=298024</w:t>
        </w:r>
      </w:hyperlink>
    </w:p>
    <w:p w14:paraId="75D4372C" w14:textId="77777777" w:rsidR="009B4DCA" w:rsidRPr="005D3F9C" w:rsidRDefault="009B4DCA" w:rsidP="00B756C2">
      <w:pPr>
        <w:rPr>
          <w:rFonts w:ascii="Helvetica" w:hAnsi="Helvetica"/>
          <w:b/>
        </w:rPr>
      </w:pPr>
    </w:p>
    <w:p w14:paraId="5F8F7A52" w14:textId="7CF722C3" w:rsidR="006C3264" w:rsidRPr="005D3F9C" w:rsidRDefault="006C3264" w:rsidP="00C62620">
      <w:pPr>
        <w:widowControl w:val="0"/>
        <w:autoSpaceDE w:val="0"/>
        <w:autoSpaceDN w:val="0"/>
        <w:adjustRightInd w:val="0"/>
        <w:rPr>
          <w:rFonts w:ascii="Helvetica" w:hAnsi="Helvetica" w:cs="Arial"/>
        </w:rPr>
      </w:pPr>
      <w:bookmarkStart w:id="344" w:name="DOIJFSP"/>
      <w:bookmarkStart w:id="345" w:name="DOIRecoveryImplementation"/>
      <w:bookmarkStart w:id="346" w:name="DOINatFishPassage"/>
      <w:bookmarkStart w:id="347" w:name="DOICombatingWildlife"/>
      <w:bookmarkStart w:id="348" w:name="DOIEarthquake"/>
      <w:bookmarkStart w:id="349" w:name="DOIHistPresUnderrepresented"/>
      <w:bookmarkStart w:id="350" w:name="DOIMarineTurtle"/>
      <w:bookmarkEnd w:id="344"/>
      <w:bookmarkEnd w:id="345"/>
      <w:bookmarkEnd w:id="346"/>
      <w:bookmarkEnd w:id="347"/>
      <w:bookmarkEnd w:id="348"/>
      <w:bookmarkEnd w:id="349"/>
      <w:bookmarkEnd w:id="350"/>
      <w:r w:rsidRPr="005D3F9C">
        <w:rPr>
          <w:rFonts w:ascii="Helvetica" w:hAnsi="Helvetica" w:cs="Arial"/>
        </w:rPr>
        <w:t xml:space="preserve">Deleted: </w:t>
      </w:r>
    </w:p>
    <w:p w14:paraId="1AAA8FFA" w14:textId="77777777" w:rsidR="003B2520" w:rsidRDefault="003B2520" w:rsidP="003B2520">
      <w:pPr>
        <w:widowControl w:val="0"/>
        <w:autoSpaceDE w:val="0"/>
        <w:autoSpaceDN w:val="0"/>
        <w:adjustRightInd w:val="0"/>
        <w:rPr>
          <w:rFonts w:ascii="Helvetica" w:hAnsi="Helvetica" w:cs="Arial"/>
        </w:rPr>
      </w:pPr>
      <w:bookmarkStart w:id="351" w:name="DOINatFishHabitat"/>
      <w:bookmarkEnd w:id="351"/>
    </w:p>
    <w:p w14:paraId="68C3B9D8" w14:textId="44117056" w:rsidR="00AB0B9C" w:rsidRDefault="00AB0B9C">
      <w:pPr>
        <w:rPr>
          <w:rFonts w:ascii="Helvetica" w:hAnsi="Helvetica"/>
          <w:b/>
        </w:rPr>
      </w:pPr>
      <w:r>
        <w:rPr>
          <w:rFonts w:ascii="Helvetica" w:hAnsi="Helvetica"/>
          <w:b/>
        </w:rPr>
        <w:br w:type="page"/>
      </w:r>
    </w:p>
    <w:p w14:paraId="169E5FDE"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60687EF5" w14:textId="77777777" w:rsidR="006C3264" w:rsidRPr="005D3F9C" w:rsidRDefault="006C3264" w:rsidP="00B756C2">
      <w:pPr>
        <w:pBdr>
          <w:bottom w:val="double" w:sz="6" w:space="1" w:color="auto"/>
        </w:pBdr>
        <w:autoSpaceDE w:val="0"/>
        <w:autoSpaceDN w:val="0"/>
        <w:adjustRightInd w:val="0"/>
        <w:rPr>
          <w:rFonts w:ascii="Helvetica" w:hAnsi="Helvetica"/>
          <w:b/>
        </w:rPr>
      </w:pPr>
    </w:p>
    <w:p w14:paraId="1956ADD2" w14:textId="77777777" w:rsidR="006C3264" w:rsidRPr="005D3F9C" w:rsidRDefault="006C3264" w:rsidP="006C3264">
      <w:pPr>
        <w:widowControl w:val="0"/>
        <w:autoSpaceDE w:val="0"/>
        <w:autoSpaceDN w:val="0"/>
        <w:adjustRightInd w:val="0"/>
        <w:rPr>
          <w:rFonts w:ascii="Helvetica" w:hAnsi="Helvetica" w:cs="Helvetica"/>
        </w:rPr>
      </w:pPr>
    </w:p>
    <w:p w14:paraId="37BD93D2" w14:textId="77777777" w:rsidR="00B756C2" w:rsidRPr="005D3F9C" w:rsidRDefault="00B756C2" w:rsidP="00B756C2">
      <w:pPr>
        <w:rPr>
          <w:rFonts w:ascii="Helvetica" w:hAnsi="Helvetica"/>
        </w:rPr>
      </w:pPr>
    </w:p>
    <w:p w14:paraId="7EDCBEE5" w14:textId="77777777" w:rsidR="00B756C2" w:rsidRPr="00AB0B9C" w:rsidRDefault="00B756C2" w:rsidP="00B756C2">
      <w:pPr>
        <w:autoSpaceDE w:val="0"/>
        <w:autoSpaceDN w:val="0"/>
        <w:adjustRightInd w:val="0"/>
        <w:outlineLvl w:val="0"/>
        <w:rPr>
          <w:rFonts w:ascii="Helvetica" w:hAnsi="Helvetica"/>
          <w:b/>
          <w:sz w:val="28"/>
          <w:szCs w:val="28"/>
        </w:rPr>
      </w:pPr>
      <w:bookmarkStart w:id="352" w:name="DOINAWCA15mod2"/>
      <w:bookmarkEnd w:id="352"/>
      <w:r w:rsidRPr="00AB0B9C">
        <w:rPr>
          <w:rFonts w:ascii="Helvetica" w:hAnsi="Helvetica"/>
          <w:b/>
          <w:sz w:val="28"/>
          <w:szCs w:val="28"/>
        </w:rPr>
        <w:t>Department of Justice</w:t>
      </w:r>
    </w:p>
    <w:p w14:paraId="6148A0CD" w14:textId="77777777" w:rsidR="00B756C2" w:rsidRPr="005D3F9C" w:rsidRDefault="00B756C2" w:rsidP="00B756C2">
      <w:pPr>
        <w:autoSpaceDE w:val="0"/>
        <w:autoSpaceDN w:val="0"/>
        <w:adjustRightInd w:val="0"/>
        <w:outlineLvl w:val="0"/>
        <w:rPr>
          <w:rFonts w:ascii="Helvetica" w:hAnsi="Helvetica"/>
          <w:b/>
        </w:rPr>
      </w:pPr>
      <w:bookmarkStart w:id="353" w:name="Labor"/>
      <w:bookmarkStart w:id="354" w:name="DOJ"/>
      <w:bookmarkEnd w:id="353"/>
      <w:bookmarkEnd w:id="354"/>
    </w:p>
    <w:p w14:paraId="3A4DCAD0" w14:textId="4960C4B1" w:rsidR="00B756C2" w:rsidRDefault="00B756C2" w:rsidP="00B756C2">
      <w:pPr>
        <w:autoSpaceDE w:val="0"/>
        <w:autoSpaceDN w:val="0"/>
        <w:adjustRightInd w:val="0"/>
        <w:outlineLvl w:val="0"/>
        <w:rPr>
          <w:rFonts w:ascii="Helvetica" w:hAnsi="Helvetica"/>
          <w:b/>
          <w:noProof/>
        </w:rPr>
      </w:pPr>
    </w:p>
    <w:p w14:paraId="20668E86" w14:textId="6DF86B56" w:rsidR="00E012B8" w:rsidRPr="005D3F9C" w:rsidRDefault="00E012B8" w:rsidP="00B756C2">
      <w:pPr>
        <w:autoSpaceDE w:val="0"/>
        <w:autoSpaceDN w:val="0"/>
        <w:adjustRightInd w:val="0"/>
        <w:outlineLvl w:val="0"/>
        <w:rPr>
          <w:rFonts w:ascii="Helvetica" w:hAnsi="Helvetica"/>
          <w:b/>
        </w:rPr>
      </w:pPr>
      <w:r>
        <w:rPr>
          <w:rFonts w:ascii="Helvetica" w:hAnsi="Helvetica"/>
          <w:b/>
          <w:noProof/>
        </w:rPr>
        <w:drawing>
          <wp:inline distT="0" distB="0" distL="0" distR="0" wp14:anchorId="6E3AC118" wp14:editId="4FA2D04B">
            <wp:extent cx="6457950" cy="421640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6.37.08 PM.png"/>
                    <pic:cNvPicPr/>
                  </pic:nvPicPr>
                  <pic:blipFill>
                    <a:blip r:embed="rId173">
                      <a:extLst>
                        <a:ext uri="{28A0092B-C50C-407E-A947-70E740481C1C}">
                          <a14:useLocalDpi xmlns:a14="http://schemas.microsoft.com/office/drawing/2010/main" val="0"/>
                        </a:ext>
                      </a:extLst>
                    </a:blip>
                    <a:stretch>
                      <a:fillRect/>
                    </a:stretch>
                  </pic:blipFill>
                  <pic:spPr>
                    <a:xfrm>
                      <a:off x="0" y="0"/>
                      <a:ext cx="6457950" cy="4216400"/>
                    </a:xfrm>
                    <a:prstGeom prst="rect">
                      <a:avLst/>
                    </a:prstGeom>
                  </pic:spPr>
                </pic:pic>
              </a:graphicData>
            </a:graphic>
          </wp:inline>
        </w:drawing>
      </w:r>
    </w:p>
    <w:p w14:paraId="556A6E72" w14:textId="77777777" w:rsidR="00B756C2" w:rsidRDefault="00B756C2" w:rsidP="00B756C2">
      <w:pPr>
        <w:autoSpaceDE w:val="0"/>
        <w:autoSpaceDN w:val="0"/>
        <w:adjustRightInd w:val="0"/>
        <w:outlineLvl w:val="0"/>
        <w:rPr>
          <w:rFonts w:ascii="Helvetica" w:hAnsi="Helvetica"/>
          <w:b/>
        </w:rPr>
      </w:pPr>
    </w:p>
    <w:p w14:paraId="341DBDF0" w14:textId="77777777" w:rsidR="00E012B8" w:rsidRDefault="00E012B8" w:rsidP="00B756C2">
      <w:pPr>
        <w:autoSpaceDE w:val="0"/>
        <w:autoSpaceDN w:val="0"/>
        <w:adjustRightInd w:val="0"/>
        <w:outlineLvl w:val="0"/>
        <w:rPr>
          <w:rFonts w:ascii="Helvetica" w:hAnsi="Helvetica"/>
          <w:b/>
        </w:rPr>
      </w:pPr>
    </w:p>
    <w:p w14:paraId="740C8137" w14:textId="32583D06" w:rsidR="00E012B8" w:rsidRPr="005D3F9C" w:rsidRDefault="00E012B8" w:rsidP="00B756C2">
      <w:pPr>
        <w:autoSpaceDE w:val="0"/>
        <w:autoSpaceDN w:val="0"/>
        <w:adjustRightInd w:val="0"/>
        <w:outlineLvl w:val="0"/>
        <w:rPr>
          <w:rFonts w:ascii="Helvetica" w:hAnsi="Helvetica"/>
          <w:b/>
        </w:rPr>
      </w:pPr>
      <w:r>
        <w:rPr>
          <w:rFonts w:ascii="Helvetica" w:hAnsi="Helvetica"/>
          <w:b/>
          <w:noProof/>
        </w:rPr>
        <w:drawing>
          <wp:inline distT="0" distB="0" distL="0" distR="0" wp14:anchorId="7E29E8F1" wp14:editId="5B39C8FC">
            <wp:extent cx="6457950" cy="2853055"/>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6.37.23 PM.png"/>
                    <pic:cNvPicPr/>
                  </pic:nvPicPr>
                  <pic:blipFill>
                    <a:blip r:embed="rId174">
                      <a:extLst>
                        <a:ext uri="{28A0092B-C50C-407E-A947-70E740481C1C}">
                          <a14:useLocalDpi xmlns:a14="http://schemas.microsoft.com/office/drawing/2010/main" val="0"/>
                        </a:ext>
                      </a:extLst>
                    </a:blip>
                    <a:stretch>
                      <a:fillRect/>
                    </a:stretch>
                  </pic:blipFill>
                  <pic:spPr>
                    <a:xfrm>
                      <a:off x="0" y="0"/>
                      <a:ext cx="6457950" cy="2853055"/>
                    </a:xfrm>
                    <a:prstGeom prst="rect">
                      <a:avLst/>
                    </a:prstGeom>
                  </pic:spPr>
                </pic:pic>
              </a:graphicData>
            </a:graphic>
          </wp:inline>
        </w:drawing>
      </w:r>
    </w:p>
    <w:p w14:paraId="6F1BDFEE" w14:textId="77777777" w:rsidR="00B756C2" w:rsidRPr="005D3F9C" w:rsidRDefault="00B756C2" w:rsidP="00B756C2">
      <w:pPr>
        <w:autoSpaceDE w:val="0"/>
        <w:autoSpaceDN w:val="0"/>
        <w:adjustRightInd w:val="0"/>
        <w:outlineLvl w:val="0"/>
        <w:rPr>
          <w:rFonts w:ascii="Helvetica" w:hAnsi="Helvetica"/>
        </w:rPr>
      </w:pPr>
      <w:r w:rsidRPr="005D3F9C">
        <w:rPr>
          <w:rFonts w:ascii="Helvetica" w:hAnsi="Helvetica"/>
        </w:rPr>
        <w:t>The DOJ agencies listed below also have sites that provide grant information specific to that agency. Examples of what can be found on these sites are programs, funding opportunities, application assistance, and other useful information.</w:t>
      </w:r>
    </w:p>
    <w:p w14:paraId="1B6AA978" w14:textId="77777777" w:rsidR="00B756C2" w:rsidRPr="005D3F9C" w:rsidRDefault="00B756C2" w:rsidP="00B756C2">
      <w:pPr>
        <w:autoSpaceDE w:val="0"/>
        <w:autoSpaceDN w:val="0"/>
        <w:adjustRightInd w:val="0"/>
        <w:outlineLvl w:val="0"/>
        <w:rPr>
          <w:rFonts w:ascii="Helvetica" w:hAnsi="Helvetica"/>
        </w:rPr>
      </w:pPr>
    </w:p>
    <w:p w14:paraId="65F42BBF" w14:textId="77777777" w:rsidR="00B756C2" w:rsidRPr="005D3F9C" w:rsidRDefault="00236AF8" w:rsidP="00B756C2">
      <w:pPr>
        <w:autoSpaceDE w:val="0"/>
        <w:autoSpaceDN w:val="0"/>
        <w:adjustRightInd w:val="0"/>
        <w:outlineLvl w:val="0"/>
        <w:rPr>
          <w:rFonts w:ascii="Helvetica" w:hAnsi="Helvetica"/>
          <w:b/>
        </w:rPr>
      </w:pPr>
      <w:hyperlink r:id="rId175" w:history="1">
        <w:r w:rsidR="00B756C2" w:rsidRPr="005D3F9C">
          <w:rPr>
            <w:rStyle w:val="Hyperlink"/>
            <w:rFonts w:ascii="Helvetica" w:hAnsi="Helvetica"/>
            <w:b/>
          </w:rPr>
          <w:t>Bureau of Justice Assistance (BJA)</w:t>
        </w:r>
      </w:hyperlink>
    </w:p>
    <w:p w14:paraId="633F1F58" w14:textId="77777777" w:rsidR="00B756C2" w:rsidRPr="005D3F9C" w:rsidRDefault="00236AF8" w:rsidP="00B756C2">
      <w:pPr>
        <w:autoSpaceDE w:val="0"/>
        <w:autoSpaceDN w:val="0"/>
        <w:adjustRightInd w:val="0"/>
        <w:outlineLvl w:val="0"/>
        <w:rPr>
          <w:rFonts w:ascii="Helvetica" w:hAnsi="Helvetica"/>
          <w:b/>
        </w:rPr>
      </w:pPr>
      <w:hyperlink r:id="rId176" w:history="1">
        <w:r w:rsidR="00B756C2" w:rsidRPr="005D3F9C">
          <w:rPr>
            <w:rStyle w:val="Hyperlink"/>
            <w:rFonts w:ascii="Helvetica" w:hAnsi="Helvetica"/>
            <w:b/>
          </w:rPr>
          <w:t>Bureau of Justice Statistics (BJS)</w:t>
        </w:r>
      </w:hyperlink>
    </w:p>
    <w:p w14:paraId="07A24E76" w14:textId="77777777" w:rsidR="00B756C2" w:rsidRPr="005D3F9C" w:rsidRDefault="00236AF8" w:rsidP="00B756C2">
      <w:pPr>
        <w:autoSpaceDE w:val="0"/>
        <w:autoSpaceDN w:val="0"/>
        <w:adjustRightInd w:val="0"/>
        <w:outlineLvl w:val="0"/>
        <w:rPr>
          <w:rFonts w:ascii="Helvetica" w:hAnsi="Helvetica"/>
          <w:b/>
        </w:rPr>
      </w:pPr>
      <w:hyperlink r:id="rId177" w:history="1">
        <w:r w:rsidR="00B756C2" w:rsidRPr="005D3F9C">
          <w:rPr>
            <w:rStyle w:val="Hyperlink"/>
            <w:rFonts w:ascii="Helvetica" w:hAnsi="Helvetica"/>
            <w:b/>
          </w:rPr>
          <w:t>National Criminal Justice Reference Service (NCJRS)</w:t>
        </w:r>
      </w:hyperlink>
    </w:p>
    <w:p w14:paraId="78A8B006" w14:textId="77777777" w:rsidR="00B756C2" w:rsidRPr="005D3F9C" w:rsidRDefault="00236AF8" w:rsidP="00B756C2">
      <w:pPr>
        <w:autoSpaceDE w:val="0"/>
        <w:autoSpaceDN w:val="0"/>
        <w:adjustRightInd w:val="0"/>
        <w:outlineLvl w:val="0"/>
        <w:rPr>
          <w:rFonts w:ascii="Helvetica" w:hAnsi="Helvetica"/>
          <w:b/>
        </w:rPr>
      </w:pPr>
      <w:hyperlink r:id="rId178" w:history="1">
        <w:r w:rsidR="00B756C2" w:rsidRPr="005D3F9C">
          <w:rPr>
            <w:rStyle w:val="Hyperlink"/>
            <w:rFonts w:ascii="Helvetica" w:hAnsi="Helvetica"/>
            <w:b/>
          </w:rPr>
          <w:t>National Institute of Justice (NIJ)</w:t>
        </w:r>
      </w:hyperlink>
    </w:p>
    <w:p w14:paraId="23F1AEC2" w14:textId="77777777" w:rsidR="00B756C2" w:rsidRPr="005D3F9C" w:rsidRDefault="00236AF8" w:rsidP="00B756C2">
      <w:pPr>
        <w:autoSpaceDE w:val="0"/>
        <w:autoSpaceDN w:val="0"/>
        <w:adjustRightInd w:val="0"/>
        <w:outlineLvl w:val="0"/>
        <w:rPr>
          <w:rFonts w:ascii="Helvetica" w:hAnsi="Helvetica"/>
          <w:b/>
        </w:rPr>
      </w:pPr>
      <w:hyperlink r:id="rId179" w:history="1">
        <w:r w:rsidR="00B756C2" w:rsidRPr="005D3F9C">
          <w:rPr>
            <w:rStyle w:val="Hyperlink"/>
            <w:rFonts w:ascii="Helvetica" w:hAnsi="Helvetica"/>
            <w:b/>
          </w:rPr>
          <w:t>Office of Sex Offender Sentencing, Monitoring, Apprehending, Registering, and Tracking (SMART)</w:t>
        </w:r>
      </w:hyperlink>
    </w:p>
    <w:p w14:paraId="09CA1E59" w14:textId="77777777" w:rsidR="00B756C2" w:rsidRPr="005D3F9C" w:rsidRDefault="00B756C2" w:rsidP="00B756C2">
      <w:pPr>
        <w:rPr>
          <w:rFonts w:ascii="Helvetica" w:hAnsi="Helvetica"/>
        </w:rPr>
      </w:pPr>
    </w:p>
    <w:p w14:paraId="57E5946F" w14:textId="77777777" w:rsidR="00B756C2" w:rsidRPr="005D3F9C" w:rsidRDefault="00236AF8" w:rsidP="00B756C2">
      <w:pPr>
        <w:autoSpaceDE w:val="0"/>
        <w:autoSpaceDN w:val="0"/>
        <w:adjustRightInd w:val="0"/>
        <w:outlineLvl w:val="0"/>
        <w:rPr>
          <w:rFonts w:ascii="Helvetica" w:hAnsi="Helvetica"/>
          <w:b/>
        </w:rPr>
      </w:pPr>
      <w:hyperlink r:id="rId180" w:history="1">
        <w:r w:rsidR="00B756C2" w:rsidRPr="005D3F9C">
          <w:rPr>
            <w:rStyle w:val="Hyperlink"/>
            <w:rFonts w:ascii="Helvetica" w:hAnsi="Helvetica"/>
            <w:b/>
          </w:rPr>
          <w:t>http://www.justice.gov/business/</w:t>
        </w:r>
      </w:hyperlink>
    </w:p>
    <w:p w14:paraId="45935BF4"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bookmarkStart w:id="355" w:name="DOJGrants"/>
      <w:bookmarkEnd w:id="355"/>
    </w:p>
    <w:p w14:paraId="413B69F8" w14:textId="77777777" w:rsidR="00B756C2" w:rsidRPr="005D3F9C" w:rsidRDefault="00B756C2" w:rsidP="00B756C2">
      <w:pPr>
        <w:pBdr>
          <w:bottom w:val="single" w:sz="6" w:space="1" w:color="auto"/>
        </w:pBdr>
        <w:rPr>
          <w:rFonts w:ascii="Helvetica" w:hAnsi="Helvetica"/>
        </w:rPr>
      </w:pPr>
    </w:p>
    <w:p w14:paraId="1F5D3021" w14:textId="77777777" w:rsidR="00B756C2" w:rsidRPr="005D3F9C" w:rsidRDefault="00B756C2" w:rsidP="00B756C2">
      <w:pPr>
        <w:widowControl w:val="0"/>
        <w:autoSpaceDE w:val="0"/>
        <w:autoSpaceDN w:val="0"/>
        <w:adjustRightInd w:val="0"/>
        <w:rPr>
          <w:rFonts w:ascii="Helvetica" w:hAnsi="Helvetica" w:cs="Helvetica"/>
        </w:rPr>
      </w:pPr>
      <w:bookmarkStart w:id="356" w:name="DOJZeroTolerance"/>
      <w:bookmarkStart w:id="357" w:name="DOJOVWTransHousing"/>
      <w:bookmarkEnd w:id="356"/>
      <w:bookmarkEnd w:id="357"/>
    </w:p>
    <w:p w14:paraId="731ECD55" w14:textId="6C13F132" w:rsidR="00FD7D3A" w:rsidRPr="005D3F9C" w:rsidRDefault="00B756C2" w:rsidP="00FD7D3A">
      <w:pPr>
        <w:rPr>
          <w:rFonts w:ascii="Helvetica" w:hAnsi="Helvetica"/>
        </w:rPr>
      </w:pPr>
      <w:bookmarkStart w:id="358" w:name="DOJWEB"/>
      <w:bookmarkStart w:id="359" w:name="DOJPrograms"/>
      <w:bookmarkEnd w:id="358"/>
      <w:bookmarkEnd w:id="359"/>
      <w:r w:rsidRPr="005D3F9C">
        <w:rPr>
          <w:rFonts w:ascii="Helvetica" w:hAnsi="Helvetica"/>
        </w:rPr>
        <w:t>Programs:</w:t>
      </w:r>
      <w:bookmarkStart w:id="360" w:name="DOJNICJusticeWomen"/>
      <w:bookmarkEnd w:id="360"/>
    </w:p>
    <w:p w14:paraId="7FB82692" w14:textId="77777777" w:rsidR="00FD7D3A" w:rsidRDefault="00FD7D3A" w:rsidP="00FD7D3A">
      <w:pPr>
        <w:widowControl w:val="0"/>
        <w:autoSpaceDE w:val="0"/>
        <w:autoSpaceDN w:val="0"/>
        <w:adjustRightInd w:val="0"/>
        <w:rPr>
          <w:rFonts w:ascii="Helvetica" w:hAnsi="Helvetica" w:cs="Helvetica"/>
        </w:rPr>
      </w:pPr>
    </w:p>
    <w:p w14:paraId="12FB4141" w14:textId="77777777" w:rsidR="004A7ED1" w:rsidRDefault="004A7ED1" w:rsidP="004A7ED1">
      <w:pPr>
        <w:pStyle w:val="NoSpacing"/>
        <w:rPr>
          <w:rFonts w:ascii="Helvetica" w:hAnsi="Helvetica" w:cs="Helvetica"/>
          <w:color w:val="222222"/>
          <w:sz w:val="24"/>
          <w:szCs w:val="24"/>
          <w:shd w:val="clear" w:color="auto" w:fill="FFFFFF"/>
        </w:rPr>
      </w:pPr>
      <w:bookmarkStart w:id="361" w:name="DOJSecondChance"/>
      <w:bookmarkStart w:id="362" w:name="DOJOVCElderAbuse"/>
      <w:bookmarkStart w:id="363" w:name="DOJOVCLegalAccessInnovations"/>
      <w:bookmarkStart w:id="364" w:name="DOJOJJDPInternetCrimes"/>
      <w:bookmarkStart w:id="365" w:name="DOJOVWLegalAssistVictims"/>
      <w:bookmarkEnd w:id="361"/>
      <w:bookmarkEnd w:id="362"/>
      <w:bookmarkEnd w:id="363"/>
      <w:bookmarkEnd w:id="364"/>
      <w:bookmarkEnd w:id="365"/>
      <w:r w:rsidRPr="0023498B">
        <w:rPr>
          <w:rFonts w:ascii="Helvetica" w:hAnsi="Helvetica" w:cs="Helvetica"/>
          <w:color w:val="222222"/>
          <w:sz w:val="24"/>
          <w:szCs w:val="24"/>
          <w:highlight w:val="cyan"/>
          <w:shd w:val="clear" w:color="auto" w:fill="FFFFFF"/>
        </w:rPr>
        <w:t>Office on Violence Against Women</w:t>
      </w:r>
      <w:r w:rsidRPr="0023498B">
        <w:rPr>
          <w:rFonts w:ascii="Helvetica" w:hAnsi="Helvetica" w:cs="Helvetica"/>
          <w:color w:val="222222"/>
          <w:sz w:val="24"/>
          <w:szCs w:val="24"/>
          <w:highlight w:val="cyan"/>
        </w:rPr>
        <w:br/>
      </w:r>
      <w:r w:rsidRPr="0023498B">
        <w:rPr>
          <w:rFonts w:ascii="Helvetica" w:hAnsi="Helvetica" w:cs="Helvetica"/>
          <w:color w:val="222222"/>
          <w:sz w:val="24"/>
          <w:szCs w:val="24"/>
          <w:highlight w:val="cyan"/>
          <w:shd w:val="clear" w:color="auto" w:fill="FFFFFF"/>
        </w:rPr>
        <w:t>OVW FY 2018 Legal Assistance for Victims Grant Program Solicitation</w:t>
      </w:r>
      <w:r w:rsidRPr="0023498B">
        <w:rPr>
          <w:rFonts w:ascii="Helvetica" w:hAnsi="Helvetica" w:cs="Helvetica"/>
          <w:color w:val="222222"/>
          <w:sz w:val="24"/>
          <w:szCs w:val="24"/>
          <w:highlight w:val="cyan"/>
        </w:rPr>
        <w:br/>
      </w:r>
      <w:r w:rsidRPr="0023498B">
        <w:rPr>
          <w:rFonts w:ascii="Helvetica" w:hAnsi="Helvetica" w:cs="Helvetica"/>
          <w:color w:val="222222"/>
          <w:sz w:val="24"/>
          <w:szCs w:val="24"/>
          <w:highlight w:val="cyan"/>
          <w:shd w:val="clear" w:color="auto" w:fill="FFFFFF"/>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68"/>
        <w:gridCol w:w="6452"/>
      </w:tblGrid>
      <w:tr w:rsidR="004A7ED1" w:rsidRPr="004A7ED1" w14:paraId="3E51B510" w14:textId="77777777" w:rsidTr="004A7ED1">
        <w:trPr>
          <w:tblCellSpacing w:w="0" w:type="dxa"/>
        </w:trPr>
        <w:tc>
          <w:tcPr>
            <w:tcW w:w="0" w:type="auto"/>
            <w:noWrap/>
            <w:hideMark/>
          </w:tcPr>
          <w:p w14:paraId="7810891F" w14:textId="77777777" w:rsidR="004A7ED1" w:rsidRPr="004A7ED1" w:rsidRDefault="004A7ED1" w:rsidP="004A7ED1">
            <w:pPr>
              <w:pStyle w:val="NoSpacing"/>
              <w:rPr>
                <w:rFonts w:ascii="Helvetica" w:hAnsi="Helvetica" w:cs="Helvetica"/>
                <w:b/>
                <w:bCs/>
                <w:color w:val="222222"/>
              </w:rPr>
            </w:pPr>
            <w:r w:rsidRPr="004A7ED1">
              <w:rPr>
                <w:rFonts w:ascii="Helvetica" w:hAnsi="Helvetica" w:cs="Helvetica"/>
                <w:b/>
                <w:bCs/>
                <w:color w:val="222222"/>
              </w:rPr>
              <w:t>Document Type:</w:t>
            </w:r>
          </w:p>
        </w:tc>
        <w:tc>
          <w:tcPr>
            <w:tcW w:w="0" w:type="auto"/>
            <w:vAlign w:val="center"/>
            <w:hideMark/>
          </w:tcPr>
          <w:p w14:paraId="2D695E41" w14:textId="77777777" w:rsidR="004A7ED1" w:rsidRPr="004A7ED1" w:rsidRDefault="004A7ED1" w:rsidP="004A7ED1">
            <w:pPr>
              <w:pStyle w:val="NoSpacing"/>
              <w:rPr>
                <w:rFonts w:ascii="Helvetica" w:hAnsi="Helvetica" w:cs="Helvetica"/>
                <w:color w:val="222222"/>
              </w:rPr>
            </w:pPr>
            <w:r w:rsidRPr="004A7ED1">
              <w:rPr>
                <w:rFonts w:ascii="Helvetica" w:hAnsi="Helvetica" w:cs="Helvetica"/>
                <w:color w:val="222222"/>
              </w:rPr>
              <w:t>Grants Notice</w:t>
            </w:r>
          </w:p>
        </w:tc>
      </w:tr>
      <w:tr w:rsidR="004A7ED1" w:rsidRPr="004A7ED1" w14:paraId="0F017829" w14:textId="77777777" w:rsidTr="004A7ED1">
        <w:trPr>
          <w:tblCellSpacing w:w="0" w:type="dxa"/>
        </w:trPr>
        <w:tc>
          <w:tcPr>
            <w:tcW w:w="0" w:type="auto"/>
            <w:noWrap/>
            <w:hideMark/>
          </w:tcPr>
          <w:p w14:paraId="5F9BEB4C" w14:textId="77777777" w:rsidR="004A7ED1" w:rsidRPr="004A7ED1" w:rsidRDefault="004A7ED1" w:rsidP="004A7ED1">
            <w:pPr>
              <w:pStyle w:val="NoSpacing"/>
              <w:rPr>
                <w:rFonts w:ascii="Helvetica" w:hAnsi="Helvetica" w:cs="Helvetica"/>
                <w:b/>
                <w:bCs/>
                <w:color w:val="222222"/>
              </w:rPr>
            </w:pPr>
            <w:r w:rsidRPr="004A7ED1">
              <w:rPr>
                <w:rFonts w:ascii="Helvetica" w:hAnsi="Helvetica" w:cs="Helvetica"/>
                <w:b/>
                <w:bCs/>
                <w:color w:val="222222"/>
              </w:rPr>
              <w:t>Funding Opportunity Number:</w:t>
            </w:r>
          </w:p>
        </w:tc>
        <w:tc>
          <w:tcPr>
            <w:tcW w:w="0" w:type="auto"/>
            <w:vAlign w:val="center"/>
            <w:hideMark/>
          </w:tcPr>
          <w:p w14:paraId="7B9E9D32" w14:textId="77777777" w:rsidR="004A7ED1" w:rsidRPr="004A7ED1" w:rsidRDefault="004A7ED1" w:rsidP="004A7ED1">
            <w:pPr>
              <w:pStyle w:val="NoSpacing"/>
              <w:rPr>
                <w:rFonts w:ascii="Helvetica" w:hAnsi="Helvetica" w:cs="Helvetica"/>
                <w:color w:val="222222"/>
              </w:rPr>
            </w:pPr>
            <w:r w:rsidRPr="004A7ED1">
              <w:rPr>
                <w:rFonts w:ascii="Helvetica" w:hAnsi="Helvetica" w:cs="Helvetica"/>
                <w:color w:val="222222"/>
              </w:rPr>
              <w:t>OVW-2018-13828</w:t>
            </w:r>
          </w:p>
        </w:tc>
      </w:tr>
      <w:tr w:rsidR="004A7ED1" w:rsidRPr="004A7ED1" w14:paraId="2FECB747" w14:textId="77777777" w:rsidTr="004A7ED1">
        <w:trPr>
          <w:tblCellSpacing w:w="0" w:type="dxa"/>
        </w:trPr>
        <w:tc>
          <w:tcPr>
            <w:tcW w:w="0" w:type="auto"/>
            <w:noWrap/>
            <w:hideMark/>
          </w:tcPr>
          <w:p w14:paraId="466B6D13" w14:textId="77777777" w:rsidR="004A7ED1" w:rsidRPr="004A7ED1" w:rsidRDefault="004A7ED1" w:rsidP="004A7ED1">
            <w:pPr>
              <w:pStyle w:val="NoSpacing"/>
              <w:rPr>
                <w:rFonts w:ascii="Helvetica" w:hAnsi="Helvetica" w:cs="Helvetica"/>
                <w:b/>
                <w:bCs/>
                <w:color w:val="222222"/>
              </w:rPr>
            </w:pPr>
            <w:r w:rsidRPr="004A7ED1">
              <w:rPr>
                <w:rFonts w:ascii="Helvetica" w:hAnsi="Helvetica" w:cs="Helvetica"/>
                <w:b/>
                <w:bCs/>
                <w:color w:val="222222"/>
              </w:rPr>
              <w:t>Funding Opportunity Title:</w:t>
            </w:r>
          </w:p>
        </w:tc>
        <w:tc>
          <w:tcPr>
            <w:tcW w:w="0" w:type="auto"/>
            <w:vAlign w:val="center"/>
            <w:hideMark/>
          </w:tcPr>
          <w:p w14:paraId="224443E0" w14:textId="77777777" w:rsidR="004A7ED1" w:rsidRPr="004A7ED1" w:rsidRDefault="004A7ED1" w:rsidP="004A7ED1">
            <w:pPr>
              <w:pStyle w:val="NoSpacing"/>
              <w:rPr>
                <w:rFonts w:ascii="Helvetica" w:hAnsi="Helvetica" w:cs="Helvetica"/>
                <w:color w:val="222222"/>
              </w:rPr>
            </w:pPr>
            <w:r w:rsidRPr="004A7ED1">
              <w:rPr>
                <w:rFonts w:ascii="Helvetica" w:hAnsi="Helvetica" w:cs="Helvetica"/>
                <w:color w:val="222222"/>
              </w:rPr>
              <w:t>OVW FY 2018 Legal Assistance for Victims Grant Program Solicitation</w:t>
            </w:r>
          </w:p>
        </w:tc>
      </w:tr>
      <w:tr w:rsidR="004A7ED1" w:rsidRPr="004A7ED1" w14:paraId="03574113" w14:textId="77777777" w:rsidTr="004A7ED1">
        <w:trPr>
          <w:tblCellSpacing w:w="0" w:type="dxa"/>
        </w:trPr>
        <w:tc>
          <w:tcPr>
            <w:tcW w:w="0" w:type="auto"/>
            <w:noWrap/>
            <w:hideMark/>
          </w:tcPr>
          <w:p w14:paraId="273FDC89" w14:textId="77777777" w:rsidR="004A7ED1" w:rsidRPr="004A7ED1" w:rsidRDefault="004A7ED1" w:rsidP="004A7ED1">
            <w:pPr>
              <w:pStyle w:val="NoSpacing"/>
              <w:rPr>
                <w:rFonts w:ascii="Helvetica" w:hAnsi="Helvetica" w:cs="Helvetica"/>
                <w:b/>
                <w:bCs/>
                <w:color w:val="222222"/>
              </w:rPr>
            </w:pPr>
            <w:r w:rsidRPr="004A7ED1">
              <w:rPr>
                <w:rFonts w:ascii="Helvetica" w:hAnsi="Helvetica" w:cs="Helvetica"/>
                <w:b/>
                <w:bCs/>
                <w:color w:val="222222"/>
              </w:rPr>
              <w:t>Opportunity Category:</w:t>
            </w:r>
          </w:p>
        </w:tc>
        <w:tc>
          <w:tcPr>
            <w:tcW w:w="0" w:type="auto"/>
            <w:vAlign w:val="center"/>
            <w:hideMark/>
          </w:tcPr>
          <w:p w14:paraId="57FC4105" w14:textId="77777777" w:rsidR="004A7ED1" w:rsidRPr="004A7ED1" w:rsidRDefault="004A7ED1" w:rsidP="004A7ED1">
            <w:pPr>
              <w:pStyle w:val="NoSpacing"/>
              <w:rPr>
                <w:rFonts w:ascii="Helvetica" w:hAnsi="Helvetica" w:cs="Helvetica"/>
                <w:color w:val="222222"/>
              </w:rPr>
            </w:pPr>
            <w:r w:rsidRPr="004A7ED1">
              <w:rPr>
                <w:rFonts w:ascii="Helvetica" w:hAnsi="Helvetica" w:cs="Helvetica"/>
                <w:color w:val="222222"/>
              </w:rPr>
              <w:t>Discretionary</w:t>
            </w:r>
          </w:p>
        </w:tc>
      </w:tr>
      <w:tr w:rsidR="004A7ED1" w:rsidRPr="004A7ED1" w14:paraId="407C1911" w14:textId="77777777" w:rsidTr="004A7ED1">
        <w:trPr>
          <w:tblCellSpacing w:w="0" w:type="dxa"/>
        </w:trPr>
        <w:tc>
          <w:tcPr>
            <w:tcW w:w="0" w:type="auto"/>
            <w:noWrap/>
            <w:hideMark/>
          </w:tcPr>
          <w:p w14:paraId="45682ABA" w14:textId="77777777" w:rsidR="004A7ED1" w:rsidRPr="004A7ED1" w:rsidRDefault="004A7ED1" w:rsidP="004A7ED1">
            <w:pPr>
              <w:pStyle w:val="NoSpacing"/>
              <w:rPr>
                <w:rFonts w:ascii="Helvetica" w:hAnsi="Helvetica" w:cs="Helvetica"/>
                <w:b/>
                <w:bCs/>
                <w:color w:val="222222"/>
              </w:rPr>
            </w:pPr>
            <w:r w:rsidRPr="004A7ED1">
              <w:rPr>
                <w:rFonts w:ascii="Helvetica" w:hAnsi="Helvetica" w:cs="Helvetica"/>
                <w:b/>
                <w:bCs/>
                <w:color w:val="222222"/>
              </w:rPr>
              <w:t>Opportunity Category Explanation:</w:t>
            </w:r>
          </w:p>
        </w:tc>
        <w:tc>
          <w:tcPr>
            <w:tcW w:w="0" w:type="auto"/>
            <w:vAlign w:val="center"/>
            <w:hideMark/>
          </w:tcPr>
          <w:p w14:paraId="483BFD95" w14:textId="77777777" w:rsidR="004A7ED1" w:rsidRPr="004A7ED1" w:rsidRDefault="004A7ED1" w:rsidP="004A7ED1">
            <w:pPr>
              <w:pStyle w:val="NoSpacing"/>
              <w:rPr>
                <w:rFonts w:ascii="Helvetica" w:hAnsi="Helvetica" w:cs="Helvetica"/>
                <w:color w:val="222222"/>
              </w:rPr>
            </w:pPr>
            <w:r w:rsidRPr="004A7ED1">
              <w:rPr>
                <w:rFonts w:ascii="Helvetica" w:hAnsi="Helvetica" w:cs="Helvetica"/>
                <w:color w:val="222222"/>
              </w:rPr>
              <w:t> </w:t>
            </w:r>
          </w:p>
        </w:tc>
      </w:tr>
      <w:tr w:rsidR="004A7ED1" w:rsidRPr="004A7ED1" w14:paraId="754C3431" w14:textId="77777777" w:rsidTr="004A7ED1">
        <w:trPr>
          <w:tblCellSpacing w:w="0" w:type="dxa"/>
        </w:trPr>
        <w:tc>
          <w:tcPr>
            <w:tcW w:w="0" w:type="auto"/>
            <w:noWrap/>
            <w:hideMark/>
          </w:tcPr>
          <w:p w14:paraId="73DA7624" w14:textId="77777777" w:rsidR="004A7ED1" w:rsidRPr="004A7ED1" w:rsidRDefault="004A7ED1" w:rsidP="004A7ED1">
            <w:pPr>
              <w:pStyle w:val="NoSpacing"/>
              <w:rPr>
                <w:rFonts w:ascii="Helvetica" w:hAnsi="Helvetica" w:cs="Helvetica"/>
                <w:b/>
                <w:bCs/>
                <w:color w:val="222222"/>
              </w:rPr>
            </w:pPr>
            <w:r w:rsidRPr="004A7ED1">
              <w:rPr>
                <w:rFonts w:ascii="Helvetica" w:hAnsi="Helvetica" w:cs="Helvetica"/>
                <w:b/>
                <w:bCs/>
                <w:color w:val="222222"/>
              </w:rPr>
              <w:t>Funding Instrument Type:</w:t>
            </w:r>
          </w:p>
        </w:tc>
        <w:tc>
          <w:tcPr>
            <w:tcW w:w="0" w:type="auto"/>
            <w:vAlign w:val="center"/>
            <w:hideMark/>
          </w:tcPr>
          <w:p w14:paraId="1EF34289" w14:textId="77777777" w:rsidR="004A7ED1" w:rsidRPr="004A7ED1" w:rsidRDefault="004A7ED1" w:rsidP="004A7ED1">
            <w:pPr>
              <w:pStyle w:val="NoSpacing"/>
              <w:rPr>
                <w:rFonts w:ascii="Helvetica" w:hAnsi="Helvetica" w:cs="Helvetica"/>
                <w:color w:val="222222"/>
              </w:rPr>
            </w:pPr>
            <w:r w:rsidRPr="004A7ED1">
              <w:rPr>
                <w:rFonts w:ascii="Helvetica" w:hAnsi="Helvetica" w:cs="Helvetica"/>
                <w:color w:val="222222"/>
              </w:rPr>
              <w:t>Grant</w:t>
            </w:r>
          </w:p>
        </w:tc>
      </w:tr>
      <w:tr w:rsidR="004A7ED1" w:rsidRPr="004A7ED1" w14:paraId="53041AFE" w14:textId="77777777" w:rsidTr="004A7ED1">
        <w:trPr>
          <w:tblCellSpacing w:w="0" w:type="dxa"/>
        </w:trPr>
        <w:tc>
          <w:tcPr>
            <w:tcW w:w="0" w:type="auto"/>
            <w:noWrap/>
            <w:hideMark/>
          </w:tcPr>
          <w:p w14:paraId="077B455F" w14:textId="77777777" w:rsidR="004A7ED1" w:rsidRPr="004A7ED1" w:rsidRDefault="004A7ED1" w:rsidP="004A7ED1">
            <w:pPr>
              <w:pStyle w:val="NoSpacing"/>
              <w:rPr>
                <w:rFonts w:ascii="Helvetica" w:hAnsi="Helvetica" w:cs="Helvetica"/>
                <w:b/>
                <w:bCs/>
                <w:color w:val="222222"/>
              </w:rPr>
            </w:pPr>
            <w:r w:rsidRPr="004A7ED1">
              <w:rPr>
                <w:rFonts w:ascii="Helvetica" w:hAnsi="Helvetica" w:cs="Helvetica"/>
                <w:b/>
                <w:bCs/>
                <w:color w:val="222222"/>
              </w:rPr>
              <w:t>Category of Funding Activity:</w:t>
            </w:r>
          </w:p>
        </w:tc>
        <w:tc>
          <w:tcPr>
            <w:tcW w:w="0" w:type="auto"/>
            <w:vAlign w:val="center"/>
            <w:hideMark/>
          </w:tcPr>
          <w:p w14:paraId="1F2113DF" w14:textId="77777777" w:rsidR="004A7ED1" w:rsidRPr="004A7ED1" w:rsidRDefault="004A7ED1" w:rsidP="004A7ED1">
            <w:pPr>
              <w:pStyle w:val="NoSpacing"/>
              <w:rPr>
                <w:rFonts w:ascii="Helvetica" w:hAnsi="Helvetica" w:cs="Helvetica"/>
                <w:color w:val="222222"/>
              </w:rPr>
            </w:pPr>
            <w:r w:rsidRPr="004A7ED1">
              <w:rPr>
                <w:rFonts w:ascii="Helvetica" w:hAnsi="Helvetica" w:cs="Helvetica"/>
                <w:color w:val="222222"/>
              </w:rPr>
              <w:t>Other (see text field entitled "Explanation of Other Category of Funding Activity" for clarification)</w:t>
            </w:r>
          </w:p>
        </w:tc>
      </w:tr>
      <w:tr w:rsidR="004A7ED1" w:rsidRPr="004A7ED1" w14:paraId="2E1FE93D" w14:textId="77777777" w:rsidTr="004A7ED1">
        <w:trPr>
          <w:tblCellSpacing w:w="0" w:type="dxa"/>
        </w:trPr>
        <w:tc>
          <w:tcPr>
            <w:tcW w:w="0" w:type="auto"/>
            <w:noWrap/>
            <w:hideMark/>
          </w:tcPr>
          <w:p w14:paraId="5F8C58F7" w14:textId="77777777" w:rsidR="004A7ED1" w:rsidRPr="004A7ED1" w:rsidRDefault="004A7ED1" w:rsidP="004A7ED1">
            <w:pPr>
              <w:pStyle w:val="NoSpacing"/>
              <w:rPr>
                <w:rFonts w:ascii="Helvetica" w:hAnsi="Helvetica" w:cs="Helvetica"/>
                <w:b/>
                <w:bCs/>
                <w:color w:val="222222"/>
              </w:rPr>
            </w:pPr>
            <w:r w:rsidRPr="004A7ED1">
              <w:rPr>
                <w:rFonts w:ascii="Helvetica" w:hAnsi="Helvetica" w:cs="Helvetica"/>
                <w:b/>
                <w:bCs/>
                <w:color w:val="222222"/>
              </w:rPr>
              <w:t>Category Explanation:</w:t>
            </w:r>
          </w:p>
        </w:tc>
        <w:tc>
          <w:tcPr>
            <w:tcW w:w="0" w:type="auto"/>
            <w:vAlign w:val="center"/>
            <w:hideMark/>
          </w:tcPr>
          <w:p w14:paraId="263DDBA4" w14:textId="77777777" w:rsidR="004A7ED1" w:rsidRPr="004A7ED1" w:rsidRDefault="004A7ED1" w:rsidP="004A7ED1">
            <w:pPr>
              <w:pStyle w:val="NoSpacing"/>
              <w:rPr>
                <w:rFonts w:ascii="Helvetica" w:hAnsi="Helvetica" w:cs="Helvetica"/>
                <w:color w:val="222222"/>
              </w:rPr>
            </w:pPr>
            <w:r w:rsidRPr="004A7ED1">
              <w:rPr>
                <w:rFonts w:ascii="Helvetica" w:hAnsi="Helvetica" w:cs="Helvetica"/>
                <w:color w:val="222222"/>
              </w:rPr>
              <w:t>The Legal Assistance for Victims (LAV) Grant Program supports projects to increase availability of civil and criminal legal assistance needed to effectively aid adult and youth victims of sexual assault, domestic violence, dating violence, and stalking who are seeking relief in legal matters relating to or arising out of that abuse or violence, at minimum or no cost to victims.</w:t>
            </w:r>
          </w:p>
        </w:tc>
      </w:tr>
      <w:tr w:rsidR="004A7ED1" w:rsidRPr="004A7ED1" w14:paraId="7DE18DC7" w14:textId="77777777" w:rsidTr="004A7ED1">
        <w:trPr>
          <w:tblCellSpacing w:w="0" w:type="dxa"/>
        </w:trPr>
        <w:tc>
          <w:tcPr>
            <w:tcW w:w="0" w:type="auto"/>
            <w:noWrap/>
            <w:hideMark/>
          </w:tcPr>
          <w:p w14:paraId="194387A7" w14:textId="77777777" w:rsidR="004A7ED1" w:rsidRPr="004A7ED1" w:rsidRDefault="004A7ED1" w:rsidP="004A7ED1">
            <w:pPr>
              <w:pStyle w:val="NoSpacing"/>
              <w:rPr>
                <w:rFonts w:ascii="Helvetica" w:hAnsi="Helvetica" w:cs="Helvetica"/>
                <w:b/>
                <w:bCs/>
                <w:color w:val="222222"/>
              </w:rPr>
            </w:pPr>
            <w:r w:rsidRPr="004A7ED1">
              <w:rPr>
                <w:rFonts w:ascii="Helvetica" w:hAnsi="Helvetica" w:cs="Helvetica"/>
                <w:b/>
                <w:bCs/>
                <w:color w:val="222222"/>
              </w:rPr>
              <w:t>Expected Number of Awards:</w:t>
            </w:r>
          </w:p>
        </w:tc>
        <w:tc>
          <w:tcPr>
            <w:tcW w:w="0" w:type="auto"/>
            <w:vAlign w:val="center"/>
            <w:hideMark/>
          </w:tcPr>
          <w:p w14:paraId="4EB7D7E0" w14:textId="77777777" w:rsidR="004A7ED1" w:rsidRPr="004A7ED1" w:rsidRDefault="004A7ED1" w:rsidP="004A7ED1">
            <w:pPr>
              <w:pStyle w:val="NoSpacing"/>
              <w:rPr>
                <w:rFonts w:ascii="Helvetica" w:hAnsi="Helvetica" w:cs="Helvetica"/>
                <w:color w:val="222222"/>
              </w:rPr>
            </w:pPr>
            <w:r w:rsidRPr="004A7ED1">
              <w:rPr>
                <w:rFonts w:ascii="Helvetica" w:hAnsi="Helvetica" w:cs="Helvetica"/>
                <w:color w:val="222222"/>
              </w:rPr>
              <w:t>55</w:t>
            </w:r>
          </w:p>
        </w:tc>
      </w:tr>
      <w:tr w:rsidR="004A7ED1" w:rsidRPr="004A7ED1" w14:paraId="7CE35705" w14:textId="77777777" w:rsidTr="004A7ED1">
        <w:trPr>
          <w:tblCellSpacing w:w="0" w:type="dxa"/>
        </w:trPr>
        <w:tc>
          <w:tcPr>
            <w:tcW w:w="0" w:type="auto"/>
            <w:noWrap/>
            <w:hideMark/>
          </w:tcPr>
          <w:p w14:paraId="51091097" w14:textId="77777777" w:rsidR="004A7ED1" w:rsidRPr="004A7ED1" w:rsidRDefault="004A7ED1" w:rsidP="004A7ED1">
            <w:pPr>
              <w:pStyle w:val="NoSpacing"/>
              <w:rPr>
                <w:rFonts w:ascii="Helvetica" w:hAnsi="Helvetica" w:cs="Helvetica"/>
                <w:b/>
                <w:bCs/>
                <w:color w:val="222222"/>
              </w:rPr>
            </w:pPr>
            <w:r w:rsidRPr="004A7ED1">
              <w:rPr>
                <w:rFonts w:ascii="Helvetica" w:hAnsi="Helvetica" w:cs="Helvetica"/>
                <w:b/>
                <w:bCs/>
                <w:color w:val="222222"/>
              </w:rPr>
              <w:t>CFDA Number(s):</w:t>
            </w:r>
          </w:p>
        </w:tc>
        <w:tc>
          <w:tcPr>
            <w:tcW w:w="0" w:type="auto"/>
            <w:vAlign w:val="center"/>
            <w:hideMark/>
          </w:tcPr>
          <w:p w14:paraId="63CE5016" w14:textId="77777777" w:rsidR="004A7ED1" w:rsidRPr="004A7ED1" w:rsidRDefault="004A7ED1" w:rsidP="004A7ED1">
            <w:pPr>
              <w:pStyle w:val="NoSpacing"/>
              <w:rPr>
                <w:rFonts w:ascii="Helvetica" w:hAnsi="Helvetica" w:cs="Helvetica"/>
                <w:color w:val="222222"/>
              </w:rPr>
            </w:pPr>
            <w:r w:rsidRPr="004A7ED1">
              <w:rPr>
                <w:rFonts w:ascii="Helvetica" w:hAnsi="Helvetica" w:cs="Helvetica"/>
                <w:color w:val="222222"/>
              </w:rPr>
              <w:t>16.524 -- Legal Assistance for Victims</w:t>
            </w:r>
          </w:p>
        </w:tc>
      </w:tr>
      <w:tr w:rsidR="004A7ED1" w:rsidRPr="004A7ED1" w14:paraId="584C5A75" w14:textId="77777777" w:rsidTr="004A7ED1">
        <w:trPr>
          <w:tblCellSpacing w:w="0" w:type="dxa"/>
        </w:trPr>
        <w:tc>
          <w:tcPr>
            <w:tcW w:w="0" w:type="auto"/>
            <w:noWrap/>
            <w:hideMark/>
          </w:tcPr>
          <w:p w14:paraId="388E64C3" w14:textId="77777777" w:rsidR="004A7ED1" w:rsidRPr="004A7ED1" w:rsidRDefault="004A7ED1" w:rsidP="004A7ED1">
            <w:pPr>
              <w:pStyle w:val="NoSpacing"/>
              <w:rPr>
                <w:rFonts w:ascii="Helvetica" w:hAnsi="Helvetica" w:cs="Helvetica"/>
                <w:b/>
                <w:bCs/>
                <w:color w:val="222222"/>
              </w:rPr>
            </w:pPr>
            <w:r w:rsidRPr="004A7ED1">
              <w:rPr>
                <w:rFonts w:ascii="Helvetica" w:hAnsi="Helvetica" w:cs="Helvetica"/>
                <w:b/>
                <w:bCs/>
                <w:color w:val="222222"/>
              </w:rPr>
              <w:t>Cost Sharing or Matching Requirement:</w:t>
            </w:r>
          </w:p>
        </w:tc>
        <w:tc>
          <w:tcPr>
            <w:tcW w:w="0" w:type="auto"/>
            <w:vAlign w:val="center"/>
            <w:hideMark/>
          </w:tcPr>
          <w:p w14:paraId="49BC4FC0" w14:textId="77777777" w:rsidR="004A7ED1" w:rsidRPr="004A7ED1" w:rsidRDefault="004A7ED1" w:rsidP="004A7ED1">
            <w:pPr>
              <w:pStyle w:val="NoSpacing"/>
              <w:rPr>
                <w:rFonts w:ascii="Helvetica" w:hAnsi="Helvetica" w:cs="Helvetica"/>
                <w:color w:val="222222"/>
              </w:rPr>
            </w:pPr>
            <w:r w:rsidRPr="004A7ED1">
              <w:rPr>
                <w:rFonts w:ascii="Helvetica" w:hAnsi="Helvetica" w:cs="Helvetica"/>
                <w:color w:val="222222"/>
              </w:rPr>
              <w:t>No</w:t>
            </w:r>
          </w:p>
        </w:tc>
      </w:tr>
      <w:tr w:rsidR="004A7ED1" w:rsidRPr="004A7ED1" w14:paraId="5E59F703" w14:textId="77777777" w:rsidTr="004A7ED1">
        <w:trPr>
          <w:tblCellSpacing w:w="0" w:type="dxa"/>
        </w:trPr>
        <w:tc>
          <w:tcPr>
            <w:tcW w:w="0" w:type="auto"/>
            <w:noWrap/>
            <w:hideMark/>
          </w:tcPr>
          <w:p w14:paraId="2FACFD75" w14:textId="77777777" w:rsidR="004A7ED1" w:rsidRPr="004A7ED1" w:rsidRDefault="004A7ED1" w:rsidP="004A7ED1">
            <w:pPr>
              <w:pStyle w:val="NoSpacing"/>
              <w:rPr>
                <w:rFonts w:ascii="Helvetica" w:hAnsi="Helvetica" w:cs="Helvetica"/>
                <w:b/>
                <w:bCs/>
                <w:color w:val="222222"/>
              </w:rPr>
            </w:pPr>
            <w:r w:rsidRPr="004A7ED1">
              <w:rPr>
                <w:rFonts w:ascii="Helvetica" w:hAnsi="Helvetica" w:cs="Helvetica"/>
                <w:b/>
                <w:bCs/>
                <w:color w:val="222222"/>
              </w:rPr>
              <w:t>Version:</w:t>
            </w:r>
          </w:p>
        </w:tc>
        <w:tc>
          <w:tcPr>
            <w:tcW w:w="0" w:type="auto"/>
            <w:vAlign w:val="center"/>
            <w:hideMark/>
          </w:tcPr>
          <w:p w14:paraId="1A843E62" w14:textId="77777777" w:rsidR="004A7ED1" w:rsidRPr="004A7ED1" w:rsidRDefault="004A7ED1" w:rsidP="004A7ED1">
            <w:pPr>
              <w:pStyle w:val="NoSpacing"/>
              <w:rPr>
                <w:rFonts w:ascii="Helvetica" w:hAnsi="Helvetica" w:cs="Helvetica"/>
                <w:color w:val="222222"/>
              </w:rPr>
            </w:pPr>
            <w:r w:rsidRPr="004A7ED1">
              <w:rPr>
                <w:rFonts w:ascii="Helvetica" w:hAnsi="Helvetica" w:cs="Helvetica"/>
                <w:color w:val="222222"/>
              </w:rPr>
              <w:t>Synopsis 1</w:t>
            </w:r>
          </w:p>
        </w:tc>
      </w:tr>
      <w:tr w:rsidR="004A7ED1" w:rsidRPr="004A7ED1" w14:paraId="5CF4AEB4" w14:textId="77777777" w:rsidTr="004A7ED1">
        <w:trPr>
          <w:tblCellSpacing w:w="0" w:type="dxa"/>
        </w:trPr>
        <w:tc>
          <w:tcPr>
            <w:tcW w:w="0" w:type="auto"/>
            <w:noWrap/>
            <w:hideMark/>
          </w:tcPr>
          <w:p w14:paraId="3C661DE2" w14:textId="77777777" w:rsidR="004A7ED1" w:rsidRPr="004A7ED1" w:rsidRDefault="004A7ED1" w:rsidP="004A7ED1">
            <w:pPr>
              <w:pStyle w:val="NoSpacing"/>
              <w:rPr>
                <w:rFonts w:ascii="Helvetica" w:hAnsi="Helvetica" w:cs="Helvetica"/>
                <w:b/>
                <w:bCs/>
                <w:color w:val="222222"/>
              </w:rPr>
            </w:pPr>
            <w:r w:rsidRPr="004A7ED1">
              <w:rPr>
                <w:rFonts w:ascii="Helvetica" w:hAnsi="Helvetica" w:cs="Helvetica"/>
                <w:b/>
                <w:bCs/>
                <w:color w:val="222222"/>
              </w:rPr>
              <w:t>Posted Date:</w:t>
            </w:r>
          </w:p>
        </w:tc>
        <w:tc>
          <w:tcPr>
            <w:tcW w:w="0" w:type="auto"/>
            <w:vAlign w:val="center"/>
            <w:hideMark/>
          </w:tcPr>
          <w:p w14:paraId="3495413E" w14:textId="77777777" w:rsidR="004A7ED1" w:rsidRPr="004A7ED1" w:rsidRDefault="004A7ED1" w:rsidP="004A7ED1">
            <w:pPr>
              <w:pStyle w:val="NoSpacing"/>
              <w:rPr>
                <w:rFonts w:ascii="Helvetica" w:hAnsi="Helvetica" w:cs="Helvetica"/>
                <w:color w:val="222222"/>
              </w:rPr>
            </w:pPr>
            <w:r w:rsidRPr="004A7ED1">
              <w:rPr>
                <w:rFonts w:ascii="Helvetica" w:hAnsi="Helvetica" w:cs="Helvetica"/>
                <w:color w:val="222222"/>
              </w:rPr>
              <w:t>Dec 07, 2017</w:t>
            </w:r>
          </w:p>
        </w:tc>
      </w:tr>
      <w:tr w:rsidR="004A7ED1" w:rsidRPr="004A7ED1" w14:paraId="6472A7ED" w14:textId="77777777" w:rsidTr="004A7ED1">
        <w:trPr>
          <w:tblCellSpacing w:w="0" w:type="dxa"/>
        </w:trPr>
        <w:tc>
          <w:tcPr>
            <w:tcW w:w="0" w:type="auto"/>
            <w:noWrap/>
            <w:hideMark/>
          </w:tcPr>
          <w:p w14:paraId="31DF1EA9" w14:textId="77777777" w:rsidR="004A7ED1" w:rsidRPr="004A7ED1" w:rsidRDefault="004A7ED1" w:rsidP="004A7ED1">
            <w:pPr>
              <w:pStyle w:val="NoSpacing"/>
              <w:rPr>
                <w:rFonts w:ascii="Helvetica" w:hAnsi="Helvetica" w:cs="Helvetica"/>
                <w:b/>
                <w:bCs/>
                <w:color w:val="222222"/>
              </w:rPr>
            </w:pPr>
            <w:r w:rsidRPr="004A7ED1">
              <w:rPr>
                <w:rFonts w:ascii="Helvetica" w:hAnsi="Helvetica" w:cs="Helvetica"/>
                <w:b/>
                <w:bCs/>
                <w:color w:val="222222"/>
              </w:rPr>
              <w:t>Last Updated Date:</w:t>
            </w:r>
          </w:p>
        </w:tc>
        <w:tc>
          <w:tcPr>
            <w:tcW w:w="0" w:type="auto"/>
            <w:vAlign w:val="center"/>
            <w:hideMark/>
          </w:tcPr>
          <w:p w14:paraId="57A8091E" w14:textId="77777777" w:rsidR="004A7ED1" w:rsidRPr="004A7ED1" w:rsidRDefault="004A7ED1" w:rsidP="004A7ED1">
            <w:pPr>
              <w:pStyle w:val="NoSpacing"/>
              <w:rPr>
                <w:rFonts w:ascii="Helvetica" w:hAnsi="Helvetica" w:cs="Helvetica"/>
                <w:color w:val="222222"/>
              </w:rPr>
            </w:pPr>
            <w:r w:rsidRPr="004A7ED1">
              <w:rPr>
                <w:rFonts w:ascii="Helvetica" w:hAnsi="Helvetica" w:cs="Helvetica"/>
                <w:color w:val="222222"/>
              </w:rPr>
              <w:t>Dec 07, 2017</w:t>
            </w:r>
          </w:p>
        </w:tc>
      </w:tr>
      <w:tr w:rsidR="004A7ED1" w:rsidRPr="004A7ED1" w14:paraId="76F793DD" w14:textId="77777777" w:rsidTr="004A7ED1">
        <w:trPr>
          <w:tblCellSpacing w:w="0" w:type="dxa"/>
        </w:trPr>
        <w:tc>
          <w:tcPr>
            <w:tcW w:w="0" w:type="auto"/>
            <w:noWrap/>
            <w:hideMark/>
          </w:tcPr>
          <w:p w14:paraId="1DA11BBF" w14:textId="77777777" w:rsidR="004A7ED1" w:rsidRPr="004A7ED1" w:rsidRDefault="004A7ED1" w:rsidP="004A7ED1">
            <w:pPr>
              <w:pStyle w:val="NoSpacing"/>
              <w:rPr>
                <w:rFonts w:ascii="Helvetica" w:hAnsi="Helvetica" w:cs="Helvetica"/>
                <w:b/>
                <w:bCs/>
                <w:color w:val="222222"/>
              </w:rPr>
            </w:pPr>
            <w:r w:rsidRPr="004A7ED1">
              <w:rPr>
                <w:rFonts w:ascii="Helvetica" w:hAnsi="Helvetica" w:cs="Helvetica"/>
                <w:b/>
                <w:bCs/>
                <w:color w:val="222222"/>
              </w:rPr>
              <w:t>Original Closing Date for Applications:</w:t>
            </w:r>
          </w:p>
        </w:tc>
        <w:tc>
          <w:tcPr>
            <w:tcW w:w="0" w:type="auto"/>
            <w:vAlign w:val="center"/>
            <w:hideMark/>
          </w:tcPr>
          <w:p w14:paraId="48B23066" w14:textId="77777777" w:rsidR="004A7ED1" w:rsidRPr="004A7ED1" w:rsidRDefault="004A7ED1" w:rsidP="004A7ED1">
            <w:pPr>
              <w:pStyle w:val="NoSpacing"/>
              <w:rPr>
                <w:rFonts w:ascii="Helvetica" w:hAnsi="Helvetica" w:cs="Helvetica"/>
                <w:color w:val="222222"/>
              </w:rPr>
            </w:pPr>
            <w:r w:rsidRPr="004A7ED1">
              <w:rPr>
                <w:rFonts w:ascii="Helvetica" w:hAnsi="Helvetica" w:cs="Helvetica"/>
                <w:color w:val="222222"/>
              </w:rPr>
              <w:t>Feb 01, 2018  </w:t>
            </w:r>
          </w:p>
        </w:tc>
      </w:tr>
      <w:tr w:rsidR="004A7ED1" w:rsidRPr="004A7ED1" w14:paraId="0D67F495" w14:textId="77777777" w:rsidTr="004A7ED1">
        <w:trPr>
          <w:tblCellSpacing w:w="0" w:type="dxa"/>
        </w:trPr>
        <w:tc>
          <w:tcPr>
            <w:tcW w:w="0" w:type="auto"/>
            <w:noWrap/>
            <w:hideMark/>
          </w:tcPr>
          <w:p w14:paraId="12F08B2F" w14:textId="77777777" w:rsidR="004A7ED1" w:rsidRPr="004A7ED1" w:rsidRDefault="004A7ED1" w:rsidP="004A7ED1">
            <w:pPr>
              <w:pStyle w:val="NoSpacing"/>
              <w:rPr>
                <w:rFonts w:ascii="Helvetica" w:hAnsi="Helvetica" w:cs="Helvetica"/>
                <w:b/>
                <w:bCs/>
                <w:color w:val="222222"/>
              </w:rPr>
            </w:pPr>
            <w:r w:rsidRPr="004A7ED1">
              <w:rPr>
                <w:rFonts w:ascii="Helvetica" w:hAnsi="Helvetica" w:cs="Helvetica"/>
                <w:b/>
                <w:bCs/>
                <w:color w:val="222222"/>
              </w:rPr>
              <w:t>Current Closing Date for Applications:</w:t>
            </w:r>
          </w:p>
        </w:tc>
        <w:tc>
          <w:tcPr>
            <w:tcW w:w="0" w:type="auto"/>
            <w:vAlign w:val="center"/>
            <w:hideMark/>
          </w:tcPr>
          <w:p w14:paraId="31185454" w14:textId="77777777" w:rsidR="004A7ED1" w:rsidRPr="004A7ED1" w:rsidRDefault="004A7ED1" w:rsidP="004A7ED1">
            <w:pPr>
              <w:pStyle w:val="NoSpacing"/>
              <w:rPr>
                <w:rFonts w:ascii="Helvetica" w:hAnsi="Helvetica" w:cs="Helvetica"/>
                <w:color w:val="222222"/>
              </w:rPr>
            </w:pPr>
            <w:r w:rsidRPr="004A7ED1">
              <w:rPr>
                <w:rFonts w:ascii="Helvetica" w:hAnsi="Helvetica" w:cs="Helvetica"/>
                <w:color w:val="222222"/>
              </w:rPr>
              <w:t>Feb 01, 2018  </w:t>
            </w:r>
          </w:p>
        </w:tc>
      </w:tr>
      <w:tr w:rsidR="004A7ED1" w:rsidRPr="004A7ED1" w14:paraId="050209FD" w14:textId="77777777" w:rsidTr="004A7ED1">
        <w:trPr>
          <w:tblCellSpacing w:w="0" w:type="dxa"/>
        </w:trPr>
        <w:tc>
          <w:tcPr>
            <w:tcW w:w="0" w:type="auto"/>
            <w:noWrap/>
            <w:hideMark/>
          </w:tcPr>
          <w:p w14:paraId="681EB857" w14:textId="77777777" w:rsidR="004A7ED1" w:rsidRPr="004A7ED1" w:rsidRDefault="004A7ED1" w:rsidP="004A7ED1">
            <w:pPr>
              <w:pStyle w:val="NoSpacing"/>
              <w:rPr>
                <w:rFonts w:ascii="Helvetica" w:hAnsi="Helvetica" w:cs="Helvetica"/>
                <w:b/>
                <w:bCs/>
                <w:color w:val="222222"/>
              </w:rPr>
            </w:pPr>
            <w:r w:rsidRPr="004A7ED1">
              <w:rPr>
                <w:rFonts w:ascii="Helvetica" w:hAnsi="Helvetica" w:cs="Helvetica"/>
                <w:b/>
                <w:bCs/>
                <w:color w:val="222222"/>
              </w:rPr>
              <w:t>Archive Date:</w:t>
            </w:r>
          </w:p>
        </w:tc>
        <w:tc>
          <w:tcPr>
            <w:tcW w:w="0" w:type="auto"/>
            <w:vAlign w:val="center"/>
            <w:hideMark/>
          </w:tcPr>
          <w:p w14:paraId="7D92D4FE" w14:textId="77777777" w:rsidR="004A7ED1" w:rsidRPr="004A7ED1" w:rsidRDefault="004A7ED1" w:rsidP="004A7ED1">
            <w:pPr>
              <w:pStyle w:val="NoSpacing"/>
              <w:rPr>
                <w:rFonts w:ascii="Helvetica" w:hAnsi="Helvetica" w:cs="Helvetica"/>
                <w:color w:val="222222"/>
              </w:rPr>
            </w:pPr>
            <w:r w:rsidRPr="004A7ED1">
              <w:rPr>
                <w:rFonts w:ascii="Helvetica" w:hAnsi="Helvetica" w:cs="Helvetica"/>
                <w:color w:val="222222"/>
              </w:rPr>
              <w:t> </w:t>
            </w:r>
          </w:p>
        </w:tc>
      </w:tr>
      <w:tr w:rsidR="004A7ED1" w:rsidRPr="004A7ED1" w14:paraId="484F7F7C" w14:textId="77777777" w:rsidTr="004A7ED1">
        <w:trPr>
          <w:tblCellSpacing w:w="0" w:type="dxa"/>
        </w:trPr>
        <w:tc>
          <w:tcPr>
            <w:tcW w:w="0" w:type="auto"/>
            <w:noWrap/>
            <w:hideMark/>
          </w:tcPr>
          <w:p w14:paraId="3A45F02C" w14:textId="77777777" w:rsidR="004A7ED1" w:rsidRPr="004A7ED1" w:rsidRDefault="004A7ED1" w:rsidP="004A7ED1">
            <w:pPr>
              <w:pStyle w:val="NoSpacing"/>
              <w:rPr>
                <w:rFonts w:ascii="Helvetica" w:hAnsi="Helvetica" w:cs="Helvetica"/>
                <w:b/>
                <w:bCs/>
                <w:color w:val="222222"/>
              </w:rPr>
            </w:pPr>
            <w:r w:rsidRPr="004A7ED1">
              <w:rPr>
                <w:rFonts w:ascii="Helvetica" w:hAnsi="Helvetica" w:cs="Helvetica"/>
                <w:b/>
                <w:bCs/>
                <w:color w:val="222222"/>
              </w:rPr>
              <w:t>Estimated Total Program Funding:</w:t>
            </w:r>
          </w:p>
        </w:tc>
        <w:tc>
          <w:tcPr>
            <w:tcW w:w="0" w:type="auto"/>
            <w:vAlign w:val="center"/>
            <w:hideMark/>
          </w:tcPr>
          <w:p w14:paraId="281BA9D8" w14:textId="77777777" w:rsidR="004A7ED1" w:rsidRPr="004A7ED1" w:rsidRDefault="004A7ED1" w:rsidP="004A7ED1">
            <w:pPr>
              <w:pStyle w:val="NoSpacing"/>
              <w:rPr>
                <w:rFonts w:ascii="Helvetica" w:hAnsi="Helvetica" w:cs="Helvetica"/>
                <w:color w:val="222222"/>
              </w:rPr>
            </w:pPr>
            <w:r w:rsidRPr="004A7ED1">
              <w:rPr>
                <w:rFonts w:ascii="Helvetica" w:hAnsi="Helvetica" w:cs="Helvetica"/>
                <w:color w:val="222222"/>
              </w:rPr>
              <w:t>$34,000,000</w:t>
            </w:r>
          </w:p>
        </w:tc>
      </w:tr>
      <w:tr w:rsidR="004A7ED1" w:rsidRPr="004A7ED1" w14:paraId="2E195572" w14:textId="77777777" w:rsidTr="004A7ED1">
        <w:trPr>
          <w:tblCellSpacing w:w="0" w:type="dxa"/>
        </w:trPr>
        <w:tc>
          <w:tcPr>
            <w:tcW w:w="0" w:type="auto"/>
            <w:noWrap/>
            <w:hideMark/>
          </w:tcPr>
          <w:p w14:paraId="2CDAA4D8" w14:textId="77777777" w:rsidR="004A7ED1" w:rsidRPr="004A7ED1" w:rsidRDefault="004A7ED1" w:rsidP="004A7ED1">
            <w:pPr>
              <w:pStyle w:val="NoSpacing"/>
              <w:rPr>
                <w:rFonts w:ascii="Helvetica" w:hAnsi="Helvetica" w:cs="Helvetica"/>
                <w:b/>
                <w:bCs/>
                <w:color w:val="222222"/>
              </w:rPr>
            </w:pPr>
            <w:r w:rsidRPr="004A7ED1">
              <w:rPr>
                <w:rFonts w:ascii="Helvetica" w:hAnsi="Helvetica" w:cs="Helvetica"/>
                <w:b/>
                <w:bCs/>
                <w:color w:val="222222"/>
              </w:rPr>
              <w:t>Award Ceiling:</w:t>
            </w:r>
          </w:p>
        </w:tc>
        <w:tc>
          <w:tcPr>
            <w:tcW w:w="0" w:type="auto"/>
            <w:vAlign w:val="center"/>
            <w:hideMark/>
          </w:tcPr>
          <w:p w14:paraId="5AF2C26A" w14:textId="77777777" w:rsidR="004A7ED1" w:rsidRPr="004A7ED1" w:rsidRDefault="004A7ED1" w:rsidP="004A7ED1">
            <w:pPr>
              <w:pStyle w:val="NoSpacing"/>
              <w:rPr>
                <w:rFonts w:ascii="Helvetica" w:hAnsi="Helvetica" w:cs="Helvetica"/>
                <w:color w:val="222222"/>
              </w:rPr>
            </w:pPr>
            <w:r w:rsidRPr="004A7ED1">
              <w:rPr>
                <w:rFonts w:ascii="Helvetica" w:hAnsi="Helvetica" w:cs="Helvetica"/>
                <w:color w:val="222222"/>
              </w:rPr>
              <w:t>$800,000</w:t>
            </w:r>
          </w:p>
        </w:tc>
      </w:tr>
      <w:tr w:rsidR="004A7ED1" w:rsidRPr="004A7ED1" w14:paraId="3F31D77D" w14:textId="77777777" w:rsidTr="004A7ED1">
        <w:trPr>
          <w:tblCellSpacing w:w="0" w:type="dxa"/>
        </w:trPr>
        <w:tc>
          <w:tcPr>
            <w:tcW w:w="0" w:type="auto"/>
            <w:noWrap/>
            <w:hideMark/>
          </w:tcPr>
          <w:p w14:paraId="1CEFB056" w14:textId="77777777" w:rsidR="004A7ED1" w:rsidRPr="004A7ED1" w:rsidRDefault="004A7ED1" w:rsidP="004A7ED1">
            <w:pPr>
              <w:pStyle w:val="NoSpacing"/>
              <w:rPr>
                <w:rFonts w:ascii="Helvetica" w:hAnsi="Helvetica" w:cs="Helvetica"/>
                <w:b/>
                <w:bCs/>
                <w:color w:val="222222"/>
              </w:rPr>
            </w:pPr>
            <w:r w:rsidRPr="004A7ED1">
              <w:rPr>
                <w:rFonts w:ascii="Helvetica" w:hAnsi="Helvetica" w:cs="Helvetica"/>
                <w:b/>
                <w:bCs/>
                <w:color w:val="222222"/>
              </w:rPr>
              <w:t>Award Floor:</w:t>
            </w:r>
          </w:p>
        </w:tc>
        <w:tc>
          <w:tcPr>
            <w:tcW w:w="0" w:type="auto"/>
            <w:vAlign w:val="center"/>
            <w:hideMark/>
          </w:tcPr>
          <w:p w14:paraId="324C9661" w14:textId="77777777" w:rsidR="004A7ED1" w:rsidRPr="004A7ED1" w:rsidRDefault="004A7ED1" w:rsidP="004A7ED1">
            <w:pPr>
              <w:pStyle w:val="NoSpacing"/>
              <w:rPr>
                <w:rFonts w:ascii="Helvetica" w:hAnsi="Helvetica" w:cs="Helvetica"/>
                <w:color w:val="222222"/>
              </w:rPr>
            </w:pPr>
            <w:r w:rsidRPr="004A7ED1">
              <w:rPr>
                <w:rFonts w:ascii="Helvetica" w:hAnsi="Helvetica" w:cs="Helvetica"/>
                <w:color w:val="222222"/>
              </w:rPr>
              <w:t>$300,000</w:t>
            </w:r>
          </w:p>
        </w:tc>
      </w:tr>
      <w:tr w:rsidR="004A7ED1" w:rsidRPr="004A7ED1" w14:paraId="23DF816E" w14:textId="77777777" w:rsidTr="004A7ED1">
        <w:trPr>
          <w:tblCellSpacing w:w="0" w:type="dxa"/>
        </w:trPr>
        <w:tc>
          <w:tcPr>
            <w:tcW w:w="0" w:type="auto"/>
            <w:noWrap/>
            <w:hideMark/>
          </w:tcPr>
          <w:p w14:paraId="6B8DE1A6" w14:textId="77777777" w:rsidR="004A7ED1" w:rsidRPr="004A7ED1" w:rsidRDefault="004A7ED1" w:rsidP="004A7ED1">
            <w:pPr>
              <w:pStyle w:val="NoSpacing"/>
              <w:rPr>
                <w:rFonts w:ascii="Helvetica" w:hAnsi="Helvetica" w:cs="Helvetica"/>
                <w:b/>
                <w:bCs/>
                <w:color w:val="222222"/>
              </w:rPr>
            </w:pPr>
            <w:r w:rsidRPr="004A7ED1">
              <w:rPr>
                <w:rFonts w:ascii="Helvetica" w:hAnsi="Helvetica" w:cs="Helvetica"/>
                <w:b/>
                <w:bCs/>
                <w:color w:val="222222"/>
              </w:rPr>
              <w:t>Eligible Applicants:</w:t>
            </w:r>
          </w:p>
        </w:tc>
        <w:tc>
          <w:tcPr>
            <w:tcW w:w="0" w:type="auto"/>
            <w:vAlign w:val="center"/>
            <w:hideMark/>
          </w:tcPr>
          <w:p w14:paraId="3D168455" w14:textId="77777777" w:rsidR="004A7ED1" w:rsidRPr="004A7ED1" w:rsidRDefault="004A7ED1" w:rsidP="004A7ED1">
            <w:pPr>
              <w:pStyle w:val="NoSpacing"/>
              <w:rPr>
                <w:rFonts w:ascii="Helvetica" w:hAnsi="Helvetica" w:cs="Helvetica"/>
                <w:color w:val="222222"/>
              </w:rPr>
            </w:pPr>
            <w:r w:rsidRPr="004A7ED1">
              <w:rPr>
                <w:rFonts w:ascii="Helvetica" w:hAnsi="Helvetica" w:cs="Helvetica"/>
                <w:color w:val="222222"/>
              </w:rPr>
              <w:t>Nonprofits having a 501(c)(3) status with the IRS, other than institutions of higher education</w:t>
            </w:r>
            <w:r w:rsidRPr="004A7ED1">
              <w:rPr>
                <w:rFonts w:ascii="Helvetica" w:hAnsi="Helvetica" w:cs="Helvetica"/>
                <w:color w:val="222222"/>
              </w:rPr>
              <w:br/>
              <w:t>Public and State controlled institutions of higher education</w:t>
            </w:r>
            <w:r w:rsidRPr="004A7ED1">
              <w:rPr>
                <w:rFonts w:ascii="Helvetica" w:hAnsi="Helvetica" w:cs="Helvetica"/>
                <w:color w:val="222222"/>
              </w:rPr>
              <w:br/>
              <w:t>Private institutions of higher education</w:t>
            </w:r>
            <w:r w:rsidRPr="004A7ED1">
              <w:rPr>
                <w:rFonts w:ascii="Helvetica" w:hAnsi="Helvetica" w:cs="Helvetica"/>
                <w:color w:val="222222"/>
              </w:rPr>
              <w:br/>
              <w:t>Native American tribal governments (Federally recognized)</w:t>
            </w:r>
            <w:r w:rsidRPr="004A7ED1">
              <w:rPr>
                <w:rFonts w:ascii="Helvetica" w:hAnsi="Helvetica" w:cs="Helvetica"/>
                <w:color w:val="222222"/>
              </w:rPr>
              <w:br/>
              <w:t>Nonprofits that do not have a 501(c)(3) status with the IRS, other than institutions of higher education</w:t>
            </w:r>
            <w:r w:rsidRPr="004A7ED1">
              <w:rPr>
                <w:rFonts w:ascii="Helvetica" w:hAnsi="Helvetica" w:cs="Helvetica"/>
                <w:color w:val="222222"/>
              </w:rPr>
              <w:br/>
              <w:t>Native American tribal organizations (other than Federally recognized tribal governments)</w:t>
            </w:r>
          </w:p>
        </w:tc>
      </w:tr>
      <w:tr w:rsidR="004A7ED1" w14:paraId="1508B9A3" w14:textId="77777777" w:rsidTr="004A7ED1">
        <w:trPr>
          <w:tblCellSpacing w:w="0" w:type="dxa"/>
        </w:trPr>
        <w:tc>
          <w:tcPr>
            <w:tcW w:w="0" w:type="auto"/>
            <w:noWrap/>
            <w:hideMark/>
          </w:tcPr>
          <w:p w14:paraId="4DE69899" w14:textId="77777777" w:rsidR="004A7ED1" w:rsidRPr="004A7ED1" w:rsidRDefault="004A7ED1" w:rsidP="004A7ED1">
            <w:pPr>
              <w:pStyle w:val="NoSpacing"/>
              <w:rPr>
                <w:rFonts w:ascii="Helvetica" w:hAnsi="Helvetica" w:cs="Helvetica"/>
                <w:b/>
                <w:bCs/>
                <w:color w:val="222222"/>
              </w:rPr>
            </w:pPr>
            <w:r w:rsidRPr="004A7ED1">
              <w:rPr>
                <w:rFonts w:ascii="Helvetica" w:hAnsi="Helvetica" w:cs="Helvetica"/>
                <w:b/>
                <w:bCs/>
                <w:color w:val="222222"/>
              </w:rPr>
              <w:t>Agency Name:</w:t>
            </w:r>
          </w:p>
        </w:tc>
        <w:tc>
          <w:tcPr>
            <w:tcW w:w="0" w:type="auto"/>
            <w:vAlign w:val="center"/>
            <w:hideMark/>
          </w:tcPr>
          <w:p w14:paraId="2278F2D6" w14:textId="77777777" w:rsidR="004A7ED1" w:rsidRPr="004A7ED1" w:rsidRDefault="004A7ED1" w:rsidP="004A7ED1">
            <w:pPr>
              <w:pStyle w:val="NoSpacing"/>
              <w:rPr>
                <w:rFonts w:ascii="Helvetica" w:hAnsi="Helvetica" w:cs="Helvetica"/>
                <w:color w:val="222222"/>
              </w:rPr>
            </w:pPr>
            <w:r w:rsidRPr="004A7ED1">
              <w:rPr>
                <w:rStyle w:val="search-custom"/>
                <w:rFonts w:ascii="Helvetica" w:hAnsi="Helvetica" w:cs="Helvetica"/>
                <w:color w:val="222222"/>
              </w:rPr>
              <w:t>Office on Violence Against Women</w:t>
            </w:r>
          </w:p>
        </w:tc>
      </w:tr>
      <w:tr w:rsidR="004A7ED1" w14:paraId="5DD3F3E0" w14:textId="77777777" w:rsidTr="004A7ED1">
        <w:trPr>
          <w:tblCellSpacing w:w="0" w:type="dxa"/>
        </w:trPr>
        <w:tc>
          <w:tcPr>
            <w:tcW w:w="0" w:type="auto"/>
            <w:noWrap/>
            <w:hideMark/>
          </w:tcPr>
          <w:p w14:paraId="0AC6570B" w14:textId="77777777" w:rsidR="004A7ED1" w:rsidRPr="004A7ED1" w:rsidRDefault="004A7ED1" w:rsidP="004A7ED1">
            <w:pPr>
              <w:pStyle w:val="NoSpacing"/>
              <w:rPr>
                <w:rFonts w:ascii="Helvetica" w:hAnsi="Helvetica" w:cs="Helvetica"/>
                <w:b/>
                <w:bCs/>
                <w:color w:val="222222"/>
              </w:rPr>
            </w:pPr>
            <w:r w:rsidRPr="004A7ED1">
              <w:rPr>
                <w:rFonts w:ascii="Helvetica" w:hAnsi="Helvetica" w:cs="Helvetica"/>
                <w:b/>
                <w:bCs/>
                <w:color w:val="222222"/>
              </w:rPr>
              <w:t>Description:</w:t>
            </w:r>
          </w:p>
        </w:tc>
        <w:tc>
          <w:tcPr>
            <w:tcW w:w="0" w:type="auto"/>
            <w:vAlign w:val="center"/>
            <w:hideMark/>
          </w:tcPr>
          <w:p w14:paraId="7605F6A4" w14:textId="77777777" w:rsidR="004A7ED1" w:rsidRPr="004A7ED1" w:rsidRDefault="004A7ED1" w:rsidP="004A7ED1">
            <w:pPr>
              <w:pStyle w:val="NoSpacing"/>
              <w:rPr>
                <w:rFonts w:ascii="Helvetica" w:hAnsi="Helvetica" w:cs="Helvetica"/>
                <w:color w:val="222222"/>
              </w:rPr>
            </w:pPr>
            <w:r w:rsidRPr="004A7ED1">
              <w:rPr>
                <w:rStyle w:val="search-custom"/>
                <w:rFonts w:ascii="Helvetica" w:hAnsi="Helvetica" w:cs="Helvetica"/>
                <w:color w:val="222222"/>
              </w:rPr>
              <w:t>The Legal Assistance for Victims (LAV) Grant Program is intended to increase the availability of civil and criminal legal assistance needed to effectively aid adult and youth victims of sexual assault, domestic violence, dating violence, and stalking who are seeking relief in legal matters relating to or arising out of that abuse or violence, at minimum or no cost to the victims. LAV Grant Program funds may not be used to provide criminal defense services. Grant funds may be used to provide direct legal services to victims of sexual assault, domestic violence, dating violence, and stalking in matters relating to or arising out of that abuse or violence. The objective of the LAV Grant Program is to develop innovative, collaborative projects that provide quality representation to victims of sexual assault, domestic violence, dating violence, and stalking.</w:t>
            </w:r>
          </w:p>
        </w:tc>
      </w:tr>
      <w:tr w:rsidR="004A7ED1" w14:paraId="32AC6413" w14:textId="77777777" w:rsidTr="004A7ED1">
        <w:trPr>
          <w:tblCellSpacing w:w="0" w:type="dxa"/>
        </w:trPr>
        <w:tc>
          <w:tcPr>
            <w:tcW w:w="0" w:type="auto"/>
            <w:noWrap/>
            <w:hideMark/>
          </w:tcPr>
          <w:p w14:paraId="273FD3C9" w14:textId="77777777" w:rsidR="004A7ED1" w:rsidRPr="004A7ED1" w:rsidRDefault="004A7ED1" w:rsidP="004A7ED1">
            <w:pPr>
              <w:pStyle w:val="NoSpacing"/>
              <w:rPr>
                <w:rFonts w:ascii="Helvetica" w:hAnsi="Helvetica" w:cs="Helvetica"/>
                <w:b/>
                <w:bCs/>
                <w:color w:val="222222"/>
              </w:rPr>
            </w:pPr>
            <w:r w:rsidRPr="004A7ED1">
              <w:rPr>
                <w:rFonts w:ascii="Helvetica" w:hAnsi="Helvetica" w:cs="Helvetica"/>
                <w:b/>
                <w:bCs/>
                <w:color w:val="222222"/>
              </w:rPr>
              <w:t>Link to Additional Information:</w:t>
            </w:r>
          </w:p>
        </w:tc>
        <w:tc>
          <w:tcPr>
            <w:tcW w:w="0" w:type="auto"/>
            <w:vAlign w:val="center"/>
            <w:hideMark/>
          </w:tcPr>
          <w:p w14:paraId="56AC7FB7" w14:textId="77777777" w:rsidR="004A7ED1" w:rsidRPr="004A7ED1" w:rsidRDefault="004A7ED1" w:rsidP="004A7ED1">
            <w:pPr>
              <w:pStyle w:val="NoSpacing"/>
              <w:rPr>
                <w:rFonts w:ascii="Helvetica" w:hAnsi="Helvetica" w:cs="Helvetica"/>
                <w:color w:val="222222"/>
              </w:rPr>
            </w:pPr>
            <w:r w:rsidRPr="004A7ED1">
              <w:rPr>
                <w:rStyle w:val="search-custom"/>
                <w:rFonts w:ascii="Helvetica" w:hAnsi="Helvetica" w:cs="Helvetica"/>
                <w:color w:val="222222"/>
              </w:rPr>
              <w:fldChar w:fldCharType="begin"/>
            </w:r>
            <w:r w:rsidRPr="004A7ED1">
              <w:rPr>
                <w:rStyle w:val="search-custom"/>
                <w:rFonts w:ascii="Helvetica" w:hAnsi="Helvetica" w:cs="Helvetica"/>
                <w:color w:val="222222"/>
              </w:rPr>
              <w:instrText xml:space="preserve"> HYPERLINK "https://www.justice.gov/ovw/page/file/1016571/download" \o "Link to Additional Information" \t "_blank" </w:instrText>
            </w:r>
            <w:r w:rsidRPr="004A7ED1">
              <w:rPr>
                <w:rStyle w:val="search-custom"/>
                <w:rFonts w:ascii="Helvetica" w:hAnsi="Helvetica" w:cs="Helvetica"/>
                <w:color w:val="222222"/>
              </w:rPr>
              <w:fldChar w:fldCharType="separate"/>
            </w:r>
            <w:r w:rsidRPr="004A7ED1">
              <w:rPr>
                <w:rStyle w:val="Hyperlink"/>
                <w:rFonts w:ascii="Helvetica" w:hAnsi="Helvetica" w:cs="Helvetica"/>
              </w:rPr>
              <w:t>Full Announcement</w:t>
            </w:r>
            <w:r w:rsidRPr="004A7ED1">
              <w:rPr>
                <w:rStyle w:val="search-custom"/>
                <w:rFonts w:ascii="Helvetica" w:hAnsi="Helvetica" w:cs="Helvetica"/>
                <w:color w:val="222222"/>
              </w:rPr>
              <w:fldChar w:fldCharType="end"/>
            </w:r>
          </w:p>
        </w:tc>
      </w:tr>
      <w:tr w:rsidR="004A7ED1" w14:paraId="458B6C02" w14:textId="77777777" w:rsidTr="004A7ED1">
        <w:trPr>
          <w:tblCellSpacing w:w="0" w:type="dxa"/>
        </w:trPr>
        <w:tc>
          <w:tcPr>
            <w:tcW w:w="0" w:type="auto"/>
            <w:noWrap/>
            <w:hideMark/>
          </w:tcPr>
          <w:p w14:paraId="1A880984" w14:textId="77777777" w:rsidR="004A7ED1" w:rsidRPr="004A7ED1" w:rsidRDefault="004A7ED1" w:rsidP="004A7ED1">
            <w:pPr>
              <w:pStyle w:val="NoSpacing"/>
              <w:rPr>
                <w:rFonts w:ascii="Helvetica" w:hAnsi="Helvetica" w:cs="Helvetica"/>
                <w:b/>
                <w:bCs/>
                <w:color w:val="222222"/>
              </w:rPr>
            </w:pPr>
            <w:r w:rsidRPr="004A7ED1">
              <w:rPr>
                <w:rFonts w:ascii="Helvetica" w:hAnsi="Helvetica" w:cs="Helvetica"/>
                <w:b/>
                <w:bCs/>
                <w:color w:val="222222"/>
              </w:rPr>
              <w:t>Grantor Contact Information:</w:t>
            </w:r>
          </w:p>
        </w:tc>
        <w:tc>
          <w:tcPr>
            <w:tcW w:w="0" w:type="auto"/>
            <w:vAlign w:val="center"/>
            <w:hideMark/>
          </w:tcPr>
          <w:p w14:paraId="6FE1D3E8" w14:textId="77777777" w:rsidR="004A7ED1" w:rsidRPr="004A7ED1" w:rsidRDefault="004A7ED1" w:rsidP="004A7ED1">
            <w:pPr>
              <w:pStyle w:val="NoSpacing"/>
              <w:rPr>
                <w:rFonts w:ascii="Helvetica" w:hAnsi="Helvetica" w:cs="Helvetica"/>
                <w:color w:val="222222"/>
              </w:rPr>
            </w:pPr>
            <w:r w:rsidRPr="004A7ED1">
              <w:rPr>
                <w:rStyle w:val="search-custom"/>
                <w:rFonts w:ascii="Helvetica" w:hAnsi="Helvetica" w:cs="Helvetica"/>
                <w:color w:val="222222"/>
              </w:rPr>
              <w:t>If you have difficulty accessing the full announcement electronically, please contact:</w:t>
            </w:r>
            <w:r w:rsidRPr="004A7ED1">
              <w:rPr>
                <w:rFonts w:ascii="Helvetica" w:hAnsi="Helvetica" w:cs="Helvetica"/>
                <w:color w:val="222222"/>
              </w:rPr>
              <w:br/>
            </w:r>
            <w:r w:rsidRPr="004A7ED1">
              <w:rPr>
                <w:rFonts w:ascii="Helvetica" w:hAnsi="Helvetica" w:cs="Helvetica"/>
                <w:color w:val="222222"/>
              </w:rPr>
              <w:br/>
            </w:r>
            <w:r w:rsidRPr="004A7ED1">
              <w:rPr>
                <w:rStyle w:val="search-custom"/>
                <w:rFonts w:ascii="Helvetica" w:hAnsi="Helvetica" w:cs="Helvetica"/>
                <w:color w:val="222222"/>
              </w:rPr>
              <w:t>Shannon R. Maultsby Grant Manager 202-307-6026 OVW.LAV@USDOJ.GOV</w:t>
            </w:r>
            <w:r w:rsidRPr="004A7ED1">
              <w:rPr>
                <w:rStyle w:val="apple-converted-space"/>
                <w:rFonts w:ascii="Helvetica" w:hAnsi="Helvetica" w:cs="Helvetica"/>
                <w:color w:val="222222"/>
              </w:rPr>
              <w:t> </w:t>
            </w:r>
            <w:r w:rsidRPr="004A7ED1">
              <w:rPr>
                <w:rFonts w:ascii="Helvetica" w:hAnsi="Helvetica" w:cs="Helvetica"/>
                <w:color w:val="222222"/>
              </w:rPr>
              <w:br/>
            </w:r>
            <w:r w:rsidRPr="004A7ED1">
              <w:rPr>
                <w:rFonts w:ascii="Helvetica" w:hAnsi="Helvetica" w:cs="Helvetica"/>
                <w:color w:val="222222"/>
              </w:rPr>
              <w:br/>
            </w:r>
            <w:hyperlink r:id="rId181" w:history="1">
              <w:r w:rsidRPr="004A7ED1">
                <w:rPr>
                  <w:rStyle w:val="Hyperlink"/>
                  <w:rFonts w:ascii="Helvetica" w:hAnsi="Helvetica" w:cs="Helvetica"/>
                </w:rPr>
                <w:t>OVW.LAV@USDOJ.GOV</w:t>
              </w:r>
            </w:hyperlink>
          </w:p>
        </w:tc>
      </w:tr>
    </w:tbl>
    <w:p w14:paraId="4EFED3E6" w14:textId="4C0314D5" w:rsidR="004A7ED1" w:rsidRDefault="004A7ED1" w:rsidP="004A7ED1">
      <w:pPr>
        <w:pStyle w:val="NoSpacing"/>
        <w:pBdr>
          <w:bottom w:val="single" w:sz="6" w:space="1" w:color="auto"/>
        </w:pBdr>
        <w:rPr>
          <w:rStyle w:val="Hyperlink"/>
          <w:rFonts w:ascii="Helvetica" w:hAnsi="Helvetica" w:cs="Helvetica"/>
          <w:color w:val="1155CC"/>
          <w:sz w:val="24"/>
          <w:szCs w:val="24"/>
          <w:shd w:val="clear" w:color="auto" w:fill="FFFFFF"/>
        </w:rPr>
      </w:pPr>
      <w:r w:rsidRPr="006109B4">
        <w:rPr>
          <w:rFonts w:ascii="Helvetica" w:hAnsi="Helvetica" w:cs="Helvetica"/>
          <w:color w:val="222222"/>
          <w:sz w:val="24"/>
          <w:szCs w:val="24"/>
        </w:rPr>
        <w:br/>
      </w:r>
      <w:r>
        <w:fldChar w:fldCharType="begin"/>
      </w:r>
      <w:r>
        <w:instrText xml:space="preserve"> HYPERLINK "https://www.grants.gov/web/grants/view-opportunity.html?oppId=299318" \t "_blank" </w:instrText>
      </w:r>
      <w:r>
        <w:fldChar w:fldCharType="separate"/>
      </w:r>
      <w:r w:rsidRPr="006109B4">
        <w:rPr>
          <w:rStyle w:val="Hyperlink"/>
          <w:rFonts w:ascii="Helvetica" w:hAnsi="Helvetica" w:cs="Helvetica"/>
          <w:color w:val="1155CC"/>
          <w:sz w:val="24"/>
          <w:szCs w:val="24"/>
          <w:shd w:val="clear" w:color="auto" w:fill="FFFFFF"/>
        </w:rPr>
        <w:t>https://www.grants.gov/web/grants/view-opportunity.html?oppId=299318</w:t>
      </w:r>
      <w:r>
        <w:rPr>
          <w:rStyle w:val="Hyperlink"/>
          <w:rFonts w:ascii="Helvetica" w:hAnsi="Helvetica" w:cs="Helvetica"/>
          <w:color w:val="1155CC"/>
          <w:sz w:val="24"/>
          <w:szCs w:val="24"/>
          <w:shd w:val="clear" w:color="auto" w:fill="FFFFFF"/>
        </w:rPr>
        <w:fldChar w:fldCharType="end"/>
      </w:r>
    </w:p>
    <w:p w14:paraId="78B63A38" w14:textId="77777777" w:rsidR="004A7ED1" w:rsidRDefault="004A7ED1" w:rsidP="004A7ED1">
      <w:pPr>
        <w:pStyle w:val="NoSpacing"/>
        <w:pBdr>
          <w:bottom w:val="single" w:sz="6" w:space="1" w:color="auto"/>
        </w:pBdr>
        <w:rPr>
          <w:rFonts w:ascii="Helvetica" w:hAnsi="Helvetica" w:cs="Arial"/>
          <w:color w:val="222222"/>
          <w:sz w:val="24"/>
          <w:szCs w:val="24"/>
          <w:shd w:val="clear" w:color="auto" w:fill="FFFFFF"/>
        </w:rPr>
      </w:pPr>
    </w:p>
    <w:p w14:paraId="01E476ED" w14:textId="77777777" w:rsidR="004A7ED1" w:rsidRDefault="004A7ED1" w:rsidP="004A7ED1">
      <w:pPr>
        <w:pStyle w:val="NoSpacing"/>
        <w:rPr>
          <w:rFonts w:ascii="Helvetica" w:hAnsi="Helvetica" w:cs="Helvetica"/>
          <w:color w:val="222222"/>
          <w:sz w:val="24"/>
          <w:szCs w:val="24"/>
          <w:shd w:val="clear" w:color="auto" w:fill="FFFFFF"/>
        </w:rPr>
      </w:pPr>
      <w:r w:rsidRPr="0033522C">
        <w:rPr>
          <w:rFonts w:ascii="Helvetica" w:hAnsi="Helvetica" w:cs="Helvetica"/>
          <w:color w:val="222222"/>
          <w:sz w:val="24"/>
          <w:szCs w:val="24"/>
        </w:rPr>
        <w:br/>
      </w:r>
      <w:bookmarkStart w:id="366" w:name="DOJOVWRural"/>
      <w:bookmarkEnd w:id="366"/>
      <w:r w:rsidRPr="0023498B">
        <w:rPr>
          <w:rFonts w:ascii="Helvetica" w:hAnsi="Helvetica" w:cs="Helvetica"/>
          <w:color w:val="222222"/>
          <w:sz w:val="24"/>
          <w:szCs w:val="24"/>
          <w:highlight w:val="cyan"/>
          <w:shd w:val="clear" w:color="auto" w:fill="FFFFFF"/>
        </w:rPr>
        <w:t>Office on Violence Against Women</w:t>
      </w:r>
      <w:r w:rsidRPr="0023498B">
        <w:rPr>
          <w:rFonts w:ascii="Helvetica" w:hAnsi="Helvetica" w:cs="Helvetica"/>
          <w:color w:val="222222"/>
          <w:sz w:val="24"/>
          <w:szCs w:val="24"/>
          <w:highlight w:val="cyan"/>
        </w:rPr>
        <w:br/>
      </w:r>
      <w:r w:rsidRPr="0023498B">
        <w:rPr>
          <w:rFonts w:ascii="Helvetica" w:hAnsi="Helvetica" w:cs="Helvetica"/>
          <w:color w:val="222222"/>
          <w:sz w:val="24"/>
          <w:szCs w:val="24"/>
          <w:highlight w:val="cyan"/>
          <w:shd w:val="clear" w:color="auto" w:fill="FFFFFF"/>
        </w:rPr>
        <w:t>OVW FY 2018 Rural Sexual Assault, Domestic Violence, Dating Violence and Stalking Program Solicitation</w:t>
      </w:r>
      <w:r w:rsidRPr="0033522C">
        <w:rPr>
          <w:rFonts w:ascii="Helvetica" w:hAnsi="Helvetica" w:cs="Helvetica"/>
          <w:color w:val="222222"/>
          <w:sz w:val="24"/>
          <w:szCs w:val="24"/>
        </w:rPr>
        <w:br/>
      </w:r>
      <w:r w:rsidRPr="0033522C">
        <w:rPr>
          <w:rFonts w:ascii="Helvetica" w:hAnsi="Helvetica" w:cs="Helvetica"/>
          <w:color w:val="222222"/>
          <w:sz w:val="24"/>
          <w:szCs w:val="24"/>
          <w:shd w:val="clear" w:color="auto" w:fill="FFFFFF"/>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68"/>
        <w:gridCol w:w="6452"/>
      </w:tblGrid>
      <w:tr w:rsidR="004A7ED1" w:rsidRPr="004A7ED1" w14:paraId="274240F7" w14:textId="77777777" w:rsidTr="004A7ED1">
        <w:trPr>
          <w:tblCellSpacing w:w="0" w:type="dxa"/>
        </w:trPr>
        <w:tc>
          <w:tcPr>
            <w:tcW w:w="0" w:type="auto"/>
            <w:noWrap/>
            <w:hideMark/>
          </w:tcPr>
          <w:p w14:paraId="56A701A6" w14:textId="77777777" w:rsidR="004A7ED1" w:rsidRPr="004A7ED1" w:rsidRDefault="004A7ED1" w:rsidP="004A7ED1">
            <w:pPr>
              <w:pStyle w:val="NoSpacing"/>
              <w:rPr>
                <w:rFonts w:ascii="Helvetica" w:hAnsi="Helvetica" w:cs="Helvetica"/>
                <w:b/>
                <w:bCs/>
                <w:color w:val="222222"/>
              </w:rPr>
            </w:pPr>
            <w:r w:rsidRPr="004A7ED1">
              <w:rPr>
                <w:rFonts w:ascii="Helvetica" w:hAnsi="Helvetica" w:cs="Helvetica"/>
                <w:b/>
                <w:bCs/>
                <w:color w:val="222222"/>
              </w:rPr>
              <w:t>Document Type:</w:t>
            </w:r>
          </w:p>
        </w:tc>
        <w:tc>
          <w:tcPr>
            <w:tcW w:w="0" w:type="auto"/>
            <w:vAlign w:val="center"/>
            <w:hideMark/>
          </w:tcPr>
          <w:p w14:paraId="5FF7248E" w14:textId="77777777" w:rsidR="004A7ED1" w:rsidRPr="004A7ED1" w:rsidRDefault="004A7ED1" w:rsidP="004A7ED1">
            <w:pPr>
              <w:pStyle w:val="NoSpacing"/>
              <w:rPr>
                <w:rFonts w:ascii="Helvetica" w:hAnsi="Helvetica" w:cs="Helvetica"/>
                <w:color w:val="222222"/>
              </w:rPr>
            </w:pPr>
            <w:r w:rsidRPr="004A7ED1">
              <w:rPr>
                <w:rFonts w:ascii="Helvetica" w:hAnsi="Helvetica" w:cs="Helvetica"/>
                <w:color w:val="222222"/>
              </w:rPr>
              <w:t>Grants Notice</w:t>
            </w:r>
          </w:p>
        </w:tc>
      </w:tr>
      <w:tr w:rsidR="004A7ED1" w:rsidRPr="004A7ED1" w14:paraId="74F4ADF4" w14:textId="77777777" w:rsidTr="004A7ED1">
        <w:trPr>
          <w:tblCellSpacing w:w="0" w:type="dxa"/>
        </w:trPr>
        <w:tc>
          <w:tcPr>
            <w:tcW w:w="0" w:type="auto"/>
            <w:noWrap/>
            <w:hideMark/>
          </w:tcPr>
          <w:p w14:paraId="33C3145B" w14:textId="77777777" w:rsidR="004A7ED1" w:rsidRPr="004A7ED1" w:rsidRDefault="004A7ED1" w:rsidP="004A7ED1">
            <w:pPr>
              <w:pStyle w:val="NoSpacing"/>
              <w:rPr>
                <w:rFonts w:ascii="Helvetica" w:hAnsi="Helvetica" w:cs="Helvetica"/>
                <w:b/>
                <w:bCs/>
                <w:color w:val="222222"/>
              </w:rPr>
            </w:pPr>
            <w:r w:rsidRPr="004A7ED1">
              <w:rPr>
                <w:rFonts w:ascii="Helvetica" w:hAnsi="Helvetica" w:cs="Helvetica"/>
                <w:b/>
                <w:bCs/>
                <w:color w:val="222222"/>
              </w:rPr>
              <w:t>Funding Opportunity Number:</w:t>
            </w:r>
          </w:p>
        </w:tc>
        <w:tc>
          <w:tcPr>
            <w:tcW w:w="0" w:type="auto"/>
            <w:vAlign w:val="center"/>
            <w:hideMark/>
          </w:tcPr>
          <w:p w14:paraId="5DF0AB9E" w14:textId="77777777" w:rsidR="004A7ED1" w:rsidRPr="004A7ED1" w:rsidRDefault="004A7ED1" w:rsidP="004A7ED1">
            <w:pPr>
              <w:pStyle w:val="NoSpacing"/>
              <w:rPr>
                <w:rFonts w:ascii="Helvetica" w:hAnsi="Helvetica" w:cs="Helvetica"/>
                <w:color w:val="222222"/>
              </w:rPr>
            </w:pPr>
            <w:r w:rsidRPr="004A7ED1">
              <w:rPr>
                <w:rFonts w:ascii="Helvetica" w:hAnsi="Helvetica" w:cs="Helvetica"/>
                <w:color w:val="222222"/>
              </w:rPr>
              <w:t>OVW-2018-13829</w:t>
            </w:r>
          </w:p>
        </w:tc>
      </w:tr>
      <w:tr w:rsidR="004A7ED1" w:rsidRPr="004A7ED1" w14:paraId="74D2478B" w14:textId="77777777" w:rsidTr="004A7ED1">
        <w:trPr>
          <w:tblCellSpacing w:w="0" w:type="dxa"/>
        </w:trPr>
        <w:tc>
          <w:tcPr>
            <w:tcW w:w="0" w:type="auto"/>
            <w:noWrap/>
            <w:hideMark/>
          </w:tcPr>
          <w:p w14:paraId="69C25682" w14:textId="77777777" w:rsidR="004A7ED1" w:rsidRPr="004A7ED1" w:rsidRDefault="004A7ED1" w:rsidP="004A7ED1">
            <w:pPr>
              <w:pStyle w:val="NoSpacing"/>
              <w:rPr>
                <w:rFonts w:ascii="Helvetica" w:hAnsi="Helvetica" w:cs="Helvetica"/>
                <w:b/>
                <w:bCs/>
                <w:color w:val="222222"/>
              </w:rPr>
            </w:pPr>
            <w:r w:rsidRPr="004A7ED1">
              <w:rPr>
                <w:rFonts w:ascii="Helvetica" w:hAnsi="Helvetica" w:cs="Helvetica"/>
                <w:b/>
                <w:bCs/>
                <w:color w:val="222222"/>
              </w:rPr>
              <w:t>Funding Opportunity Title:</w:t>
            </w:r>
          </w:p>
        </w:tc>
        <w:tc>
          <w:tcPr>
            <w:tcW w:w="0" w:type="auto"/>
            <w:vAlign w:val="center"/>
            <w:hideMark/>
          </w:tcPr>
          <w:p w14:paraId="5F7DB694" w14:textId="77777777" w:rsidR="004A7ED1" w:rsidRPr="004A7ED1" w:rsidRDefault="004A7ED1" w:rsidP="004A7ED1">
            <w:pPr>
              <w:pStyle w:val="NoSpacing"/>
              <w:rPr>
                <w:rFonts w:ascii="Helvetica" w:hAnsi="Helvetica" w:cs="Helvetica"/>
                <w:color w:val="222222"/>
              </w:rPr>
            </w:pPr>
            <w:r w:rsidRPr="004A7ED1">
              <w:rPr>
                <w:rFonts w:ascii="Helvetica" w:hAnsi="Helvetica" w:cs="Helvetica"/>
                <w:color w:val="222222"/>
              </w:rPr>
              <w:t>OVW FY 2018 Rural Sexual Assault, Domestic Violence, Dating Violence and Stalking Program Solicitation</w:t>
            </w:r>
          </w:p>
        </w:tc>
      </w:tr>
      <w:tr w:rsidR="004A7ED1" w:rsidRPr="004A7ED1" w14:paraId="6476DB59" w14:textId="77777777" w:rsidTr="004A7ED1">
        <w:trPr>
          <w:tblCellSpacing w:w="0" w:type="dxa"/>
        </w:trPr>
        <w:tc>
          <w:tcPr>
            <w:tcW w:w="0" w:type="auto"/>
            <w:noWrap/>
            <w:hideMark/>
          </w:tcPr>
          <w:p w14:paraId="420FA265" w14:textId="77777777" w:rsidR="004A7ED1" w:rsidRPr="004A7ED1" w:rsidRDefault="004A7ED1" w:rsidP="004A7ED1">
            <w:pPr>
              <w:pStyle w:val="NoSpacing"/>
              <w:rPr>
                <w:rFonts w:ascii="Helvetica" w:hAnsi="Helvetica" w:cs="Helvetica"/>
                <w:b/>
                <w:bCs/>
                <w:color w:val="222222"/>
              </w:rPr>
            </w:pPr>
            <w:r w:rsidRPr="004A7ED1">
              <w:rPr>
                <w:rFonts w:ascii="Helvetica" w:hAnsi="Helvetica" w:cs="Helvetica"/>
                <w:b/>
                <w:bCs/>
                <w:color w:val="222222"/>
              </w:rPr>
              <w:t>Opportunity Category:</w:t>
            </w:r>
          </w:p>
        </w:tc>
        <w:tc>
          <w:tcPr>
            <w:tcW w:w="0" w:type="auto"/>
            <w:vAlign w:val="center"/>
            <w:hideMark/>
          </w:tcPr>
          <w:p w14:paraId="6CD5E31E" w14:textId="77777777" w:rsidR="004A7ED1" w:rsidRPr="004A7ED1" w:rsidRDefault="004A7ED1" w:rsidP="004A7ED1">
            <w:pPr>
              <w:pStyle w:val="NoSpacing"/>
              <w:rPr>
                <w:rFonts w:ascii="Helvetica" w:hAnsi="Helvetica" w:cs="Helvetica"/>
                <w:color w:val="222222"/>
              </w:rPr>
            </w:pPr>
            <w:r w:rsidRPr="004A7ED1">
              <w:rPr>
                <w:rFonts w:ascii="Helvetica" w:hAnsi="Helvetica" w:cs="Helvetica"/>
                <w:color w:val="222222"/>
              </w:rPr>
              <w:t>Discretionary</w:t>
            </w:r>
          </w:p>
        </w:tc>
      </w:tr>
      <w:tr w:rsidR="004A7ED1" w:rsidRPr="004A7ED1" w14:paraId="0F535581" w14:textId="77777777" w:rsidTr="004A7ED1">
        <w:trPr>
          <w:tblCellSpacing w:w="0" w:type="dxa"/>
        </w:trPr>
        <w:tc>
          <w:tcPr>
            <w:tcW w:w="0" w:type="auto"/>
            <w:noWrap/>
            <w:hideMark/>
          </w:tcPr>
          <w:p w14:paraId="3EC9E370" w14:textId="77777777" w:rsidR="004A7ED1" w:rsidRPr="004A7ED1" w:rsidRDefault="004A7ED1" w:rsidP="004A7ED1">
            <w:pPr>
              <w:pStyle w:val="NoSpacing"/>
              <w:rPr>
                <w:rFonts w:ascii="Helvetica" w:hAnsi="Helvetica" w:cs="Helvetica"/>
                <w:b/>
                <w:bCs/>
                <w:color w:val="222222"/>
              </w:rPr>
            </w:pPr>
            <w:r w:rsidRPr="004A7ED1">
              <w:rPr>
                <w:rFonts w:ascii="Helvetica" w:hAnsi="Helvetica" w:cs="Helvetica"/>
                <w:b/>
                <w:bCs/>
                <w:color w:val="222222"/>
              </w:rPr>
              <w:t>Opportunity Category Explanation:</w:t>
            </w:r>
          </w:p>
        </w:tc>
        <w:tc>
          <w:tcPr>
            <w:tcW w:w="0" w:type="auto"/>
            <w:vAlign w:val="center"/>
            <w:hideMark/>
          </w:tcPr>
          <w:p w14:paraId="62270E10" w14:textId="77777777" w:rsidR="004A7ED1" w:rsidRPr="004A7ED1" w:rsidRDefault="004A7ED1" w:rsidP="004A7ED1">
            <w:pPr>
              <w:pStyle w:val="NoSpacing"/>
              <w:rPr>
                <w:rFonts w:ascii="Helvetica" w:hAnsi="Helvetica" w:cs="Helvetica"/>
                <w:color w:val="222222"/>
              </w:rPr>
            </w:pPr>
            <w:r w:rsidRPr="004A7ED1">
              <w:rPr>
                <w:rFonts w:ascii="Helvetica" w:hAnsi="Helvetica" w:cs="Helvetica"/>
                <w:color w:val="222222"/>
              </w:rPr>
              <w:t> </w:t>
            </w:r>
          </w:p>
        </w:tc>
      </w:tr>
      <w:tr w:rsidR="004A7ED1" w:rsidRPr="004A7ED1" w14:paraId="23C4BF75" w14:textId="77777777" w:rsidTr="004A7ED1">
        <w:trPr>
          <w:tblCellSpacing w:w="0" w:type="dxa"/>
        </w:trPr>
        <w:tc>
          <w:tcPr>
            <w:tcW w:w="0" w:type="auto"/>
            <w:noWrap/>
            <w:hideMark/>
          </w:tcPr>
          <w:p w14:paraId="0B03F99A" w14:textId="77777777" w:rsidR="004A7ED1" w:rsidRPr="004A7ED1" w:rsidRDefault="004A7ED1" w:rsidP="004A7ED1">
            <w:pPr>
              <w:pStyle w:val="NoSpacing"/>
              <w:rPr>
                <w:rFonts w:ascii="Helvetica" w:hAnsi="Helvetica" w:cs="Helvetica"/>
                <w:b/>
                <w:bCs/>
                <w:color w:val="222222"/>
              </w:rPr>
            </w:pPr>
            <w:r w:rsidRPr="004A7ED1">
              <w:rPr>
                <w:rFonts w:ascii="Helvetica" w:hAnsi="Helvetica" w:cs="Helvetica"/>
                <w:b/>
                <w:bCs/>
                <w:color w:val="222222"/>
              </w:rPr>
              <w:t>Funding Instrument Type:</w:t>
            </w:r>
          </w:p>
        </w:tc>
        <w:tc>
          <w:tcPr>
            <w:tcW w:w="0" w:type="auto"/>
            <w:vAlign w:val="center"/>
            <w:hideMark/>
          </w:tcPr>
          <w:p w14:paraId="328B4437" w14:textId="77777777" w:rsidR="004A7ED1" w:rsidRPr="004A7ED1" w:rsidRDefault="004A7ED1" w:rsidP="004A7ED1">
            <w:pPr>
              <w:pStyle w:val="NoSpacing"/>
              <w:rPr>
                <w:rFonts w:ascii="Helvetica" w:hAnsi="Helvetica" w:cs="Helvetica"/>
                <w:color w:val="222222"/>
              </w:rPr>
            </w:pPr>
            <w:r w:rsidRPr="004A7ED1">
              <w:rPr>
                <w:rFonts w:ascii="Helvetica" w:hAnsi="Helvetica" w:cs="Helvetica"/>
                <w:color w:val="222222"/>
              </w:rPr>
              <w:t>Grant</w:t>
            </w:r>
          </w:p>
        </w:tc>
      </w:tr>
      <w:tr w:rsidR="004A7ED1" w:rsidRPr="004A7ED1" w14:paraId="7E27953E" w14:textId="77777777" w:rsidTr="004A7ED1">
        <w:trPr>
          <w:tblCellSpacing w:w="0" w:type="dxa"/>
        </w:trPr>
        <w:tc>
          <w:tcPr>
            <w:tcW w:w="0" w:type="auto"/>
            <w:noWrap/>
            <w:hideMark/>
          </w:tcPr>
          <w:p w14:paraId="4DF1BE4D" w14:textId="77777777" w:rsidR="004A7ED1" w:rsidRPr="004A7ED1" w:rsidRDefault="004A7ED1" w:rsidP="004A7ED1">
            <w:pPr>
              <w:pStyle w:val="NoSpacing"/>
              <w:rPr>
                <w:rFonts w:ascii="Helvetica" w:hAnsi="Helvetica" w:cs="Helvetica"/>
                <w:b/>
                <w:bCs/>
                <w:color w:val="222222"/>
              </w:rPr>
            </w:pPr>
            <w:r w:rsidRPr="004A7ED1">
              <w:rPr>
                <w:rFonts w:ascii="Helvetica" w:hAnsi="Helvetica" w:cs="Helvetica"/>
                <w:b/>
                <w:bCs/>
                <w:color w:val="222222"/>
              </w:rPr>
              <w:t>Category of Funding Activity:</w:t>
            </w:r>
          </w:p>
        </w:tc>
        <w:tc>
          <w:tcPr>
            <w:tcW w:w="0" w:type="auto"/>
            <w:vAlign w:val="center"/>
            <w:hideMark/>
          </w:tcPr>
          <w:p w14:paraId="4E1E5ECC" w14:textId="77777777" w:rsidR="004A7ED1" w:rsidRPr="004A7ED1" w:rsidRDefault="004A7ED1" w:rsidP="004A7ED1">
            <w:pPr>
              <w:pStyle w:val="NoSpacing"/>
              <w:rPr>
                <w:rFonts w:ascii="Helvetica" w:hAnsi="Helvetica" w:cs="Helvetica"/>
                <w:color w:val="222222"/>
              </w:rPr>
            </w:pPr>
            <w:r w:rsidRPr="004A7ED1">
              <w:rPr>
                <w:rFonts w:ascii="Helvetica" w:hAnsi="Helvetica" w:cs="Helvetica"/>
                <w:color w:val="222222"/>
              </w:rPr>
              <w:t>Housing</w:t>
            </w:r>
            <w:r w:rsidRPr="004A7ED1">
              <w:rPr>
                <w:rFonts w:ascii="Helvetica" w:hAnsi="Helvetica" w:cs="Helvetica"/>
                <w:color w:val="222222"/>
              </w:rPr>
              <w:br/>
              <w:t>Humanities (see "Cultural Affairs" in CFDA)</w:t>
            </w:r>
            <w:r w:rsidRPr="004A7ED1">
              <w:rPr>
                <w:rFonts w:ascii="Helvetica" w:hAnsi="Helvetica" w:cs="Helvetica"/>
                <w:color w:val="222222"/>
              </w:rPr>
              <w:br/>
              <w:t>Law, Justice and Legal Services</w:t>
            </w:r>
          </w:p>
        </w:tc>
      </w:tr>
      <w:tr w:rsidR="004A7ED1" w:rsidRPr="004A7ED1" w14:paraId="77657602" w14:textId="77777777" w:rsidTr="004A7ED1">
        <w:trPr>
          <w:tblCellSpacing w:w="0" w:type="dxa"/>
        </w:trPr>
        <w:tc>
          <w:tcPr>
            <w:tcW w:w="0" w:type="auto"/>
            <w:noWrap/>
            <w:hideMark/>
          </w:tcPr>
          <w:p w14:paraId="4F956342" w14:textId="77777777" w:rsidR="004A7ED1" w:rsidRPr="004A7ED1" w:rsidRDefault="004A7ED1" w:rsidP="004A7ED1">
            <w:pPr>
              <w:pStyle w:val="NoSpacing"/>
              <w:rPr>
                <w:rFonts w:ascii="Helvetica" w:hAnsi="Helvetica" w:cs="Helvetica"/>
                <w:b/>
                <w:bCs/>
                <w:color w:val="222222"/>
              </w:rPr>
            </w:pPr>
            <w:r w:rsidRPr="004A7ED1">
              <w:rPr>
                <w:rFonts w:ascii="Helvetica" w:hAnsi="Helvetica" w:cs="Helvetica"/>
                <w:b/>
                <w:bCs/>
                <w:color w:val="222222"/>
              </w:rPr>
              <w:t>Category Explanation:</w:t>
            </w:r>
          </w:p>
        </w:tc>
        <w:tc>
          <w:tcPr>
            <w:tcW w:w="0" w:type="auto"/>
            <w:vAlign w:val="center"/>
            <w:hideMark/>
          </w:tcPr>
          <w:p w14:paraId="310DBF02" w14:textId="77777777" w:rsidR="004A7ED1" w:rsidRPr="004A7ED1" w:rsidRDefault="004A7ED1" w:rsidP="004A7ED1">
            <w:pPr>
              <w:pStyle w:val="NoSpacing"/>
              <w:rPr>
                <w:rFonts w:ascii="Helvetica" w:hAnsi="Helvetica" w:cs="Helvetica"/>
                <w:color w:val="222222"/>
              </w:rPr>
            </w:pPr>
            <w:r w:rsidRPr="004A7ED1">
              <w:rPr>
                <w:rFonts w:ascii="Helvetica" w:hAnsi="Helvetica" w:cs="Helvetica"/>
                <w:color w:val="222222"/>
              </w:rPr>
              <w:t> </w:t>
            </w:r>
          </w:p>
        </w:tc>
      </w:tr>
      <w:tr w:rsidR="004A7ED1" w:rsidRPr="004A7ED1" w14:paraId="505A4E61" w14:textId="77777777" w:rsidTr="004A7ED1">
        <w:trPr>
          <w:tblCellSpacing w:w="0" w:type="dxa"/>
        </w:trPr>
        <w:tc>
          <w:tcPr>
            <w:tcW w:w="0" w:type="auto"/>
            <w:noWrap/>
            <w:hideMark/>
          </w:tcPr>
          <w:p w14:paraId="0A6D131B" w14:textId="77777777" w:rsidR="004A7ED1" w:rsidRPr="004A7ED1" w:rsidRDefault="004A7ED1" w:rsidP="004A7ED1">
            <w:pPr>
              <w:pStyle w:val="NoSpacing"/>
              <w:rPr>
                <w:rFonts w:ascii="Helvetica" w:hAnsi="Helvetica" w:cs="Helvetica"/>
                <w:b/>
                <w:bCs/>
                <w:color w:val="222222"/>
              </w:rPr>
            </w:pPr>
            <w:r w:rsidRPr="004A7ED1">
              <w:rPr>
                <w:rFonts w:ascii="Helvetica" w:hAnsi="Helvetica" w:cs="Helvetica"/>
                <w:b/>
                <w:bCs/>
                <w:color w:val="222222"/>
              </w:rPr>
              <w:t>Expected Number of Awards:</w:t>
            </w:r>
          </w:p>
        </w:tc>
        <w:tc>
          <w:tcPr>
            <w:tcW w:w="0" w:type="auto"/>
            <w:vAlign w:val="center"/>
            <w:hideMark/>
          </w:tcPr>
          <w:p w14:paraId="1582A756" w14:textId="77777777" w:rsidR="004A7ED1" w:rsidRPr="004A7ED1" w:rsidRDefault="004A7ED1" w:rsidP="004A7ED1">
            <w:pPr>
              <w:pStyle w:val="NoSpacing"/>
              <w:rPr>
                <w:rFonts w:ascii="Helvetica" w:hAnsi="Helvetica" w:cs="Helvetica"/>
                <w:color w:val="222222"/>
              </w:rPr>
            </w:pPr>
            <w:r w:rsidRPr="004A7ED1">
              <w:rPr>
                <w:rFonts w:ascii="Helvetica" w:hAnsi="Helvetica" w:cs="Helvetica"/>
                <w:color w:val="222222"/>
              </w:rPr>
              <w:t>45</w:t>
            </w:r>
          </w:p>
        </w:tc>
      </w:tr>
      <w:tr w:rsidR="004A7ED1" w:rsidRPr="004A7ED1" w14:paraId="63513676" w14:textId="77777777" w:rsidTr="004A7ED1">
        <w:trPr>
          <w:tblCellSpacing w:w="0" w:type="dxa"/>
        </w:trPr>
        <w:tc>
          <w:tcPr>
            <w:tcW w:w="0" w:type="auto"/>
            <w:noWrap/>
            <w:hideMark/>
          </w:tcPr>
          <w:p w14:paraId="337DCBA9" w14:textId="77777777" w:rsidR="004A7ED1" w:rsidRPr="004A7ED1" w:rsidRDefault="004A7ED1" w:rsidP="004A7ED1">
            <w:pPr>
              <w:pStyle w:val="NoSpacing"/>
              <w:rPr>
                <w:rFonts w:ascii="Helvetica" w:hAnsi="Helvetica" w:cs="Helvetica"/>
                <w:b/>
                <w:bCs/>
                <w:color w:val="222222"/>
              </w:rPr>
            </w:pPr>
            <w:r w:rsidRPr="004A7ED1">
              <w:rPr>
                <w:rFonts w:ascii="Helvetica" w:hAnsi="Helvetica" w:cs="Helvetica"/>
                <w:b/>
                <w:bCs/>
                <w:color w:val="222222"/>
              </w:rPr>
              <w:t>CFDA Number(s):</w:t>
            </w:r>
          </w:p>
        </w:tc>
        <w:tc>
          <w:tcPr>
            <w:tcW w:w="0" w:type="auto"/>
            <w:vAlign w:val="center"/>
            <w:hideMark/>
          </w:tcPr>
          <w:p w14:paraId="7BFAE5DC" w14:textId="77777777" w:rsidR="004A7ED1" w:rsidRPr="004A7ED1" w:rsidRDefault="004A7ED1" w:rsidP="004A7ED1">
            <w:pPr>
              <w:pStyle w:val="NoSpacing"/>
              <w:rPr>
                <w:rFonts w:ascii="Helvetica" w:hAnsi="Helvetica" w:cs="Helvetica"/>
                <w:color w:val="222222"/>
              </w:rPr>
            </w:pPr>
            <w:r w:rsidRPr="004A7ED1">
              <w:rPr>
                <w:rFonts w:ascii="Helvetica" w:hAnsi="Helvetica" w:cs="Helvetica"/>
                <w:color w:val="222222"/>
              </w:rPr>
              <w:t>16.589 -- Rural Domestic Violence, Dating Violence, Sexual Assault, and Stalking Assistance Program</w:t>
            </w:r>
          </w:p>
        </w:tc>
      </w:tr>
      <w:tr w:rsidR="004A7ED1" w:rsidRPr="004A7ED1" w14:paraId="4D9A3735" w14:textId="77777777" w:rsidTr="004A7ED1">
        <w:trPr>
          <w:tblCellSpacing w:w="0" w:type="dxa"/>
        </w:trPr>
        <w:tc>
          <w:tcPr>
            <w:tcW w:w="0" w:type="auto"/>
            <w:noWrap/>
            <w:hideMark/>
          </w:tcPr>
          <w:p w14:paraId="3DA32B5A" w14:textId="77777777" w:rsidR="004A7ED1" w:rsidRPr="004A7ED1" w:rsidRDefault="004A7ED1" w:rsidP="004A7ED1">
            <w:pPr>
              <w:pStyle w:val="NoSpacing"/>
              <w:rPr>
                <w:rFonts w:ascii="Helvetica" w:hAnsi="Helvetica" w:cs="Helvetica"/>
                <w:b/>
                <w:bCs/>
                <w:color w:val="222222"/>
              </w:rPr>
            </w:pPr>
            <w:r w:rsidRPr="004A7ED1">
              <w:rPr>
                <w:rFonts w:ascii="Helvetica" w:hAnsi="Helvetica" w:cs="Helvetica"/>
                <w:b/>
                <w:bCs/>
                <w:color w:val="222222"/>
              </w:rPr>
              <w:t>Cost Sharing or Matching Requirement:</w:t>
            </w:r>
          </w:p>
        </w:tc>
        <w:tc>
          <w:tcPr>
            <w:tcW w:w="0" w:type="auto"/>
            <w:vAlign w:val="center"/>
            <w:hideMark/>
          </w:tcPr>
          <w:p w14:paraId="37C2F769" w14:textId="77777777" w:rsidR="004A7ED1" w:rsidRPr="004A7ED1" w:rsidRDefault="004A7ED1" w:rsidP="004A7ED1">
            <w:pPr>
              <w:pStyle w:val="NoSpacing"/>
              <w:rPr>
                <w:rFonts w:ascii="Helvetica" w:hAnsi="Helvetica" w:cs="Helvetica"/>
                <w:color w:val="222222"/>
              </w:rPr>
            </w:pPr>
            <w:r w:rsidRPr="004A7ED1">
              <w:rPr>
                <w:rFonts w:ascii="Helvetica" w:hAnsi="Helvetica" w:cs="Helvetica"/>
                <w:color w:val="222222"/>
              </w:rPr>
              <w:t>No</w:t>
            </w:r>
          </w:p>
        </w:tc>
      </w:tr>
      <w:tr w:rsidR="004A7ED1" w:rsidRPr="004A7ED1" w14:paraId="11B5165E" w14:textId="77777777" w:rsidTr="004A7ED1">
        <w:trPr>
          <w:tblCellSpacing w:w="0" w:type="dxa"/>
        </w:trPr>
        <w:tc>
          <w:tcPr>
            <w:tcW w:w="0" w:type="auto"/>
            <w:noWrap/>
            <w:hideMark/>
          </w:tcPr>
          <w:p w14:paraId="0C5937A3" w14:textId="77777777" w:rsidR="004A7ED1" w:rsidRPr="004A7ED1" w:rsidRDefault="004A7ED1" w:rsidP="004A7ED1">
            <w:pPr>
              <w:pStyle w:val="NoSpacing"/>
              <w:rPr>
                <w:rFonts w:ascii="Helvetica" w:hAnsi="Helvetica" w:cs="Helvetica"/>
                <w:b/>
                <w:bCs/>
                <w:color w:val="222222"/>
              </w:rPr>
            </w:pPr>
            <w:r w:rsidRPr="004A7ED1">
              <w:rPr>
                <w:rFonts w:ascii="Helvetica" w:hAnsi="Helvetica" w:cs="Helvetica"/>
                <w:b/>
                <w:bCs/>
                <w:color w:val="222222"/>
              </w:rPr>
              <w:t>Version:</w:t>
            </w:r>
          </w:p>
        </w:tc>
        <w:tc>
          <w:tcPr>
            <w:tcW w:w="0" w:type="auto"/>
            <w:vAlign w:val="center"/>
            <w:hideMark/>
          </w:tcPr>
          <w:p w14:paraId="55B812C6" w14:textId="77777777" w:rsidR="004A7ED1" w:rsidRPr="004A7ED1" w:rsidRDefault="004A7ED1" w:rsidP="004A7ED1">
            <w:pPr>
              <w:pStyle w:val="NoSpacing"/>
              <w:rPr>
                <w:rFonts w:ascii="Helvetica" w:hAnsi="Helvetica" w:cs="Helvetica"/>
                <w:color w:val="222222"/>
              </w:rPr>
            </w:pPr>
            <w:r w:rsidRPr="004A7ED1">
              <w:rPr>
                <w:rFonts w:ascii="Helvetica" w:hAnsi="Helvetica" w:cs="Helvetica"/>
                <w:color w:val="222222"/>
              </w:rPr>
              <w:t>Synopsis 1</w:t>
            </w:r>
          </w:p>
        </w:tc>
      </w:tr>
      <w:tr w:rsidR="004A7ED1" w:rsidRPr="004A7ED1" w14:paraId="00A3045F" w14:textId="77777777" w:rsidTr="004A7ED1">
        <w:trPr>
          <w:tblCellSpacing w:w="0" w:type="dxa"/>
        </w:trPr>
        <w:tc>
          <w:tcPr>
            <w:tcW w:w="0" w:type="auto"/>
            <w:noWrap/>
            <w:hideMark/>
          </w:tcPr>
          <w:p w14:paraId="6B27BEDB" w14:textId="77777777" w:rsidR="004A7ED1" w:rsidRPr="004A7ED1" w:rsidRDefault="004A7ED1" w:rsidP="004A7ED1">
            <w:pPr>
              <w:pStyle w:val="NoSpacing"/>
              <w:rPr>
                <w:rFonts w:ascii="Helvetica" w:hAnsi="Helvetica" w:cs="Helvetica"/>
                <w:b/>
                <w:bCs/>
                <w:color w:val="222222"/>
              </w:rPr>
            </w:pPr>
            <w:r w:rsidRPr="004A7ED1">
              <w:rPr>
                <w:rFonts w:ascii="Helvetica" w:hAnsi="Helvetica" w:cs="Helvetica"/>
                <w:b/>
                <w:bCs/>
                <w:color w:val="222222"/>
              </w:rPr>
              <w:t>Posted Date:</w:t>
            </w:r>
          </w:p>
        </w:tc>
        <w:tc>
          <w:tcPr>
            <w:tcW w:w="0" w:type="auto"/>
            <w:vAlign w:val="center"/>
            <w:hideMark/>
          </w:tcPr>
          <w:p w14:paraId="6ED1C5ED" w14:textId="77777777" w:rsidR="004A7ED1" w:rsidRPr="004A7ED1" w:rsidRDefault="004A7ED1" w:rsidP="004A7ED1">
            <w:pPr>
              <w:pStyle w:val="NoSpacing"/>
              <w:rPr>
                <w:rFonts w:ascii="Helvetica" w:hAnsi="Helvetica" w:cs="Helvetica"/>
                <w:color w:val="222222"/>
              </w:rPr>
            </w:pPr>
            <w:r w:rsidRPr="004A7ED1">
              <w:rPr>
                <w:rFonts w:ascii="Helvetica" w:hAnsi="Helvetica" w:cs="Helvetica"/>
                <w:color w:val="222222"/>
              </w:rPr>
              <w:t>Dec 15, 2017</w:t>
            </w:r>
          </w:p>
        </w:tc>
      </w:tr>
      <w:tr w:rsidR="004A7ED1" w:rsidRPr="004A7ED1" w14:paraId="715F75AB" w14:textId="77777777" w:rsidTr="004A7ED1">
        <w:trPr>
          <w:tblCellSpacing w:w="0" w:type="dxa"/>
        </w:trPr>
        <w:tc>
          <w:tcPr>
            <w:tcW w:w="0" w:type="auto"/>
            <w:noWrap/>
            <w:hideMark/>
          </w:tcPr>
          <w:p w14:paraId="08EB59F3" w14:textId="77777777" w:rsidR="004A7ED1" w:rsidRPr="004A7ED1" w:rsidRDefault="004A7ED1" w:rsidP="004A7ED1">
            <w:pPr>
              <w:pStyle w:val="NoSpacing"/>
              <w:rPr>
                <w:rFonts w:ascii="Helvetica" w:hAnsi="Helvetica" w:cs="Helvetica"/>
                <w:b/>
                <w:bCs/>
                <w:color w:val="222222"/>
              </w:rPr>
            </w:pPr>
            <w:r w:rsidRPr="004A7ED1">
              <w:rPr>
                <w:rFonts w:ascii="Helvetica" w:hAnsi="Helvetica" w:cs="Helvetica"/>
                <w:b/>
                <w:bCs/>
                <w:color w:val="222222"/>
              </w:rPr>
              <w:t>Last Updated Date:</w:t>
            </w:r>
          </w:p>
        </w:tc>
        <w:tc>
          <w:tcPr>
            <w:tcW w:w="0" w:type="auto"/>
            <w:vAlign w:val="center"/>
            <w:hideMark/>
          </w:tcPr>
          <w:p w14:paraId="47E683EA" w14:textId="77777777" w:rsidR="004A7ED1" w:rsidRPr="004A7ED1" w:rsidRDefault="004A7ED1" w:rsidP="004A7ED1">
            <w:pPr>
              <w:pStyle w:val="NoSpacing"/>
              <w:rPr>
                <w:rFonts w:ascii="Helvetica" w:hAnsi="Helvetica" w:cs="Helvetica"/>
                <w:color w:val="222222"/>
              </w:rPr>
            </w:pPr>
            <w:r w:rsidRPr="004A7ED1">
              <w:rPr>
                <w:rFonts w:ascii="Helvetica" w:hAnsi="Helvetica" w:cs="Helvetica"/>
                <w:color w:val="222222"/>
              </w:rPr>
              <w:t>Dec 15, 2017</w:t>
            </w:r>
          </w:p>
        </w:tc>
      </w:tr>
      <w:tr w:rsidR="004A7ED1" w:rsidRPr="004A7ED1" w14:paraId="3B8F58A7" w14:textId="77777777" w:rsidTr="004A7ED1">
        <w:trPr>
          <w:tblCellSpacing w:w="0" w:type="dxa"/>
        </w:trPr>
        <w:tc>
          <w:tcPr>
            <w:tcW w:w="0" w:type="auto"/>
            <w:noWrap/>
            <w:hideMark/>
          </w:tcPr>
          <w:p w14:paraId="7632188E" w14:textId="77777777" w:rsidR="004A7ED1" w:rsidRPr="004A7ED1" w:rsidRDefault="004A7ED1" w:rsidP="004A7ED1">
            <w:pPr>
              <w:pStyle w:val="NoSpacing"/>
              <w:rPr>
                <w:rFonts w:ascii="Helvetica" w:hAnsi="Helvetica" w:cs="Helvetica"/>
                <w:b/>
                <w:bCs/>
                <w:color w:val="222222"/>
              </w:rPr>
            </w:pPr>
            <w:r w:rsidRPr="004A7ED1">
              <w:rPr>
                <w:rFonts w:ascii="Helvetica" w:hAnsi="Helvetica" w:cs="Helvetica"/>
                <w:b/>
                <w:bCs/>
                <w:color w:val="222222"/>
              </w:rPr>
              <w:t>Original Closing Date for Applications:</w:t>
            </w:r>
          </w:p>
        </w:tc>
        <w:tc>
          <w:tcPr>
            <w:tcW w:w="0" w:type="auto"/>
            <w:vAlign w:val="center"/>
            <w:hideMark/>
          </w:tcPr>
          <w:p w14:paraId="7AE4EE1A" w14:textId="6856380B" w:rsidR="004A7ED1" w:rsidRPr="004A7ED1" w:rsidRDefault="004A7ED1" w:rsidP="004A7ED1">
            <w:pPr>
              <w:pStyle w:val="NoSpacing"/>
              <w:rPr>
                <w:rFonts w:ascii="Helvetica" w:hAnsi="Helvetica" w:cs="Helvetica"/>
                <w:color w:val="222222"/>
              </w:rPr>
            </w:pPr>
            <w:r w:rsidRPr="004A7ED1">
              <w:rPr>
                <w:rFonts w:ascii="Helvetica" w:hAnsi="Helvetica" w:cs="Helvetica"/>
                <w:color w:val="222222"/>
              </w:rPr>
              <w:t>Jan 31, 2018 </w:t>
            </w:r>
          </w:p>
        </w:tc>
      </w:tr>
      <w:tr w:rsidR="004A7ED1" w:rsidRPr="004A7ED1" w14:paraId="3BBF979F" w14:textId="77777777" w:rsidTr="004A7ED1">
        <w:trPr>
          <w:tblCellSpacing w:w="0" w:type="dxa"/>
        </w:trPr>
        <w:tc>
          <w:tcPr>
            <w:tcW w:w="0" w:type="auto"/>
            <w:noWrap/>
            <w:hideMark/>
          </w:tcPr>
          <w:p w14:paraId="0548C63A" w14:textId="77777777" w:rsidR="004A7ED1" w:rsidRPr="004A7ED1" w:rsidRDefault="004A7ED1" w:rsidP="004A7ED1">
            <w:pPr>
              <w:pStyle w:val="NoSpacing"/>
              <w:rPr>
                <w:rFonts w:ascii="Helvetica" w:hAnsi="Helvetica" w:cs="Helvetica"/>
                <w:b/>
                <w:bCs/>
                <w:color w:val="222222"/>
              </w:rPr>
            </w:pPr>
            <w:r w:rsidRPr="004A7ED1">
              <w:rPr>
                <w:rFonts w:ascii="Helvetica" w:hAnsi="Helvetica" w:cs="Helvetica"/>
                <w:b/>
                <w:bCs/>
                <w:color w:val="222222"/>
              </w:rPr>
              <w:t>Current Closing Date for Applications:</w:t>
            </w:r>
          </w:p>
        </w:tc>
        <w:tc>
          <w:tcPr>
            <w:tcW w:w="0" w:type="auto"/>
            <w:vAlign w:val="center"/>
            <w:hideMark/>
          </w:tcPr>
          <w:p w14:paraId="53E96474" w14:textId="4EB0DB5B" w:rsidR="004A7ED1" w:rsidRPr="004A7ED1" w:rsidRDefault="004A7ED1" w:rsidP="004A7ED1">
            <w:pPr>
              <w:pStyle w:val="NoSpacing"/>
              <w:rPr>
                <w:rFonts w:ascii="Helvetica" w:hAnsi="Helvetica" w:cs="Helvetica"/>
                <w:color w:val="222222"/>
              </w:rPr>
            </w:pPr>
            <w:r w:rsidRPr="004A7ED1">
              <w:rPr>
                <w:rFonts w:ascii="Helvetica" w:hAnsi="Helvetica" w:cs="Helvetica"/>
                <w:color w:val="222222"/>
              </w:rPr>
              <w:t>Jan 31, 2018 </w:t>
            </w:r>
          </w:p>
        </w:tc>
      </w:tr>
      <w:tr w:rsidR="004A7ED1" w:rsidRPr="004A7ED1" w14:paraId="69B0182F" w14:textId="77777777" w:rsidTr="004A7ED1">
        <w:trPr>
          <w:tblCellSpacing w:w="0" w:type="dxa"/>
        </w:trPr>
        <w:tc>
          <w:tcPr>
            <w:tcW w:w="0" w:type="auto"/>
            <w:noWrap/>
            <w:hideMark/>
          </w:tcPr>
          <w:p w14:paraId="402894AA" w14:textId="77777777" w:rsidR="004A7ED1" w:rsidRPr="004A7ED1" w:rsidRDefault="004A7ED1" w:rsidP="004A7ED1">
            <w:pPr>
              <w:pStyle w:val="NoSpacing"/>
              <w:rPr>
                <w:rFonts w:ascii="Helvetica" w:hAnsi="Helvetica" w:cs="Helvetica"/>
                <w:b/>
                <w:bCs/>
                <w:color w:val="222222"/>
              </w:rPr>
            </w:pPr>
            <w:r w:rsidRPr="004A7ED1">
              <w:rPr>
                <w:rFonts w:ascii="Helvetica" w:hAnsi="Helvetica" w:cs="Helvetica"/>
                <w:b/>
                <w:bCs/>
                <w:color w:val="222222"/>
              </w:rPr>
              <w:t>Archive Date:</w:t>
            </w:r>
          </w:p>
        </w:tc>
        <w:tc>
          <w:tcPr>
            <w:tcW w:w="0" w:type="auto"/>
            <w:vAlign w:val="center"/>
            <w:hideMark/>
          </w:tcPr>
          <w:p w14:paraId="6FDC18CB" w14:textId="77777777" w:rsidR="004A7ED1" w:rsidRPr="004A7ED1" w:rsidRDefault="004A7ED1" w:rsidP="004A7ED1">
            <w:pPr>
              <w:pStyle w:val="NoSpacing"/>
              <w:rPr>
                <w:rFonts w:ascii="Helvetica" w:hAnsi="Helvetica" w:cs="Helvetica"/>
                <w:color w:val="222222"/>
              </w:rPr>
            </w:pPr>
            <w:r w:rsidRPr="004A7ED1">
              <w:rPr>
                <w:rFonts w:ascii="Helvetica" w:hAnsi="Helvetica" w:cs="Helvetica"/>
                <w:color w:val="222222"/>
              </w:rPr>
              <w:t> </w:t>
            </w:r>
          </w:p>
        </w:tc>
      </w:tr>
      <w:tr w:rsidR="004A7ED1" w:rsidRPr="004A7ED1" w14:paraId="5EBC6B4B" w14:textId="77777777" w:rsidTr="004A7ED1">
        <w:trPr>
          <w:tblCellSpacing w:w="0" w:type="dxa"/>
        </w:trPr>
        <w:tc>
          <w:tcPr>
            <w:tcW w:w="0" w:type="auto"/>
            <w:noWrap/>
            <w:hideMark/>
          </w:tcPr>
          <w:p w14:paraId="239CA768" w14:textId="77777777" w:rsidR="004A7ED1" w:rsidRPr="004A7ED1" w:rsidRDefault="004A7ED1" w:rsidP="004A7ED1">
            <w:pPr>
              <w:pStyle w:val="NoSpacing"/>
              <w:rPr>
                <w:rFonts w:ascii="Helvetica" w:hAnsi="Helvetica" w:cs="Helvetica"/>
                <w:b/>
                <w:bCs/>
                <w:color w:val="222222"/>
              </w:rPr>
            </w:pPr>
            <w:r w:rsidRPr="004A7ED1">
              <w:rPr>
                <w:rFonts w:ascii="Helvetica" w:hAnsi="Helvetica" w:cs="Helvetica"/>
                <w:b/>
                <w:bCs/>
                <w:color w:val="222222"/>
              </w:rPr>
              <w:t>Estimated Total Program Funding:</w:t>
            </w:r>
          </w:p>
        </w:tc>
        <w:tc>
          <w:tcPr>
            <w:tcW w:w="0" w:type="auto"/>
            <w:vAlign w:val="center"/>
            <w:hideMark/>
          </w:tcPr>
          <w:p w14:paraId="4BCEFC93" w14:textId="77777777" w:rsidR="004A7ED1" w:rsidRPr="004A7ED1" w:rsidRDefault="004A7ED1" w:rsidP="004A7ED1">
            <w:pPr>
              <w:pStyle w:val="NoSpacing"/>
              <w:rPr>
                <w:rFonts w:ascii="Helvetica" w:hAnsi="Helvetica" w:cs="Helvetica"/>
                <w:color w:val="222222"/>
              </w:rPr>
            </w:pPr>
            <w:r w:rsidRPr="004A7ED1">
              <w:rPr>
                <w:rFonts w:ascii="Helvetica" w:hAnsi="Helvetica" w:cs="Helvetica"/>
                <w:color w:val="222222"/>
              </w:rPr>
              <w:t>$35,000,000</w:t>
            </w:r>
          </w:p>
        </w:tc>
      </w:tr>
      <w:tr w:rsidR="004A7ED1" w:rsidRPr="004A7ED1" w14:paraId="018DA89E" w14:textId="77777777" w:rsidTr="004A7ED1">
        <w:trPr>
          <w:tblCellSpacing w:w="0" w:type="dxa"/>
        </w:trPr>
        <w:tc>
          <w:tcPr>
            <w:tcW w:w="0" w:type="auto"/>
            <w:noWrap/>
            <w:hideMark/>
          </w:tcPr>
          <w:p w14:paraId="7D6CF88E" w14:textId="77777777" w:rsidR="004A7ED1" w:rsidRPr="004A7ED1" w:rsidRDefault="004A7ED1" w:rsidP="004A7ED1">
            <w:pPr>
              <w:pStyle w:val="NoSpacing"/>
              <w:rPr>
                <w:rFonts w:ascii="Helvetica" w:hAnsi="Helvetica" w:cs="Helvetica"/>
                <w:b/>
                <w:bCs/>
                <w:color w:val="222222"/>
              </w:rPr>
            </w:pPr>
            <w:r w:rsidRPr="004A7ED1">
              <w:rPr>
                <w:rFonts w:ascii="Helvetica" w:hAnsi="Helvetica" w:cs="Helvetica"/>
                <w:b/>
                <w:bCs/>
                <w:color w:val="222222"/>
              </w:rPr>
              <w:t>Award Ceiling:</w:t>
            </w:r>
          </w:p>
        </w:tc>
        <w:tc>
          <w:tcPr>
            <w:tcW w:w="0" w:type="auto"/>
            <w:vAlign w:val="center"/>
            <w:hideMark/>
          </w:tcPr>
          <w:p w14:paraId="58885765" w14:textId="77777777" w:rsidR="004A7ED1" w:rsidRPr="004A7ED1" w:rsidRDefault="004A7ED1" w:rsidP="004A7ED1">
            <w:pPr>
              <w:pStyle w:val="NoSpacing"/>
              <w:rPr>
                <w:rFonts w:ascii="Helvetica" w:hAnsi="Helvetica" w:cs="Helvetica"/>
                <w:color w:val="222222"/>
              </w:rPr>
            </w:pPr>
            <w:r w:rsidRPr="004A7ED1">
              <w:rPr>
                <w:rFonts w:ascii="Helvetica" w:hAnsi="Helvetica" w:cs="Helvetica"/>
                <w:color w:val="222222"/>
              </w:rPr>
              <w:t>$750,000</w:t>
            </w:r>
          </w:p>
        </w:tc>
      </w:tr>
      <w:tr w:rsidR="004A7ED1" w:rsidRPr="004A7ED1" w14:paraId="3162EAFD" w14:textId="77777777" w:rsidTr="004A7ED1">
        <w:trPr>
          <w:tblCellSpacing w:w="0" w:type="dxa"/>
        </w:trPr>
        <w:tc>
          <w:tcPr>
            <w:tcW w:w="0" w:type="auto"/>
            <w:noWrap/>
            <w:hideMark/>
          </w:tcPr>
          <w:p w14:paraId="328A7098" w14:textId="77777777" w:rsidR="004A7ED1" w:rsidRPr="004A7ED1" w:rsidRDefault="004A7ED1" w:rsidP="004A7ED1">
            <w:pPr>
              <w:pStyle w:val="NoSpacing"/>
              <w:rPr>
                <w:rFonts w:ascii="Helvetica" w:hAnsi="Helvetica" w:cs="Helvetica"/>
                <w:b/>
                <w:bCs/>
                <w:color w:val="222222"/>
              </w:rPr>
            </w:pPr>
            <w:r w:rsidRPr="004A7ED1">
              <w:rPr>
                <w:rFonts w:ascii="Helvetica" w:hAnsi="Helvetica" w:cs="Helvetica"/>
                <w:b/>
                <w:bCs/>
                <w:color w:val="222222"/>
              </w:rPr>
              <w:t>Award Floor:</w:t>
            </w:r>
          </w:p>
        </w:tc>
        <w:tc>
          <w:tcPr>
            <w:tcW w:w="0" w:type="auto"/>
            <w:vAlign w:val="center"/>
            <w:hideMark/>
          </w:tcPr>
          <w:p w14:paraId="040E3DBB" w14:textId="77777777" w:rsidR="004A7ED1" w:rsidRPr="004A7ED1" w:rsidRDefault="004A7ED1" w:rsidP="004A7ED1">
            <w:pPr>
              <w:pStyle w:val="NoSpacing"/>
              <w:rPr>
                <w:rFonts w:ascii="Helvetica" w:hAnsi="Helvetica" w:cs="Helvetica"/>
                <w:color w:val="222222"/>
              </w:rPr>
            </w:pPr>
            <w:r w:rsidRPr="004A7ED1">
              <w:rPr>
                <w:rFonts w:ascii="Helvetica" w:hAnsi="Helvetica" w:cs="Helvetica"/>
                <w:color w:val="222222"/>
              </w:rPr>
              <w:t>$0</w:t>
            </w:r>
          </w:p>
        </w:tc>
      </w:tr>
      <w:tr w:rsidR="004A7ED1" w:rsidRPr="004A7ED1" w14:paraId="5546FB07" w14:textId="77777777" w:rsidTr="004A7ED1">
        <w:trPr>
          <w:tblCellSpacing w:w="0" w:type="dxa"/>
        </w:trPr>
        <w:tc>
          <w:tcPr>
            <w:tcW w:w="0" w:type="auto"/>
            <w:noWrap/>
            <w:hideMark/>
          </w:tcPr>
          <w:p w14:paraId="66A61810" w14:textId="77777777" w:rsidR="004A7ED1" w:rsidRPr="004A7ED1" w:rsidRDefault="004A7ED1" w:rsidP="004A7ED1">
            <w:pPr>
              <w:pStyle w:val="NoSpacing"/>
              <w:rPr>
                <w:rFonts w:ascii="Helvetica" w:hAnsi="Helvetica" w:cs="Helvetica"/>
                <w:b/>
                <w:bCs/>
                <w:color w:val="222222"/>
              </w:rPr>
            </w:pPr>
            <w:r w:rsidRPr="004A7ED1">
              <w:rPr>
                <w:rFonts w:ascii="Helvetica" w:hAnsi="Helvetica" w:cs="Helvetica"/>
                <w:b/>
                <w:bCs/>
                <w:color w:val="222222"/>
              </w:rPr>
              <w:t>Eligible Applicants:</w:t>
            </w:r>
          </w:p>
        </w:tc>
        <w:tc>
          <w:tcPr>
            <w:tcW w:w="0" w:type="auto"/>
            <w:vAlign w:val="center"/>
            <w:hideMark/>
          </w:tcPr>
          <w:p w14:paraId="0CF605BE" w14:textId="77777777" w:rsidR="004A7ED1" w:rsidRPr="004A7ED1" w:rsidRDefault="004A7ED1" w:rsidP="004A7ED1">
            <w:pPr>
              <w:pStyle w:val="NoSpacing"/>
              <w:rPr>
                <w:rFonts w:ascii="Helvetica" w:hAnsi="Helvetica" w:cs="Helvetica"/>
                <w:color w:val="222222"/>
              </w:rPr>
            </w:pPr>
            <w:r w:rsidRPr="004A7ED1">
              <w:rPr>
                <w:rFonts w:ascii="Helvetica" w:hAnsi="Helvetica" w:cs="Helvetica"/>
                <w:color w:val="222222"/>
              </w:rPr>
              <w:t>State governments</w:t>
            </w:r>
            <w:r w:rsidRPr="004A7ED1">
              <w:rPr>
                <w:rFonts w:ascii="Helvetica" w:hAnsi="Helvetica" w:cs="Helvetica"/>
                <w:color w:val="222222"/>
              </w:rPr>
              <w:br/>
              <w:t>Special district governments</w:t>
            </w:r>
            <w:r w:rsidRPr="004A7ED1">
              <w:rPr>
                <w:rFonts w:ascii="Helvetica" w:hAnsi="Helvetica" w:cs="Helvetica"/>
                <w:color w:val="222222"/>
              </w:rPr>
              <w:br/>
              <w:t>Nonprofits having a 501(c)(3) status with the IRS, other than institutions of higher education</w:t>
            </w:r>
            <w:r w:rsidRPr="004A7ED1">
              <w:rPr>
                <w:rFonts w:ascii="Helvetica" w:hAnsi="Helvetica" w:cs="Helvetica"/>
                <w:color w:val="222222"/>
              </w:rPr>
              <w:br/>
              <w:t>Native American tribal governments (Federally recognized)</w:t>
            </w:r>
            <w:r w:rsidRPr="004A7ED1">
              <w:rPr>
                <w:rFonts w:ascii="Helvetica" w:hAnsi="Helvetica" w:cs="Helvetica"/>
                <w:color w:val="222222"/>
              </w:rPr>
              <w:br/>
              <w:t>Native American tribal organizations (other than Federally recognized tribal governments)</w:t>
            </w:r>
            <w:r w:rsidRPr="004A7ED1">
              <w:rPr>
                <w:rFonts w:ascii="Helvetica" w:hAnsi="Helvetica" w:cs="Helvetica"/>
                <w:color w:val="222222"/>
              </w:rPr>
              <w:br/>
              <w:t>County governments</w:t>
            </w:r>
            <w:r w:rsidRPr="004A7ED1">
              <w:rPr>
                <w:rFonts w:ascii="Helvetica" w:hAnsi="Helvetica" w:cs="Helvetica"/>
                <w:color w:val="222222"/>
              </w:rPr>
              <w:br/>
              <w:t>Public and State controlled institutions of higher education</w:t>
            </w:r>
            <w:r w:rsidRPr="004A7ED1">
              <w:rPr>
                <w:rFonts w:ascii="Helvetica" w:hAnsi="Helvetica" w:cs="Helvetica"/>
                <w:color w:val="222222"/>
              </w:rPr>
              <w:br/>
              <w:t>City or township governments</w:t>
            </w:r>
          </w:p>
        </w:tc>
      </w:tr>
      <w:tr w:rsidR="004A7ED1" w14:paraId="7744160E" w14:textId="77777777" w:rsidTr="004A7ED1">
        <w:trPr>
          <w:tblCellSpacing w:w="0" w:type="dxa"/>
        </w:trPr>
        <w:tc>
          <w:tcPr>
            <w:tcW w:w="0" w:type="auto"/>
            <w:noWrap/>
            <w:hideMark/>
          </w:tcPr>
          <w:p w14:paraId="4103FE75" w14:textId="77777777" w:rsidR="004A7ED1" w:rsidRPr="004A7ED1" w:rsidRDefault="004A7ED1" w:rsidP="004A7ED1">
            <w:pPr>
              <w:pStyle w:val="NoSpacing"/>
              <w:rPr>
                <w:rFonts w:ascii="Helvetica" w:hAnsi="Helvetica" w:cs="Helvetica"/>
                <w:b/>
                <w:bCs/>
                <w:color w:val="222222"/>
              </w:rPr>
            </w:pPr>
            <w:r w:rsidRPr="004A7ED1">
              <w:rPr>
                <w:rFonts w:ascii="Helvetica" w:hAnsi="Helvetica" w:cs="Helvetica"/>
                <w:b/>
                <w:bCs/>
                <w:color w:val="222222"/>
              </w:rPr>
              <w:t>Agency Name:</w:t>
            </w:r>
          </w:p>
        </w:tc>
        <w:tc>
          <w:tcPr>
            <w:tcW w:w="0" w:type="auto"/>
            <w:vAlign w:val="center"/>
            <w:hideMark/>
          </w:tcPr>
          <w:p w14:paraId="5145A126" w14:textId="77777777" w:rsidR="004A7ED1" w:rsidRPr="004A7ED1" w:rsidRDefault="004A7ED1" w:rsidP="004A7ED1">
            <w:pPr>
              <w:pStyle w:val="NoSpacing"/>
              <w:rPr>
                <w:rFonts w:ascii="Helvetica" w:hAnsi="Helvetica" w:cs="Helvetica"/>
                <w:color w:val="222222"/>
              </w:rPr>
            </w:pPr>
            <w:r w:rsidRPr="004A7ED1">
              <w:rPr>
                <w:rStyle w:val="search-custom"/>
                <w:rFonts w:ascii="Helvetica" w:hAnsi="Helvetica" w:cs="Helvetica"/>
                <w:color w:val="222222"/>
              </w:rPr>
              <w:t>Office on Violence Against Women</w:t>
            </w:r>
          </w:p>
        </w:tc>
      </w:tr>
      <w:tr w:rsidR="004A7ED1" w14:paraId="7BA042FC" w14:textId="77777777" w:rsidTr="004A7ED1">
        <w:trPr>
          <w:tblCellSpacing w:w="0" w:type="dxa"/>
        </w:trPr>
        <w:tc>
          <w:tcPr>
            <w:tcW w:w="0" w:type="auto"/>
            <w:noWrap/>
            <w:hideMark/>
          </w:tcPr>
          <w:p w14:paraId="0A0EFC78" w14:textId="77777777" w:rsidR="004A7ED1" w:rsidRPr="004A7ED1" w:rsidRDefault="004A7ED1" w:rsidP="004A7ED1">
            <w:pPr>
              <w:pStyle w:val="NoSpacing"/>
              <w:rPr>
                <w:rFonts w:ascii="Helvetica" w:hAnsi="Helvetica" w:cs="Helvetica"/>
                <w:b/>
                <w:bCs/>
                <w:color w:val="222222"/>
              </w:rPr>
            </w:pPr>
            <w:r w:rsidRPr="004A7ED1">
              <w:rPr>
                <w:rFonts w:ascii="Helvetica" w:hAnsi="Helvetica" w:cs="Helvetica"/>
                <w:b/>
                <w:bCs/>
                <w:color w:val="222222"/>
              </w:rPr>
              <w:t>Description:</w:t>
            </w:r>
          </w:p>
        </w:tc>
        <w:tc>
          <w:tcPr>
            <w:tcW w:w="0" w:type="auto"/>
            <w:vAlign w:val="center"/>
            <w:hideMark/>
          </w:tcPr>
          <w:p w14:paraId="7BF831ED" w14:textId="77777777" w:rsidR="004A7ED1" w:rsidRPr="004A7ED1" w:rsidRDefault="004A7ED1" w:rsidP="004A7ED1">
            <w:pPr>
              <w:pStyle w:val="NoSpacing"/>
              <w:rPr>
                <w:rFonts w:ascii="Helvetica" w:hAnsi="Helvetica" w:cs="Helvetica"/>
                <w:color w:val="222222"/>
              </w:rPr>
            </w:pPr>
            <w:r w:rsidRPr="004A7ED1">
              <w:rPr>
                <w:rStyle w:val="search-custom"/>
                <w:rFonts w:ascii="Helvetica" w:hAnsi="Helvetica" w:cs="Helvetica"/>
                <w:color w:val="222222"/>
              </w:rPr>
              <w:t>Victims of sexual assault, domestic violence, dating violence, and stalking in rural communities face unique challenges and barriers to receiving assistance rarely encountered in urban areas. The geographic isolation, transportation barriers, economic structure, particularly strong social and cultural pressures, and lack of available services in rural jurisdictions significantly compound the problems confronted by those seeking support and services to end the violence in their lives. These factors also complicate the ability of the criminal justice system to investigate and prosecute sexual assault, domestic violence, dating violence, and stalking cases. In addition, socio-cultural, economic, and geographic barriers create difficulties for victim services providers to identify and assist victims of these crimes. The United States Department of Justice, Office on Violence Against Women (OVW) (www.ovw.usdoj.gov) is pleased to announce that it is seeking applications for the Fiscal Year 2018 Rural Sexual Assault, Domestic Violence, Dating Violence, and Stalking Assistance Program. This program furthers the Department’s mission by supporting projects designed to address and prevent sexual assault, domestic violence, dating violence, and stalking in rural jurisdictions.</w:t>
            </w:r>
          </w:p>
        </w:tc>
      </w:tr>
      <w:tr w:rsidR="004A7ED1" w14:paraId="285D0340" w14:textId="77777777" w:rsidTr="004A7ED1">
        <w:trPr>
          <w:tblCellSpacing w:w="0" w:type="dxa"/>
        </w:trPr>
        <w:tc>
          <w:tcPr>
            <w:tcW w:w="0" w:type="auto"/>
            <w:noWrap/>
            <w:hideMark/>
          </w:tcPr>
          <w:p w14:paraId="4E36C158" w14:textId="77777777" w:rsidR="004A7ED1" w:rsidRPr="004A7ED1" w:rsidRDefault="004A7ED1" w:rsidP="004A7ED1">
            <w:pPr>
              <w:pStyle w:val="NoSpacing"/>
              <w:rPr>
                <w:rFonts w:ascii="Helvetica" w:hAnsi="Helvetica" w:cs="Helvetica"/>
                <w:b/>
                <w:bCs/>
                <w:color w:val="222222"/>
              </w:rPr>
            </w:pPr>
            <w:r w:rsidRPr="004A7ED1">
              <w:rPr>
                <w:rFonts w:ascii="Helvetica" w:hAnsi="Helvetica" w:cs="Helvetica"/>
                <w:b/>
                <w:bCs/>
                <w:color w:val="222222"/>
              </w:rPr>
              <w:t>Link to Additional Information:</w:t>
            </w:r>
          </w:p>
        </w:tc>
        <w:tc>
          <w:tcPr>
            <w:tcW w:w="0" w:type="auto"/>
            <w:vAlign w:val="center"/>
            <w:hideMark/>
          </w:tcPr>
          <w:p w14:paraId="25A43A4B" w14:textId="77777777" w:rsidR="004A7ED1" w:rsidRPr="004A7ED1" w:rsidRDefault="004A7ED1" w:rsidP="004A7ED1">
            <w:pPr>
              <w:pStyle w:val="NoSpacing"/>
              <w:rPr>
                <w:rFonts w:ascii="Helvetica" w:hAnsi="Helvetica" w:cs="Helvetica"/>
                <w:color w:val="222222"/>
              </w:rPr>
            </w:pPr>
            <w:r w:rsidRPr="004A7ED1">
              <w:rPr>
                <w:rStyle w:val="search-custom"/>
                <w:rFonts w:ascii="Helvetica" w:hAnsi="Helvetica" w:cs="Helvetica"/>
                <w:color w:val="222222"/>
              </w:rPr>
              <w:fldChar w:fldCharType="begin"/>
            </w:r>
            <w:r w:rsidRPr="004A7ED1">
              <w:rPr>
                <w:rStyle w:val="search-custom"/>
                <w:rFonts w:ascii="Helvetica" w:hAnsi="Helvetica" w:cs="Helvetica"/>
                <w:color w:val="222222"/>
              </w:rPr>
              <w:instrText xml:space="preserve"> HYPERLINK "https://www.justice.gov/ovw/page/file/1018011/download" \o "Link to Additional Information" \t "_blank" </w:instrText>
            </w:r>
            <w:r w:rsidRPr="004A7ED1">
              <w:rPr>
                <w:rStyle w:val="search-custom"/>
                <w:rFonts w:ascii="Helvetica" w:hAnsi="Helvetica" w:cs="Helvetica"/>
                <w:color w:val="222222"/>
              </w:rPr>
              <w:fldChar w:fldCharType="separate"/>
            </w:r>
            <w:r w:rsidRPr="004A7ED1">
              <w:rPr>
                <w:rStyle w:val="Hyperlink"/>
                <w:rFonts w:ascii="Helvetica" w:hAnsi="Helvetica" w:cs="Helvetica"/>
              </w:rPr>
              <w:t>Full Announcement</w:t>
            </w:r>
            <w:r w:rsidRPr="004A7ED1">
              <w:rPr>
                <w:rStyle w:val="search-custom"/>
                <w:rFonts w:ascii="Helvetica" w:hAnsi="Helvetica" w:cs="Helvetica"/>
                <w:color w:val="222222"/>
              </w:rPr>
              <w:fldChar w:fldCharType="end"/>
            </w:r>
          </w:p>
        </w:tc>
      </w:tr>
      <w:tr w:rsidR="004A7ED1" w14:paraId="4BB002A2" w14:textId="77777777" w:rsidTr="004A7ED1">
        <w:trPr>
          <w:tblCellSpacing w:w="0" w:type="dxa"/>
        </w:trPr>
        <w:tc>
          <w:tcPr>
            <w:tcW w:w="0" w:type="auto"/>
            <w:noWrap/>
            <w:hideMark/>
          </w:tcPr>
          <w:p w14:paraId="135263FA" w14:textId="77777777" w:rsidR="004A7ED1" w:rsidRPr="004A7ED1" w:rsidRDefault="004A7ED1" w:rsidP="004A7ED1">
            <w:pPr>
              <w:pStyle w:val="NoSpacing"/>
              <w:rPr>
                <w:rFonts w:ascii="Helvetica" w:hAnsi="Helvetica" w:cs="Helvetica"/>
                <w:b/>
                <w:bCs/>
                <w:color w:val="222222"/>
              </w:rPr>
            </w:pPr>
            <w:r w:rsidRPr="004A7ED1">
              <w:rPr>
                <w:rFonts w:ascii="Helvetica" w:hAnsi="Helvetica" w:cs="Helvetica"/>
                <w:b/>
                <w:bCs/>
                <w:color w:val="222222"/>
              </w:rPr>
              <w:t>Grantor Contact Information:</w:t>
            </w:r>
          </w:p>
        </w:tc>
        <w:tc>
          <w:tcPr>
            <w:tcW w:w="0" w:type="auto"/>
            <w:vAlign w:val="center"/>
            <w:hideMark/>
          </w:tcPr>
          <w:p w14:paraId="5AD22A5C" w14:textId="77777777" w:rsidR="004A7ED1" w:rsidRPr="004A7ED1" w:rsidRDefault="004A7ED1" w:rsidP="004A7ED1">
            <w:pPr>
              <w:pStyle w:val="NoSpacing"/>
              <w:rPr>
                <w:rFonts w:ascii="Helvetica" w:hAnsi="Helvetica" w:cs="Helvetica"/>
                <w:color w:val="222222"/>
              </w:rPr>
            </w:pPr>
            <w:r w:rsidRPr="004A7ED1">
              <w:rPr>
                <w:rStyle w:val="search-custom"/>
                <w:rFonts w:ascii="Helvetica" w:hAnsi="Helvetica" w:cs="Helvetica"/>
                <w:color w:val="222222"/>
              </w:rPr>
              <w:t>If you have difficulty accessing the full announcement electronically, please contact:</w:t>
            </w:r>
            <w:r w:rsidRPr="004A7ED1">
              <w:rPr>
                <w:rFonts w:ascii="Helvetica" w:hAnsi="Helvetica" w:cs="Helvetica"/>
                <w:color w:val="222222"/>
              </w:rPr>
              <w:br/>
            </w:r>
            <w:r w:rsidRPr="004A7ED1">
              <w:rPr>
                <w:rFonts w:ascii="Helvetica" w:hAnsi="Helvetica" w:cs="Helvetica"/>
                <w:color w:val="222222"/>
              </w:rPr>
              <w:br/>
            </w:r>
            <w:r w:rsidRPr="004A7ED1">
              <w:rPr>
                <w:rStyle w:val="search-custom"/>
                <w:rFonts w:ascii="Helvetica" w:hAnsi="Helvetica" w:cs="Helvetica"/>
                <w:color w:val="222222"/>
              </w:rPr>
              <w:t>Charlotte Turpin Grant Program Specialist 202 532-4629 charlotte.turpin@usdoj.gov</w:t>
            </w:r>
            <w:r w:rsidRPr="004A7ED1">
              <w:rPr>
                <w:rStyle w:val="apple-converted-space"/>
                <w:rFonts w:ascii="Helvetica" w:hAnsi="Helvetica" w:cs="Helvetica"/>
                <w:color w:val="222222"/>
              </w:rPr>
              <w:t> </w:t>
            </w:r>
            <w:r w:rsidRPr="004A7ED1">
              <w:rPr>
                <w:rFonts w:ascii="Helvetica" w:hAnsi="Helvetica" w:cs="Helvetica"/>
                <w:color w:val="222222"/>
              </w:rPr>
              <w:br/>
            </w:r>
            <w:r w:rsidRPr="004A7ED1">
              <w:rPr>
                <w:rFonts w:ascii="Helvetica" w:hAnsi="Helvetica" w:cs="Helvetica"/>
                <w:color w:val="222222"/>
              </w:rPr>
              <w:br/>
            </w:r>
            <w:hyperlink r:id="rId182" w:history="1">
              <w:r w:rsidRPr="004A7ED1">
                <w:rPr>
                  <w:rStyle w:val="Hyperlink"/>
                  <w:rFonts w:ascii="Helvetica" w:hAnsi="Helvetica" w:cs="Helvetica"/>
                </w:rPr>
                <w:t>charlotte.turpin@usdoj.gov</w:t>
              </w:r>
            </w:hyperlink>
          </w:p>
        </w:tc>
      </w:tr>
    </w:tbl>
    <w:p w14:paraId="21140AE7" w14:textId="34B31846" w:rsidR="004A7ED1" w:rsidRDefault="004A7ED1" w:rsidP="004A7ED1">
      <w:pPr>
        <w:pStyle w:val="NoSpacing"/>
        <w:rPr>
          <w:rFonts w:ascii="Helvetica" w:hAnsi="Helvetica" w:cs="Helvetica"/>
          <w:sz w:val="24"/>
          <w:szCs w:val="24"/>
        </w:rPr>
      </w:pPr>
      <w:r w:rsidRPr="0033522C">
        <w:rPr>
          <w:rFonts w:ascii="Helvetica" w:hAnsi="Helvetica" w:cs="Helvetica"/>
          <w:color w:val="222222"/>
          <w:sz w:val="24"/>
          <w:szCs w:val="24"/>
        </w:rPr>
        <w:br/>
      </w:r>
      <w:r>
        <w:fldChar w:fldCharType="begin"/>
      </w:r>
      <w:r>
        <w:instrText xml:space="preserve"> HYPERLINK "https://www.grants.gov/web/grants/view-opportunity.html?oppId=299476" \t "_blank" </w:instrText>
      </w:r>
      <w:r>
        <w:fldChar w:fldCharType="separate"/>
      </w:r>
      <w:r w:rsidRPr="0033522C">
        <w:rPr>
          <w:rStyle w:val="Hyperlink"/>
          <w:rFonts w:ascii="Helvetica" w:hAnsi="Helvetica" w:cs="Helvetica"/>
          <w:color w:val="1155CC"/>
          <w:sz w:val="24"/>
          <w:szCs w:val="24"/>
          <w:shd w:val="clear" w:color="auto" w:fill="FFFFFF"/>
        </w:rPr>
        <w:t>https://www.grants.gov/web/grants/view-opportunity.html?oppId=299476</w:t>
      </w:r>
      <w:r>
        <w:rPr>
          <w:rStyle w:val="Hyperlink"/>
          <w:rFonts w:ascii="Helvetica" w:hAnsi="Helvetica" w:cs="Helvetica"/>
          <w:color w:val="1155CC"/>
          <w:sz w:val="24"/>
          <w:szCs w:val="24"/>
          <w:shd w:val="clear" w:color="auto" w:fill="FFFFFF"/>
        </w:rPr>
        <w:fldChar w:fldCharType="end"/>
      </w:r>
    </w:p>
    <w:p w14:paraId="6F791589" w14:textId="0F7FE54E" w:rsidR="00E85D5D" w:rsidRPr="00BC4437" w:rsidRDefault="00E85D5D" w:rsidP="00E85D5D">
      <w:pPr>
        <w:pStyle w:val="NoSpacing"/>
        <w:pBdr>
          <w:bottom w:val="single" w:sz="6" w:space="1" w:color="auto"/>
        </w:pBdr>
        <w:rPr>
          <w:rFonts w:ascii="Helvetica" w:hAnsi="Helvetica" w:cs="Helvetica"/>
          <w:sz w:val="24"/>
          <w:szCs w:val="24"/>
        </w:rPr>
      </w:pPr>
    </w:p>
    <w:p w14:paraId="57012A9E" w14:textId="77777777" w:rsidR="004A7ED1" w:rsidRPr="00BC4437" w:rsidRDefault="004A7ED1" w:rsidP="00E85D5D">
      <w:pPr>
        <w:pStyle w:val="NoSpacing"/>
        <w:rPr>
          <w:rStyle w:val="Hyperlink"/>
          <w:rFonts w:ascii="Helvetica" w:hAnsi="Helvetica" w:cs="Helvetica"/>
          <w:color w:val="1155CC"/>
          <w:sz w:val="24"/>
          <w:szCs w:val="24"/>
          <w:shd w:val="clear" w:color="auto" w:fill="FFFFFF"/>
        </w:rPr>
      </w:pPr>
    </w:p>
    <w:p w14:paraId="057B501A" w14:textId="77777777" w:rsidR="00E85D5D" w:rsidRDefault="00E85D5D" w:rsidP="00362A69">
      <w:pPr>
        <w:rPr>
          <w:rFonts w:ascii="Helvetica" w:hAnsi="Helvetica"/>
        </w:rPr>
      </w:pPr>
    </w:p>
    <w:p w14:paraId="7598B7D0" w14:textId="437154A0" w:rsidR="00CE2F2C" w:rsidRPr="005D3F9C" w:rsidRDefault="00CE2F2C" w:rsidP="00362A69">
      <w:pPr>
        <w:rPr>
          <w:rFonts w:ascii="Helvetica" w:hAnsi="Helvetica"/>
        </w:rPr>
      </w:pPr>
      <w:r w:rsidRPr="005D3F9C">
        <w:rPr>
          <w:rFonts w:ascii="Helvetica" w:hAnsi="Helvetica"/>
        </w:rPr>
        <w:t>Research:</w:t>
      </w:r>
    </w:p>
    <w:p w14:paraId="56402358" w14:textId="77777777" w:rsidR="00CE2F2C" w:rsidRDefault="00CE2F2C" w:rsidP="00FE070B">
      <w:pPr>
        <w:widowControl w:val="0"/>
        <w:autoSpaceDE w:val="0"/>
        <w:autoSpaceDN w:val="0"/>
        <w:adjustRightInd w:val="0"/>
        <w:rPr>
          <w:rFonts w:ascii="Helvetica" w:hAnsi="Helvetica" w:cs="Arial"/>
          <w:color w:val="1A1A1A"/>
        </w:rPr>
      </w:pPr>
    </w:p>
    <w:p w14:paraId="73952E27" w14:textId="118A353C" w:rsidR="0098412B" w:rsidRDefault="00B756C2" w:rsidP="0098412B">
      <w:pPr>
        <w:widowControl w:val="0"/>
        <w:autoSpaceDE w:val="0"/>
        <w:autoSpaceDN w:val="0"/>
        <w:adjustRightInd w:val="0"/>
        <w:rPr>
          <w:rFonts w:ascii="Helvetica" w:hAnsi="Helvetica" w:cs="Helvetica"/>
        </w:rPr>
      </w:pPr>
      <w:bookmarkStart w:id="367" w:name="DOJResearch"/>
      <w:bookmarkStart w:id="368" w:name="DOJMod"/>
      <w:bookmarkEnd w:id="367"/>
      <w:bookmarkEnd w:id="368"/>
      <w:r w:rsidRPr="005D3F9C">
        <w:rPr>
          <w:rFonts w:ascii="Helvetica" w:hAnsi="Helvetica" w:cs="Helvetica"/>
        </w:rPr>
        <w:t>Modifications:</w:t>
      </w:r>
      <w:bookmarkStart w:id="369" w:name="DOJNIJRESHW"/>
      <w:bookmarkStart w:id="370" w:name="DOJNIJFY17RD"/>
      <w:bookmarkStart w:id="371" w:name="DOJDeleted"/>
      <w:bookmarkEnd w:id="369"/>
      <w:bookmarkEnd w:id="370"/>
      <w:bookmarkEnd w:id="371"/>
    </w:p>
    <w:p w14:paraId="3D18769E" w14:textId="77777777" w:rsidR="0098412B" w:rsidRDefault="0098412B" w:rsidP="0098412B">
      <w:pPr>
        <w:widowControl w:val="0"/>
        <w:autoSpaceDE w:val="0"/>
        <w:autoSpaceDN w:val="0"/>
        <w:adjustRightInd w:val="0"/>
        <w:rPr>
          <w:rFonts w:ascii="Helvetica" w:hAnsi="Helvetica" w:cs="Helvetica"/>
        </w:rPr>
      </w:pPr>
    </w:p>
    <w:p w14:paraId="3A2137D2" w14:textId="14BB0A80" w:rsidR="005D1E8B" w:rsidRPr="005D3F9C" w:rsidRDefault="0001122B" w:rsidP="009144A6">
      <w:pPr>
        <w:rPr>
          <w:rFonts w:ascii="Helvetica" w:hAnsi="Helvetica"/>
        </w:rPr>
      </w:pPr>
      <w:r w:rsidRPr="005D3F9C">
        <w:rPr>
          <w:rFonts w:ascii="Helvetica" w:hAnsi="Helvetica"/>
        </w:rPr>
        <w:t>Deleted:</w:t>
      </w:r>
    </w:p>
    <w:p w14:paraId="2D2B96DE" w14:textId="77777777" w:rsidR="0001122B" w:rsidRPr="005D3F9C" w:rsidRDefault="0001122B" w:rsidP="0001122B">
      <w:pPr>
        <w:widowControl w:val="0"/>
        <w:autoSpaceDE w:val="0"/>
        <w:autoSpaceDN w:val="0"/>
        <w:adjustRightInd w:val="0"/>
        <w:rPr>
          <w:rFonts w:ascii="Helvetica" w:hAnsi="Helvetica" w:cs="Helvetica"/>
        </w:rPr>
      </w:pPr>
    </w:p>
    <w:p w14:paraId="52BD9FDC" w14:textId="16501224" w:rsidR="005C1355" w:rsidRPr="005D3F9C" w:rsidRDefault="005C1355" w:rsidP="005C1355">
      <w:pPr>
        <w:widowControl w:val="0"/>
        <w:autoSpaceDE w:val="0"/>
        <w:autoSpaceDN w:val="0"/>
        <w:adjustRightInd w:val="0"/>
        <w:rPr>
          <w:rFonts w:ascii="Helvetica" w:hAnsi="Helvetica" w:cs="Helvetica"/>
        </w:rPr>
      </w:pPr>
      <w:bookmarkStart w:id="372" w:name="DOJReminders"/>
      <w:bookmarkEnd w:id="372"/>
      <w:r w:rsidRPr="005D3F9C">
        <w:rPr>
          <w:rFonts w:ascii="Helvetica" w:hAnsi="Helvetica" w:cs="Helvetica"/>
        </w:rPr>
        <w:t xml:space="preserve">Reminders: </w:t>
      </w:r>
    </w:p>
    <w:p w14:paraId="1FE2A147" w14:textId="77777777" w:rsidR="00341A85" w:rsidRDefault="00341A85">
      <w:pPr>
        <w:rPr>
          <w:rFonts w:ascii="Helvetica" w:hAnsi="Helvetica"/>
        </w:rPr>
      </w:pPr>
    </w:p>
    <w:p w14:paraId="05A176DB" w14:textId="14AE4CA9" w:rsidR="00CE5A81" w:rsidRDefault="00CE5A81" w:rsidP="00CE5A81">
      <w:pPr>
        <w:widowControl w:val="0"/>
        <w:autoSpaceDE w:val="0"/>
        <w:autoSpaceDN w:val="0"/>
        <w:adjustRightInd w:val="0"/>
        <w:rPr>
          <w:rFonts w:ascii="Helvetica" w:hAnsi="Helvetica" w:cs="Helvetica"/>
        </w:rPr>
      </w:pPr>
      <w:bookmarkStart w:id="373" w:name="DOJBJAPREA"/>
      <w:bookmarkStart w:id="374" w:name="DOJBJAAdjudicationsTTTA"/>
      <w:bookmarkStart w:id="375" w:name="DOJBJASecondChance"/>
      <w:bookmarkStart w:id="376" w:name="DOJNIJPostconviction"/>
      <w:bookmarkStart w:id="377" w:name="DOJOVCVision21"/>
      <w:bookmarkStart w:id="378" w:name="DOJOVWLaterLife"/>
      <w:bookmarkEnd w:id="373"/>
      <w:bookmarkEnd w:id="374"/>
      <w:bookmarkEnd w:id="375"/>
      <w:bookmarkEnd w:id="376"/>
      <w:bookmarkEnd w:id="377"/>
      <w:bookmarkEnd w:id="378"/>
    </w:p>
    <w:p w14:paraId="388C9EA1" w14:textId="77777777" w:rsidR="002F1653" w:rsidRDefault="002F1653" w:rsidP="002F1653">
      <w:pPr>
        <w:pStyle w:val="NoSpacing"/>
        <w:rPr>
          <w:rFonts w:ascii="Helvetica" w:hAnsi="Helvetica" w:cs="Helvetica"/>
          <w:color w:val="222222"/>
          <w:sz w:val="24"/>
          <w:szCs w:val="24"/>
          <w:shd w:val="clear" w:color="auto" w:fill="FFFFFF"/>
        </w:rPr>
      </w:pPr>
      <w:bookmarkStart w:id="379" w:name="DOJOVWTrainingDisabilities"/>
      <w:bookmarkEnd w:id="379"/>
      <w:r w:rsidRPr="00BC4437">
        <w:rPr>
          <w:rFonts w:ascii="Helvetica" w:hAnsi="Helvetica" w:cs="Helvetica"/>
          <w:color w:val="222222"/>
          <w:sz w:val="24"/>
          <w:szCs w:val="24"/>
          <w:shd w:val="clear" w:color="auto" w:fill="FFFFFF"/>
        </w:rPr>
        <w:t xml:space="preserve">Office on Violence Against Women </w:t>
      </w:r>
      <w:r w:rsidRPr="00BC4437">
        <w:rPr>
          <w:rFonts w:ascii="Helvetica" w:hAnsi="Helvetica" w:cs="Helvetica"/>
          <w:color w:val="222222"/>
          <w:sz w:val="24"/>
          <w:szCs w:val="24"/>
        </w:rPr>
        <w:br/>
      </w:r>
      <w:r w:rsidRPr="00BC4437">
        <w:rPr>
          <w:rFonts w:ascii="Helvetica" w:hAnsi="Helvetica" w:cs="Helvetica"/>
          <w:color w:val="222222"/>
          <w:sz w:val="24"/>
          <w:szCs w:val="24"/>
          <w:shd w:val="clear" w:color="auto" w:fill="FFFFFF"/>
        </w:rPr>
        <w:t>OVW FY 2018 Training and Services to End Violence Against Women with Disabilities Grant Program</w:t>
      </w:r>
      <w:r w:rsidRPr="00BC4437">
        <w:rPr>
          <w:rFonts w:ascii="Helvetica" w:hAnsi="Helvetica" w:cs="Helvetica"/>
          <w:color w:val="222222"/>
          <w:sz w:val="24"/>
          <w:szCs w:val="24"/>
        </w:rPr>
        <w:br/>
      </w:r>
      <w:r w:rsidRPr="00BC4437">
        <w:rPr>
          <w:rFonts w:ascii="Helvetica" w:hAnsi="Helvetica" w:cs="Helvetica"/>
          <w:color w:val="222222"/>
          <w:sz w:val="24"/>
          <w:szCs w:val="24"/>
          <w:shd w:val="clear" w:color="auto" w:fill="FFFFFF"/>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68"/>
        <w:gridCol w:w="6452"/>
      </w:tblGrid>
      <w:tr w:rsidR="002F1653" w:rsidRPr="00E85D5D" w14:paraId="5CABAE39" w14:textId="77777777" w:rsidTr="002F1653">
        <w:trPr>
          <w:tblCellSpacing w:w="0" w:type="dxa"/>
        </w:trPr>
        <w:tc>
          <w:tcPr>
            <w:tcW w:w="0" w:type="auto"/>
            <w:noWrap/>
            <w:hideMark/>
          </w:tcPr>
          <w:p w14:paraId="05AE504C" w14:textId="77777777" w:rsidR="002F1653" w:rsidRPr="00E85D5D" w:rsidRDefault="002F1653" w:rsidP="002F1653">
            <w:pPr>
              <w:pStyle w:val="NoSpacing"/>
              <w:rPr>
                <w:rFonts w:ascii="Helvetica" w:hAnsi="Helvetica" w:cs="Helvetica"/>
                <w:b/>
                <w:bCs/>
                <w:color w:val="222222"/>
              </w:rPr>
            </w:pPr>
            <w:r w:rsidRPr="00E85D5D">
              <w:rPr>
                <w:rFonts w:ascii="Helvetica" w:hAnsi="Helvetica" w:cs="Helvetica"/>
                <w:b/>
                <w:bCs/>
                <w:color w:val="222222"/>
              </w:rPr>
              <w:t>Document Type:</w:t>
            </w:r>
          </w:p>
        </w:tc>
        <w:tc>
          <w:tcPr>
            <w:tcW w:w="0" w:type="auto"/>
            <w:vAlign w:val="center"/>
            <w:hideMark/>
          </w:tcPr>
          <w:p w14:paraId="0B4B23DE" w14:textId="77777777" w:rsidR="002F1653" w:rsidRPr="00E85D5D" w:rsidRDefault="002F1653" w:rsidP="002F1653">
            <w:pPr>
              <w:pStyle w:val="NoSpacing"/>
              <w:rPr>
                <w:rFonts w:ascii="Helvetica" w:hAnsi="Helvetica" w:cs="Helvetica"/>
                <w:color w:val="222222"/>
              </w:rPr>
            </w:pPr>
            <w:r w:rsidRPr="00E85D5D">
              <w:rPr>
                <w:rFonts w:ascii="Helvetica" w:hAnsi="Helvetica" w:cs="Helvetica"/>
                <w:color w:val="222222"/>
              </w:rPr>
              <w:t>Grants Notice</w:t>
            </w:r>
          </w:p>
        </w:tc>
      </w:tr>
      <w:tr w:rsidR="002F1653" w:rsidRPr="00E85D5D" w14:paraId="7624E4CA" w14:textId="77777777" w:rsidTr="002F1653">
        <w:trPr>
          <w:tblCellSpacing w:w="0" w:type="dxa"/>
        </w:trPr>
        <w:tc>
          <w:tcPr>
            <w:tcW w:w="0" w:type="auto"/>
            <w:noWrap/>
            <w:hideMark/>
          </w:tcPr>
          <w:p w14:paraId="4147B1D9" w14:textId="77777777" w:rsidR="002F1653" w:rsidRPr="00E85D5D" w:rsidRDefault="002F1653" w:rsidP="002F1653">
            <w:pPr>
              <w:pStyle w:val="NoSpacing"/>
              <w:rPr>
                <w:rFonts w:ascii="Helvetica" w:hAnsi="Helvetica" w:cs="Helvetica"/>
                <w:b/>
                <w:bCs/>
                <w:color w:val="222222"/>
              </w:rPr>
            </w:pPr>
            <w:r w:rsidRPr="00E85D5D">
              <w:rPr>
                <w:rFonts w:ascii="Helvetica" w:hAnsi="Helvetica" w:cs="Helvetica"/>
                <w:b/>
                <w:bCs/>
                <w:color w:val="222222"/>
              </w:rPr>
              <w:t>Funding Opportunity Number:</w:t>
            </w:r>
          </w:p>
        </w:tc>
        <w:tc>
          <w:tcPr>
            <w:tcW w:w="0" w:type="auto"/>
            <w:vAlign w:val="center"/>
            <w:hideMark/>
          </w:tcPr>
          <w:p w14:paraId="767EB64F" w14:textId="77777777" w:rsidR="002F1653" w:rsidRPr="00E85D5D" w:rsidRDefault="002F1653" w:rsidP="002F1653">
            <w:pPr>
              <w:pStyle w:val="NoSpacing"/>
              <w:rPr>
                <w:rFonts w:ascii="Helvetica" w:hAnsi="Helvetica" w:cs="Helvetica"/>
                <w:color w:val="222222"/>
              </w:rPr>
            </w:pPr>
            <w:r w:rsidRPr="00E85D5D">
              <w:rPr>
                <w:rFonts w:ascii="Helvetica" w:hAnsi="Helvetica" w:cs="Helvetica"/>
                <w:color w:val="222222"/>
              </w:rPr>
              <w:t>OVW-2018-13823</w:t>
            </w:r>
          </w:p>
        </w:tc>
      </w:tr>
      <w:tr w:rsidR="002F1653" w:rsidRPr="00E85D5D" w14:paraId="6D8B0063" w14:textId="77777777" w:rsidTr="002F1653">
        <w:trPr>
          <w:tblCellSpacing w:w="0" w:type="dxa"/>
        </w:trPr>
        <w:tc>
          <w:tcPr>
            <w:tcW w:w="0" w:type="auto"/>
            <w:noWrap/>
            <w:hideMark/>
          </w:tcPr>
          <w:p w14:paraId="006A0F66" w14:textId="77777777" w:rsidR="002F1653" w:rsidRPr="00E85D5D" w:rsidRDefault="002F1653" w:rsidP="002F1653">
            <w:pPr>
              <w:pStyle w:val="NoSpacing"/>
              <w:rPr>
                <w:rFonts w:ascii="Helvetica" w:hAnsi="Helvetica" w:cs="Helvetica"/>
                <w:b/>
                <w:bCs/>
                <w:color w:val="222222"/>
              </w:rPr>
            </w:pPr>
            <w:r w:rsidRPr="00E85D5D">
              <w:rPr>
                <w:rFonts w:ascii="Helvetica" w:hAnsi="Helvetica" w:cs="Helvetica"/>
                <w:b/>
                <w:bCs/>
                <w:color w:val="222222"/>
              </w:rPr>
              <w:t>Funding Opportunity Title:</w:t>
            </w:r>
          </w:p>
        </w:tc>
        <w:tc>
          <w:tcPr>
            <w:tcW w:w="0" w:type="auto"/>
            <w:vAlign w:val="center"/>
            <w:hideMark/>
          </w:tcPr>
          <w:p w14:paraId="7FDD72D3" w14:textId="77777777" w:rsidR="002F1653" w:rsidRPr="00E85D5D" w:rsidRDefault="002F1653" w:rsidP="002F1653">
            <w:pPr>
              <w:pStyle w:val="NoSpacing"/>
              <w:rPr>
                <w:rFonts w:ascii="Helvetica" w:hAnsi="Helvetica" w:cs="Helvetica"/>
                <w:color w:val="222222"/>
              </w:rPr>
            </w:pPr>
            <w:r w:rsidRPr="00E85D5D">
              <w:rPr>
                <w:rFonts w:ascii="Helvetica" w:hAnsi="Helvetica" w:cs="Helvetica"/>
                <w:color w:val="222222"/>
              </w:rPr>
              <w:t>OVW FY 2018 Training and Services to End Violence Against Women with Disabilities Grant Program</w:t>
            </w:r>
          </w:p>
        </w:tc>
      </w:tr>
      <w:tr w:rsidR="002F1653" w:rsidRPr="00E85D5D" w14:paraId="697363D7" w14:textId="77777777" w:rsidTr="002F1653">
        <w:trPr>
          <w:tblCellSpacing w:w="0" w:type="dxa"/>
        </w:trPr>
        <w:tc>
          <w:tcPr>
            <w:tcW w:w="0" w:type="auto"/>
            <w:noWrap/>
            <w:hideMark/>
          </w:tcPr>
          <w:p w14:paraId="089AC83C" w14:textId="77777777" w:rsidR="002F1653" w:rsidRPr="00E85D5D" w:rsidRDefault="002F1653" w:rsidP="002F1653">
            <w:pPr>
              <w:pStyle w:val="NoSpacing"/>
              <w:rPr>
                <w:rFonts w:ascii="Helvetica" w:hAnsi="Helvetica" w:cs="Helvetica"/>
                <w:b/>
                <w:bCs/>
                <w:color w:val="222222"/>
              </w:rPr>
            </w:pPr>
            <w:r w:rsidRPr="00E85D5D">
              <w:rPr>
                <w:rFonts w:ascii="Helvetica" w:hAnsi="Helvetica" w:cs="Helvetica"/>
                <w:b/>
                <w:bCs/>
                <w:color w:val="222222"/>
              </w:rPr>
              <w:t>Opportunity Category:</w:t>
            </w:r>
          </w:p>
        </w:tc>
        <w:tc>
          <w:tcPr>
            <w:tcW w:w="0" w:type="auto"/>
            <w:vAlign w:val="center"/>
            <w:hideMark/>
          </w:tcPr>
          <w:p w14:paraId="3500596C" w14:textId="77777777" w:rsidR="002F1653" w:rsidRPr="00E85D5D" w:rsidRDefault="002F1653" w:rsidP="002F1653">
            <w:pPr>
              <w:pStyle w:val="NoSpacing"/>
              <w:rPr>
                <w:rFonts w:ascii="Helvetica" w:hAnsi="Helvetica" w:cs="Helvetica"/>
                <w:color w:val="222222"/>
              </w:rPr>
            </w:pPr>
            <w:r w:rsidRPr="00E85D5D">
              <w:rPr>
                <w:rFonts w:ascii="Helvetica" w:hAnsi="Helvetica" w:cs="Helvetica"/>
                <w:color w:val="222222"/>
              </w:rPr>
              <w:t>Discretionary</w:t>
            </w:r>
          </w:p>
        </w:tc>
      </w:tr>
      <w:tr w:rsidR="002F1653" w:rsidRPr="00E85D5D" w14:paraId="728A0995" w14:textId="77777777" w:rsidTr="002F1653">
        <w:trPr>
          <w:tblCellSpacing w:w="0" w:type="dxa"/>
        </w:trPr>
        <w:tc>
          <w:tcPr>
            <w:tcW w:w="0" w:type="auto"/>
            <w:noWrap/>
            <w:hideMark/>
          </w:tcPr>
          <w:p w14:paraId="0ACA269F" w14:textId="77777777" w:rsidR="002F1653" w:rsidRPr="00E85D5D" w:rsidRDefault="002F1653" w:rsidP="002F1653">
            <w:pPr>
              <w:pStyle w:val="NoSpacing"/>
              <w:rPr>
                <w:rFonts w:ascii="Helvetica" w:hAnsi="Helvetica" w:cs="Helvetica"/>
                <w:b/>
                <w:bCs/>
                <w:color w:val="222222"/>
              </w:rPr>
            </w:pPr>
            <w:r w:rsidRPr="00E85D5D">
              <w:rPr>
                <w:rFonts w:ascii="Helvetica" w:hAnsi="Helvetica" w:cs="Helvetica"/>
                <w:b/>
                <w:bCs/>
                <w:color w:val="222222"/>
              </w:rPr>
              <w:t>Opportunity Category Explanation:</w:t>
            </w:r>
          </w:p>
        </w:tc>
        <w:tc>
          <w:tcPr>
            <w:tcW w:w="0" w:type="auto"/>
            <w:vAlign w:val="center"/>
            <w:hideMark/>
          </w:tcPr>
          <w:p w14:paraId="08384A60" w14:textId="77777777" w:rsidR="002F1653" w:rsidRPr="00E85D5D" w:rsidRDefault="002F1653" w:rsidP="002F1653">
            <w:pPr>
              <w:pStyle w:val="NoSpacing"/>
              <w:rPr>
                <w:rFonts w:ascii="Helvetica" w:hAnsi="Helvetica" w:cs="Helvetica"/>
                <w:color w:val="222222"/>
              </w:rPr>
            </w:pPr>
            <w:r w:rsidRPr="00E85D5D">
              <w:rPr>
                <w:rFonts w:ascii="Helvetica" w:hAnsi="Helvetica" w:cs="Helvetica"/>
                <w:color w:val="222222"/>
              </w:rPr>
              <w:t> </w:t>
            </w:r>
          </w:p>
        </w:tc>
      </w:tr>
      <w:tr w:rsidR="002F1653" w:rsidRPr="00E85D5D" w14:paraId="3DA373FF" w14:textId="77777777" w:rsidTr="002F1653">
        <w:trPr>
          <w:tblCellSpacing w:w="0" w:type="dxa"/>
        </w:trPr>
        <w:tc>
          <w:tcPr>
            <w:tcW w:w="0" w:type="auto"/>
            <w:noWrap/>
            <w:hideMark/>
          </w:tcPr>
          <w:p w14:paraId="349E88A0" w14:textId="77777777" w:rsidR="002F1653" w:rsidRPr="00E85D5D" w:rsidRDefault="002F1653" w:rsidP="002F1653">
            <w:pPr>
              <w:pStyle w:val="NoSpacing"/>
              <w:rPr>
                <w:rFonts w:ascii="Helvetica" w:hAnsi="Helvetica" w:cs="Helvetica"/>
                <w:b/>
                <w:bCs/>
                <w:color w:val="222222"/>
              </w:rPr>
            </w:pPr>
            <w:r w:rsidRPr="00E85D5D">
              <w:rPr>
                <w:rFonts w:ascii="Helvetica" w:hAnsi="Helvetica" w:cs="Helvetica"/>
                <w:b/>
                <w:bCs/>
                <w:color w:val="222222"/>
              </w:rPr>
              <w:t>Funding Instrument Type:</w:t>
            </w:r>
          </w:p>
        </w:tc>
        <w:tc>
          <w:tcPr>
            <w:tcW w:w="0" w:type="auto"/>
            <w:vAlign w:val="center"/>
            <w:hideMark/>
          </w:tcPr>
          <w:p w14:paraId="40EC2064" w14:textId="77777777" w:rsidR="002F1653" w:rsidRPr="00E85D5D" w:rsidRDefault="002F1653" w:rsidP="002F1653">
            <w:pPr>
              <w:pStyle w:val="NoSpacing"/>
              <w:rPr>
                <w:rFonts w:ascii="Helvetica" w:hAnsi="Helvetica" w:cs="Helvetica"/>
                <w:color w:val="222222"/>
              </w:rPr>
            </w:pPr>
            <w:r w:rsidRPr="00E85D5D">
              <w:rPr>
                <w:rFonts w:ascii="Helvetica" w:hAnsi="Helvetica" w:cs="Helvetica"/>
                <w:color w:val="222222"/>
              </w:rPr>
              <w:t>Cooperative Agreement</w:t>
            </w:r>
          </w:p>
        </w:tc>
      </w:tr>
      <w:tr w:rsidR="002F1653" w:rsidRPr="00E85D5D" w14:paraId="487C0C8F" w14:textId="77777777" w:rsidTr="002F1653">
        <w:trPr>
          <w:tblCellSpacing w:w="0" w:type="dxa"/>
        </w:trPr>
        <w:tc>
          <w:tcPr>
            <w:tcW w:w="0" w:type="auto"/>
            <w:noWrap/>
            <w:hideMark/>
          </w:tcPr>
          <w:p w14:paraId="42A5C50B" w14:textId="77777777" w:rsidR="002F1653" w:rsidRPr="00E85D5D" w:rsidRDefault="002F1653" w:rsidP="002F1653">
            <w:pPr>
              <w:pStyle w:val="NoSpacing"/>
              <w:rPr>
                <w:rFonts w:ascii="Helvetica" w:hAnsi="Helvetica" w:cs="Helvetica"/>
                <w:b/>
                <w:bCs/>
                <w:color w:val="222222"/>
              </w:rPr>
            </w:pPr>
            <w:r w:rsidRPr="00E85D5D">
              <w:rPr>
                <w:rFonts w:ascii="Helvetica" w:hAnsi="Helvetica" w:cs="Helvetica"/>
                <w:b/>
                <w:bCs/>
                <w:color w:val="222222"/>
              </w:rPr>
              <w:t>Category of Funding Activity:</w:t>
            </w:r>
          </w:p>
        </w:tc>
        <w:tc>
          <w:tcPr>
            <w:tcW w:w="0" w:type="auto"/>
            <w:vAlign w:val="center"/>
            <w:hideMark/>
          </w:tcPr>
          <w:p w14:paraId="6C8514CE" w14:textId="77777777" w:rsidR="002F1653" w:rsidRPr="00E85D5D" w:rsidRDefault="002F1653" w:rsidP="002F1653">
            <w:pPr>
              <w:pStyle w:val="NoSpacing"/>
              <w:rPr>
                <w:rFonts w:ascii="Helvetica" w:hAnsi="Helvetica" w:cs="Helvetica"/>
                <w:color w:val="222222"/>
              </w:rPr>
            </w:pPr>
            <w:r w:rsidRPr="00E85D5D">
              <w:rPr>
                <w:rFonts w:ascii="Helvetica" w:hAnsi="Helvetica" w:cs="Helvetica"/>
                <w:color w:val="222222"/>
              </w:rPr>
              <w:t>Education</w:t>
            </w:r>
            <w:r w:rsidRPr="00E85D5D">
              <w:rPr>
                <w:rFonts w:ascii="Helvetica" w:hAnsi="Helvetica" w:cs="Helvetica"/>
                <w:color w:val="222222"/>
              </w:rPr>
              <w:br/>
              <w:t>Other (see text field entitled "Explanation of Other Category of Funding Activity" for clarification)</w:t>
            </w:r>
          </w:p>
        </w:tc>
      </w:tr>
      <w:tr w:rsidR="002F1653" w:rsidRPr="00E85D5D" w14:paraId="261027DC" w14:textId="77777777" w:rsidTr="002F1653">
        <w:trPr>
          <w:tblCellSpacing w:w="0" w:type="dxa"/>
        </w:trPr>
        <w:tc>
          <w:tcPr>
            <w:tcW w:w="0" w:type="auto"/>
            <w:noWrap/>
            <w:hideMark/>
          </w:tcPr>
          <w:p w14:paraId="59FAAF2D" w14:textId="77777777" w:rsidR="002F1653" w:rsidRPr="00E85D5D" w:rsidRDefault="002F1653" w:rsidP="002F1653">
            <w:pPr>
              <w:pStyle w:val="NoSpacing"/>
              <w:rPr>
                <w:rFonts w:ascii="Helvetica" w:hAnsi="Helvetica" w:cs="Helvetica"/>
                <w:b/>
                <w:bCs/>
                <w:color w:val="222222"/>
              </w:rPr>
            </w:pPr>
            <w:r w:rsidRPr="00E85D5D">
              <w:rPr>
                <w:rFonts w:ascii="Helvetica" w:hAnsi="Helvetica" w:cs="Helvetica"/>
                <w:b/>
                <w:bCs/>
                <w:color w:val="222222"/>
              </w:rPr>
              <w:t>Category Explanation:</w:t>
            </w:r>
          </w:p>
        </w:tc>
        <w:tc>
          <w:tcPr>
            <w:tcW w:w="0" w:type="auto"/>
            <w:vAlign w:val="center"/>
            <w:hideMark/>
          </w:tcPr>
          <w:p w14:paraId="011F3A67" w14:textId="77777777" w:rsidR="002F1653" w:rsidRPr="00E85D5D" w:rsidRDefault="002F1653" w:rsidP="002F1653">
            <w:pPr>
              <w:pStyle w:val="NoSpacing"/>
              <w:rPr>
                <w:rFonts w:ascii="Helvetica" w:hAnsi="Helvetica" w:cs="Helvetica"/>
                <w:color w:val="222222"/>
              </w:rPr>
            </w:pPr>
            <w:r w:rsidRPr="00E85D5D">
              <w:rPr>
                <w:rFonts w:ascii="Helvetica" w:hAnsi="Helvetica" w:cs="Helvetica"/>
                <w:color w:val="222222"/>
              </w:rPr>
              <w:t>Training; Disability, Deaf, Domestic Violence, Dating Violence, Sexual Violence and Stalking</w:t>
            </w:r>
          </w:p>
        </w:tc>
      </w:tr>
      <w:tr w:rsidR="002F1653" w:rsidRPr="00E85D5D" w14:paraId="566AE4FA" w14:textId="77777777" w:rsidTr="002F1653">
        <w:trPr>
          <w:tblCellSpacing w:w="0" w:type="dxa"/>
        </w:trPr>
        <w:tc>
          <w:tcPr>
            <w:tcW w:w="0" w:type="auto"/>
            <w:noWrap/>
            <w:hideMark/>
          </w:tcPr>
          <w:p w14:paraId="54D5DD5E" w14:textId="77777777" w:rsidR="002F1653" w:rsidRPr="00E85D5D" w:rsidRDefault="002F1653" w:rsidP="002F1653">
            <w:pPr>
              <w:pStyle w:val="NoSpacing"/>
              <w:rPr>
                <w:rFonts w:ascii="Helvetica" w:hAnsi="Helvetica" w:cs="Helvetica"/>
                <w:b/>
                <w:bCs/>
                <w:color w:val="222222"/>
              </w:rPr>
            </w:pPr>
            <w:r w:rsidRPr="00E85D5D">
              <w:rPr>
                <w:rFonts w:ascii="Helvetica" w:hAnsi="Helvetica" w:cs="Helvetica"/>
                <w:b/>
                <w:bCs/>
                <w:color w:val="222222"/>
              </w:rPr>
              <w:t>Expected Number of Awards:</w:t>
            </w:r>
          </w:p>
        </w:tc>
        <w:tc>
          <w:tcPr>
            <w:tcW w:w="0" w:type="auto"/>
            <w:vAlign w:val="center"/>
            <w:hideMark/>
          </w:tcPr>
          <w:p w14:paraId="2B9A3834" w14:textId="77777777" w:rsidR="002F1653" w:rsidRPr="00E85D5D" w:rsidRDefault="002F1653" w:rsidP="002F1653">
            <w:pPr>
              <w:pStyle w:val="NoSpacing"/>
              <w:rPr>
                <w:rFonts w:ascii="Helvetica" w:hAnsi="Helvetica" w:cs="Helvetica"/>
                <w:color w:val="222222"/>
              </w:rPr>
            </w:pPr>
            <w:r w:rsidRPr="00E85D5D">
              <w:rPr>
                <w:rFonts w:ascii="Helvetica" w:hAnsi="Helvetica" w:cs="Helvetica"/>
                <w:color w:val="222222"/>
              </w:rPr>
              <w:t>10</w:t>
            </w:r>
          </w:p>
        </w:tc>
      </w:tr>
      <w:tr w:rsidR="002F1653" w:rsidRPr="00E85D5D" w14:paraId="1857F2FA" w14:textId="77777777" w:rsidTr="002F1653">
        <w:trPr>
          <w:tblCellSpacing w:w="0" w:type="dxa"/>
        </w:trPr>
        <w:tc>
          <w:tcPr>
            <w:tcW w:w="0" w:type="auto"/>
            <w:noWrap/>
            <w:hideMark/>
          </w:tcPr>
          <w:p w14:paraId="5DDF2C9A" w14:textId="77777777" w:rsidR="002F1653" w:rsidRPr="00E85D5D" w:rsidRDefault="002F1653" w:rsidP="002F1653">
            <w:pPr>
              <w:pStyle w:val="NoSpacing"/>
              <w:rPr>
                <w:rFonts w:ascii="Helvetica" w:hAnsi="Helvetica" w:cs="Helvetica"/>
                <w:b/>
                <w:bCs/>
                <w:color w:val="222222"/>
              </w:rPr>
            </w:pPr>
            <w:r w:rsidRPr="00E85D5D">
              <w:rPr>
                <w:rFonts w:ascii="Helvetica" w:hAnsi="Helvetica" w:cs="Helvetica"/>
                <w:b/>
                <w:bCs/>
                <w:color w:val="222222"/>
              </w:rPr>
              <w:t>CFDA Number(s):</w:t>
            </w:r>
          </w:p>
        </w:tc>
        <w:tc>
          <w:tcPr>
            <w:tcW w:w="0" w:type="auto"/>
            <w:vAlign w:val="center"/>
            <w:hideMark/>
          </w:tcPr>
          <w:p w14:paraId="55BEEB5B" w14:textId="77777777" w:rsidR="002F1653" w:rsidRPr="00E85D5D" w:rsidRDefault="002F1653" w:rsidP="002F1653">
            <w:pPr>
              <w:pStyle w:val="NoSpacing"/>
              <w:rPr>
                <w:rFonts w:ascii="Helvetica" w:hAnsi="Helvetica" w:cs="Helvetica"/>
                <w:color w:val="222222"/>
              </w:rPr>
            </w:pPr>
            <w:r w:rsidRPr="00E85D5D">
              <w:rPr>
                <w:rFonts w:ascii="Helvetica" w:hAnsi="Helvetica" w:cs="Helvetica"/>
                <w:color w:val="222222"/>
              </w:rPr>
              <w:t>16.529 -- Education, Training, and Enhanced Services to End Violence Against and Abuse of Women with Disabilities</w:t>
            </w:r>
          </w:p>
        </w:tc>
      </w:tr>
      <w:tr w:rsidR="002F1653" w:rsidRPr="00E85D5D" w14:paraId="7212B58B" w14:textId="77777777" w:rsidTr="002F1653">
        <w:trPr>
          <w:tblCellSpacing w:w="0" w:type="dxa"/>
        </w:trPr>
        <w:tc>
          <w:tcPr>
            <w:tcW w:w="0" w:type="auto"/>
            <w:noWrap/>
            <w:hideMark/>
          </w:tcPr>
          <w:p w14:paraId="01113066" w14:textId="77777777" w:rsidR="002F1653" w:rsidRPr="00E85D5D" w:rsidRDefault="002F1653" w:rsidP="002F1653">
            <w:pPr>
              <w:pStyle w:val="NoSpacing"/>
              <w:rPr>
                <w:rFonts w:ascii="Helvetica" w:hAnsi="Helvetica" w:cs="Helvetica"/>
                <w:b/>
                <w:bCs/>
                <w:color w:val="222222"/>
              </w:rPr>
            </w:pPr>
            <w:r w:rsidRPr="00E85D5D">
              <w:rPr>
                <w:rFonts w:ascii="Helvetica" w:hAnsi="Helvetica" w:cs="Helvetica"/>
                <w:b/>
                <w:bCs/>
                <w:color w:val="222222"/>
              </w:rPr>
              <w:t>Cost Sharing or Matching Requirement:</w:t>
            </w:r>
          </w:p>
        </w:tc>
        <w:tc>
          <w:tcPr>
            <w:tcW w:w="0" w:type="auto"/>
            <w:vAlign w:val="center"/>
            <w:hideMark/>
          </w:tcPr>
          <w:p w14:paraId="0B7A68CA" w14:textId="77777777" w:rsidR="002F1653" w:rsidRPr="00E85D5D" w:rsidRDefault="002F1653" w:rsidP="002F1653">
            <w:pPr>
              <w:pStyle w:val="NoSpacing"/>
              <w:rPr>
                <w:rFonts w:ascii="Helvetica" w:hAnsi="Helvetica" w:cs="Helvetica"/>
                <w:color w:val="222222"/>
              </w:rPr>
            </w:pPr>
            <w:r w:rsidRPr="00E85D5D">
              <w:rPr>
                <w:rFonts w:ascii="Helvetica" w:hAnsi="Helvetica" w:cs="Helvetica"/>
                <w:color w:val="222222"/>
              </w:rPr>
              <w:t>No</w:t>
            </w:r>
          </w:p>
        </w:tc>
      </w:tr>
      <w:tr w:rsidR="002F1653" w:rsidRPr="00E85D5D" w14:paraId="29C45F4E" w14:textId="77777777" w:rsidTr="002F1653">
        <w:trPr>
          <w:tblCellSpacing w:w="0" w:type="dxa"/>
        </w:trPr>
        <w:tc>
          <w:tcPr>
            <w:tcW w:w="0" w:type="auto"/>
            <w:noWrap/>
            <w:hideMark/>
          </w:tcPr>
          <w:p w14:paraId="52CB889F" w14:textId="77777777" w:rsidR="002F1653" w:rsidRPr="00E85D5D" w:rsidRDefault="002F1653" w:rsidP="002F1653">
            <w:pPr>
              <w:pStyle w:val="NoSpacing"/>
              <w:rPr>
                <w:rFonts w:ascii="Helvetica" w:hAnsi="Helvetica" w:cs="Helvetica"/>
                <w:b/>
                <w:bCs/>
                <w:color w:val="222222"/>
              </w:rPr>
            </w:pPr>
            <w:r w:rsidRPr="00E85D5D">
              <w:rPr>
                <w:rFonts w:ascii="Helvetica" w:hAnsi="Helvetica" w:cs="Helvetica"/>
                <w:b/>
                <w:bCs/>
                <w:color w:val="222222"/>
              </w:rPr>
              <w:t>Version:</w:t>
            </w:r>
          </w:p>
        </w:tc>
        <w:tc>
          <w:tcPr>
            <w:tcW w:w="0" w:type="auto"/>
            <w:vAlign w:val="center"/>
            <w:hideMark/>
          </w:tcPr>
          <w:p w14:paraId="65452C61" w14:textId="77777777" w:rsidR="002F1653" w:rsidRPr="00E85D5D" w:rsidRDefault="002F1653" w:rsidP="002F1653">
            <w:pPr>
              <w:pStyle w:val="NoSpacing"/>
              <w:rPr>
                <w:rFonts w:ascii="Helvetica" w:hAnsi="Helvetica" w:cs="Helvetica"/>
                <w:color w:val="222222"/>
              </w:rPr>
            </w:pPr>
            <w:r w:rsidRPr="00E85D5D">
              <w:rPr>
                <w:rFonts w:ascii="Helvetica" w:hAnsi="Helvetica" w:cs="Helvetica"/>
                <w:color w:val="222222"/>
              </w:rPr>
              <w:t>Synopsis 1</w:t>
            </w:r>
          </w:p>
        </w:tc>
      </w:tr>
      <w:tr w:rsidR="002F1653" w:rsidRPr="00E85D5D" w14:paraId="68ABA799" w14:textId="77777777" w:rsidTr="002F1653">
        <w:trPr>
          <w:tblCellSpacing w:w="0" w:type="dxa"/>
        </w:trPr>
        <w:tc>
          <w:tcPr>
            <w:tcW w:w="0" w:type="auto"/>
            <w:noWrap/>
            <w:hideMark/>
          </w:tcPr>
          <w:p w14:paraId="6D88F38C" w14:textId="77777777" w:rsidR="002F1653" w:rsidRPr="00E85D5D" w:rsidRDefault="002F1653" w:rsidP="002F1653">
            <w:pPr>
              <w:pStyle w:val="NoSpacing"/>
              <w:rPr>
                <w:rFonts w:ascii="Helvetica" w:hAnsi="Helvetica" w:cs="Helvetica"/>
                <w:b/>
                <w:bCs/>
                <w:color w:val="222222"/>
              </w:rPr>
            </w:pPr>
            <w:r w:rsidRPr="00E85D5D">
              <w:rPr>
                <w:rFonts w:ascii="Helvetica" w:hAnsi="Helvetica" w:cs="Helvetica"/>
                <w:b/>
                <w:bCs/>
                <w:color w:val="222222"/>
              </w:rPr>
              <w:t>Posted Date:</w:t>
            </w:r>
          </w:p>
        </w:tc>
        <w:tc>
          <w:tcPr>
            <w:tcW w:w="0" w:type="auto"/>
            <w:vAlign w:val="center"/>
            <w:hideMark/>
          </w:tcPr>
          <w:p w14:paraId="39F43540" w14:textId="77777777" w:rsidR="002F1653" w:rsidRPr="00E85D5D" w:rsidRDefault="002F1653" w:rsidP="002F1653">
            <w:pPr>
              <w:pStyle w:val="NoSpacing"/>
              <w:rPr>
                <w:rFonts w:ascii="Helvetica" w:hAnsi="Helvetica" w:cs="Helvetica"/>
                <w:color w:val="222222"/>
              </w:rPr>
            </w:pPr>
            <w:r w:rsidRPr="00E85D5D">
              <w:rPr>
                <w:rFonts w:ascii="Helvetica" w:hAnsi="Helvetica" w:cs="Helvetica"/>
                <w:color w:val="222222"/>
              </w:rPr>
              <w:t>Nov 20, 2017</w:t>
            </w:r>
          </w:p>
        </w:tc>
      </w:tr>
      <w:tr w:rsidR="002F1653" w:rsidRPr="00E85D5D" w14:paraId="13E2D1AA" w14:textId="77777777" w:rsidTr="002F1653">
        <w:trPr>
          <w:tblCellSpacing w:w="0" w:type="dxa"/>
        </w:trPr>
        <w:tc>
          <w:tcPr>
            <w:tcW w:w="0" w:type="auto"/>
            <w:noWrap/>
            <w:hideMark/>
          </w:tcPr>
          <w:p w14:paraId="1C498023" w14:textId="77777777" w:rsidR="002F1653" w:rsidRPr="00E85D5D" w:rsidRDefault="002F1653" w:rsidP="002F1653">
            <w:pPr>
              <w:pStyle w:val="NoSpacing"/>
              <w:rPr>
                <w:rFonts w:ascii="Helvetica" w:hAnsi="Helvetica" w:cs="Helvetica"/>
                <w:b/>
                <w:bCs/>
                <w:color w:val="222222"/>
              </w:rPr>
            </w:pPr>
            <w:r w:rsidRPr="00E85D5D">
              <w:rPr>
                <w:rFonts w:ascii="Helvetica" w:hAnsi="Helvetica" w:cs="Helvetica"/>
                <w:b/>
                <w:bCs/>
                <w:color w:val="222222"/>
              </w:rPr>
              <w:t>Last Updated Date:</w:t>
            </w:r>
          </w:p>
        </w:tc>
        <w:tc>
          <w:tcPr>
            <w:tcW w:w="0" w:type="auto"/>
            <w:vAlign w:val="center"/>
            <w:hideMark/>
          </w:tcPr>
          <w:p w14:paraId="4AC5733D" w14:textId="77777777" w:rsidR="002F1653" w:rsidRPr="00E85D5D" w:rsidRDefault="002F1653" w:rsidP="002F1653">
            <w:pPr>
              <w:pStyle w:val="NoSpacing"/>
              <w:rPr>
                <w:rFonts w:ascii="Helvetica" w:hAnsi="Helvetica" w:cs="Helvetica"/>
                <w:color w:val="222222"/>
              </w:rPr>
            </w:pPr>
            <w:r w:rsidRPr="00E85D5D">
              <w:rPr>
                <w:rFonts w:ascii="Helvetica" w:hAnsi="Helvetica" w:cs="Helvetica"/>
                <w:color w:val="222222"/>
              </w:rPr>
              <w:t>Nov 20, 2017</w:t>
            </w:r>
          </w:p>
        </w:tc>
      </w:tr>
      <w:tr w:rsidR="002F1653" w:rsidRPr="00E85D5D" w14:paraId="6FE40704" w14:textId="77777777" w:rsidTr="002F1653">
        <w:trPr>
          <w:tblCellSpacing w:w="0" w:type="dxa"/>
        </w:trPr>
        <w:tc>
          <w:tcPr>
            <w:tcW w:w="0" w:type="auto"/>
            <w:noWrap/>
            <w:hideMark/>
          </w:tcPr>
          <w:p w14:paraId="7F922CD0" w14:textId="77777777" w:rsidR="002F1653" w:rsidRPr="00E85D5D" w:rsidRDefault="002F1653" w:rsidP="002F1653">
            <w:pPr>
              <w:pStyle w:val="NoSpacing"/>
              <w:rPr>
                <w:rFonts w:ascii="Helvetica" w:hAnsi="Helvetica" w:cs="Helvetica"/>
                <w:b/>
                <w:bCs/>
                <w:color w:val="222222"/>
              </w:rPr>
            </w:pPr>
            <w:r w:rsidRPr="00E85D5D">
              <w:rPr>
                <w:rFonts w:ascii="Helvetica" w:hAnsi="Helvetica" w:cs="Helvetica"/>
                <w:b/>
                <w:bCs/>
                <w:color w:val="222222"/>
              </w:rPr>
              <w:t>Original Closing Date for Applications:</w:t>
            </w:r>
          </w:p>
        </w:tc>
        <w:tc>
          <w:tcPr>
            <w:tcW w:w="0" w:type="auto"/>
            <w:vAlign w:val="center"/>
            <w:hideMark/>
          </w:tcPr>
          <w:p w14:paraId="25CE2166" w14:textId="77777777" w:rsidR="002F1653" w:rsidRPr="00E85D5D" w:rsidRDefault="002F1653" w:rsidP="002F1653">
            <w:pPr>
              <w:pStyle w:val="NoSpacing"/>
              <w:rPr>
                <w:rFonts w:ascii="Helvetica" w:hAnsi="Helvetica" w:cs="Helvetica"/>
                <w:color w:val="222222"/>
              </w:rPr>
            </w:pPr>
            <w:r w:rsidRPr="00E85D5D">
              <w:rPr>
                <w:rFonts w:ascii="Helvetica" w:hAnsi="Helvetica" w:cs="Helvetica"/>
                <w:color w:val="222222"/>
              </w:rPr>
              <w:t>Jan 26, 2018 </w:t>
            </w:r>
          </w:p>
        </w:tc>
      </w:tr>
      <w:tr w:rsidR="002F1653" w:rsidRPr="00E85D5D" w14:paraId="7D597F7E" w14:textId="77777777" w:rsidTr="002F1653">
        <w:trPr>
          <w:tblCellSpacing w:w="0" w:type="dxa"/>
        </w:trPr>
        <w:tc>
          <w:tcPr>
            <w:tcW w:w="0" w:type="auto"/>
            <w:noWrap/>
            <w:hideMark/>
          </w:tcPr>
          <w:p w14:paraId="19EE10CD" w14:textId="77777777" w:rsidR="002F1653" w:rsidRPr="00E85D5D" w:rsidRDefault="002F1653" w:rsidP="002F1653">
            <w:pPr>
              <w:pStyle w:val="NoSpacing"/>
              <w:rPr>
                <w:rFonts w:ascii="Helvetica" w:hAnsi="Helvetica" w:cs="Helvetica"/>
                <w:b/>
                <w:bCs/>
                <w:color w:val="222222"/>
              </w:rPr>
            </w:pPr>
            <w:r w:rsidRPr="00E85D5D">
              <w:rPr>
                <w:rFonts w:ascii="Helvetica" w:hAnsi="Helvetica" w:cs="Helvetica"/>
                <w:b/>
                <w:bCs/>
                <w:color w:val="222222"/>
              </w:rPr>
              <w:t>Current Closing Date for Applications:</w:t>
            </w:r>
          </w:p>
        </w:tc>
        <w:tc>
          <w:tcPr>
            <w:tcW w:w="0" w:type="auto"/>
            <w:vAlign w:val="center"/>
            <w:hideMark/>
          </w:tcPr>
          <w:p w14:paraId="5D07551F" w14:textId="77777777" w:rsidR="002F1653" w:rsidRPr="00E85D5D" w:rsidRDefault="002F1653" w:rsidP="002F1653">
            <w:pPr>
              <w:pStyle w:val="NoSpacing"/>
              <w:rPr>
                <w:rFonts w:ascii="Helvetica" w:hAnsi="Helvetica" w:cs="Helvetica"/>
                <w:color w:val="222222"/>
              </w:rPr>
            </w:pPr>
            <w:r w:rsidRPr="00E85D5D">
              <w:rPr>
                <w:rFonts w:ascii="Helvetica" w:hAnsi="Helvetica" w:cs="Helvetica"/>
                <w:color w:val="222222"/>
              </w:rPr>
              <w:t>Jan 26, 2018 </w:t>
            </w:r>
          </w:p>
        </w:tc>
      </w:tr>
      <w:tr w:rsidR="002F1653" w:rsidRPr="00E85D5D" w14:paraId="6F589103" w14:textId="77777777" w:rsidTr="002F1653">
        <w:trPr>
          <w:tblCellSpacing w:w="0" w:type="dxa"/>
        </w:trPr>
        <w:tc>
          <w:tcPr>
            <w:tcW w:w="0" w:type="auto"/>
            <w:noWrap/>
            <w:hideMark/>
          </w:tcPr>
          <w:p w14:paraId="6D7D00ED" w14:textId="77777777" w:rsidR="002F1653" w:rsidRPr="00E85D5D" w:rsidRDefault="002F1653" w:rsidP="002F1653">
            <w:pPr>
              <w:pStyle w:val="NoSpacing"/>
              <w:rPr>
                <w:rFonts w:ascii="Helvetica" w:hAnsi="Helvetica" w:cs="Helvetica"/>
                <w:b/>
                <w:bCs/>
                <w:color w:val="222222"/>
              </w:rPr>
            </w:pPr>
            <w:r w:rsidRPr="00E85D5D">
              <w:rPr>
                <w:rFonts w:ascii="Helvetica" w:hAnsi="Helvetica" w:cs="Helvetica"/>
                <w:b/>
                <w:bCs/>
                <w:color w:val="222222"/>
              </w:rPr>
              <w:t>Archive Date:</w:t>
            </w:r>
          </w:p>
        </w:tc>
        <w:tc>
          <w:tcPr>
            <w:tcW w:w="0" w:type="auto"/>
            <w:vAlign w:val="center"/>
            <w:hideMark/>
          </w:tcPr>
          <w:p w14:paraId="6F99838C" w14:textId="77777777" w:rsidR="002F1653" w:rsidRPr="00E85D5D" w:rsidRDefault="002F1653" w:rsidP="002F1653">
            <w:pPr>
              <w:pStyle w:val="NoSpacing"/>
              <w:rPr>
                <w:rFonts w:ascii="Helvetica" w:hAnsi="Helvetica" w:cs="Helvetica"/>
                <w:color w:val="222222"/>
              </w:rPr>
            </w:pPr>
            <w:r w:rsidRPr="00E85D5D">
              <w:rPr>
                <w:rFonts w:ascii="Helvetica" w:hAnsi="Helvetica" w:cs="Helvetica"/>
                <w:color w:val="222222"/>
              </w:rPr>
              <w:t> </w:t>
            </w:r>
          </w:p>
        </w:tc>
      </w:tr>
      <w:tr w:rsidR="002F1653" w:rsidRPr="00E85D5D" w14:paraId="18517CD7" w14:textId="77777777" w:rsidTr="002F1653">
        <w:trPr>
          <w:tblCellSpacing w:w="0" w:type="dxa"/>
        </w:trPr>
        <w:tc>
          <w:tcPr>
            <w:tcW w:w="0" w:type="auto"/>
            <w:noWrap/>
            <w:hideMark/>
          </w:tcPr>
          <w:p w14:paraId="33C0035F" w14:textId="77777777" w:rsidR="002F1653" w:rsidRPr="00E85D5D" w:rsidRDefault="002F1653" w:rsidP="002F1653">
            <w:pPr>
              <w:pStyle w:val="NoSpacing"/>
              <w:rPr>
                <w:rFonts w:ascii="Helvetica" w:hAnsi="Helvetica" w:cs="Helvetica"/>
                <w:b/>
                <w:bCs/>
                <w:color w:val="222222"/>
              </w:rPr>
            </w:pPr>
            <w:r w:rsidRPr="00E85D5D">
              <w:rPr>
                <w:rFonts w:ascii="Helvetica" w:hAnsi="Helvetica" w:cs="Helvetica"/>
                <w:b/>
                <w:bCs/>
                <w:color w:val="222222"/>
              </w:rPr>
              <w:t>Estimated Total Program Funding:</w:t>
            </w:r>
          </w:p>
        </w:tc>
        <w:tc>
          <w:tcPr>
            <w:tcW w:w="0" w:type="auto"/>
            <w:vAlign w:val="center"/>
            <w:hideMark/>
          </w:tcPr>
          <w:p w14:paraId="684E20E9" w14:textId="77777777" w:rsidR="002F1653" w:rsidRPr="00E85D5D" w:rsidRDefault="002F1653" w:rsidP="002F1653">
            <w:pPr>
              <w:pStyle w:val="NoSpacing"/>
              <w:rPr>
                <w:rFonts w:ascii="Helvetica" w:hAnsi="Helvetica" w:cs="Helvetica"/>
                <w:color w:val="222222"/>
              </w:rPr>
            </w:pPr>
            <w:r w:rsidRPr="00E85D5D">
              <w:rPr>
                <w:rFonts w:ascii="Helvetica" w:hAnsi="Helvetica" w:cs="Helvetica"/>
                <w:color w:val="222222"/>
              </w:rPr>
              <w:t>$4,275,000</w:t>
            </w:r>
          </w:p>
        </w:tc>
      </w:tr>
      <w:tr w:rsidR="002F1653" w:rsidRPr="00E85D5D" w14:paraId="385AE3EC" w14:textId="77777777" w:rsidTr="002F1653">
        <w:trPr>
          <w:tblCellSpacing w:w="0" w:type="dxa"/>
        </w:trPr>
        <w:tc>
          <w:tcPr>
            <w:tcW w:w="0" w:type="auto"/>
            <w:noWrap/>
            <w:hideMark/>
          </w:tcPr>
          <w:p w14:paraId="092EF0B1" w14:textId="77777777" w:rsidR="002F1653" w:rsidRPr="00E85D5D" w:rsidRDefault="002F1653" w:rsidP="002F1653">
            <w:pPr>
              <w:pStyle w:val="NoSpacing"/>
              <w:rPr>
                <w:rFonts w:ascii="Helvetica" w:hAnsi="Helvetica" w:cs="Helvetica"/>
                <w:b/>
                <w:bCs/>
                <w:color w:val="222222"/>
              </w:rPr>
            </w:pPr>
            <w:r w:rsidRPr="00E85D5D">
              <w:rPr>
                <w:rFonts w:ascii="Helvetica" w:hAnsi="Helvetica" w:cs="Helvetica"/>
                <w:b/>
                <w:bCs/>
                <w:color w:val="222222"/>
              </w:rPr>
              <w:t>Award Ceiling:</w:t>
            </w:r>
          </w:p>
        </w:tc>
        <w:tc>
          <w:tcPr>
            <w:tcW w:w="0" w:type="auto"/>
            <w:vAlign w:val="center"/>
            <w:hideMark/>
          </w:tcPr>
          <w:p w14:paraId="68D46CB2" w14:textId="77777777" w:rsidR="002F1653" w:rsidRPr="00E85D5D" w:rsidRDefault="002F1653" w:rsidP="002F1653">
            <w:pPr>
              <w:pStyle w:val="NoSpacing"/>
              <w:rPr>
                <w:rFonts w:ascii="Helvetica" w:hAnsi="Helvetica" w:cs="Helvetica"/>
                <w:color w:val="222222"/>
              </w:rPr>
            </w:pPr>
            <w:r w:rsidRPr="00E85D5D">
              <w:rPr>
                <w:rFonts w:ascii="Helvetica" w:hAnsi="Helvetica" w:cs="Helvetica"/>
                <w:color w:val="222222"/>
              </w:rPr>
              <w:t>$500,000</w:t>
            </w:r>
          </w:p>
        </w:tc>
      </w:tr>
      <w:tr w:rsidR="002F1653" w:rsidRPr="00E85D5D" w14:paraId="732E8A8D" w14:textId="77777777" w:rsidTr="002F1653">
        <w:trPr>
          <w:tblCellSpacing w:w="0" w:type="dxa"/>
        </w:trPr>
        <w:tc>
          <w:tcPr>
            <w:tcW w:w="0" w:type="auto"/>
            <w:noWrap/>
            <w:hideMark/>
          </w:tcPr>
          <w:p w14:paraId="11E6A6DC" w14:textId="77777777" w:rsidR="002F1653" w:rsidRPr="00E85D5D" w:rsidRDefault="002F1653" w:rsidP="002F1653">
            <w:pPr>
              <w:pStyle w:val="NoSpacing"/>
              <w:rPr>
                <w:rFonts w:ascii="Helvetica" w:hAnsi="Helvetica" w:cs="Helvetica"/>
                <w:b/>
                <w:bCs/>
                <w:color w:val="222222"/>
              </w:rPr>
            </w:pPr>
            <w:r w:rsidRPr="00E85D5D">
              <w:rPr>
                <w:rFonts w:ascii="Helvetica" w:hAnsi="Helvetica" w:cs="Helvetica"/>
                <w:b/>
                <w:bCs/>
                <w:color w:val="222222"/>
              </w:rPr>
              <w:t>Award Floor:</w:t>
            </w:r>
          </w:p>
        </w:tc>
        <w:tc>
          <w:tcPr>
            <w:tcW w:w="0" w:type="auto"/>
            <w:vAlign w:val="center"/>
            <w:hideMark/>
          </w:tcPr>
          <w:p w14:paraId="589BFC65" w14:textId="77777777" w:rsidR="002F1653" w:rsidRPr="00E85D5D" w:rsidRDefault="002F1653" w:rsidP="002F1653">
            <w:pPr>
              <w:pStyle w:val="NoSpacing"/>
              <w:rPr>
                <w:rFonts w:ascii="Helvetica" w:hAnsi="Helvetica" w:cs="Helvetica"/>
                <w:color w:val="222222"/>
              </w:rPr>
            </w:pPr>
            <w:r w:rsidRPr="00E85D5D">
              <w:rPr>
                <w:rFonts w:ascii="Helvetica" w:hAnsi="Helvetica" w:cs="Helvetica"/>
                <w:color w:val="222222"/>
              </w:rPr>
              <w:t>$325,000</w:t>
            </w:r>
          </w:p>
        </w:tc>
      </w:tr>
      <w:tr w:rsidR="002F1653" w:rsidRPr="00E85D5D" w14:paraId="31E77B9A" w14:textId="77777777" w:rsidTr="002F1653">
        <w:trPr>
          <w:tblCellSpacing w:w="0" w:type="dxa"/>
        </w:trPr>
        <w:tc>
          <w:tcPr>
            <w:tcW w:w="0" w:type="auto"/>
            <w:noWrap/>
            <w:hideMark/>
          </w:tcPr>
          <w:p w14:paraId="5B863796" w14:textId="77777777" w:rsidR="002F1653" w:rsidRPr="00E85D5D" w:rsidRDefault="002F1653" w:rsidP="002F1653">
            <w:pPr>
              <w:pStyle w:val="NoSpacing"/>
              <w:rPr>
                <w:rFonts w:ascii="Helvetica" w:hAnsi="Helvetica" w:cs="Helvetica"/>
                <w:b/>
                <w:bCs/>
                <w:color w:val="222222"/>
              </w:rPr>
            </w:pPr>
            <w:r w:rsidRPr="00E85D5D">
              <w:rPr>
                <w:rFonts w:ascii="Helvetica" w:hAnsi="Helvetica" w:cs="Helvetica"/>
                <w:b/>
                <w:bCs/>
                <w:color w:val="222222"/>
              </w:rPr>
              <w:t>Eligible Applicants:</w:t>
            </w:r>
          </w:p>
        </w:tc>
        <w:tc>
          <w:tcPr>
            <w:tcW w:w="0" w:type="auto"/>
            <w:vAlign w:val="center"/>
            <w:hideMark/>
          </w:tcPr>
          <w:p w14:paraId="470F52C7" w14:textId="77777777" w:rsidR="002F1653" w:rsidRPr="00E85D5D" w:rsidRDefault="002F1653" w:rsidP="002F1653">
            <w:pPr>
              <w:pStyle w:val="NoSpacing"/>
              <w:rPr>
                <w:rFonts w:ascii="Helvetica" w:hAnsi="Helvetica" w:cs="Helvetica"/>
                <w:color w:val="222222"/>
              </w:rPr>
            </w:pPr>
            <w:r w:rsidRPr="00E85D5D">
              <w:rPr>
                <w:rFonts w:ascii="Helvetica" w:hAnsi="Helvetica" w:cs="Helvetica"/>
                <w:color w:val="222222"/>
              </w:rPr>
              <w:t>Nonprofits having a 501(c)(3) status with the IRS, other than institutions of higher education</w:t>
            </w:r>
            <w:r w:rsidRPr="00E85D5D">
              <w:rPr>
                <w:rFonts w:ascii="Helvetica" w:hAnsi="Helvetica" w:cs="Helvetica"/>
                <w:color w:val="222222"/>
              </w:rPr>
              <w:br/>
              <w:t>County governments</w:t>
            </w:r>
            <w:r w:rsidRPr="00E85D5D">
              <w:rPr>
                <w:rFonts w:ascii="Helvetica" w:hAnsi="Helvetica" w:cs="Helvetica"/>
                <w:color w:val="222222"/>
              </w:rPr>
              <w:br/>
              <w:t>State governments</w:t>
            </w:r>
            <w:r w:rsidRPr="00E85D5D">
              <w:rPr>
                <w:rFonts w:ascii="Helvetica" w:hAnsi="Helvetica" w:cs="Helvetica"/>
                <w:color w:val="222222"/>
              </w:rPr>
              <w:br/>
              <w:t>Native American tribal governments (Federally recognized)</w:t>
            </w:r>
            <w:r w:rsidRPr="00E85D5D">
              <w:rPr>
                <w:rFonts w:ascii="Helvetica" w:hAnsi="Helvetica" w:cs="Helvetica"/>
                <w:color w:val="222222"/>
              </w:rPr>
              <w:br/>
              <w:t>Native American tribal organizations (other than Federally recognized tribal governments)</w:t>
            </w:r>
          </w:p>
        </w:tc>
      </w:tr>
      <w:tr w:rsidR="002F1653" w14:paraId="0AC5F912" w14:textId="77777777" w:rsidTr="002F1653">
        <w:trPr>
          <w:tblCellSpacing w:w="0" w:type="dxa"/>
        </w:trPr>
        <w:tc>
          <w:tcPr>
            <w:tcW w:w="0" w:type="auto"/>
            <w:noWrap/>
            <w:hideMark/>
          </w:tcPr>
          <w:p w14:paraId="187D9E96" w14:textId="77777777" w:rsidR="002F1653" w:rsidRPr="00E85D5D" w:rsidRDefault="002F1653" w:rsidP="002F1653">
            <w:pPr>
              <w:pStyle w:val="NoSpacing"/>
              <w:rPr>
                <w:rFonts w:ascii="Helvetica" w:hAnsi="Helvetica" w:cs="Helvetica"/>
                <w:b/>
                <w:bCs/>
                <w:color w:val="222222"/>
              </w:rPr>
            </w:pPr>
            <w:r w:rsidRPr="00E85D5D">
              <w:rPr>
                <w:rFonts w:ascii="Helvetica" w:hAnsi="Helvetica" w:cs="Helvetica"/>
                <w:b/>
                <w:bCs/>
                <w:color w:val="222222"/>
              </w:rPr>
              <w:t>Agency Name:</w:t>
            </w:r>
          </w:p>
        </w:tc>
        <w:tc>
          <w:tcPr>
            <w:tcW w:w="0" w:type="auto"/>
            <w:vAlign w:val="center"/>
            <w:hideMark/>
          </w:tcPr>
          <w:p w14:paraId="26399997" w14:textId="77777777" w:rsidR="002F1653" w:rsidRPr="00E85D5D" w:rsidRDefault="002F1653" w:rsidP="002F1653">
            <w:pPr>
              <w:pStyle w:val="NoSpacing"/>
              <w:rPr>
                <w:rFonts w:ascii="Helvetica" w:hAnsi="Helvetica" w:cs="Helvetica"/>
                <w:color w:val="222222"/>
              </w:rPr>
            </w:pPr>
            <w:r w:rsidRPr="00E85D5D">
              <w:rPr>
                <w:rStyle w:val="search-custom"/>
                <w:rFonts w:ascii="Helvetica" w:hAnsi="Helvetica" w:cs="Helvetica"/>
                <w:color w:val="222222"/>
              </w:rPr>
              <w:t>Office on Violence Against Women</w:t>
            </w:r>
          </w:p>
        </w:tc>
      </w:tr>
      <w:tr w:rsidR="002F1653" w14:paraId="2BFDFCD8" w14:textId="77777777" w:rsidTr="002F1653">
        <w:trPr>
          <w:tblCellSpacing w:w="0" w:type="dxa"/>
        </w:trPr>
        <w:tc>
          <w:tcPr>
            <w:tcW w:w="0" w:type="auto"/>
            <w:noWrap/>
            <w:hideMark/>
          </w:tcPr>
          <w:p w14:paraId="67F0D864" w14:textId="77777777" w:rsidR="002F1653" w:rsidRPr="00E85D5D" w:rsidRDefault="002F1653" w:rsidP="002F1653">
            <w:pPr>
              <w:pStyle w:val="NoSpacing"/>
              <w:rPr>
                <w:rFonts w:ascii="Helvetica" w:hAnsi="Helvetica" w:cs="Helvetica"/>
                <w:b/>
                <w:bCs/>
                <w:color w:val="222222"/>
              </w:rPr>
            </w:pPr>
            <w:r w:rsidRPr="00E85D5D">
              <w:rPr>
                <w:rFonts w:ascii="Helvetica" w:hAnsi="Helvetica" w:cs="Helvetica"/>
                <w:b/>
                <w:bCs/>
                <w:color w:val="222222"/>
              </w:rPr>
              <w:t>Description:</w:t>
            </w:r>
          </w:p>
        </w:tc>
        <w:tc>
          <w:tcPr>
            <w:tcW w:w="0" w:type="auto"/>
            <w:vAlign w:val="center"/>
            <w:hideMark/>
          </w:tcPr>
          <w:p w14:paraId="1DAA5EA7" w14:textId="77777777" w:rsidR="002F1653" w:rsidRPr="00E85D5D" w:rsidRDefault="002F1653" w:rsidP="002F1653">
            <w:pPr>
              <w:pStyle w:val="NoSpacing"/>
              <w:rPr>
                <w:rFonts w:ascii="Helvetica" w:hAnsi="Helvetica" w:cs="Helvetica"/>
                <w:color w:val="222222"/>
              </w:rPr>
            </w:pPr>
            <w:r w:rsidRPr="00E85D5D">
              <w:rPr>
                <w:rStyle w:val="search-custom"/>
                <w:rFonts w:ascii="Helvetica" w:hAnsi="Helvetica" w:cs="Helvetica"/>
                <w:color w:val="222222"/>
              </w:rPr>
              <w:t>This program is authorized by 34 U.S.C § 20122. The goal of the Disability Grant Program is to create sustainable change within and between organizations that results in increased capacity to respond to individuals with disabilities and Deaf individuals who are victims of sexual assault, domestic violence, dating violence, and stalking and to hold perpetrators of such crimes accountable. Disability Grant Program funds will be used to establish and strengthen multidisciplinary collaborative relationships; increase organizational capacity to provide accessible, safe, and effective services to individuals with disabilities and Deaf individuals who are victims of violence and abuse; and identify needs within the grantee’s organization and/or service area, and develop a plan to address those identified needs that builds a strong foundation for future work.</w:t>
            </w:r>
          </w:p>
        </w:tc>
      </w:tr>
      <w:tr w:rsidR="002F1653" w14:paraId="72EA81FB" w14:textId="77777777" w:rsidTr="002F1653">
        <w:trPr>
          <w:tblCellSpacing w:w="0" w:type="dxa"/>
        </w:trPr>
        <w:tc>
          <w:tcPr>
            <w:tcW w:w="0" w:type="auto"/>
            <w:noWrap/>
            <w:hideMark/>
          </w:tcPr>
          <w:p w14:paraId="49D9AB95" w14:textId="77777777" w:rsidR="002F1653" w:rsidRPr="00E85D5D" w:rsidRDefault="002F1653" w:rsidP="002F1653">
            <w:pPr>
              <w:pStyle w:val="NoSpacing"/>
              <w:rPr>
                <w:rFonts w:ascii="Helvetica" w:hAnsi="Helvetica" w:cs="Helvetica"/>
                <w:b/>
                <w:bCs/>
                <w:color w:val="222222"/>
              </w:rPr>
            </w:pPr>
            <w:r w:rsidRPr="00E85D5D">
              <w:rPr>
                <w:rFonts w:ascii="Helvetica" w:hAnsi="Helvetica" w:cs="Helvetica"/>
                <w:b/>
                <w:bCs/>
                <w:color w:val="222222"/>
              </w:rPr>
              <w:t>Link to Additional Information:</w:t>
            </w:r>
          </w:p>
        </w:tc>
        <w:tc>
          <w:tcPr>
            <w:tcW w:w="0" w:type="auto"/>
            <w:vAlign w:val="center"/>
            <w:hideMark/>
          </w:tcPr>
          <w:p w14:paraId="3E98470D" w14:textId="77777777" w:rsidR="002F1653" w:rsidRPr="00E85D5D" w:rsidRDefault="002F1653" w:rsidP="002F1653">
            <w:pPr>
              <w:pStyle w:val="NoSpacing"/>
              <w:rPr>
                <w:rFonts w:ascii="Helvetica" w:hAnsi="Helvetica" w:cs="Helvetica"/>
                <w:color w:val="222222"/>
              </w:rPr>
            </w:pPr>
            <w:r w:rsidRPr="00E85D5D">
              <w:rPr>
                <w:rStyle w:val="search-custom"/>
                <w:rFonts w:ascii="Helvetica" w:hAnsi="Helvetica" w:cs="Helvetica"/>
                <w:color w:val="222222"/>
              </w:rPr>
              <w:fldChar w:fldCharType="begin"/>
            </w:r>
            <w:r w:rsidRPr="00E85D5D">
              <w:rPr>
                <w:rStyle w:val="search-custom"/>
                <w:rFonts w:ascii="Helvetica" w:hAnsi="Helvetica" w:cs="Helvetica"/>
                <w:color w:val="222222"/>
              </w:rPr>
              <w:instrText xml:space="preserve"> HYPERLINK "https://www.justice.gov/ovw/page/file/1012761/download" \o "Link to Additional Information" \t "_blank" </w:instrText>
            </w:r>
            <w:r w:rsidRPr="00E85D5D">
              <w:rPr>
                <w:rStyle w:val="search-custom"/>
                <w:rFonts w:ascii="Helvetica" w:hAnsi="Helvetica" w:cs="Helvetica"/>
                <w:color w:val="222222"/>
              </w:rPr>
              <w:fldChar w:fldCharType="separate"/>
            </w:r>
            <w:r w:rsidRPr="00E85D5D">
              <w:rPr>
                <w:rStyle w:val="Hyperlink"/>
                <w:rFonts w:ascii="Helvetica" w:hAnsi="Helvetica" w:cs="Helvetica"/>
              </w:rPr>
              <w:t>Full announcement</w:t>
            </w:r>
            <w:r w:rsidRPr="00E85D5D">
              <w:rPr>
                <w:rStyle w:val="search-custom"/>
                <w:rFonts w:ascii="Helvetica" w:hAnsi="Helvetica" w:cs="Helvetica"/>
                <w:color w:val="222222"/>
              </w:rPr>
              <w:fldChar w:fldCharType="end"/>
            </w:r>
          </w:p>
        </w:tc>
      </w:tr>
      <w:tr w:rsidR="002F1653" w14:paraId="510636C2" w14:textId="77777777" w:rsidTr="002F1653">
        <w:trPr>
          <w:tblCellSpacing w:w="0" w:type="dxa"/>
        </w:trPr>
        <w:tc>
          <w:tcPr>
            <w:tcW w:w="0" w:type="auto"/>
            <w:noWrap/>
            <w:hideMark/>
          </w:tcPr>
          <w:p w14:paraId="2989663B" w14:textId="77777777" w:rsidR="002F1653" w:rsidRPr="00E85D5D" w:rsidRDefault="002F1653" w:rsidP="002F1653">
            <w:pPr>
              <w:pStyle w:val="NoSpacing"/>
              <w:rPr>
                <w:rFonts w:ascii="Helvetica" w:hAnsi="Helvetica" w:cs="Helvetica"/>
                <w:b/>
                <w:bCs/>
                <w:color w:val="222222"/>
              </w:rPr>
            </w:pPr>
            <w:r w:rsidRPr="00E85D5D">
              <w:rPr>
                <w:rFonts w:ascii="Helvetica" w:hAnsi="Helvetica" w:cs="Helvetica"/>
                <w:b/>
                <w:bCs/>
                <w:color w:val="222222"/>
              </w:rPr>
              <w:t>Grantor Contact Information:</w:t>
            </w:r>
          </w:p>
        </w:tc>
        <w:tc>
          <w:tcPr>
            <w:tcW w:w="0" w:type="auto"/>
            <w:vAlign w:val="center"/>
            <w:hideMark/>
          </w:tcPr>
          <w:p w14:paraId="1723BC94" w14:textId="77777777" w:rsidR="002F1653" w:rsidRPr="00E85D5D" w:rsidRDefault="002F1653" w:rsidP="002F1653">
            <w:pPr>
              <w:pStyle w:val="NoSpacing"/>
              <w:rPr>
                <w:rFonts w:ascii="Helvetica" w:hAnsi="Helvetica" w:cs="Helvetica"/>
                <w:color w:val="222222"/>
              </w:rPr>
            </w:pPr>
            <w:r w:rsidRPr="00E85D5D">
              <w:rPr>
                <w:rStyle w:val="search-custom"/>
                <w:rFonts w:ascii="Helvetica" w:hAnsi="Helvetica" w:cs="Helvetica"/>
                <w:color w:val="222222"/>
              </w:rPr>
              <w:t>If you have difficulty accessing the full announcement electronically, please contact:</w:t>
            </w:r>
            <w:r w:rsidRPr="00E85D5D">
              <w:rPr>
                <w:rFonts w:ascii="Helvetica" w:hAnsi="Helvetica" w:cs="Helvetica"/>
                <w:color w:val="222222"/>
              </w:rPr>
              <w:br/>
            </w:r>
            <w:r w:rsidRPr="00E85D5D">
              <w:rPr>
                <w:rFonts w:ascii="Helvetica" w:hAnsi="Helvetica" w:cs="Helvetica"/>
                <w:color w:val="222222"/>
              </w:rPr>
              <w:br/>
            </w:r>
            <w:r w:rsidRPr="00E85D5D">
              <w:rPr>
                <w:rStyle w:val="search-custom"/>
                <w:rFonts w:ascii="Helvetica" w:hAnsi="Helvetica" w:cs="Helvetica"/>
                <w:color w:val="222222"/>
              </w:rPr>
              <w:t>Sylvia Pauling Grant Program Specialist 202-514-0748 sylvia.pauling@usdoj.gov</w:t>
            </w:r>
            <w:r w:rsidRPr="00E85D5D">
              <w:rPr>
                <w:rStyle w:val="apple-converted-space"/>
                <w:rFonts w:ascii="Helvetica" w:hAnsi="Helvetica" w:cs="Helvetica"/>
                <w:color w:val="222222"/>
              </w:rPr>
              <w:t> </w:t>
            </w:r>
            <w:r w:rsidRPr="00E85D5D">
              <w:rPr>
                <w:rFonts w:ascii="Helvetica" w:hAnsi="Helvetica" w:cs="Helvetica"/>
                <w:color w:val="222222"/>
              </w:rPr>
              <w:br/>
            </w:r>
            <w:r w:rsidRPr="00E85D5D">
              <w:rPr>
                <w:rFonts w:ascii="Helvetica" w:hAnsi="Helvetica" w:cs="Helvetica"/>
                <w:color w:val="222222"/>
              </w:rPr>
              <w:br/>
            </w:r>
            <w:hyperlink r:id="rId183" w:history="1">
              <w:r w:rsidRPr="00E85D5D">
                <w:rPr>
                  <w:rStyle w:val="Hyperlink"/>
                  <w:rFonts w:ascii="Helvetica" w:hAnsi="Helvetica" w:cs="Helvetica"/>
                </w:rPr>
                <w:t>sylvia.pauling@usdoj.gov</w:t>
              </w:r>
            </w:hyperlink>
          </w:p>
        </w:tc>
      </w:tr>
    </w:tbl>
    <w:p w14:paraId="333C8C1D" w14:textId="766F84C5" w:rsidR="00AB0B9C" w:rsidRDefault="002F1653" w:rsidP="00530F73">
      <w:pPr>
        <w:rPr>
          <w:rFonts w:ascii="Helvetica" w:hAnsi="Helvetica"/>
        </w:rPr>
      </w:pPr>
      <w:r w:rsidRPr="00BC4437">
        <w:rPr>
          <w:rFonts w:ascii="Helvetica" w:hAnsi="Helvetica" w:cs="Helvetica"/>
          <w:color w:val="222222"/>
        </w:rPr>
        <w:br/>
      </w:r>
      <w:r>
        <w:rPr>
          <w:rFonts w:asciiTheme="minorHAnsi" w:hAnsiTheme="minorHAnsi" w:cstheme="minorBidi"/>
          <w:sz w:val="22"/>
          <w:szCs w:val="22"/>
        </w:rPr>
        <w:fldChar w:fldCharType="begin"/>
      </w:r>
      <w:r>
        <w:instrText xml:space="preserve"> HYPERLINK "https://www.grants.gov/web/grants/view-opportunity.html?oppId=298903" \t "_blank" </w:instrText>
      </w:r>
      <w:r>
        <w:rPr>
          <w:rFonts w:asciiTheme="minorHAnsi" w:hAnsiTheme="minorHAnsi" w:cstheme="minorBidi"/>
          <w:sz w:val="22"/>
          <w:szCs w:val="22"/>
        </w:rPr>
        <w:fldChar w:fldCharType="separate"/>
      </w:r>
      <w:r w:rsidRPr="00BC4437">
        <w:rPr>
          <w:rStyle w:val="Hyperlink"/>
          <w:rFonts w:ascii="Helvetica" w:hAnsi="Helvetica" w:cs="Helvetica"/>
          <w:color w:val="1155CC"/>
          <w:shd w:val="clear" w:color="auto" w:fill="FFFFFF"/>
        </w:rPr>
        <w:t>https://www.grants.gov/web/grants/view-opportunity.html?oppId=298903</w:t>
      </w:r>
      <w:r>
        <w:rPr>
          <w:rStyle w:val="Hyperlink"/>
          <w:rFonts w:ascii="Helvetica" w:hAnsi="Helvetica" w:cs="Helvetica"/>
          <w:color w:val="1155CC"/>
          <w:shd w:val="clear" w:color="auto" w:fill="FFFFFF"/>
        </w:rPr>
        <w:fldChar w:fldCharType="end"/>
      </w:r>
      <w:r w:rsidR="00AB0B9C">
        <w:rPr>
          <w:rFonts w:ascii="Helvetica" w:hAnsi="Helvetica"/>
        </w:rPr>
        <w:br w:type="page"/>
      </w:r>
    </w:p>
    <w:p w14:paraId="5BBD1B8E" w14:textId="77777777" w:rsidR="0001122B" w:rsidRPr="005D3F9C" w:rsidRDefault="0001122B" w:rsidP="009144A6">
      <w:pPr>
        <w:rPr>
          <w:rFonts w:ascii="Helvetica" w:hAnsi="Helvetica"/>
        </w:rPr>
      </w:pPr>
    </w:p>
    <w:p w14:paraId="6CB9D68F" w14:textId="77777777" w:rsidR="00B756C2" w:rsidRPr="005D3F9C" w:rsidRDefault="00B756C2" w:rsidP="00B756C2">
      <w:pPr>
        <w:pBdr>
          <w:bottom w:val="double" w:sz="6" w:space="1" w:color="auto"/>
        </w:pBdr>
        <w:autoSpaceDE w:val="0"/>
        <w:autoSpaceDN w:val="0"/>
        <w:adjustRightInd w:val="0"/>
        <w:ind w:left="-720"/>
        <w:rPr>
          <w:rFonts w:ascii="Helvetica" w:hAnsi="Helvetica"/>
          <w:b/>
        </w:rPr>
      </w:pPr>
      <w:bookmarkStart w:id="380" w:name="DOJEnhanceCulturallySpecificServices"/>
      <w:bookmarkEnd w:id="380"/>
    </w:p>
    <w:p w14:paraId="306924CF" w14:textId="77777777" w:rsidR="00B756C2" w:rsidRPr="005D3F9C" w:rsidRDefault="00B756C2" w:rsidP="00B756C2">
      <w:pPr>
        <w:widowControl w:val="0"/>
        <w:autoSpaceDE w:val="0"/>
        <w:autoSpaceDN w:val="0"/>
        <w:adjustRightInd w:val="0"/>
        <w:rPr>
          <w:rFonts w:ascii="Helvetica" w:hAnsi="Helvetica" w:cs="Helvetica"/>
        </w:rPr>
      </w:pPr>
    </w:p>
    <w:p w14:paraId="4CB5F297" w14:textId="77777777" w:rsidR="00B756C2" w:rsidRPr="005D3F9C" w:rsidRDefault="00B756C2" w:rsidP="00B756C2">
      <w:pPr>
        <w:widowControl w:val="0"/>
        <w:autoSpaceDE w:val="0"/>
        <w:autoSpaceDN w:val="0"/>
        <w:adjustRightInd w:val="0"/>
        <w:rPr>
          <w:rFonts w:ascii="Helvetica" w:hAnsi="Helvetica" w:cs="Helvetica"/>
        </w:rPr>
      </w:pPr>
    </w:p>
    <w:p w14:paraId="7B285914" w14:textId="77777777" w:rsidR="00B756C2" w:rsidRPr="005D3F9C" w:rsidRDefault="00B756C2" w:rsidP="00B756C2">
      <w:pPr>
        <w:widowControl w:val="0"/>
        <w:autoSpaceDE w:val="0"/>
        <w:autoSpaceDN w:val="0"/>
        <w:adjustRightInd w:val="0"/>
        <w:rPr>
          <w:rFonts w:ascii="Helvetica" w:hAnsi="Helvetica" w:cs="Helvetica"/>
        </w:rPr>
      </w:pPr>
      <w:bookmarkStart w:id="381" w:name="DOJSexualAssaultJusticeInitiative"/>
      <w:bookmarkStart w:id="382" w:name="DOJEnhancedCollabModel"/>
      <w:bookmarkStart w:id="383" w:name="DOJResearchCampusSexualAssault"/>
      <w:bookmarkEnd w:id="381"/>
      <w:bookmarkEnd w:id="382"/>
      <w:bookmarkEnd w:id="383"/>
      <w:r w:rsidRPr="005D3F9C">
        <w:rPr>
          <w:rFonts w:ascii="Helvetica" w:hAnsi="Helvetica" w:cs="Helvetica"/>
          <w:noProof/>
        </w:rPr>
        <w:drawing>
          <wp:inline distT="0" distB="0" distL="0" distR="0" wp14:anchorId="33190B35" wp14:editId="62CFC6B8">
            <wp:extent cx="3666707" cy="850900"/>
            <wp:effectExtent l="0" t="0" r="0" b="0"/>
            <wp:docPr id="5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3668654" cy="851352"/>
                    </a:xfrm>
                    <a:prstGeom prst="rect">
                      <a:avLst/>
                    </a:prstGeom>
                    <a:noFill/>
                    <a:ln>
                      <a:noFill/>
                    </a:ln>
                  </pic:spPr>
                </pic:pic>
              </a:graphicData>
            </a:graphic>
          </wp:inline>
        </w:drawing>
      </w:r>
    </w:p>
    <w:p w14:paraId="55EE4661" w14:textId="77777777" w:rsidR="00B756C2" w:rsidRPr="005D3F9C" w:rsidRDefault="00B756C2" w:rsidP="00B756C2">
      <w:pPr>
        <w:widowControl w:val="0"/>
        <w:autoSpaceDE w:val="0"/>
        <w:autoSpaceDN w:val="0"/>
        <w:adjustRightInd w:val="0"/>
        <w:rPr>
          <w:rFonts w:ascii="Helvetica" w:hAnsi="Helvetica" w:cs="Helvetica"/>
        </w:rPr>
      </w:pPr>
    </w:p>
    <w:p w14:paraId="310EE9A8" w14:textId="77777777" w:rsidR="00B756C2" w:rsidRPr="005D3F9C" w:rsidRDefault="00B756C2" w:rsidP="00B756C2">
      <w:pPr>
        <w:widowControl w:val="0"/>
        <w:autoSpaceDE w:val="0"/>
        <w:autoSpaceDN w:val="0"/>
        <w:adjustRightInd w:val="0"/>
        <w:rPr>
          <w:rFonts w:ascii="Helvetica" w:hAnsi="Helvetica" w:cs="Helvetica"/>
        </w:rPr>
      </w:pPr>
    </w:p>
    <w:p w14:paraId="24269385" w14:textId="77777777" w:rsidR="00B756C2" w:rsidRPr="005D3F9C" w:rsidRDefault="00B756C2" w:rsidP="00B756C2">
      <w:pPr>
        <w:widowControl w:val="0"/>
        <w:autoSpaceDE w:val="0"/>
        <w:autoSpaceDN w:val="0"/>
        <w:adjustRightInd w:val="0"/>
        <w:rPr>
          <w:rFonts w:ascii="Helvetica" w:hAnsi="Helvetica"/>
          <w:b/>
        </w:rPr>
      </w:pPr>
      <w:bookmarkStart w:id="384" w:name="DOL"/>
      <w:bookmarkEnd w:id="384"/>
      <w:r w:rsidRPr="005D3F9C">
        <w:rPr>
          <w:rFonts w:ascii="Helvetica" w:hAnsi="Helvetica"/>
          <w:b/>
          <w:noProof/>
        </w:rPr>
        <w:drawing>
          <wp:inline distT="0" distB="0" distL="0" distR="0" wp14:anchorId="58077236" wp14:editId="30B554A4">
            <wp:extent cx="5376676" cy="3234089"/>
            <wp:effectExtent l="0" t="0" r="8255"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5376693" cy="3234099"/>
                    </a:xfrm>
                    <a:prstGeom prst="rect">
                      <a:avLst/>
                    </a:prstGeom>
                    <a:noFill/>
                    <a:ln>
                      <a:noFill/>
                    </a:ln>
                  </pic:spPr>
                </pic:pic>
              </a:graphicData>
            </a:graphic>
          </wp:inline>
        </w:drawing>
      </w:r>
    </w:p>
    <w:p w14:paraId="76F625B6" w14:textId="77777777" w:rsidR="00B756C2" w:rsidRPr="005D3F9C" w:rsidRDefault="00B756C2" w:rsidP="00B756C2">
      <w:pPr>
        <w:widowControl w:val="0"/>
        <w:autoSpaceDE w:val="0"/>
        <w:autoSpaceDN w:val="0"/>
        <w:adjustRightInd w:val="0"/>
        <w:rPr>
          <w:rFonts w:ascii="Helvetica" w:hAnsi="Helvetica" w:cs="Helvetica"/>
        </w:rPr>
      </w:pPr>
    </w:p>
    <w:p w14:paraId="5C11B37F" w14:textId="77777777" w:rsidR="00B756C2" w:rsidRPr="005D3F9C" w:rsidRDefault="00B756C2" w:rsidP="00B756C2">
      <w:pPr>
        <w:widowControl w:val="0"/>
        <w:autoSpaceDE w:val="0"/>
        <w:autoSpaceDN w:val="0"/>
        <w:adjustRightInd w:val="0"/>
        <w:rPr>
          <w:rFonts w:ascii="Helvetica" w:hAnsi="Helvetica" w:cs="Helvetica"/>
        </w:rPr>
      </w:pPr>
      <w:bookmarkStart w:id="385" w:name="DOLAgencyGrants"/>
      <w:bookmarkEnd w:id="385"/>
      <w:r w:rsidRPr="005D3F9C">
        <w:rPr>
          <w:rFonts w:ascii="Helvetica" w:hAnsi="Helvetica" w:cs="Helvetica"/>
          <w:highlight w:val="yellow"/>
        </w:rPr>
        <w:t>Agency Grants and Contract General Overview</w:t>
      </w:r>
    </w:p>
    <w:p w14:paraId="2E1FFD0F" w14:textId="77777777" w:rsidR="00B756C2" w:rsidRPr="005D3F9C" w:rsidRDefault="00B756C2" w:rsidP="00B756C2">
      <w:pPr>
        <w:widowControl w:val="0"/>
        <w:autoSpaceDE w:val="0"/>
        <w:autoSpaceDN w:val="0"/>
        <w:adjustRightInd w:val="0"/>
        <w:rPr>
          <w:rFonts w:ascii="Helvetica" w:hAnsi="Helvetica" w:cs="Helvetica"/>
        </w:rPr>
      </w:pPr>
    </w:p>
    <w:p w14:paraId="1C3BEDD6"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DOL Resources</w:t>
      </w:r>
    </w:p>
    <w:p w14:paraId="421FE5DC"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b/>
          <w:bCs/>
        </w:rPr>
        <w:t>Apply for DOL Agency-Specific Grants:</w:t>
      </w:r>
    </w:p>
    <w:p w14:paraId="5CC20ED3" w14:textId="77777777" w:rsidR="00B756C2" w:rsidRPr="005D3F9C" w:rsidRDefault="00236AF8" w:rsidP="00B756C2">
      <w:pPr>
        <w:widowControl w:val="0"/>
        <w:numPr>
          <w:ilvl w:val="0"/>
          <w:numId w:val="16"/>
        </w:numPr>
        <w:autoSpaceDE w:val="0"/>
        <w:autoSpaceDN w:val="0"/>
        <w:adjustRightInd w:val="0"/>
        <w:rPr>
          <w:rFonts w:ascii="Helvetica" w:hAnsi="Helvetica" w:cs="Helvetica"/>
        </w:rPr>
      </w:pPr>
      <w:hyperlink r:id="rId186" w:history="1">
        <w:r w:rsidR="00B756C2" w:rsidRPr="005D3F9C">
          <w:rPr>
            <w:rStyle w:val="Hyperlink"/>
            <w:rFonts w:ascii="Helvetica" w:hAnsi="Helvetica" w:cs="Helvetica"/>
          </w:rPr>
          <w:t>Employment and Training Administration (ETA)</w:t>
        </w:r>
      </w:hyperlink>
    </w:p>
    <w:p w14:paraId="1BBF8FB1" w14:textId="77777777" w:rsidR="00B756C2" w:rsidRPr="005D3F9C" w:rsidRDefault="00236AF8" w:rsidP="00B756C2">
      <w:pPr>
        <w:widowControl w:val="0"/>
        <w:numPr>
          <w:ilvl w:val="0"/>
          <w:numId w:val="16"/>
        </w:numPr>
        <w:autoSpaceDE w:val="0"/>
        <w:autoSpaceDN w:val="0"/>
        <w:adjustRightInd w:val="0"/>
        <w:rPr>
          <w:rFonts w:ascii="Helvetica" w:hAnsi="Helvetica" w:cs="Helvetica"/>
        </w:rPr>
      </w:pPr>
      <w:hyperlink r:id="rId187" w:history="1">
        <w:r w:rsidR="00B756C2" w:rsidRPr="005D3F9C">
          <w:rPr>
            <w:rStyle w:val="Hyperlink"/>
            <w:rFonts w:ascii="Helvetica" w:hAnsi="Helvetica" w:cs="Helvetica"/>
          </w:rPr>
          <w:t>Occupational Safety and Health Administration (OSHA)</w:t>
        </w:r>
      </w:hyperlink>
    </w:p>
    <w:p w14:paraId="1EF84761" w14:textId="77777777" w:rsidR="00B756C2" w:rsidRPr="005D3F9C" w:rsidRDefault="00236AF8" w:rsidP="00B756C2">
      <w:pPr>
        <w:widowControl w:val="0"/>
        <w:numPr>
          <w:ilvl w:val="0"/>
          <w:numId w:val="16"/>
        </w:numPr>
        <w:autoSpaceDE w:val="0"/>
        <w:autoSpaceDN w:val="0"/>
        <w:adjustRightInd w:val="0"/>
        <w:rPr>
          <w:rFonts w:ascii="Helvetica" w:hAnsi="Helvetica" w:cs="Helvetica"/>
        </w:rPr>
      </w:pPr>
      <w:hyperlink r:id="rId188" w:history="1">
        <w:r w:rsidR="00B756C2" w:rsidRPr="005D3F9C">
          <w:rPr>
            <w:rStyle w:val="Hyperlink"/>
            <w:rFonts w:ascii="Helvetica" w:hAnsi="Helvetica" w:cs="Helvetica"/>
          </w:rPr>
          <w:t>Mine Safety &amp; Health Administration (MSHA)</w:t>
        </w:r>
      </w:hyperlink>
    </w:p>
    <w:p w14:paraId="35D7120E" w14:textId="77777777" w:rsidR="00B756C2" w:rsidRPr="005D3F9C" w:rsidRDefault="00236AF8" w:rsidP="00B756C2">
      <w:pPr>
        <w:widowControl w:val="0"/>
        <w:numPr>
          <w:ilvl w:val="0"/>
          <w:numId w:val="16"/>
        </w:numPr>
        <w:autoSpaceDE w:val="0"/>
        <w:autoSpaceDN w:val="0"/>
        <w:adjustRightInd w:val="0"/>
        <w:rPr>
          <w:rFonts w:ascii="Helvetica" w:hAnsi="Helvetica" w:cs="Helvetica"/>
        </w:rPr>
      </w:pPr>
      <w:hyperlink r:id="rId189" w:history="1">
        <w:r w:rsidR="00B756C2" w:rsidRPr="005D3F9C">
          <w:rPr>
            <w:rStyle w:val="Hyperlink"/>
            <w:rFonts w:ascii="Helvetica" w:hAnsi="Helvetica" w:cs="Helvetica"/>
          </w:rPr>
          <w:t>Bureau of International Labor Affairs (ILAB)</w:t>
        </w:r>
      </w:hyperlink>
    </w:p>
    <w:p w14:paraId="16DC774F" w14:textId="77777777" w:rsidR="00B756C2" w:rsidRPr="005D3F9C" w:rsidRDefault="00236AF8" w:rsidP="00B756C2">
      <w:pPr>
        <w:widowControl w:val="0"/>
        <w:numPr>
          <w:ilvl w:val="0"/>
          <w:numId w:val="16"/>
        </w:numPr>
        <w:autoSpaceDE w:val="0"/>
        <w:autoSpaceDN w:val="0"/>
        <w:adjustRightInd w:val="0"/>
        <w:rPr>
          <w:rFonts w:ascii="Helvetica" w:hAnsi="Helvetica" w:cs="Helvetica"/>
        </w:rPr>
      </w:pPr>
      <w:hyperlink r:id="rId190" w:history="1">
        <w:r w:rsidR="00B756C2" w:rsidRPr="005D3F9C">
          <w:rPr>
            <w:rStyle w:val="Hyperlink"/>
            <w:rFonts w:ascii="Helvetica" w:hAnsi="Helvetica" w:cs="Helvetica"/>
          </w:rPr>
          <w:t>Veterans' Employment and Training Service (VETS)</w:t>
        </w:r>
      </w:hyperlink>
    </w:p>
    <w:p w14:paraId="22D9CB79" w14:textId="77777777" w:rsidR="00B756C2" w:rsidRPr="005D3F9C" w:rsidRDefault="00236AF8" w:rsidP="00B756C2">
      <w:pPr>
        <w:widowControl w:val="0"/>
        <w:numPr>
          <w:ilvl w:val="0"/>
          <w:numId w:val="16"/>
        </w:numPr>
        <w:autoSpaceDE w:val="0"/>
        <w:autoSpaceDN w:val="0"/>
        <w:adjustRightInd w:val="0"/>
        <w:rPr>
          <w:rFonts w:ascii="Helvetica" w:hAnsi="Helvetica" w:cs="Helvetica"/>
        </w:rPr>
      </w:pPr>
      <w:hyperlink r:id="rId191" w:history="1">
        <w:r w:rsidR="00B756C2" w:rsidRPr="005D3F9C">
          <w:rPr>
            <w:rStyle w:val="Hyperlink"/>
            <w:rFonts w:ascii="Helvetica" w:hAnsi="Helvetica" w:cs="Helvetica"/>
          </w:rPr>
          <w:t>Office of Disability Employment Policy (ODEP)</w:t>
        </w:r>
      </w:hyperlink>
    </w:p>
    <w:p w14:paraId="185F9629" w14:textId="77777777" w:rsidR="00B756C2" w:rsidRPr="005D3F9C" w:rsidRDefault="00236AF8" w:rsidP="00B756C2">
      <w:pPr>
        <w:widowControl w:val="0"/>
        <w:numPr>
          <w:ilvl w:val="0"/>
          <w:numId w:val="16"/>
        </w:numPr>
        <w:autoSpaceDE w:val="0"/>
        <w:autoSpaceDN w:val="0"/>
        <w:adjustRightInd w:val="0"/>
        <w:rPr>
          <w:rFonts w:ascii="Helvetica" w:hAnsi="Helvetica" w:cs="Helvetica"/>
        </w:rPr>
      </w:pPr>
      <w:hyperlink r:id="rId192" w:history="1">
        <w:r w:rsidR="00B756C2" w:rsidRPr="005D3F9C">
          <w:rPr>
            <w:rStyle w:val="Hyperlink"/>
            <w:rFonts w:ascii="Helvetica" w:hAnsi="Helvetica" w:cs="Helvetica"/>
          </w:rPr>
          <w:t>Office of the Assistant Secretary for Administration and Management (OASAM)</w:t>
        </w:r>
      </w:hyperlink>
    </w:p>
    <w:p w14:paraId="26105506" w14:textId="77777777" w:rsidR="00B756C2" w:rsidRPr="005D3F9C" w:rsidRDefault="00B756C2" w:rsidP="00B756C2">
      <w:pPr>
        <w:widowControl w:val="0"/>
        <w:autoSpaceDE w:val="0"/>
        <w:autoSpaceDN w:val="0"/>
        <w:adjustRightInd w:val="0"/>
        <w:rPr>
          <w:rFonts w:ascii="Helvetica" w:hAnsi="Helvetica" w:cs="Helvetica"/>
          <w:b/>
          <w:bCs/>
        </w:rPr>
      </w:pPr>
    </w:p>
    <w:p w14:paraId="5B9A8E83"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b/>
          <w:bCs/>
        </w:rPr>
        <w:t>Other Grant Resources:</w:t>
      </w:r>
    </w:p>
    <w:p w14:paraId="535A0E6E" w14:textId="77777777" w:rsidR="00B756C2" w:rsidRPr="005D3F9C" w:rsidRDefault="00236AF8" w:rsidP="00B756C2">
      <w:pPr>
        <w:widowControl w:val="0"/>
        <w:numPr>
          <w:ilvl w:val="0"/>
          <w:numId w:val="17"/>
        </w:numPr>
        <w:autoSpaceDE w:val="0"/>
        <w:autoSpaceDN w:val="0"/>
        <w:adjustRightInd w:val="0"/>
        <w:rPr>
          <w:rFonts w:ascii="Helvetica" w:hAnsi="Helvetica" w:cs="Helvetica"/>
        </w:rPr>
      </w:pPr>
      <w:hyperlink r:id="rId193" w:history="1">
        <w:r w:rsidR="00B756C2" w:rsidRPr="005D3F9C">
          <w:rPr>
            <w:rStyle w:val="Hyperlink"/>
            <w:rFonts w:ascii="Helvetica" w:hAnsi="Helvetica" w:cs="Helvetica"/>
          </w:rPr>
          <w:t>Federal Funding Opportunities with FedGrants.gov</w:t>
        </w:r>
      </w:hyperlink>
    </w:p>
    <w:p w14:paraId="40E87FCE"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Grants Information</w:t>
      </w:r>
    </w:p>
    <w:p w14:paraId="327BE69E" w14:textId="77777777" w:rsidR="00B756C2" w:rsidRPr="005D3F9C" w:rsidRDefault="00236AF8" w:rsidP="00B756C2">
      <w:pPr>
        <w:widowControl w:val="0"/>
        <w:autoSpaceDE w:val="0"/>
        <w:autoSpaceDN w:val="0"/>
        <w:adjustRightInd w:val="0"/>
        <w:rPr>
          <w:rFonts w:ascii="Helvetica" w:hAnsi="Helvetica" w:cs="Helvetica"/>
        </w:rPr>
      </w:pPr>
      <w:hyperlink r:id="rId194" w:history="1">
        <w:r w:rsidR="00B756C2" w:rsidRPr="005D3F9C">
          <w:rPr>
            <w:rStyle w:val="Hyperlink"/>
            <w:rFonts w:ascii="Helvetica" w:hAnsi="Helvetica" w:cs="Helvetica"/>
          </w:rPr>
          <w:t>Grants.gov</w:t>
        </w:r>
      </w:hyperlink>
      <w:r w:rsidR="00B756C2" w:rsidRPr="005D3F9C">
        <w:rPr>
          <w:rFonts w:ascii="Helvetica" w:hAnsi="Helvetica" w:cs="Helvetica"/>
        </w:rPr>
        <w:t xml:space="preserve"> </w:t>
      </w:r>
      <w:r w:rsidR="00B756C2" w:rsidRPr="005D3F9C">
        <w:rPr>
          <w:rFonts w:ascii="Helvetica" w:hAnsi="Helvetica" w:cs="Baoli SC Regular"/>
        </w:rPr>
        <w:t>—</w:t>
      </w:r>
      <w:r w:rsidR="00B756C2" w:rsidRPr="005D3F9C">
        <w:rPr>
          <w:rFonts w:ascii="Helvetica" w:hAnsi="Helvetica" w:cs="Helvetica"/>
        </w:rPr>
        <w:t xml:space="preserve"> Web site for all customers of federal grants to electronically find, apply for, and manage grants. Getting Started with Grants.gov.</w:t>
      </w:r>
    </w:p>
    <w:p w14:paraId="564AFAA3" w14:textId="77777777" w:rsidR="00B756C2" w:rsidRPr="005D3F9C" w:rsidRDefault="00B756C2" w:rsidP="00B756C2">
      <w:pPr>
        <w:widowControl w:val="0"/>
        <w:autoSpaceDE w:val="0"/>
        <w:autoSpaceDN w:val="0"/>
        <w:adjustRightInd w:val="0"/>
        <w:rPr>
          <w:rFonts w:ascii="Helvetica" w:hAnsi="Helvetica" w:cs="Helvetica"/>
        </w:rPr>
      </w:pPr>
    </w:p>
    <w:p w14:paraId="157E24BF"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DOL Resources and Instructions for Applying for a Grant</w:t>
      </w:r>
    </w:p>
    <w:p w14:paraId="23546B96" w14:textId="77777777" w:rsidR="00B756C2" w:rsidRPr="005D3F9C" w:rsidRDefault="00236AF8" w:rsidP="00B756C2">
      <w:pPr>
        <w:widowControl w:val="0"/>
        <w:numPr>
          <w:ilvl w:val="0"/>
          <w:numId w:val="18"/>
        </w:numPr>
        <w:autoSpaceDE w:val="0"/>
        <w:autoSpaceDN w:val="0"/>
        <w:adjustRightInd w:val="0"/>
        <w:rPr>
          <w:rFonts w:ascii="Helvetica" w:hAnsi="Helvetica" w:cs="Helvetica"/>
        </w:rPr>
      </w:pPr>
      <w:hyperlink r:id="rId195" w:history="1">
        <w:r w:rsidR="00B756C2" w:rsidRPr="005D3F9C">
          <w:rPr>
            <w:rStyle w:val="Hyperlink"/>
            <w:rFonts w:ascii="Helvetica" w:hAnsi="Helvetica" w:cs="Helvetica"/>
          </w:rPr>
          <w:t>DOL Guidance Clarifying the Effect of the Religious Freedom Restoration Act on Faith-Based Organizations</w:t>
        </w:r>
      </w:hyperlink>
    </w:p>
    <w:p w14:paraId="78B015CE" w14:textId="77777777" w:rsidR="00B756C2" w:rsidRPr="005D3F9C" w:rsidRDefault="00236AF8" w:rsidP="00B756C2">
      <w:pPr>
        <w:widowControl w:val="0"/>
        <w:numPr>
          <w:ilvl w:val="0"/>
          <w:numId w:val="18"/>
        </w:numPr>
        <w:autoSpaceDE w:val="0"/>
        <w:autoSpaceDN w:val="0"/>
        <w:adjustRightInd w:val="0"/>
        <w:rPr>
          <w:rFonts w:ascii="Helvetica" w:hAnsi="Helvetica" w:cs="Helvetica"/>
        </w:rPr>
      </w:pPr>
      <w:hyperlink r:id="rId196" w:history="1">
        <w:r w:rsidR="00B756C2" w:rsidRPr="005D3F9C">
          <w:rPr>
            <w:rStyle w:val="Hyperlink"/>
            <w:rFonts w:ascii="Helvetica" w:hAnsi="Helvetica" w:cs="Helvetica"/>
          </w:rPr>
          <w:t>Grant and Contract Information</w:t>
        </w:r>
      </w:hyperlink>
    </w:p>
    <w:p w14:paraId="16418882" w14:textId="77777777" w:rsidR="00B756C2" w:rsidRPr="005D3F9C" w:rsidRDefault="00236AF8" w:rsidP="00B756C2">
      <w:pPr>
        <w:widowControl w:val="0"/>
        <w:numPr>
          <w:ilvl w:val="0"/>
          <w:numId w:val="18"/>
        </w:numPr>
        <w:autoSpaceDE w:val="0"/>
        <w:autoSpaceDN w:val="0"/>
        <w:adjustRightInd w:val="0"/>
        <w:rPr>
          <w:rFonts w:ascii="Helvetica" w:hAnsi="Helvetica" w:cs="Helvetica"/>
        </w:rPr>
      </w:pPr>
      <w:hyperlink r:id="rId197" w:history="1">
        <w:r w:rsidR="00B756C2" w:rsidRPr="005D3F9C">
          <w:rPr>
            <w:rStyle w:val="Hyperlink"/>
            <w:rFonts w:ascii="Helvetica" w:hAnsi="Helvetica" w:cs="Helvetica"/>
          </w:rPr>
          <w:t>Contracting and Grant Program Overview</w:t>
        </w:r>
      </w:hyperlink>
    </w:p>
    <w:p w14:paraId="11543460" w14:textId="77777777" w:rsidR="00B756C2" w:rsidRPr="005D3F9C" w:rsidRDefault="00236AF8" w:rsidP="00B756C2">
      <w:pPr>
        <w:widowControl w:val="0"/>
        <w:numPr>
          <w:ilvl w:val="0"/>
          <w:numId w:val="18"/>
        </w:numPr>
        <w:autoSpaceDE w:val="0"/>
        <w:autoSpaceDN w:val="0"/>
        <w:adjustRightInd w:val="0"/>
        <w:rPr>
          <w:rFonts w:ascii="Helvetica" w:hAnsi="Helvetica" w:cs="Helvetica"/>
        </w:rPr>
      </w:pPr>
      <w:hyperlink r:id="rId198" w:history="1">
        <w:r w:rsidR="00B756C2" w:rsidRPr="005D3F9C">
          <w:rPr>
            <w:rStyle w:val="Hyperlink"/>
            <w:rFonts w:ascii="Helvetica" w:hAnsi="Helvetica" w:cs="Helvetica"/>
          </w:rPr>
          <w:t>Civil Rights Enforcement for Department of Labor Grant Recipients</w:t>
        </w:r>
      </w:hyperlink>
    </w:p>
    <w:p w14:paraId="6669F2DB" w14:textId="77777777" w:rsidR="00B756C2" w:rsidRPr="005D3F9C" w:rsidRDefault="00236AF8" w:rsidP="00B756C2">
      <w:pPr>
        <w:widowControl w:val="0"/>
        <w:numPr>
          <w:ilvl w:val="0"/>
          <w:numId w:val="18"/>
        </w:numPr>
        <w:autoSpaceDE w:val="0"/>
        <w:autoSpaceDN w:val="0"/>
        <w:adjustRightInd w:val="0"/>
        <w:rPr>
          <w:rFonts w:ascii="Helvetica" w:hAnsi="Helvetica" w:cs="Helvetica"/>
        </w:rPr>
      </w:pPr>
      <w:hyperlink r:id="rId199" w:history="1">
        <w:r w:rsidR="00B756C2" w:rsidRPr="005D3F9C">
          <w:rPr>
            <w:rStyle w:val="Hyperlink"/>
            <w:rFonts w:ascii="Helvetica" w:hAnsi="Helvetica" w:cs="Helvetica"/>
          </w:rPr>
          <w:t>More Information About Grants</w:t>
        </w:r>
      </w:hyperlink>
    </w:p>
    <w:p w14:paraId="0996AD4E" w14:textId="77777777" w:rsidR="00B756C2" w:rsidRPr="005D3F9C" w:rsidRDefault="00236AF8" w:rsidP="00B756C2">
      <w:pPr>
        <w:widowControl w:val="0"/>
        <w:numPr>
          <w:ilvl w:val="0"/>
          <w:numId w:val="18"/>
        </w:numPr>
        <w:autoSpaceDE w:val="0"/>
        <w:autoSpaceDN w:val="0"/>
        <w:adjustRightInd w:val="0"/>
        <w:rPr>
          <w:rFonts w:ascii="Helvetica" w:hAnsi="Helvetica" w:cs="Helvetica"/>
        </w:rPr>
      </w:pPr>
      <w:hyperlink r:id="rId200" w:history="1">
        <w:r w:rsidR="00B756C2" w:rsidRPr="005D3F9C">
          <w:rPr>
            <w:rStyle w:val="Hyperlink"/>
            <w:rFonts w:ascii="Helvetica" w:hAnsi="Helvetica" w:cs="Helvetica"/>
          </w:rPr>
          <w:t>Use of Contracts, Grants &amp; Cooperative Agreements</w:t>
        </w:r>
      </w:hyperlink>
    </w:p>
    <w:p w14:paraId="74833278" w14:textId="77777777" w:rsidR="00B756C2" w:rsidRPr="005D3F9C" w:rsidRDefault="00B756C2" w:rsidP="00B756C2">
      <w:pPr>
        <w:widowControl w:val="0"/>
        <w:autoSpaceDE w:val="0"/>
        <w:autoSpaceDN w:val="0"/>
        <w:adjustRightInd w:val="0"/>
        <w:rPr>
          <w:rFonts w:ascii="Helvetica" w:hAnsi="Helvetica" w:cs="Helvetica"/>
        </w:rPr>
      </w:pPr>
    </w:p>
    <w:p w14:paraId="68341B14"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Other Federal Government Grant Information</w:t>
      </w:r>
    </w:p>
    <w:p w14:paraId="3C8CAFAE" w14:textId="77777777" w:rsidR="00B756C2" w:rsidRPr="005D3F9C" w:rsidRDefault="00236AF8" w:rsidP="00B756C2">
      <w:pPr>
        <w:widowControl w:val="0"/>
        <w:numPr>
          <w:ilvl w:val="0"/>
          <w:numId w:val="19"/>
        </w:numPr>
        <w:autoSpaceDE w:val="0"/>
        <w:autoSpaceDN w:val="0"/>
        <w:adjustRightInd w:val="0"/>
        <w:rPr>
          <w:rFonts w:ascii="Helvetica" w:hAnsi="Helvetica" w:cs="Helvetica"/>
        </w:rPr>
      </w:pPr>
      <w:hyperlink r:id="rId201" w:history="1">
        <w:r w:rsidR="00B756C2" w:rsidRPr="005D3F9C">
          <w:rPr>
            <w:rStyle w:val="Hyperlink"/>
            <w:rFonts w:ascii="Helvetica" w:hAnsi="Helvetica" w:cs="Helvetica"/>
          </w:rPr>
          <w:t>Grant Opportunities (Catalog of Federal Domestic Assistance)</w:t>
        </w:r>
      </w:hyperlink>
    </w:p>
    <w:p w14:paraId="7C3C8B96" w14:textId="77777777" w:rsidR="00B756C2" w:rsidRPr="005D3F9C" w:rsidRDefault="00B756C2" w:rsidP="00B756C2">
      <w:pPr>
        <w:widowControl w:val="0"/>
        <w:autoSpaceDE w:val="0"/>
        <w:autoSpaceDN w:val="0"/>
        <w:adjustRightInd w:val="0"/>
        <w:rPr>
          <w:rFonts w:ascii="Helvetica" w:hAnsi="Helvetica" w:cs="Helvetica"/>
        </w:rPr>
      </w:pPr>
    </w:p>
    <w:p w14:paraId="39C3F07B" w14:textId="77777777" w:rsidR="00B756C2" w:rsidRPr="005D3F9C" w:rsidRDefault="00B756C2" w:rsidP="00B756C2">
      <w:pPr>
        <w:spacing w:beforeLines="1" w:before="2" w:afterLines="1" w:after="2"/>
        <w:rPr>
          <w:rFonts w:ascii="Helvetica" w:hAnsi="Helvetica"/>
        </w:rPr>
      </w:pPr>
      <w:r w:rsidRPr="005D3F9C">
        <w:rPr>
          <w:rFonts w:ascii="Helvetica" w:hAnsi="Helvetica"/>
        </w:rPr>
        <w:t xml:space="preserve">Department of Labor Grant Programs </w:t>
      </w:r>
    </w:p>
    <w:p w14:paraId="2CED633F" w14:textId="77777777" w:rsidR="00B756C2" w:rsidRPr="005D3F9C" w:rsidRDefault="00B756C2" w:rsidP="00B756C2">
      <w:pPr>
        <w:spacing w:beforeLines="1" w:before="2" w:afterLines="1" w:after="2"/>
        <w:rPr>
          <w:rFonts w:ascii="Helvetica" w:hAnsi="Helvetica"/>
        </w:rPr>
      </w:pPr>
    </w:p>
    <w:p w14:paraId="2A052315" w14:textId="77777777" w:rsidR="00B756C2" w:rsidRPr="005D3F9C" w:rsidRDefault="00B756C2" w:rsidP="00B756C2">
      <w:pPr>
        <w:numPr>
          <w:ilvl w:val="0"/>
          <w:numId w:val="4"/>
        </w:numPr>
        <w:spacing w:beforeLines="1" w:before="2" w:afterLines="1" w:after="2"/>
        <w:rPr>
          <w:rFonts w:ascii="Helvetica" w:hAnsi="Helvetica"/>
        </w:rPr>
      </w:pPr>
      <w:r w:rsidRPr="005D3F9C">
        <w:rPr>
          <w:rFonts w:ascii="Helvetica" w:hAnsi="Helvetica"/>
          <w:b/>
        </w:rPr>
        <w:t>Bureau of International Labor Affairs (ILAB)</w:t>
      </w:r>
      <w:r w:rsidRPr="005D3F9C">
        <w:rPr>
          <w:rFonts w:ascii="Helvetica" w:hAnsi="Helvetica"/>
        </w:rPr>
        <w:t xml:space="preserve">: provides grants (cooperative agreements) for the implementation of projects designed to assist developing countries combat the worse forms of child labor, forced labor, and human trafficking; and support worker rights and improve working conditions. </w:t>
      </w:r>
      <w:hyperlink r:id="rId202" w:history="1">
        <w:r w:rsidRPr="005D3F9C">
          <w:rPr>
            <w:rStyle w:val="Hyperlink"/>
            <w:rFonts w:ascii="Helvetica" w:hAnsi="Helvetica"/>
          </w:rPr>
          <w:t>http://www.dol.gov/general/business</w:t>
        </w:r>
      </w:hyperlink>
      <w:r w:rsidRPr="005D3F9C">
        <w:rPr>
          <w:rFonts w:ascii="Helvetica" w:hAnsi="Helvetica"/>
        </w:rPr>
        <w:t>.</w:t>
      </w:r>
    </w:p>
    <w:p w14:paraId="221FA323" w14:textId="77777777" w:rsidR="00B756C2" w:rsidRPr="005D3F9C" w:rsidRDefault="00B756C2" w:rsidP="00B756C2">
      <w:pPr>
        <w:numPr>
          <w:ilvl w:val="0"/>
          <w:numId w:val="4"/>
        </w:numPr>
        <w:spacing w:beforeLines="1" w:before="2" w:afterLines="1" w:after="2"/>
        <w:rPr>
          <w:rFonts w:ascii="Helvetica" w:hAnsi="Helvetica"/>
        </w:rPr>
      </w:pPr>
      <w:r w:rsidRPr="005D3F9C">
        <w:rPr>
          <w:rFonts w:ascii="Helvetica" w:hAnsi="Helvetica"/>
          <w:b/>
        </w:rPr>
        <w:t xml:space="preserve">Bureau of Labor Statistics (BLS): </w:t>
      </w:r>
      <w:r w:rsidRPr="005D3F9C">
        <w:rPr>
          <w:rFonts w:ascii="Helvetica" w:hAnsi="Helvetica"/>
        </w:rPr>
        <w:t xml:space="preserve">provides project grants (cooperative agreements) and the dissemination of technical statistical data and related information on labor force activities; provides data on prices (CPI) and cost of living; data on productivity and technology data; data on compensation and working conditions; data on employment projections. </w:t>
      </w:r>
    </w:p>
    <w:p w14:paraId="32C24CA2" w14:textId="77777777" w:rsidR="00B756C2" w:rsidRPr="005D3F9C" w:rsidRDefault="00B756C2" w:rsidP="00B756C2">
      <w:pPr>
        <w:numPr>
          <w:ilvl w:val="0"/>
          <w:numId w:val="4"/>
        </w:numPr>
        <w:spacing w:beforeLines="1" w:before="2" w:afterLines="1" w:after="2"/>
        <w:rPr>
          <w:rFonts w:ascii="Helvetica" w:hAnsi="Helvetica"/>
        </w:rPr>
      </w:pPr>
      <w:r w:rsidRPr="005D3F9C">
        <w:rPr>
          <w:rFonts w:ascii="Helvetica" w:hAnsi="Helvetica"/>
          <w:b/>
        </w:rPr>
        <w:t>Employment and Training (ETA):</w:t>
      </w:r>
      <w:r w:rsidRPr="005D3F9C">
        <w:rPr>
          <w:rFonts w:ascii="Helvetica" w:hAnsi="Helvetica"/>
        </w:rPr>
        <w:t xml:space="preserve"> ETA administers financial assistance programs pursuant to the Workforce Investment Act (WIA), administering State formula grant programs for youth, adults and dislocated workers, national emergency grants for workers affected by mass layoffs, plant closures, and disasters; grant programs for workers with disabilities, Indians and Native Americans, and for migrant and seasonal farmworkers. ETA also administers grant programs for older American workers, apprenticeship programs, Trade Adjustment Assistance (TAA) programs, and assistance for research and development of workforce programs. In addition, ETA is responsible for the operation and maintenance of a national system of public employment service offices and for the national unemployment insurance program. </w:t>
      </w:r>
    </w:p>
    <w:p w14:paraId="6302B14D" w14:textId="77777777" w:rsidR="00B756C2" w:rsidRPr="005D3F9C" w:rsidRDefault="00B756C2" w:rsidP="00B756C2">
      <w:pPr>
        <w:numPr>
          <w:ilvl w:val="0"/>
          <w:numId w:val="4"/>
        </w:numPr>
        <w:spacing w:beforeLines="1" w:before="2" w:afterLines="1" w:after="2"/>
        <w:rPr>
          <w:rFonts w:ascii="Helvetica" w:hAnsi="Helvetica"/>
        </w:rPr>
      </w:pPr>
      <w:r w:rsidRPr="005D3F9C">
        <w:rPr>
          <w:rFonts w:ascii="Helvetica" w:hAnsi="Helvetica"/>
          <w:b/>
        </w:rPr>
        <w:t>Mine Safety and Health (MSHA):</w:t>
      </w:r>
      <w:r w:rsidRPr="005D3F9C">
        <w:rPr>
          <w:rFonts w:ascii="Helvetica" w:hAnsi="Helvetica"/>
        </w:rPr>
        <w:t xml:space="preserve"> provides grants for research, education and training programs to ensure an adequate and competent staff of trained inspectors; and assistance for establishing or improving State mine health and safety programs through technical assistance. </w:t>
      </w:r>
    </w:p>
    <w:p w14:paraId="7958B7A1" w14:textId="77777777" w:rsidR="00B756C2" w:rsidRPr="005D3F9C" w:rsidRDefault="00B756C2" w:rsidP="00B756C2">
      <w:pPr>
        <w:numPr>
          <w:ilvl w:val="0"/>
          <w:numId w:val="4"/>
        </w:numPr>
        <w:spacing w:beforeLines="1" w:before="2" w:afterLines="1" w:after="2"/>
        <w:rPr>
          <w:rFonts w:ascii="Helvetica" w:hAnsi="Helvetica"/>
        </w:rPr>
      </w:pPr>
      <w:r w:rsidRPr="005D3F9C">
        <w:rPr>
          <w:rFonts w:ascii="Helvetica" w:hAnsi="Helvetica"/>
          <w:b/>
        </w:rPr>
        <w:t xml:space="preserve">Occupational Safety and Health (OSHA): </w:t>
      </w:r>
      <w:r w:rsidRPr="005D3F9C">
        <w:rPr>
          <w:rFonts w:ascii="Helvetica" w:hAnsi="Helvetica"/>
        </w:rPr>
        <w:t xml:space="preserve">provides grants to non-profit organizations to provide training, educational services, and technical assistance; assistance to states to administer and enforce state programs; assistance to states to provide occupational safety and health technical assistance and consultant services. </w:t>
      </w:r>
    </w:p>
    <w:p w14:paraId="5B898177" w14:textId="77777777" w:rsidR="00B756C2" w:rsidRPr="005D3F9C" w:rsidRDefault="00B756C2" w:rsidP="00B756C2">
      <w:pPr>
        <w:numPr>
          <w:ilvl w:val="0"/>
          <w:numId w:val="4"/>
        </w:numPr>
        <w:spacing w:beforeLines="1" w:before="2" w:afterLines="1" w:after="2"/>
        <w:rPr>
          <w:rFonts w:ascii="Helvetica" w:hAnsi="Helvetica"/>
        </w:rPr>
      </w:pPr>
      <w:r w:rsidRPr="005D3F9C">
        <w:rPr>
          <w:rFonts w:ascii="Helvetica" w:hAnsi="Helvetica"/>
          <w:b/>
        </w:rPr>
        <w:t xml:space="preserve">Office of Disability Employment Policy (ODEP): </w:t>
      </w:r>
      <w:r w:rsidRPr="005D3F9C">
        <w:rPr>
          <w:rFonts w:ascii="Helvetica" w:hAnsi="Helvetica"/>
        </w:rPr>
        <w:t xml:space="preserve">The Office of Disability Employment Policy awards competitive grants establishing short-term pilot and technical assistance projects designed to identify, develop, test, evaluate, and disseminate policies to increase employment by expanding access to training, education, employment supports, assistive and systems technology, integrated employment, entrepreneurial development, and small business opportunities for adults and youth with disabilities. Current pilots projects focus on customized employment, Olmstead populations, and innovative demonstration youth grants, among others. Solicitations for grant applications are published in the Federal Register and announced at </w:t>
      </w:r>
      <w:hyperlink r:id="rId203" w:history="1">
        <w:r w:rsidRPr="005D3F9C">
          <w:rPr>
            <w:rFonts w:ascii="Helvetica" w:hAnsi="Helvetica"/>
            <w:color w:val="0000FF"/>
            <w:u w:val="single"/>
          </w:rPr>
          <w:t>www.dol.gov/odep</w:t>
        </w:r>
      </w:hyperlink>
      <w:r w:rsidRPr="005D3F9C">
        <w:rPr>
          <w:rFonts w:ascii="Helvetica" w:hAnsi="Helvetica"/>
        </w:rPr>
        <w:t xml:space="preserve">. ODEP grants are awarded by the </w:t>
      </w:r>
      <w:hyperlink r:id="rId204" w:history="1">
        <w:r w:rsidRPr="005D3F9C">
          <w:rPr>
            <w:rFonts w:ascii="Helvetica" w:hAnsi="Helvetica"/>
            <w:color w:val="0000FF"/>
            <w:u w:val="single"/>
          </w:rPr>
          <w:t>OASAM grant office</w:t>
        </w:r>
      </w:hyperlink>
      <w:r w:rsidRPr="005D3F9C">
        <w:rPr>
          <w:rFonts w:ascii="Helvetica" w:hAnsi="Helvetica"/>
        </w:rPr>
        <w:t>.</w:t>
      </w:r>
    </w:p>
    <w:p w14:paraId="45389450" w14:textId="77777777" w:rsidR="00B756C2" w:rsidRPr="005D3F9C" w:rsidRDefault="00B756C2" w:rsidP="00B756C2">
      <w:pPr>
        <w:numPr>
          <w:ilvl w:val="0"/>
          <w:numId w:val="4"/>
        </w:numPr>
        <w:spacing w:beforeLines="1" w:before="2" w:afterLines="1" w:after="2"/>
        <w:rPr>
          <w:rFonts w:ascii="Helvetica" w:hAnsi="Helvetica"/>
        </w:rPr>
      </w:pPr>
      <w:r w:rsidRPr="005D3F9C">
        <w:rPr>
          <w:rFonts w:ascii="Helvetica" w:hAnsi="Helvetica"/>
          <w:b/>
        </w:rPr>
        <w:t>Veterans' Employment and Training (VETS)</w:t>
      </w:r>
      <w:r w:rsidRPr="005D3F9C">
        <w:rPr>
          <w:rFonts w:ascii="Helvetica" w:hAnsi="Helvetica"/>
        </w:rPr>
        <w:t xml:space="preserve">: provides special employment and training assistance for veterans through the </w:t>
      </w:r>
      <w:hyperlink r:id="rId205" w:history="1">
        <w:r w:rsidRPr="005D3F9C">
          <w:rPr>
            <w:rFonts w:ascii="Helvetica" w:hAnsi="Helvetica"/>
            <w:color w:val="0000FF"/>
            <w:u w:val="single"/>
          </w:rPr>
          <w:t>Disabled Veterans' Outreach Program (DVOP) Solicitation for Grant Applications</w:t>
        </w:r>
      </w:hyperlink>
      <w:r w:rsidRPr="005D3F9C">
        <w:rPr>
          <w:rFonts w:ascii="Helvetica" w:hAnsi="Helvetica"/>
        </w:rPr>
        <w:t xml:space="preserve">; the Local Veterans' Employment Representative Program (LVER); </w:t>
      </w:r>
      <w:hyperlink r:id="rId206" w:history="1">
        <w:r w:rsidRPr="005D3F9C">
          <w:rPr>
            <w:rFonts w:ascii="Helvetica" w:hAnsi="Helvetica"/>
            <w:color w:val="0000FF"/>
            <w:u w:val="single"/>
          </w:rPr>
          <w:t>Veterans' Workforce Investment Program (VWIP)</w:t>
        </w:r>
      </w:hyperlink>
      <w:r w:rsidRPr="005D3F9C">
        <w:rPr>
          <w:rFonts w:ascii="Helvetica" w:hAnsi="Helvetica"/>
        </w:rPr>
        <w:t xml:space="preserve">; </w:t>
      </w:r>
      <w:hyperlink r:id="rId207" w:history="1">
        <w:r w:rsidRPr="005D3F9C">
          <w:rPr>
            <w:rFonts w:ascii="Helvetica" w:hAnsi="Helvetica"/>
            <w:color w:val="0000FF"/>
            <w:u w:val="single"/>
          </w:rPr>
          <w:t>elaws Advisor on veterans' employment and reemployment rights</w:t>
        </w:r>
      </w:hyperlink>
      <w:r w:rsidRPr="005D3F9C">
        <w:rPr>
          <w:rFonts w:ascii="Helvetica" w:hAnsi="Helvetica"/>
        </w:rPr>
        <w:t xml:space="preserve">; and the </w:t>
      </w:r>
      <w:hyperlink r:id="rId208" w:history="1">
        <w:r w:rsidRPr="005D3F9C">
          <w:rPr>
            <w:rFonts w:ascii="Helvetica" w:hAnsi="Helvetica"/>
            <w:color w:val="0000FF"/>
            <w:u w:val="single"/>
          </w:rPr>
          <w:t>Homeless Veterans Reintegration Project (HVRP)</w:t>
        </w:r>
      </w:hyperlink>
      <w:r w:rsidRPr="005D3F9C">
        <w:rPr>
          <w:rFonts w:ascii="Helvetica" w:hAnsi="Helvetica"/>
        </w:rPr>
        <w:t xml:space="preserve">. VETS grants are awarded by the </w:t>
      </w:r>
      <w:hyperlink r:id="rId209" w:history="1">
        <w:r w:rsidRPr="005D3F9C">
          <w:rPr>
            <w:rFonts w:ascii="Helvetica" w:hAnsi="Helvetica"/>
            <w:color w:val="0000FF"/>
            <w:u w:val="single"/>
          </w:rPr>
          <w:t>OASAM grant office</w:t>
        </w:r>
      </w:hyperlink>
      <w:r w:rsidRPr="005D3F9C">
        <w:rPr>
          <w:rFonts w:ascii="Helvetica" w:hAnsi="Helvetica"/>
        </w:rPr>
        <w:t>.</w:t>
      </w:r>
    </w:p>
    <w:p w14:paraId="269E91FD" w14:textId="77777777" w:rsidR="00B756C2" w:rsidRPr="005D3F9C" w:rsidRDefault="00B756C2" w:rsidP="00B756C2">
      <w:pPr>
        <w:widowControl w:val="0"/>
        <w:autoSpaceDE w:val="0"/>
        <w:autoSpaceDN w:val="0"/>
        <w:adjustRightInd w:val="0"/>
        <w:rPr>
          <w:rFonts w:ascii="Helvetica" w:hAnsi="Helvetica" w:cs="Helvetica"/>
        </w:rPr>
      </w:pPr>
    </w:p>
    <w:p w14:paraId="2C5350FB" w14:textId="77777777" w:rsidR="00B756C2" w:rsidRPr="005D3F9C" w:rsidRDefault="00B756C2" w:rsidP="00B756C2">
      <w:pPr>
        <w:widowControl w:val="0"/>
        <w:autoSpaceDE w:val="0"/>
        <w:autoSpaceDN w:val="0"/>
        <w:adjustRightInd w:val="0"/>
        <w:rPr>
          <w:rFonts w:ascii="Helvetica" w:hAnsi="Helvetica" w:cs="Helvetica"/>
        </w:rPr>
      </w:pPr>
    </w:p>
    <w:p w14:paraId="13567E42"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783671FB"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5BBF9960"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606BE6FE" w14:textId="77777777" w:rsidR="00B756C2" w:rsidRPr="005D3F9C" w:rsidRDefault="00B756C2" w:rsidP="00B756C2">
      <w:pPr>
        <w:pBdr>
          <w:bottom w:val="double" w:sz="6" w:space="1" w:color="auto"/>
        </w:pBdr>
        <w:autoSpaceDE w:val="0"/>
        <w:autoSpaceDN w:val="0"/>
        <w:adjustRightInd w:val="0"/>
        <w:rPr>
          <w:rFonts w:ascii="Helvetica" w:hAnsi="Helvetica"/>
          <w:b/>
          <w:noProof/>
        </w:rPr>
      </w:pPr>
    </w:p>
    <w:p w14:paraId="2689866D" w14:textId="77777777" w:rsidR="00B756C2" w:rsidRPr="005D3F9C" w:rsidRDefault="00B756C2" w:rsidP="00B756C2">
      <w:pPr>
        <w:rPr>
          <w:rFonts w:ascii="Helvetica" w:hAnsi="Helvetica"/>
        </w:rPr>
      </w:pPr>
    </w:p>
    <w:p w14:paraId="04F6C982" w14:textId="77777777" w:rsidR="00B756C2" w:rsidRPr="005D3F9C" w:rsidRDefault="00B756C2" w:rsidP="00B756C2">
      <w:pPr>
        <w:rPr>
          <w:rFonts w:ascii="Helvetica" w:hAnsi="Helvetica"/>
        </w:rPr>
      </w:pPr>
    </w:p>
    <w:p w14:paraId="0A9D45C3" w14:textId="77777777" w:rsidR="00B756C2" w:rsidRPr="005D3F9C" w:rsidRDefault="00B756C2" w:rsidP="00B756C2">
      <w:pPr>
        <w:rPr>
          <w:rFonts w:ascii="Helvetica" w:hAnsi="Helvetica"/>
        </w:rPr>
      </w:pPr>
      <w:r w:rsidRPr="005D3F9C">
        <w:rPr>
          <w:rFonts w:ascii="Helvetica" w:hAnsi="Helvetica"/>
          <w:noProof/>
        </w:rPr>
        <w:drawing>
          <wp:inline distT="0" distB="0" distL="0" distR="0" wp14:anchorId="377CD4F2" wp14:editId="4B0218B0">
            <wp:extent cx="6457950" cy="4175536"/>
            <wp:effectExtent l="0" t="0" r="0" b="0"/>
            <wp:docPr id="3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6457950" cy="4175536"/>
                    </a:xfrm>
                    <a:prstGeom prst="rect">
                      <a:avLst/>
                    </a:prstGeom>
                    <a:noFill/>
                    <a:ln>
                      <a:noFill/>
                    </a:ln>
                  </pic:spPr>
                </pic:pic>
              </a:graphicData>
            </a:graphic>
          </wp:inline>
        </w:drawing>
      </w:r>
    </w:p>
    <w:p w14:paraId="4E8A12E5" w14:textId="77777777" w:rsidR="00B756C2" w:rsidRPr="005D3F9C" w:rsidRDefault="00B756C2" w:rsidP="00B756C2">
      <w:pPr>
        <w:rPr>
          <w:rFonts w:ascii="Helvetica" w:hAnsi="Helvetica"/>
        </w:rPr>
      </w:pPr>
    </w:p>
    <w:p w14:paraId="2203B8DB" w14:textId="77777777" w:rsidR="00B756C2" w:rsidRPr="005D3F9C" w:rsidRDefault="00B756C2" w:rsidP="00B756C2">
      <w:pPr>
        <w:rPr>
          <w:rFonts w:ascii="Helvetica" w:hAnsi="Helvetica"/>
        </w:rPr>
      </w:pPr>
    </w:p>
    <w:p w14:paraId="03D75EFD" w14:textId="77777777" w:rsidR="00B756C2" w:rsidRPr="005D3F9C" w:rsidRDefault="00236AF8" w:rsidP="00B756C2">
      <w:pPr>
        <w:rPr>
          <w:rStyle w:val="Hyperlink"/>
          <w:rFonts w:ascii="Helvetica" w:hAnsi="Helvetica"/>
          <w:b/>
        </w:rPr>
      </w:pPr>
      <w:hyperlink r:id="rId211" w:history="1">
        <w:r w:rsidR="00B756C2" w:rsidRPr="005D3F9C">
          <w:rPr>
            <w:rStyle w:val="Hyperlink"/>
            <w:rFonts w:ascii="Helvetica" w:hAnsi="Helvetica"/>
            <w:b/>
          </w:rPr>
          <w:t>http://www.dol.gov/dol/grants/</w:t>
        </w:r>
      </w:hyperlink>
    </w:p>
    <w:p w14:paraId="7863B093" w14:textId="77777777" w:rsidR="00B756C2" w:rsidRPr="005D3F9C" w:rsidRDefault="00B756C2" w:rsidP="00B756C2">
      <w:pPr>
        <w:rPr>
          <w:rStyle w:val="Hyperlink"/>
          <w:rFonts w:ascii="Helvetica" w:hAnsi="Helvetica"/>
          <w:b/>
        </w:rPr>
      </w:pPr>
    </w:p>
    <w:p w14:paraId="1489A073" w14:textId="7C97AFB3" w:rsidR="00F41F7F" w:rsidRDefault="00B756C2" w:rsidP="00F41F7F">
      <w:pPr>
        <w:rPr>
          <w:rFonts w:ascii="Helvetica" w:hAnsi="Helvetica" w:cs="Helvetica"/>
        </w:rPr>
      </w:pPr>
      <w:bookmarkStart w:id="386" w:name="DOLPrograms"/>
      <w:bookmarkEnd w:id="386"/>
      <w:r w:rsidRPr="005D3F9C">
        <w:rPr>
          <w:rFonts w:ascii="Helvetica" w:hAnsi="Helvetica"/>
          <w:b/>
        </w:rPr>
        <w:t>Programs</w:t>
      </w:r>
      <w:bookmarkStart w:id="387" w:name="DOLPortableRetirement"/>
      <w:bookmarkStart w:id="388" w:name="DOLLaborResearch"/>
      <w:bookmarkStart w:id="389" w:name="DOLHomelessVets"/>
      <w:bookmarkStart w:id="390" w:name="DOLSusanHarwoodTraining"/>
      <w:bookmarkStart w:id="391" w:name="DOLReentryRP"/>
      <w:bookmarkStart w:id="392" w:name="DOLSCSEP"/>
      <w:bookmarkStart w:id="393" w:name="DOLDisabilityEmploymentInitiative"/>
      <w:bookmarkStart w:id="394" w:name="DOLReentryDemoYoungAdults"/>
      <w:bookmarkStart w:id="395" w:name="DOLCPY"/>
      <w:bookmarkStart w:id="396" w:name="DOLUrbanIVTP"/>
      <w:bookmarkStart w:id="397" w:name="DOLTrainingtoWorkAdultReentry"/>
      <w:bookmarkEnd w:id="387"/>
      <w:bookmarkEnd w:id="388"/>
      <w:bookmarkEnd w:id="389"/>
      <w:bookmarkEnd w:id="390"/>
      <w:bookmarkEnd w:id="391"/>
      <w:bookmarkEnd w:id="392"/>
      <w:bookmarkEnd w:id="393"/>
      <w:bookmarkEnd w:id="394"/>
      <w:bookmarkEnd w:id="395"/>
      <w:bookmarkEnd w:id="396"/>
      <w:bookmarkEnd w:id="397"/>
    </w:p>
    <w:p w14:paraId="7EDD2AF9" w14:textId="77777777" w:rsidR="00F41F7F" w:rsidRDefault="00F41F7F" w:rsidP="00F41F7F">
      <w:pPr>
        <w:widowControl w:val="0"/>
        <w:autoSpaceDE w:val="0"/>
        <w:autoSpaceDN w:val="0"/>
        <w:adjustRightInd w:val="0"/>
        <w:rPr>
          <w:rFonts w:ascii="Helvetica" w:hAnsi="Helvetica" w:cs="Helvetica"/>
        </w:rPr>
      </w:pPr>
    </w:p>
    <w:p w14:paraId="540E9E96" w14:textId="0DE2FD25" w:rsidR="00B756C2" w:rsidRPr="005D3F9C" w:rsidRDefault="00B756C2" w:rsidP="00B756C2">
      <w:pPr>
        <w:rPr>
          <w:rFonts w:ascii="Helvetica" w:hAnsi="Helvetica"/>
          <w:b/>
        </w:rPr>
      </w:pPr>
      <w:bookmarkStart w:id="398" w:name="DOLModif"/>
      <w:bookmarkEnd w:id="398"/>
      <w:r w:rsidRPr="005D3F9C">
        <w:rPr>
          <w:rFonts w:ascii="Helvetica" w:hAnsi="Helvetica"/>
          <w:b/>
        </w:rPr>
        <w:t>Modifications</w:t>
      </w:r>
    </w:p>
    <w:p w14:paraId="4FE6B59C" w14:textId="77777777" w:rsidR="00B756C2" w:rsidRDefault="00B756C2" w:rsidP="00B756C2">
      <w:pPr>
        <w:rPr>
          <w:rFonts w:ascii="Helvetica" w:hAnsi="Helvetica"/>
          <w:b/>
        </w:rPr>
      </w:pPr>
    </w:p>
    <w:p w14:paraId="60D208B2" w14:textId="77777777" w:rsidR="00B756C2" w:rsidRPr="005D3F9C" w:rsidRDefault="00B756C2" w:rsidP="00B756C2">
      <w:pPr>
        <w:rPr>
          <w:rFonts w:ascii="Helvetica" w:hAnsi="Helvetica"/>
          <w:b/>
        </w:rPr>
      </w:pPr>
      <w:bookmarkStart w:id="399" w:name="DOLMineHealth"/>
      <w:bookmarkStart w:id="400" w:name="DOLSusnaHarwoodTargetedTopics"/>
      <w:bookmarkStart w:id="401" w:name="DOLTechHire"/>
      <w:bookmarkStart w:id="402" w:name="DOLPaidLeave"/>
      <w:bookmarkStart w:id="403" w:name="DOLAmApprentices"/>
      <w:bookmarkStart w:id="404" w:name="DOLReminders"/>
      <w:bookmarkEnd w:id="399"/>
      <w:bookmarkEnd w:id="400"/>
      <w:bookmarkEnd w:id="401"/>
      <w:bookmarkEnd w:id="402"/>
      <w:bookmarkEnd w:id="403"/>
      <w:bookmarkEnd w:id="404"/>
      <w:r w:rsidRPr="005D3F9C">
        <w:rPr>
          <w:rFonts w:ascii="Helvetica" w:hAnsi="Helvetica"/>
          <w:b/>
        </w:rPr>
        <w:t>Reminders</w:t>
      </w:r>
    </w:p>
    <w:p w14:paraId="2E7F4169" w14:textId="77777777" w:rsidR="00B756C2" w:rsidRDefault="00B756C2" w:rsidP="00B756C2">
      <w:pPr>
        <w:rPr>
          <w:rFonts w:ascii="Helvetica" w:hAnsi="Helvetica"/>
        </w:rPr>
      </w:pPr>
      <w:bookmarkStart w:id="405" w:name="DOLStrengtheningWorkingFamilies"/>
      <w:bookmarkStart w:id="406" w:name="DOLDisabilityEmploy"/>
      <w:bookmarkStart w:id="407" w:name="DOLETAAdultReentry"/>
      <w:bookmarkStart w:id="408" w:name="DOLAmericasPromise"/>
      <w:bookmarkStart w:id="409" w:name="DOLMadagascar"/>
      <w:bookmarkEnd w:id="405"/>
      <w:bookmarkEnd w:id="406"/>
      <w:bookmarkEnd w:id="407"/>
      <w:bookmarkEnd w:id="408"/>
      <w:bookmarkEnd w:id="409"/>
    </w:p>
    <w:p w14:paraId="00D709E8" w14:textId="54A3AB4C" w:rsidR="00AB0B9C" w:rsidRDefault="00AB0B9C">
      <w:pPr>
        <w:rPr>
          <w:rFonts w:ascii="Helvetica" w:hAnsi="Helvetica"/>
        </w:rPr>
      </w:pPr>
      <w:bookmarkStart w:id="410" w:name="DOLYouthBuild"/>
      <w:bookmarkEnd w:id="410"/>
      <w:r>
        <w:rPr>
          <w:rFonts w:ascii="Helvetica" w:hAnsi="Helvetica"/>
        </w:rPr>
        <w:br w:type="page"/>
      </w:r>
    </w:p>
    <w:p w14:paraId="25EF6E49" w14:textId="77777777" w:rsidR="00AB0B9C" w:rsidRPr="005D3F9C" w:rsidRDefault="00AB0B9C" w:rsidP="00B756C2">
      <w:pPr>
        <w:rPr>
          <w:rFonts w:ascii="Helvetica" w:hAnsi="Helvetica"/>
        </w:rPr>
      </w:pPr>
    </w:p>
    <w:p w14:paraId="69EA7F82" w14:textId="77777777" w:rsidR="00DB7D69" w:rsidRDefault="00DB7D69" w:rsidP="00DB7D69">
      <w:pPr>
        <w:pStyle w:val="NoSpacing"/>
        <w:rPr>
          <w:rStyle w:val="Hyperlink"/>
          <w:rFonts w:ascii="Helvetica" w:hAnsi="Helvetica" w:cs="Helvetica"/>
          <w:color w:val="1155CC"/>
          <w:sz w:val="24"/>
          <w:szCs w:val="24"/>
          <w:shd w:val="clear" w:color="auto" w:fill="FFFFFF"/>
        </w:rPr>
      </w:pPr>
      <w:bookmarkStart w:id="411" w:name="MCC"/>
      <w:bookmarkEnd w:id="411"/>
    </w:p>
    <w:p w14:paraId="47CF6506" w14:textId="77777777" w:rsidR="00DB7D69" w:rsidRDefault="00DB7D69" w:rsidP="00B756C2">
      <w:pPr>
        <w:rPr>
          <w:rFonts w:ascii="Helvetica" w:hAnsi="Helvetica"/>
          <w:b/>
        </w:rPr>
      </w:pPr>
    </w:p>
    <w:p w14:paraId="1BD848B8" w14:textId="77777777" w:rsidR="001A3745" w:rsidRPr="005D3F9C" w:rsidRDefault="001A3745" w:rsidP="001A3745">
      <w:pPr>
        <w:pBdr>
          <w:bottom w:val="double" w:sz="6" w:space="1" w:color="auto"/>
        </w:pBdr>
        <w:autoSpaceDE w:val="0"/>
        <w:autoSpaceDN w:val="0"/>
        <w:adjustRightInd w:val="0"/>
        <w:ind w:left="-720"/>
        <w:rPr>
          <w:rFonts w:ascii="Helvetica" w:hAnsi="Helvetica"/>
          <w:b/>
        </w:rPr>
      </w:pPr>
    </w:p>
    <w:p w14:paraId="2F145895" w14:textId="77777777" w:rsidR="001A3745" w:rsidRDefault="001A3745" w:rsidP="00B756C2">
      <w:pPr>
        <w:rPr>
          <w:rFonts w:ascii="Helvetica" w:hAnsi="Helvetica"/>
          <w:b/>
        </w:rPr>
      </w:pPr>
    </w:p>
    <w:p w14:paraId="3A9716AF" w14:textId="77777777" w:rsidR="001A3745" w:rsidRPr="005D3F9C" w:rsidRDefault="001A3745" w:rsidP="00B756C2">
      <w:pPr>
        <w:rPr>
          <w:rFonts w:ascii="Helvetica" w:hAnsi="Helvetica"/>
          <w:b/>
        </w:rPr>
      </w:pPr>
    </w:p>
    <w:p w14:paraId="1B9E0F91" w14:textId="77777777" w:rsidR="00B756C2" w:rsidRPr="005D3F9C" w:rsidRDefault="00B756C2" w:rsidP="00B756C2">
      <w:pPr>
        <w:autoSpaceDE w:val="0"/>
        <w:autoSpaceDN w:val="0"/>
        <w:adjustRightInd w:val="0"/>
        <w:outlineLvl w:val="0"/>
        <w:rPr>
          <w:rFonts w:ascii="Helvetica" w:hAnsi="Helvetica"/>
          <w:b/>
        </w:rPr>
      </w:pPr>
      <w:bookmarkStart w:id="412" w:name="DOLFaceForward"/>
      <w:bookmarkStart w:id="413" w:name="DOLLaborManage"/>
      <w:bookmarkStart w:id="414" w:name="DOLETA"/>
      <w:bookmarkEnd w:id="412"/>
      <w:bookmarkEnd w:id="413"/>
      <w:bookmarkEnd w:id="414"/>
      <w:r w:rsidRPr="005D3F9C">
        <w:rPr>
          <w:rFonts w:ascii="Helvetica" w:hAnsi="Helvetica"/>
          <w:b/>
          <w:noProof/>
        </w:rPr>
        <w:drawing>
          <wp:inline distT="0" distB="0" distL="0" distR="0" wp14:anchorId="4697C3D6" wp14:editId="4740B89E">
            <wp:extent cx="876300" cy="842596"/>
            <wp:effectExtent l="0" t="0" r="0" b="0"/>
            <wp:docPr id="5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876508" cy="842796"/>
                    </a:xfrm>
                    <a:prstGeom prst="rect">
                      <a:avLst/>
                    </a:prstGeom>
                    <a:noFill/>
                    <a:ln>
                      <a:noFill/>
                    </a:ln>
                  </pic:spPr>
                </pic:pic>
              </a:graphicData>
            </a:graphic>
          </wp:inline>
        </w:drawing>
      </w:r>
    </w:p>
    <w:p w14:paraId="19C7E8A6" w14:textId="77777777" w:rsidR="00B756C2" w:rsidRPr="005D3F9C" w:rsidRDefault="00B756C2" w:rsidP="00B756C2">
      <w:pPr>
        <w:autoSpaceDE w:val="0"/>
        <w:autoSpaceDN w:val="0"/>
        <w:adjustRightInd w:val="0"/>
        <w:outlineLvl w:val="0"/>
        <w:rPr>
          <w:rFonts w:ascii="Helvetica" w:hAnsi="Helvetica"/>
          <w:b/>
        </w:rPr>
      </w:pPr>
    </w:p>
    <w:p w14:paraId="2534D9E9" w14:textId="77777777" w:rsidR="00B756C2" w:rsidRPr="00AB0B9C" w:rsidRDefault="00B756C2" w:rsidP="00B756C2">
      <w:pPr>
        <w:autoSpaceDE w:val="0"/>
        <w:autoSpaceDN w:val="0"/>
        <w:adjustRightInd w:val="0"/>
        <w:outlineLvl w:val="0"/>
        <w:rPr>
          <w:rFonts w:ascii="Helvetica" w:hAnsi="Helvetica"/>
          <w:b/>
          <w:sz w:val="28"/>
          <w:szCs w:val="28"/>
        </w:rPr>
      </w:pPr>
      <w:r w:rsidRPr="00AB0B9C">
        <w:rPr>
          <w:rFonts w:ascii="Helvetica" w:hAnsi="Helvetica"/>
          <w:b/>
          <w:sz w:val="28"/>
          <w:szCs w:val="28"/>
        </w:rPr>
        <w:t>National Aeronautics and Space Administration</w:t>
      </w:r>
    </w:p>
    <w:p w14:paraId="77987C8F" w14:textId="77777777" w:rsidR="00B756C2" w:rsidRPr="005D3F9C" w:rsidRDefault="00B756C2" w:rsidP="00B756C2">
      <w:pPr>
        <w:autoSpaceDE w:val="0"/>
        <w:autoSpaceDN w:val="0"/>
        <w:adjustRightInd w:val="0"/>
        <w:rPr>
          <w:rFonts w:ascii="Helvetica" w:hAnsi="Helvetica"/>
          <w:b/>
        </w:rPr>
      </w:pPr>
    </w:p>
    <w:p w14:paraId="2FEF6DA4" w14:textId="77777777" w:rsidR="00B756C2" w:rsidRPr="005D3F9C" w:rsidRDefault="00B756C2" w:rsidP="00B756C2">
      <w:pPr>
        <w:autoSpaceDE w:val="0"/>
        <w:autoSpaceDN w:val="0"/>
        <w:adjustRightInd w:val="0"/>
        <w:rPr>
          <w:rFonts w:ascii="Helvetica" w:hAnsi="Helvetica"/>
        </w:rPr>
      </w:pPr>
      <w:bookmarkStart w:id="415" w:name="NASAResearch"/>
      <w:bookmarkEnd w:id="415"/>
      <w:r w:rsidRPr="005D3F9C">
        <w:rPr>
          <w:rFonts w:ascii="Helvetica" w:hAnsi="Helvetica"/>
          <w:b/>
          <w:highlight w:val="yellow"/>
        </w:rPr>
        <w:t>Research and Contracting Opportunities</w:t>
      </w:r>
    </w:p>
    <w:p w14:paraId="0F4DF171" w14:textId="77777777" w:rsidR="00B756C2" w:rsidRPr="005D3F9C" w:rsidRDefault="00B756C2" w:rsidP="00B756C2">
      <w:pPr>
        <w:autoSpaceDE w:val="0"/>
        <w:autoSpaceDN w:val="0"/>
        <w:adjustRightInd w:val="0"/>
        <w:rPr>
          <w:rFonts w:ascii="Helvetica" w:hAnsi="Helvetica"/>
          <w:b/>
        </w:rPr>
      </w:pPr>
    </w:p>
    <w:p w14:paraId="3C342CC1" w14:textId="77777777" w:rsidR="00B756C2" w:rsidRPr="005D3F9C" w:rsidRDefault="00236AF8" w:rsidP="00B756C2">
      <w:pPr>
        <w:autoSpaceDE w:val="0"/>
        <w:autoSpaceDN w:val="0"/>
        <w:adjustRightInd w:val="0"/>
        <w:rPr>
          <w:rFonts w:ascii="Helvetica" w:hAnsi="Helvetica"/>
        </w:rPr>
      </w:pPr>
      <w:hyperlink r:id="rId213" w:history="1">
        <w:r w:rsidR="00B756C2" w:rsidRPr="005D3F9C">
          <w:rPr>
            <w:rStyle w:val="Hyperlink"/>
            <w:rFonts w:ascii="Helvetica" w:hAnsi="Helvetica"/>
          </w:rPr>
          <w:t>NASA Research Opportunities Online</w:t>
        </w:r>
      </w:hyperlink>
      <w:r w:rsidR="00B756C2" w:rsidRPr="005D3F9C">
        <w:rPr>
          <w:rFonts w:ascii="Helvetica" w:hAnsi="Helvetica"/>
        </w:rPr>
        <w:t xml:space="preserve"> </w:t>
      </w:r>
    </w:p>
    <w:p w14:paraId="38A5C480" w14:textId="77777777" w:rsidR="00B756C2" w:rsidRPr="005D3F9C" w:rsidRDefault="00B756C2" w:rsidP="00B756C2">
      <w:pPr>
        <w:autoSpaceDE w:val="0"/>
        <w:autoSpaceDN w:val="0"/>
        <w:adjustRightInd w:val="0"/>
        <w:rPr>
          <w:rFonts w:ascii="Helvetica" w:hAnsi="Helvetica"/>
        </w:rPr>
      </w:pPr>
    </w:p>
    <w:p w14:paraId="4A703AEA" w14:textId="77777777" w:rsidR="00B756C2" w:rsidRPr="005D3F9C" w:rsidRDefault="00B756C2" w:rsidP="00B756C2">
      <w:pPr>
        <w:pStyle w:val="ListParagraph"/>
        <w:numPr>
          <w:ilvl w:val="0"/>
          <w:numId w:val="35"/>
        </w:numPr>
        <w:autoSpaceDE w:val="0"/>
        <w:autoSpaceDN w:val="0"/>
        <w:adjustRightInd w:val="0"/>
        <w:rPr>
          <w:rFonts w:ascii="Helvetica" w:hAnsi="Helvetica"/>
        </w:rPr>
      </w:pPr>
      <w:r w:rsidRPr="005D3F9C">
        <w:rPr>
          <w:rFonts w:ascii="Helvetica" w:hAnsi="Helvetica"/>
        </w:rPr>
        <w:t>Various NASA offices publish their research announcements over the Internet, broadening the opportunity for researchers to apply for funding.  This site provides access to current research announcements along with their specific due dates.</w:t>
      </w:r>
    </w:p>
    <w:p w14:paraId="4E9109BC" w14:textId="77777777" w:rsidR="00B756C2" w:rsidRPr="005D3F9C" w:rsidRDefault="00B756C2" w:rsidP="00B756C2">
      <w:pPr>
        <w:pStyle w:val="ListParagraph"/>
        <w:numPr>
          <w:ilvl w:val="0"/>
          <w:numId w:val="35"/>
        </w:numPr>
        <w:autoSpaceDE w:val="0"/>
        <w:autoSpaceDN w:val="0"/>
        <w:adjustRightInd w:val="0"/>
        <w:rPr>
          <w:rFonts w:ascii="Helvetica" w:hAnsi="Helvetica"/>
        </w:rPr>
      </w:pPr>
    </w:p>
    <w:p w14:paraId="2D2F4C43" w14:textId="441730C3" w:rsidR="00B756C2" w:rsidRPr="005D3F9C" w:rsidRDefault="00643B94" w:rsidP="00B756C2">
      <w:pPr>
        <w:rPr>
          <w:rFonts w:ascii="Helvetica" w:hAnsi="Helvetica"/>
        </w:rPr>
      </w:pPr>
      <w:r>
        <w:rPr>
          <w:rFonts w:ascii="Helvetica" w:hAnsi="Helvetica"/>
          <w:noProof/>
        </w:rPr>
        <w:drawing>
          <wp:inline distT="0" distB="0" distL="0" distR="0" wp14:anchorId="4A29A197" wp14:editId="7620C5E6">
            <wp:extent cx="6457950" cy="4253554"/>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6457950" cy="4253554"/>
                    </a:xfrm>
                    <a:prstGeom prst="rect">
                      <a:avLst/>
                    </a:prstGeom>
                    <a:noFill/>
                    <a:ln>
                      <a:noFill/>
                    </a:ln>
                  </pic:spPr>
                </pic:pic>
              </a:graphicData>
            </a:graphic>
          </wp:inline>
        </w:drawing>
      </w:r>
    </w:p>
    <w:p w14:paraId="0A8D6D73" w14:textId="77777777" w:rsidR="00B756C2" w:rsidRPr="005D3F9C" w:rsidRDefault="00B756C2" w:rsidP="00B756C2">
      <w:pPr>
        <w:autoSpaceDE w:val="0"/>
        <w:autoSpaceDN w:val="0"/>
        <w:adjustRightInd w:val="0"/>
        <w:rPr>
          <w:rFonts w:ascii="Helvetica" w:hAnsi="Helvetica"/>
        </w:rPr>
      </w:pPr>
    </w:p>
    <w:p w14:paraId="6EAC96B6" w14:textId="77777777" w:rsidR="00B756C2" w:rsidRPr="005D3F9C" w:rsidRDefault="00B756C2" w:rsidP="00B756C2">
      <w:pPr>
        <w:autoSpaceDE w:val="0"/>
        <w:autoSpaceDN w:val="0"/>
        <w:adjustRightInd w:val="0"/>
        <w:rPr>
          <w:rFonts w:ascii="Helvetica" w:hAnsi="Helvetica"/>
        </w:rPr>
      </w:pPr>
    </w:p>
    <w:p w14:paraId="6E1EBE53" w14:textId="77777777" w:rsidR="00B756C2" w:rsidRPr="005D3F9C" w:rsidRDefault="00B756C2" w:rsidP="00B756C2">
      <w:pPr>
        <w:autoSpaceDE w:val="0"/>
        <w:autoSpaceDN w:val="0"/>
        <w:adjustRightInd w:val="0"/>
        <w:rPr>
          <w:rFonts w:ascii="Helvetica" w:hAnsi="Helvetica"/>
        </w:rPr>
      </w:pPr>
    </w:p>
    <w:p w14:paraId="2C7859E2" w14:textId="77777777" w:rsidR="00B756C2" w:rsidRPr="005D3F9C" w:rsidRDefault="00B756C2" w:rsidP="00B756C2">
      <w:pPr>
        <w:autoSpaceDE w:val="0"/>
        <w:autoSpaceDN w:val="0"/>
        <w:adjustRightInd w:val="0"/>
        <w:rPr>
          <w:rFonts w:ascii="Helvetica" w:hAnsi="Helvetica"/>
        </w:rPr>
      </w:pPr>
    </w:p>
    <w:p w14:paraId="201D03F4" w14:textId="77777777" w:rsidR="00B756C2" w:rsidRPr="005D3F9C" w:rsidRDefault="00B756C2" w:rsidP="00B756C2">
      <w:pPr>
        <w:autoSpaceDE w:val="0"/>
        <w:autoSpaceDN w:val="0"/>
        <w:adjustRightInd w:val="0"/>
        <w:rPr>
          <w:rFonts w:ascii="Helvetica" w:hAnsi="Helvetica"/>
        </w:rPr>
      </w:pPr>
    </w:p>
    <w:p w14:paraId="142D5ABF" w14:textId="77777777" w:rsidR="00B756C2" w:rsidRPr="005D3F9C" w:rsidRDefault="00B756C2" w:rsidP="00B756C2">
      <w:pPr>
        <w:autoSpaceDE w:val="0"/>
        <w:autoSpaceDN w:val="0"/>
        <w:adjustRightInd w:val="0"/>
        <w:rPr>
          <w:rFonts w:ascii="Helvetica" w:hAnsi="Helvetica"/>
        </w:rPr>
      </w:pPr>
    </w:p>
    <w:p w14:paraId="13B82BFA" w14:textId="78CD5B56" w:rsidR="00B756C2" w:rsidRPr="005D3F9C" w:rsidRDefault="00B756C2" w:rsidP="00B756C2">
      <w:pPr>
        <w:autoSpaceDE w:val="0"/>
        <w:autoSpaceDN w:val="0"/>
        <w:adjustRightInd w:val="0"/>
        <w:rPr>
          <w:rFonts w:ascii="Helvetica" w:hAnsi="Helvetica"/>
        </w:rPr>
      </w:pPr>
      <w:r w:rsidRPr="005D3F9C">
        <w:rPr>
          <w:rFonts w:ascii="Helvetica" w:hAnsi="Helvetica"/>
          <w:noProof/>
        </w:rPr>
        <w:drawing>
          <wp:inline distT="0" distB="0" distL="0" distR="0" wp14:anchorId="789EC58A" wp14:editId="7E0D3943">
            <wp:extent cx="6343650" cy="3636867"/>
            <wp:effectExtent l="0" t="0" r="635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6343650" cy="3636867"/>
                    </a:xfrm>
                    <a:prstGeom prst="rect">
                      <a:avLst/>
                    </a:prstGeom>
                    <a:noFill/>
                    <a:ln>
                      <a:noFill/>
                    </a:ln>
                  </pic:spPr>
                </pic:pic>
              </a:graphicData>
            </a:graphic>
          </wp:inline>
        </w:drawing>
      </w:r>
    </w:p>
    <w:p w14:paraId="7AA08F57" w14:textId="765645F3" w:rsidR="00B756C2" w:rsidRDefault="00236AF8" w:rsidP="00B756C2">
      <w:pPr>
        <w:pBdr>
          <w:bottom w:val="single" w:sz="6" w:space="1" w:color="auto"/>
        </w:pBdr>
        <w:autoSpaceDE w:val="0"/>
        <w:autoSpaceDN w:val="0"/>
        <w:adjustRightInd w:val="0"/>
        <w:ind w:left="-720"/>
        <w:rPr>
          <w:rFonts w:ascii="Helvetica" w:hAnsi="Helvetica"/>
        </w:rPr>
      </w:pPr>
      <w:hyperlink r:id="rId216" w:history="1">
        <w:r w:rsidR="002D6DAE" w:rsidRPr="002D6DAE">
          <w:rPr>
            <w:rStyle w:val="Hyperlink"/>
            <w:rFonts w:ascii="Helvetica" w:hAnsi="Helvetica"/>
          </w:rPr>
          <w:t>http://nspires.nasaprs.com/external/</w:t>
        </w:r>
      </w:hyperlink>
    </w:p>
    <w:p w14:paraId="66C6727C" w14:textId="77777777" w:rsidR="002D6DAE" w:rsidRPr="005D3F9C" w:rsidRDefault="002D6DAE" w:rsidP="00B756C2">
      <w:pPr>
        <w:pBdr>
          <w:bottom w:val="single" w:sz="6" w:space="1" w:color="auto"/>
        </w:pBdr>
        <w:autoSpaceDE w:val="0"/>
        <w:autoSpaceDN w:val="0"/>
        <w:adjustRightInd w:val="0"/>
        <w:ind w:left="-720"/>
        <w:rPr>
          <w:rFonts w:ascii="Helvetica" w:hAnsi="Helvetica"/>
          <w:b/>
        </w:rPr>
      </w:pPr>
    </w:p>
    <w:p w14:paraId="4A77AFC0" w14:textId="77777777" w:rsidR="003E359C" w:rsidRDefault="003E359C" w:rsidP="00B756C2">
      <w:pPr>
        <w:rPr>
          <w:rFonts w:ascii="Helvetica" w:hAnsi="Helvetica"/>
        </w:rPr>
      </w:pPr>
      <w:bookmarkStart w:id="416" w:name="NASACompetitions"/>
      <w:bookmarkStart w:id="417" w:name="NASAPrograms"/>
      <w:bookmarkEnd w:id="416"/>
      <w:bookmarkEnd w:id="417"/>
    </w:p>
    <w:p w14:paraId="55778D7A" w14:textId="03BB80B9" w:rsidR="00B756C2" w:rsidRPr="005D3F9C" w:rsidRDefault="00B50FC2" w:rsidP="00B756C2">
      <w:pPr>
        <w:rPr>
          <w:rFonts w:ascii="Helvetica" w:hAnsi="Helvetica"/>
        </w:rPr>
      </w:pPr>
      <w:r w:rsidRPr="005D3F9C">
        <w:rPr>
          <w:rFonts w:ascii="Helvetica" w:hAnsi="Helvetica"/>
        </w:rPr>
        <w:t xml:space="preserve">Research </w:t>
      </w:r>
      <w:r w:rsidR="00B756C2" w:rsidRPr="005D3F9C">
        <w:rPr>
          <w:rFonts w:ascii="Helvetica" w:hAnsi="Helvetica"/>
        </w:rPr>
        <w:t>Programs</w:t>
      </w:r>
      <w:r w:rsidR="008C2D2C" w:rsidRPr="005D3F9C">
        <w:rPr>
          <w:rFonts w:ascii="Helvetica" w:hAnsi="Helvetica"/>
        </w:rPr>
        <w:t>:</w:t>
      </w:r>
    </w:p>
    <w:p w14:paraId="5C360FD4" w14:textId="77777777" w:rsidR="00F72C7C" w:rsidRDefault="00F72C7C" w:rsidP="00B756C2">
      <w:pPr>
        <w:widowControl w:val="0"/>
        <w:autoSpaceDE w:val="0"/>
        <w:autoSpaceDN w:val="0"/>
        <w:adjustRightInd w:val="0"/>
        <w:rPr>
          <w:rFonts w:ascii="Helvetica" w:hAnsi="Helvetica" w:cs="Helvetica"/>
        </w:rPr>
      </w:pPr>
    </w:p>
    <w:p w14:paraId="05C0142B" w14:textId="77777777" w:rsidR="003E405F" w:rsidRDefault="003E405F" w:rsidP="003E405F">
      <w:pPr>
        <w:pStyle w:val="NoSpacing"/>
        <w:rPr>
          <w:rStyle w:val="Hyperlink"/>
          <w:rFonts w:ascii="Helvetica" w:hAnsi="Helvetica" w:cs="Helvetica"/>
          <w:color w:val="1155CC"/>
          <w:sz w:val="24"/>
          <w:szCs w:val="24"/>
          <w:shd w:val="clear" w:color="auto" w:fill="FFFFFF"/>
        </w:rPr>
      </w:pPr>
      <w:r w:rsidRPr="006269EE">
        <w:rPr>
          <w:rFonts w:ascii="Helvetica" w:hAnsi="Helvetica" w:cs="Helvetica"/>
          <w:color w:val="222222"/>
          <w:sz w:val="24"/>
          <w:szCs w:val="24"/>
          <w:shd w:val="clear" w:color="auto" w:fill="FFFFFF"/>
        </w:rPr>
        <w:t>NASA Stennis Space Center</w:t>
      </w:r>
      <w:r w:rsidRPr="006269EE">
        <w:rPr>
          <w:rFonts w:ascii="Helvetica" w:hAnsi="Helvetica" w:cs="Helvetica"/>
          <w:color w:val="222222"/>
          <w:sz w:val="24"/>
          <w:szCs w:val="24"/>
        </w:rPr>
        <w:br/>
      </w:r>
      <w:r w:rsidRPr="006269EE">
        <w:rPr>
          <w:rFonts w:ascii="Helvetica" w:hAnsi="Helvetica" w:cs="Helvetica"/>
          <w:color w:val="222222"/>
          <w:sz w:val="24"/>
          <w:szCs w:val="24"/>
          <w:shd w:val="clear" w:color="auto" w:fill="FFFFFF"/>
        </w:rPr>
        <w:t>Dual Use Technology Development Cooperative Agreement Notice (CAN) 2018</w:t>
      </w:r>
      <w:r w:rsidRPr="006269EE">
        <w:rPr>
          <w:rFonts w:ascii="Helvetica" w:hAnsi="Helvetica" w:cs="Helvetica"/>
          <w:color w:val="222222"/>
          <w:sz w:val="24"/>
          <w:szCs w:val="24"/>
        </w:rPr>
        <w:br/>
      </w:r>
      <w:r w:rsidRPr="006269EE">
        <w:rPr>
          <w:rFonts w:ascii="Helvetica" w:hAnsi="Helvetica" w:cs="Helvetica"/>
          <w:color w:val="222222"/>
          <w:sz w:val="24"/>
          <w:szCs w:val="24"/>
          <w:shd w:val="clear" w:color="auto" w:fill="FFFFFF"/>
        </w:rPr>
        <w:t>Synopsis 1</w:t>
      </w:r>
      <w:r w:rsidRPr="006269EE">
        <w:rPr>
          <w:rFonts w:ascii="Helvetica" w:hAnsi="Helvetica" w:cs="Helvetica"/>
          <w:color w:val="222222"/>
          <w:sz w:val="24"/>
          <w:szCs w:val="24"/>
        </w:rPr>
        <w:br/>
      </w:r>
      <w:r>
        <w:fldChar w:fldCharType="begin"/>
      </w:r>
      <w:r>
        <w:instrText xml:space="preserve"> HYPERLINK "https://www.grants.gov/web/grants/view-opportunity.html?oppId=299298" \t "_blank" </w:instrText>
      </w:r>
      <w:r>
        <w:fldChar w:fldCharType="separate"/>
      </w:r>
      <w:r w:rsidRPr="006269EE">
        <w:rPr>
          <w:rStyle w:val="Hyperlink"/>
          <w:rFonts w:ascii="Helvetica" w:hAnsi="Helvetica" w:cs="Helvetica"/>
          <w:color w:val="1155CC"/>
          <w:sz w:val="24"/>
          <w:szCs w:val="24"/>
          <w:shd w:val="clear" w:color="auto" w:fill="FFFFFF"/>
        </w:rPr>
        <w:t>https://www.grants.gov/web/grants/view-opportunity.html?oppId=299298</w:t>
      </w:r>
      <w:r>
        <w:rPr>
          <w:rStyle w:val="Hyperlink"/>
          <w:rFonts w:ascii="Helvetica" w:hAnsi="Helvetica" w:cs="Helvetica"/>
          <w:color w:val="1155CC"/>
          <w:sz w:val="24"/>
          <w:szCs w:val="24"/>
          <w:shd w:val="clear" w:color="auto" w:fill="FFFFFF"/>
        </w:rPr>
        <w:fldChar w:fldCharType="end"/>
      </w:r>
    </w:p>
    <w:p w14:paraId="369ED0E1" w14:textId="77777777" w:rsidR="003E405F" w:rsidRDefault="003E405F" w:rsidP="00B756C2">
      <w:pPr>
        <w:widowControl w:val="0"/>
        <w:autoSpaceDE w:val="0"/>
        <w:autoSpaceDN w:val="0"/>
        <w:adjustRightInd w:val="0"/>
        <w:rPr>
          <w:rFonts w:ascii="Helvetica" w:hAnsi="Helvetica" w:cs="Helvetica"/>
        </w:rPr>
      </w:pPr>
    </w:p>
    <w:p w14:paraId="30B12E92" w14:textId="77777777" w:rsidR="00BB5E8E" w:rsidRDefault="00BB5E8E" w:rsidP="00BB5E8E">
      <w:pPr>
        <w:pStyle w:val="NoSpacing"/>
        <w:rPr>
          <w:rFonts w:ascii="Helvetica" w:hAnsi="Helvetica" w:cs="Helvetica"/>
          <w:sz w:val="24"/>
          <w:szCs w:val="24"/>
        </w:rPr>
      </w:pPr>
      <w:bookmarkStart w:id="418" w:name="NASAModifications"/>
      <w:bookmarkEnd w:id="418"/>
      <w:r w:rsidRPr="00371F78">
        <w:rPr>
          <w:rFonts w:ascii="Helvetica" w:hAnsi="Helvetica" w:cs="Helvetica"/>
          <w:color w:val="222222"/>
          <w:sz w:val="24"/>
          <w:szCs w:val="24"/>
          <w:highlight w:val="cyan"/>
          <w:shd w:val="clear" w:color="auto" w:fill="FFFFFF"/>
        </w:rPr>
        <w:t>NASA Headquarters</w:t>
      </w:r>
      <w:r w:rsidRPr="00371F78">
        <w:rPr>
          <w:rFonts w:ascii="Helvetica" w:hAnsi="Helvetica" w:cs="Helvetica"/>
          <w:color w:val="222222"/>
          <w:sz w:val="24"/>
          <w:szCs w:val="24"/>
          <w:highlight w:val="cyan"/>
        </w:rPr>
        <w:br/>
      </w:r>
      <w:r w:rsidRPr="00371F78">
        <w:rPr>
          <w:rFonts w:ascii="Helvetica" w:hAnsi="Helvetica" w:cs="Helvetica"/>
          <w:color w:val="222222"/>
          <w:sz w:val="24"/>
          <w:szCs w:val="24"/>
          <w:highlight w:val="cyan"/>
          <w:shd w:val="clear" w:color="auto" w:fill="FFFFFF"/>
        </w:rPr>
        <w:t>ROSES 2017: Advancing Collaborative Connections for Earth System Science</w:t>
      </w:r>
      <w:r w:rsidRPr="00371F78">
        <w:rPr>
          <w:rFonts w:ascii="Helvetica" w:hAnsi="Helvetica" w:cs="Helvetica"/>
          <w:color w:val="222222"/>
          <w:sz w:val="24"/>
          <w:szCs w:val="24"/>
          <w:highlight w:val="cyan"/>
        </w:rPr>
        <w:br/>
      </w:r>
      <w:r w:rsidRPr="00371F78">
        <w:rPr>
          <w:rFonts w:ascii="Helvetica" w:hAnsi="Helvetica" w:cs="Helvetica"/>
          <w:color w:val="222222"/>
          <w:sz w:val="24"/>
          <w:szCs w:val="24"/>
          <w:highlight w:val="cyan"/>
          <w:shd w:val="clear" w:color="auto" w:fill="FFFFFF"/>
        </w:rPr>
        <w:t>Synopsis 1</w:t>
      </w:r>
      <w:r w:rsidRPr="00371F78">
        <w:rPr>
          <w:rFonts w:ascii="Helvetica" w:hAnsi="Helvetica" w:cs="Helvetica"/>
          <w:color w:val="222222"/>
          <w:sz w:val="24"/>
          <w:szCs w:val="24"/>
          <w:highlight w:val="cyan"/>
        </w:rPr>
        <w:br/>
      </w:r>
      <w:r>
        <w:fldChar w:fldCharType="begin"/>
      </w:r>
      <w:r>
        <w:instrText xml:space="preserve"> HYPERLINK "https://www.grants.gov/web/grants/view-opportunity.html?oppId=299321" \t "_blank" </w:instrText>
      </w:r>
      <w:r>
        <w:fldChar w:fldCharType="separate"/>
      </w:r>
      <w:r w:rsidRPr="00371F78">
        <w:rPr>
          <w:rStyle w:val="Hyperlink"/>
          <w:rFonts w:ascii="Helvetica" w:hAnsi="Helvetica" w:cs="Helvetica"/>
          <w:color w:val="1155CC"/>
          <w:sz w:val="24"/>
          <w:szCs w:val="24"/>
          <w:highlight w:val="cyan"/>
          <w:shd w:val="clear" w:color="auto" w:fill="FFFFFF"/>
        </w:rPr>
        <w:t>https://www.grants.gov/web/grants/view-opportunity.html?oppId=299321</w:t>
      </w:r>
      <w:r>
        <w:rPr>
          <w:rStyle w:val="Hyperlink"/>
          <w:rFonts w:ascii="Helvetica" w:hAnsi="Helvetica" w:cs="Helvetica"/>
          <w:color w:val="1155CC"/>
          <w:sz w:val="24"/>
          <w:szCs w:val="24"/>
          <w:highlight w:val="cyan"/>
          <w:shd w:val="clear" w:color="auto" w:fill="FFFFFF"/>
        </w:rPr>
        <w:fldChar w:fldCharType="end"/>
      </w:r>
    </w:p>
    <w:p w14:paraId="47B632E7" w14:textId="34D27396" w:rsidR="008C27C5" w:rsidRDefault="008C27C5" w:rsidP="008C27C5">
      <w:pPr>
        <w:widowControl w:val="0"/>
        <w:autoSpaceDE w:val="0"/>
        <w:autoSpaceDN w:val="0"/>
        <w:adjustRightInd w:val="0"/>
        <w:rPr>
          <w:rFonts w:ascii="Helvetica" w:hAnsi="Helvetica" w:cs="Helvetica"/>
        </w:rPr>
      </w:pPr>
    </w:p>
    <w:p w14:paraId="2379FEA3" w14:textId="77777777" w:rsidR="008C27C5" w:rsidRPr="005D3F9C" w:rsidRDefault="008C27C5" w:rsidP="00D42C84">
      <w:pPr>
        <w:widowControl w:val="0"/>
        <w:autoSpaceDE w:val="0"/>
        <w:autoSpaceDN w:val="0"/>
        <w:adjustRightInd w:val="0"/>
        <w:rPr>
          <w:rFonts w:ascii="Helvetica" w:hAnsi="Helvetica" w:cs="Helvetica"/>
        </w:rPr>
      </w:pPr>
    </w:p>
    <w:p w14:paraId="1A57A8D5" w14:textId="33CB90AD" w:rsidR="00D76CC0" w:rsidRPr="005D3F9C" w:rsidRDefault="00D76CC0" w:rsidP="00D42C84">
      <w:pPr>
        <w:widowControl w:val="0"/>
        <w:autoSpaceDE w:val="0"/>
        <w:autoSpaceDN w:val="0"/>
        <w:adjustRightInd w:val="0"/>
        <w:rPr>
          <w:rFonts w:ascii="Helvetica" w:hAnsi="Helvetica" w:cs="Helvetica"/>
        </w:rPr>
      </w:pPr>
      <w:r w:rsidRPr="005D3F9C">
        <w:rPr>
          <w:rFonts w:ascii="Helvetica" w:hAnsi="Helvetica" w:cs="Helvetica"/>
        </w:rPr>
        <w:t>Modifications:</w:t>
      </w:r>
    </w:p>
    <w:p w14:paraId="3862FCE0" w14:textId="2CA07CD5" w:rsidR="0083414A" w:rsidRDefault="0083414A" w:rsidP="0083414A">
      <w:pPr>
        <w:widowControl w:val="0"/>
        <w:autoSpaceDE w:val="0"/>
        <w:autoSpaceDN w:val="0"/>
        <w:adjustRightInd w:val="0"/>
        <w:rPr>
          <w:rFonts w:ascii="Helvetica" w:hAnsi="Helvetica" w:cs="Helvetica"/>
        </w:rPr>
      </w:pPr>
    </w:p>
    <w:p w14:paraId="5DDEEACE" w14:textId="77777777" w:rsidR="00B756C2" w:rsidRPr="005D3F9C" w:rsidRDefault="00B756C2" w:rsidP="00B756C2">
      <w:pPr>
        <w:pBdr>
          <w:bottom w:val="double" w:sz="6" w:space="1" w:color="auto"/>
        </w:pBdr>
        <w:autoSpaceDE w:val="0"/>
        <w:autoSpaceDN w:val="0"/>
        <w:adjustRightInd w:val="0"/>
        <w:ind w:left="-720"/>
        <w:rPr>
          <w:rFonts w:ascii="Helvetica" w:hAnsi="Helvetica"/>
          <w:b/>
        </w:rPr>
      </w:pPr>
    </w:p>
    <w:p w14:paraId="4BE2CA69" w14:textId="77777777" w:rsidR="00B756C2" w:rsidRPr="005D3F9C" w:rsidRDefault="00B756C2" w:rsidP="00B756C2">
      <w:pPr>
        <w:widowControl w:val="0"/>
        <w:autoSpaceDE w:val="0"/>
        <w:autoSpaceDN w:val="0"/>
        <w:adjustRightInd w:val="0"/>
        <w:rPr>
          <w:rFonts w:ascii="Helvetica" w:hAnsi="Helvetica" w:cs="Helvetica"/>
        </w:rPr>
      </w:pPr>
    </w:p>
    <w:p w14:paraId="567BF55C" w14:textId="77777777" w:rsidR="00B756C2" w:rsidRPr="005D3F9C" w:rsidRDefault="00B756C2" w:rsidP="00B756C2">
      <w:pPr>
        <w:rPr>
          <w:rFonts w:ascii="Helvetica" w:hAnsi="Helvetica"/>
        </w:rPr>
      </w:pPr>
    </w:p>
    <w:p w14:paraId="6C80B4BE" w14:textId="77777777" w:rsidR="00B756C2" w:rsidRPr="00AB0B9C" w:rsidRDefault="00B756C2" w:rsidP="00B756C2">
      <w:pPr>
        <w:widowControl w:val="0"/>
        <w:autoSpaceDE w:val="0"/>
        <w:autoSpaceDN w:val="0"/>
        <w:adjustRightInd w:val="0"/>
        <w:outlineLvl w:val="0"/>
        <w:rPr>
          <w:rFonts w:ascii="Helvetica" w:hAnsi="Helvetica" w:cs="Helvetica"/>
          <w:b/>
          <w:sz w:val="28"/>
          <w:szCs w:val="28"/>
        </w:rPr>
      </w:pPr>
      <w:bookmarkStart w:id="419" w:name="NARA"/>
      <w:bookmarkEnd w:id="419"/>
      <w:r w:rsidRPr="00AB0B9C">
        <w:rPr>
          <w:rFonts w:ascii="Helvetica" w:hAnsi="Helvetica" w:cs="Helvetica"/>
          <w:b/>
          <w:sz w:val="28"/>
          <w:szCs w:val="28"/>
        </w:rPr>
        <w:t>National Archives and Records Administration</w:t>
      </w:r>
    </w:p>
    <w:p w14:paraId="20A2D390" w14:textId="77777777" w:rsidR="00B756C2" w:rsidRPr="005D3F9C" w:rsidRDefault="00B756C2" w:rsidP="00B756C2">
      <w:pPr>
        <w:widowControl w:val="0"/>
        <w:autoSpaceDE w:val="0"/>
        <w:autoSpaceDN w:val="0"/>
        <w:adjustRightInd w:val="0"/>
        <w:rPr>
          <w:rFonts w:ascii="Helvetica" w:hAnsi="Helvetica" w:cs="Helvetica"/>
          <w:b/>
        </w:rPr>
      </w:pPr>
    </w:p>
    <w:p w14:paraId="219AFC94" w14:textId="77777777" w:rsidR="00B756C2" w:rsidRPr="005D3F9C" w:rsidRDefault="00B756C2" w:rsidP="00B756C2">
      <w:pPr>
        <w:widowControl w:val="0"/>
        <w:autoSpaceDE w:val="0"/>
        <w:autoSpaceDN w:val="0"/>
        <w:adjustRightInd w:val="0"/>
        <w:rPr>
          <w:rFonts w:ascii="Helvetica" w:hAnsi="Helvetica" w:cs="Helvetica"/>
        </w:rPr>
      </w:pPr>
      <w:bookmarkStart w:id="420" w:name="NARAGrantOpps"/>
      <w:bookmarkEnd w:id="420"/>
      <w:r w:rsidRPr="005D3F9C">
        <w:rPr>
          <w:rFonts w:ascii="Helvetica" w:hAnsi="Helvetica" w:cs="Helvetica"/>
          <w:highlight w:val="yellow"/>
        </w:rPr>
        <w:t>Grant Opportunities General Overview</w:t>
      </w:r>
    </w:p>
    <w:p w14:paraId="51D87542" w14:textId="77777777" w:rsidR="00B756C2" w:rsidRPr="005D3F9C" w:rsidRDefault="00B756C2" w:rsidP="00B756C2">
      <w:pPr>
        <w:widowControl w:val="0"/>
        <w:autoSpaceDE w:val="0"/>
        <w:autoSpaceDN w:val="0"/>
        <w:adjustRightInd w:val="0"/>
        <w:rPr>
          <w:rFonts w:ascii="Helvetica" w:hAnsi="Helvetica" w:cs="Helvetica"/>
        </w:rPr>
      </w:pPr>
    </w:p>
    <w:p w14:paraId="7817475B"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 xml:space="preserve">To access the information below: </w:t>
      </w:r>
      <w:hyperlink r:id="rId217" w:history="1">
        <w:r w:rsidRPr="005D3F9C">
          <w:rPr>
            <w:rStyle w:val="Hyperlink"/>
            <w:rFonts w:ascii="Helvetica" w:hAnsi="Helvetica" w:cs="Helvetica"/>
          </w:rPr>
          <w:t>click here</w:t>
        </w:r>
      </w:hyperlink>
    </w:p>
    <w:p w14:paraId="30195ADB" w14:textId="77777777" w:rsidR="00B756C2" w:rsidRPr="005D3F9C" w:rsidRDefault="00B756C2" w:rsidP="00B756C2">
      <w:pPr>
        <w:widowControl w:val="0"/>
        <w:autoSpaceDE w:val="0"/>
        <w:autoSpaceDN w:val="0"/>
        <w:adjustRightInd w:val="0"/>
        <w:rPr>
          <w:rFonts w:ascii="Helvetica" w:hAnsi="Helvetica" w:cs="Helvetica"/>
        </w:rPr>
      </w:pPr>
    </w:p>
    <w:p w14:paraId="57BF5382" w14:textId="3E3F042B" w:rsidR="00B756C2" w:rsidRPr="005D3F9C" w:rsidRDefault="00643B94" w:rsidP="00B756C2">
      <w:pPr>
        <w:widowControl w:val="0"/>
        <w:autoSpaceDE w:val="0"/>
        <w:autoSpaceDN w:val="0"/>
        <w:adjustRightInd w:val="0"/>
        <w:rPr>
          <w:rFonts w:ascii="Helvetica" w:hAnsi="Helvetica" w:cs="Helvetica"/>
        </w:rPr>
      </w:pPr>
      <w:r>
        <w:rPr>
          <w:rFonts w:ascii="Helvetica" w:hAnsi="Helvetica" w:cs="Helvetica"/>
          <w:noProof/>
        </w:rPr>
        <w:drawing>
          <wp:inline distT="0" distB="0" distL="0" distR="0" wp14:anchorId="2F739ED2" wp14:editId="1A08DCC7">
            <wp:extent cx="6457950" cy="4040903"/>
            <wp:effectExtent l="0" t="0" r="0" b="0"/>
            <wp:docPr id="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6457950" cy="4040903"/>
                    </a:xfrm>
                    <a:prstGeom prst="rect">
                      <a:avLst/>
                    </a:prstGeom>
                    <a:noFill/>
                    <a:ln>
                      <a:noFill/>
                    </a:ln>
                  </pic:spPr>
                </pic:pic>
              </a:graphicData>
            </a:graphic>
          </wp:inline>
        </w:drawing>
      </w:r>
    </w:p>
    <w:p w14:paraId="61F374CC" w14:textId="77777777" w:rsidR="00B756C2" w:rsidRDefault="00B756C2" w:rsidP="00B756C2">
      <w:pPr>
        <w:widowControl w:val="0"/>
        <w:pBdr>
          <w:bottom w:val="single" w:sz="6" w:space="1" w:color="auto"/>
        </w:pBdr>
        <w:autoSpaceDE w:val="0"/>
        <w:autoSpaceDN w:val="0"/>
        <w:adjustRightInd w:val="0"/>
        <w:rPr>
          <w:rFonts w:ascii="Helvetica" w:hAnsi="Helvetica" w:cs="Helvetica"/>
        </w:rPr>
      </w:pPr>
    </w:p>
    <w:p w14:paraId="6C647A13" w14:textId="189B629B" w:rsidR="00643B94" w:rsidRDefault="00643B94" w:rsidP="00B756C2">
      <w:pPr>
        <w:widowControl w:val="0"/>
        <w:pBdr>
          <w:bottom w:val="single" w:sz="6" w:space="1" w:color="auto"/>
        </w:pBdr>
        <w:autoSpaceDE w:val="0"/>
        <w:autoSpaceDN w:val="0"/>
        <w:adjustRightInd w:val="0"/>
        <w:rPr>
          <w:rFonts w:ascii="Helvetica" w:hAnsi="Helvetica" w:cs="Helvetica"/>
        </w:rPr>
      </w:pPr>
      <w:r>
        <w:rPr>
          <w:rFonts w:ascii="Helvetica" w:hAnsi="Helvetica" w:cs="Helvetica"/>
          <w:noProof/>
        </w:rPr>
        <w:drawing>
          <wp:inline distT="0" distB="0" distL="0" distR="0" wp14:anchorId="119695B2" wp14:editId="5469D3F7">
            <wp:extent cx="6457950" cy="1451643"/>
            <wp:effectExtent l="0" t="0" r="0" b="0"/>
            <wp:docPr id="3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6457950" cy="1451643"/>
                    </a:xfrm>
                    <a:prstGeom prst="rect">
                      <a:avLst/>
                    </a:prstGeom>
                    <a:noFill/>
                    <a:ln>
                      <a:noFill/>
                    </a:ln>
                  </pic:spPr>
                </pic:pic>
              </a:graphicData>
            </a:graphic>
          </wp:inline>
        </w:drawing>
      </w:r>
    </w:p>
    <w:p w14:paraId="3B1C37A1" w14:textId="652840E3" w:rsidR="002D6DAE" w:rsidRDefault="00236AF8" w:rsidP="00B756C2">
      <w:pPr>
        <w:widowControl w:val="0"/>
        <w:pBdr>
          <w:bottom w:val="single" w:sz="6" w:space="1" w:color="auto"/>
        </w:pBdr>
        <w:autoSpaceDE w:val="0"/>
        <w:autoSpaceDN w:val="0"/>
        <w:adjustRightInd w:val="0"/>
        <w:rPr>
          <w:rFonts w:ascii="Helvetica" w:hAnsi="Helvetica" w:cs="Helvetica"/>
        </w:rPr>
      </w:pPr>
      <w:hyperlink r:id="rId220" w:history="1">
        <w:r w:rsidR="002D6DAE" w:rsidRPr="002D6DAE">
          <w:rPr>
            <w:rStyle w:val="Hyperlink"/>
            <w:rFonts w:ascii="Helvetica" w:hAnsi="Helvetica" w:cs="Helvetica"/>
          </w:rPr>
          <w:t>https://www.archives.gov/nhprc/announcement</w:t>
        </w:r>
      </w:hyperlink>
    </w:p>
    <w:p w14:paraId="544E3A40" w14:textId="77777777" w:rsidR="002D6DAE" w:rsidRPr="005D3F9C" w:rsidRDefault="002D6DAE" w:rsidP="00B756C2">
      <w:pPr>
        <w:widowControl w:val="0"/>
        <w:pBdr>
          <w:bottom w:val="single" w:sz="6" w:space="1" w:color="auto"/>
        </w:pBdr>
        <w:autoSpaceDE w:val="0"/>
        <w:autoSpaceDN w:val="0"/>
        <w:adjustRightInd w:val="0"/>
        <w:rPr>
          <w:rFonts w:ascii="Helvetica" w:hAnsi="Helvetica" w:cs="Helvetica"/>
        </w:rPr>
      </w:pPr>
    </w:p>
    <w:p w14:paraId="53D49664" w14:textId="77777777" w:rsidR="00B756C2" w:rsidRDefault="00B756C2" w:rsidP="00B756C2">
      <w:pPr>
        <w:widowControl w:val="0"/>
        <w:autoSpaceDE w:val="0"/>
        <w:autoSpaceDN w:val="0"/>
        <w:adjustRightInd w:val="0"/>
        <w:rPr>
          <w:rFonts w:ascii="Helvetica" w:hAnsi="Helvetica"/>
        </w:rPr>
      </w:pPr>
    </w:p>
    <w:p w14:paraId="679B8C70" w14:textId="77777777" w:rsidR="002D6DAE" w:rsidRDefault="002D6DAE" w:rsidP="00B756C2">
      <w:pPr>
        <w:widowControl w:val="0"/>
        <w:autoSpaceDE w:val="0"/>
        <w:autoSpaceDN w:val="0"/>
        <w:adjustRightInd w:val="0"/>
        <w:rPr>
          <w:rFonts w:ascii="Helvetica" w:hAnsi="Helvetica"/>
        </w:rPr>
      </w:pPr>
    </w:p>
    <w:p w14:paraId="3A8A2C25" w14:textId="764FF4C2" w:rsidR="000E283A" w:rsidRDefault="000E283A" w:rsidP="000E283A">
      <w:pPr>
        <w:widowControl w:val="0"/>
        <w:autoSpaceDE w:val="0"/>
        <w:autoSpaceDN w:val="0"/>
        <w:adjustRightInd w:val="0"/>
        <w:rPr>
          <w:rFonts w:ascii="Helvetica" w:hAnsi="Helvetica" w:cs="Helvetica"/>
        </w:rPr>
      </w:pPr>
      <w:bookmarkStart w:id="421" w:name="NARAPrograms"/>
      <w:bookmarkEnd w:id="421"/>
      <w:r>
        <w:rPr>
          <w:rFonts w:ascii="Helvetica" w:hAnsi="Helvetica" w:cs="Helvetica"/>
        </w:rPr>
        <w:t>Programs:</w:t>
      </w:r>
    </w:p>
    <w:p w14:paraId="5E313524" w14:textId="77777777" w:rsidR="006662B3" w:rsidRDefault="006662B3" w:rsidP="00B756C2">
      <w:pPr>
        <w:widowControl w:val="0"/>
        <w:autoSpaceDE w:val="0"/>
        <w:autoSpaceDN w:val="0"/>
        <w:adjustRightInd w:val="0"/>
        <w:rPr>
          <w:rFonts w:ascii="Helvetica" w:hAnsi="Helvetica" w:cs="Helvetica"/>
        </w:rPr>
      </w:pPr>
      <w:bookmarkStart w:id="422" w:name="NARAPubHistRec"/>
      <w:bookmarkStart w:id="423" w:name="NARAReminders"/>
      <w:bookmarkStart w:id="424" w:name="NARAAccessArchival"/>
      <w:bookmarkStart w:id="425" w:name="NARAAccesstoHistoricalRecords"/>
      <w:bookmarkEnd w:id="422"/>
      <w:bookmarkEnd w:id="423"/>
      <w:bookmarkEnd w:id="424"/>
      <w:bookmarkEnd w:id="425"/>
    </w:p>
    <w:p w14:paraId="5DE7EF16" w14:textId="6F729EA7" w:rsidR="001A3745" w:rsidRDefault="001A3745" w:rsidP="001A3745">
      <w:pPr>
        <w:pStyle w:val="NoSpacing"/>
        <w:pBdr>
          <w:bottom w:val="single" w:sz="6" w:space="1" w:color="auto"/>
        </w:pBdr>
        <w:rPr>
          <w:rStyle w:val="Hyperlink"/>
          <w:rFonts w:ascii="Helvetica" w:hAnsi="Helvetica" w:cs="Helvetica"/>
          <w:color w:val="1155CC"/>
          <w:sz w:val="24"/>
          <w:szCs w:val="24"/>
          <w:shd w:val="clear" w:color="auto" w:fill="FFFFFF"/>
        </w:rPr>
      </w:pPr>
      <w:bookmarkStart w:id="426" w:name="NARAPublishingHistoricalRecords"/>
      <w:bookmarkEnd w:id="426"/>
    </w:p>
    <w:p w14:paraId="25CBFCBB" w14:textId="77777777" w:rsidR="001A3745" w:rsidRDefault="001A3745" w:rsidP="001A3745">
      <w:pPr>
        <w:rPr>
          <w:rFonts w:ascii="Helvetica" w:hAnsi="Helvetica"/>
          <w:b/>
        </w:rPr>
      </w:pPr>
    </w:p>
    <w:p w14:paraId="46F48C44" w14:textId="16DA2130"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 xml:space="preserve">Reminders: </w:t>
      </w:r>
    </w:p>
    <w:p w14:paraId="2EB5D4C9" w14:textId="77777777" w:rsidR="00B756C2" w:rsidRDefault="00B756C2" w:rsidP="00B756C2">
      <w:pPr>
        <w:widowControl w:val="0"/>
        <w:autoSpaceDE w:val="0"/>
        <w:autoSpaceDN w:val="0"/>
        <w:adjustRightInd w:val="0"/>
        <w:rPr>
          <w:rFonts w:ascii="Helvetica" w:hAnsi="Helvetica"/>
        </w:rPr>
      </w:pPr>
    </w:p>
    <w:p w14:paraId="1CF6EAAA" w14:textId="77777777" w:rsidR="002F1653" w:rsidRDefault="002F1653" w:rsidP="002F1653">
      <w:pPr>
        <w:pStyle w:val="NoSpacing"/>
        <w:rPr>
          <w:rFonts w:ascii="Helvetica" w:hAnsi="Helvetica" w:cs="Helvetica"/>
          <w:color w:val="222222"/>
          <w:sz w:val="24"/>
          <w:szCs w:val="24"/>
          <w:shd w:val="clear" w:color="auto" w:fill="FFFFFF"/>
        </w:rPr>
      </w:pPr>
      <w:r w:rsidRPr="003942D9">
        <w:rPr>
          <w:rFonts w:ascii="Helvetica" w:hAnsi="Helvetica" w:cs="Helvetica"/>
          <w:color w:val="222222"/>
          <w:sz w:val="24"/>
          <w:szCs w:val="24"/>
          <w:shd w:val="clear" w:color="auto" w:fill="FFFFFF"/>
        </w:rPr>
        <w:t>Publishing Historical Records in Documentary Editions</w:t>
      </w:r>
      <w:r w:rsidRPr="003942D9">
        <w:rPr>
          <w:rFonts w:ascii="Helvetica" w:hAnsi="Helvetica" w:cs="Helvetica"/>
          <w:color w:val="222222"/>
          <w:sz w:val="24"/>
          <w:szCs w:val="24"/>
        </w:rPr>
        <w:br/>
      </w:r>
      <w:r w:rsidRPr="003942D9">
        <w:rPr>
          <w:rFonts w:ascii="Helvetica" w:hAnsi="Helvetica" w:cs="Helvetica"/>
          <w:color w:val="222222"/>
          <w:sz w:val="24"/>
          <w:szCs w:val="24"/>
          <w:shd w:val="clear" w:color="auto" w:fill="FFFFFF"/>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68"/>
        <w:gridCol w:w="6452"/>
      </w:tblGrid>
      <w:tr w:rsidR="002F1653" w:rsidRPr="00391C6C" w14:paraId="6E52F977" w14:textId="77777777" w:rsidTr="002F1653">
        <w:trPr>
          <w:tblCellSpacing w:w="0" w:type="dxa"/>
        </w:trPr>
        <w:tc>
          <w:tcPr>
            <w:tcW w:w="0" w:type="auto"/>
            <w:noWrap/>
            <w:hideMark/>
          </w:tcPr>
          <w:p w14:paraId="47952C29" w14:textId="77777777" w:rsidR="002F1653" w:rsidRPr="00391C6C" w:rsidRDefault="002F1653" w:rsidP="002F1653">
            <w:pPr>
              <w:pStyle w:val="NoSpacing"/>
              <w:rPr>
                <w:rFonts w:ascii="Helvetica" w:hAnsi="Helvetica" w:cs="Helvetica"/>
                <w:b/>
                <w:bCs/>
                <w:color w:val="222222"/>
              </w:rPr>
            </w:pPr>
            <w:r w:rsidRPr="00391C6C">
              <w:rPr>
                <w:rFonts w:ascii="Helvetica" w:hAnsi="Helvetica" w:cs="Helvetica"/>
                <w:b/>
                <w:bCs/>
                <w:color w:val="222222"/>
              </w:rPr>
              <w:t>Document Type:</w:t>
            </w:r>
          </w:p>
        </w:tc>
        <w:tc>
          <w:tcPr>
            <w:tcW w:w="0" w:type="auto"/>
            <w:vAlign w:val="center"/>
            <w:hideMark/>
          </w:tcPr>
          <w:p w14:paraId="40CC07C5" w14:textId="77777777" w:rsidR="002F1653" w:rsidRPr="00391C6C" w:rsidRDefault="002F1653" w:rsidP="002F1653">
            <w:pPr>
              <w:pStyle w:val="NoSpacing"/>
              <w:rPr>
                <w:rFonts w:ascii="Helvetica" w:hAnsi="Helvetica" w:cs="Helvetica"/>
                <w:color w:val="222222"/>
              </w:rPr>
            </w:pPr>
            <w:r w:rsidRPr="00391C6C">
              <w:rPr>
                <w:rFonts w:ascii="Helvetica" w:hAnsi="Helvetica" w:cs="Helvetica"/>
                <w:color w:val="222222"/>
              </w:rPr>
              <w:t>Grants Notice</w:t>
            </w:r>
          </w:p>
        </w:tc>
      </w:tr>
      <w:tr w:rsidR="002F1653" w:rsidRPr="00391C6C" w14:paraId="6F92E842" w14:textId="77777777" w:rsidTr="002F1653">
        <w:trPr>
          <w:tblCellSpacing w:w="0" w:type="dxa"/>
        </w:trPr>
        <w:tc>
          <w:tcPr>
            <w:tcW w:w="0" w:type="auto"/>
            <w:noWrap/>
            <w:hideMark/>
          </w:tcPr>
          <w:p w14:paraId="00392F76" w14:textId="77777777" w:rsidR="002F1653" w:rsidRPr="00391C6C" w:rsidRDefault="002F1653" w:rsidP="002F1653">
            <w:pPr>
              <w:pStyle w:val="NoSpacing"/>
              <w:rPr>
                <w:rFonts w:ascii="Helvetica" w:hAnsi="Helvetica" w:cs="Helvetica"/>
                <w:b/>
                <w:bCs/>
                <w:color w:val="222222"/>
              </w:rPr>
            </w:pPr>
            <w:r w:rsidRPr="00391C6C">
              <w:rPr>
                <w:rFonts w:ascii="Helvetica" w:hAnsi="Helvetica" w:cs="Helvetica"/>
                <w:b/>
                <w:bCs/>
                <w:color w:val="222222"/>
              </w:rPr>
              <w:t>Funding Opportunity Number:</w:t>
            </w:r>
          </w:p>
        </w:tc>
        <w:tc>
          <w:tcPr>
            <w:tcW w:w="0" w:type="auto"/>
            <w:vAlign w:val="center"/>
            <w:hideMark/>
          </w:tcPr>
          <w:p w14:paraId="2CDE84A1" w14:textId="77777777" w:rsidR="002F1653" w:rsidRPr="00391C6C" w:rsidRDefault="002F1653" w:rsidP="002F1653">
            <w:pPr>
              <w:pStyle w:val="NoSpacing"/>
              <w:rPr>
                <w:rFonts w:ascii="Helvetica" w:hAnsi="Helvetica" w:cs="Helvetica"/>
                <w:color w:val="222222"/>
              </w:rPr>
            </w:pPr>
            <w:r w:rsidRPr="00391C6C">
              <w:rPr>
                <w:rFonts w:ascii="Helvetica" w:hAnsi="Helvetica" w:cs="Helvetica"/>
                <w:color w:val="222222"/>
              </w:rPr>
              <w:t>EDITIONS-201810</w:t>
            </w:r>
          </w:p>
        </w:tc>
      </w:tr>
      <w:tr w:rsidR="002F1653" w:rsidRPr="00391C6C" w14:paraId="57266DC5" w14:textId="77777777" w:rsidTr="002F1653">
        <w:trPr>
          <w:tblCellSpacing w:w="0" w:type="dxa"/>
        </w:trPr>
        <w:tc>
          <w:tcPr>
            <w:tcW w:w="0" w:type="auto"/>
            <w:noWrap/>
            <w:hideMark/>
          </w:tcPr>
          <w:p w14:paraId="71E5170C" w14:textId="77777777" w:rsidR="002F1653" w:rsidRPr="00391C6C" w:rsidRDefault="002F1653" w:rsidP="002F1653">
            <w:pPr>
              <w:pStyle w:val="NoSpacing"/>
              <w:rPr>
                <w:rFonts w:ascii="Helvetica" w:hAnsi="Helvetica" w:cs="Helvetica"/>
                <w:b/>
                <w:bCs/>
                <w:color w:val="222222"/>
              </w:rPr>
            </w:pPr>
            <w:r w:rsidRPr="00391C6C">
              <w:rPr>
                <w:rFonts w:ascii="Helvetica" w:hAnsi="Helvetica" w:cs="Helvetica"/>
                <w:b/>
                <w:bCs/>
                <w:color w:val="222222"/>
              </w:rPr>
              <w:t>Funding Opportunity Title:</w:t>
            </w:r>
          </w:p>
        </w:tc>
        <w:tc>
          <w:tcPr>
            <w:tcW w:w="0" w:type="auto"/>
            <w:vAlign w:val="center"/>
            <w:hideMark/>
          </w:tcPr>
          <w:p w14:paraId="7CB216ED" w14:textId="77777777" w:rsidR="002F1653" w:rsidRPr="00391C6C" w:rsidRDefault="002F1653" w:rsidP="002F1653">
            <w:pPr>
              <w:pStyle w:val="NoSpacing"/>
              <w:rPr>
                <w:rFonts w:ascii="Helvetica" w:hAnsi="Helvetica" w:cs="Helvetica"/>
                <w:color w:val="222222"/>
              </w:rPr>
            </w:pPr>
            <w:r w:rsidRPr="00391C6C">
              <w:rPr>
                <w:rFonts w:ascii="Helvetica" w:hAnsi="Helvetica" w:cs="Helvetica"/>
                <w:color w:val="222222"/>
              </w:rPr>
              <w:t>Publishing Historical Records in Documentary Editions</w:t>
            </w:r>
          </w:p>
        </w:tc>
      </w:tr>
      <w:tr w:rsidR="002F1653" w:rsidRPr="00391C6C" w14:paraId="07C98171" w14:textId="77777777" w:rsidTr="002F1653">
        <w:trPr>
          <w:tblCellSpacing w:w="0" w:type="dxa"/>
        </w:trPr>
        <w:tc>
          <w:tcPr>
            <w:tcW w:w="0" w:type="auto"/>
            <w:noWrap/>
            <w:hideMark/>
          </w:tcPr>
          <w:p w14:paraId="784DF927" w14:textId="77777777" w:rsidR="002F1653" w:rsidRPr="00391C6C" w:rsidRDefault="002F1653" w:rsidP="002F1653">
            <w:pPr>
              <w:pStyle w:val="NoSpacing"/>
              <w:rPr>
                <w:rFonts w:ascii="Helvetica" w:hAnsi="Helvetica" w:cs="Helvetica"/>
                <w:b/>
                <w:bCs/>
                <w:color w:val="222222"/>
              </w:rPr>
            </w:pPr>
            <w:r w:rsidRPr="00391C6C">
              <w:rPr>
                <w:rFonts w:ascii="Helvetica" w:hAnsi="Helvetica" w:cs="Helvetica"/>
                <w:b/>
                <w:bCs/>
                <w:color w:val="222222"/>
              </w:rPr>
              <w:t>Opportunity Category:</w:t>
            </w:r>
          </w:p>
        </w:tc>
        <w:tc>
          <w:tcPr>
            <w:tcW w:w="0" w:type="auto"/>
            <w:vAlign w:val="center"/>
            <w:hideMark/>
          </w:tcPr>
          <w:p w14:paraId="625C3E28" w14:textId="77777777" w:rsidR="002F1653" w:rsidRPr="00391C6C" w:rsidRDefault="002F1653" w:rsidP="002F1653">
            <w:pPr>
              <w:pStyle w:val="NoSpacing"/>
              <w:rPr>
                <w:rFonts w:ascii="Helvetica" w:hAnsi="Helvetica" w:cs="Helvetica"/>
                <w:color w:val="222222"/>
              </w:rPr>
            </w:pPr>
            <w:r w:rsidRPr="00391C6C">
              <w:rPr>
                <w:rFonts w:ascii="Helvetica" w:hAnsi="Helvetica" w:cs="Helvetica"/>
                <w:color w:val="222222"/>
              </w:rPr>
              <w:t>Discretionary</w:t>
            </w:r>
          </w:p>
        </w:tc>
      </w:tr>
      <w:tr w:rsidR="002F1653" w:rsidRPr="00391C6C" w14:paraId="12A5EA5A" w14:textId="77777777" w:rsidTr="002F1653">
        <w:trPr>
          <w:tblCellSpacing w:w="0" w:type="dxa"/>
        </w:trPr>
        <w:tc>
          <w:tcPr>
            <w:tcW w:w="0" w:type="auto"/>
            <w:noWrap/>
            <w:hideMark/>
          </w:tcPr>
          <w:p w14:paraId="587777A8" w14:textId="77777777" w:rsidR="002F1653" w:rsidRPr="00391C6C" w:rsidRDefault="002F1653" w:rsidP="002F1653">
            <w:pPr>
              <w:pStyle w:val="NoSpacing"/>
              <w:rPr>
                <w:rFonts w:ascii="Helvetica" w:hAnsi="Helvetica" w:cs="Helvetica"/>
                <w:b/>
                <w:bCs/>
                <w:color w:val="222222"/>
              </w:rPr>
            </w:pPr>
            <w:r w:rsidRPr="00391C6C">
              <w:rPr>
                <w:rFonts w:ascii="Helvetica" w:hAnsi="Helvetica" w:cs="Helvetica"/>
                <w:b/>
                <w:bCs/>
                <w:color w:val="222222"/>
              </w:rPr>
              <w:t>Opportunity Category Explanation:</w:t>
            </w:r>
          </w:p>
        </w:tc>
        <w:tc>
          <w:tcPr>
            <w:tcW w:w="0" w:type="auto"/>
            <w:vAlign w:val="center"/>
            <w:hideMark/>
          </w:tcPr>
          <w:p w14:paraId="7A365D4A" w14:textId="77777777" w:rsidR="002F1653" w:rsidRPr="00391C6C" w:rsidRDefault="002F1653" w:rsidP="002F1653">
            <w:pPr>
              <w:pStyle w:val="NoSpacing"/>
              <w:rPr>
                <w:rFonts w:ascii="Helvetica" w:hAnsi="Helvetica" w:cs="Helvetica"/>
                <w:color w:val="222222"/>
              </w:rPr>
            </w:pPr>
            <w:r w:rsidRPr="00391C6C">
              <w:rPr>
                <w:rFonts w:ascii="Helvetica" w:hAnsi="Helvetica" w:cs="Helvetica"/>
                <w:color w:val="222222"/>
              </w:rPr>
              <w:t> </w:t>
            </w:r>
          </w:p>
        </w:tc>
      </w:tr>
      <w:tr w:rsidR="002F1653" w:rsidRPr="00391C6C" w14:paraId="4874B7D0" w14:textId="77777777" w:rsidTr="002F1653">
        <w:trPr>
          <w:tblCellSpacing w:w="0" w:type="dxa"/>
        </w:trPr>
        <w:tc>
          <w:tcPr>
            <w:tcW w:w="0" w:type="auto"/>
            <w:noWrap/>
            <w:hideMark/>
          </w:tcPr>
          <w:p w14:paraId="021C4BF3" w14:textId="77777777" w:rsidR="002F1653" w:rsidRPr="00391C6C" w:rsidRDefault="002F1653" w:rsidP="002F1653">
            <w:pPr>
              <w:pStyle w:val="NoSpacing"/>
              <w:rPr>
                <w:rFonts w:ascii="Helvetica" w:hAnsi="Helvetica" w:cs="Helvetica"/>
                <w:b/>
                <w:bCs/>
                <w:color w:val="222222"/>
              </w:rPr>
            </w:pPr>
            <w:r w:rsidRPr="00391C6C">
              <w:rPr>
                <w:rFonts w:ascii="Helvetica" w:hAnsi="Helvetica" w:cs="Helvetica"/>
                <w:b/>
                <w:bCs/>
                <w:color w:val="222222"/>
              </w:rPr>
              <w:t>Funding Instrument Type:</w:t>
            </w:r>
          </w:p>
        </w:tc>
        <w:tc>
          <w:tcPr>
            <w:tcW w:w="0" w:type="auto"/>
            <w:vAlign w:val="center"/>
            <w:hideMark/>
          </w:tcPr>
          <w:p w14:paraId="129A672C" w14:textId="77777777" w:rsidR="002F1653" w:rsidRPr="00391C6C" w:rsidRDefault="002F1653" w:rsidP="002F1653">
            <w:pPr>
              <w:pStyle w:val="NoSpacing"/>
              <w:rPr>
                <w:rFonts w:ascii="Helvetica" w:hAnsi="Helvetica" w:cs="Helvetica"/>
                <w:color w:val="222222"/>
              </w:rPr>
            </w:pPr>
            <w:r w:rsidRPr="00391C6C">
              <w:rPr>
                <w:rFonts w:ascii="Helvetica" w:hAnsi="Helvetica" w:cs="Helvetica"/>
                <w:color w:val="222222"/>
              </w:rPr>
              <w:t>Grant</w:t>
            </w:r>
          </w:p>
        </w:tc>
      </w:tr>
      <w:tr w:rsidR="002F1653" w:rsidRPr="00391C6C" w14:paraId="54119BFD" w14:textId="77777777" w:rsidTr="002F1653">
        <w:trPr>
          <w:tblCellSpacing w:w="0" w:type="dxa"/>
        </w:trPr>
        <w:tc>
          <w:tcPr>
            <w:tcW w:w="0" w:type="auto"/>
            <w:noWrap/>
            <w:hideMark/>
          </w:tcPr>
          <w:p w14:paraId="40BC7337" w14:textId="77777777" w:rsidR="002F1653" w:rsidRPr="00391C6C" w:rsidRDefault="002F1653" w:rsidP="002F1653">
            <w:pPr>
              <w:pStyle w:val="NoSpacing"/>
              <w:rPr>
                <w:rFonts w:ascii="Helvetica" w:hAnsi="Helvetica" w:cs="Helvetica"/>
                <w:b/>
                <w:bCs/>
                <w:color w:val="222222"/>
              </w:rPr>
            </w:pPr>
            <w:r w:rsidRPr="00391C6C">
              <w:rPr>
                <w:rFonts w:ascii="Helvetica" w:hAnsi="Helvetica" w:cs="Helvetica"/>
                <w:b/>
                <w:bCs/>
                <w:color w:val="222222"/>
              </w:rPr>
              <w:t>Category of Funding Activity:</w:t>
            </w:r>
          </w:p>
        </w:tc>
        <w:tc>
          <w:tcPr>
            <w:tcW w:w="0" w:type="auto"/>
            <w:vAlign w:val="center"/>
            <w:hideMark/>
          </w:tcPr>
          <w:p w14:paraId="189CD7DB" w14:textId="77777777" w:rsidR="002F1653" w:rsidRPr="00391C6C" w:rsidRDefault="002F1653" w:rsidP="002F1653">
            <w:pPr>
              <w:pStyle w:val="NoSpacing"/>
              <w:rPr>
                <w:rFonts w:ascii="Helvetica" w:hAnsi="Helvetica" w:cs="Helvetica"/>
                <w:color w:val="222222"/>
              </w:rPr>
            </w:pPr>
            <w:r w:rsidRPr="00391C6C">
              <w:rPr>
                <w:rFonts w:ascii="Helvetica" w:hAnsi="Helvetica" w:cs="Helvetica"/>
                <w:color w:val="222222"/>
              </w:rPr>
              <w:t>Humanities (see "Cultural Affairs" in CFDA)</w:t>
            </w:r>
          </w:p>
        </w:tc>
      </w:tr>
      <w:tr w:rsidR="002F1653" w:rsidRPr="00391C6C" w14:paraId="60DE78D3" w14:textId="77777777" w:rsidTr="002F1653">
        <w:trPr>
          <w:tblCellSpacing w:w="0" w:type="dxa"/>
        </w:trPr>
        <w:tc>
          <w:tcPr>
            <w:tcW w:w="0" w:type="auto"/>
            <w:noWrap/>
            <w:hideMark/>
          </w:tcPr>
          <w:p w14:paraId="429A11ED" w14:textId="77777777" w:rsidR="002F1653" w:rsidRPr="00391C6C" w:rsidRDefault="002F1653" w:rsidP="002F1653">
            <w:pPr>
              <w:pStyle w:val="NoSpacing"/>
              <w:rPr>
                <w:rFonts w:ascii="Helvetica" w:hAnsi="Helvetica" w:cs="Helvetica"/>
                <w:b/>
                <w:bCs/>
                <w:color w:val="222222"/>
              </w:rPr>
            </w:pPr>
            <w:r w:rsidRPr="00391C6C">
              <w:rPr>
                <w:rFonts w:ascii="Helvetica" w:hAnsi="Helvetica" w:cs="Helvetica"/>
                <w:b/>
                <w:bCs/>
                <w:color w:val="222222"/>
              </w:rPr>
              <w:t>Category Explanation:</w:t>
            </w:r>
          </w:p>
        </w:tc>
        <w:tc>
          <w:tcPr>
            <w:tcW w:w="0" w:type="auto"/>
            <w:vAlign w:val="center"/>
            <w:hideMark/>
          </w:tcPr>
          <w:p w14:paraId="2BAE82D9" w14:textId="77777777" w:rsidR="002F1653" w:rsidRPr="00391C6C" w:rsidRDefault="002F1653" w:rsidP="002F1653">
            <w:pPr>
              <w:pStyle w:val="NoSpacing"/>
              <w:rPr>
                <w:rFonts w:ascii="Helvetica" w:hAnsi="Helvetica" w:cs="Helvetica"/>
                <w:color w:val="222222"/>
              </w:rPr>
            </w:pPr>
            <w:r w:rsidRPr="00391C6C">
              <w:rPr>
                <w:rFonts w:ascii="Helvetica" w:hAnsi="Helvetica" w:cs="Helvetica"/>
                <w:color w:val="222222"/>
              </w:rPr>
              <w:t> </w:t>
            </w:r>
          </w:p>
        </w:tc>
      </w:tr>
      <w:tr w:rsidR="002F1653" w:rsidRPr="00391C6C" w14:paraId="0DDF70CA" w14:textId="77777777" w:rsidTr="002F1653">
        <w:trPr>
          <w:tblCellSpacing w:w="0" w:type="dxa"/>
        </w:trPr>
        <w:tc>
          <w:tcPr>
            <w:tcW w:w="0" w:type="auto"/>
            <w:noWrap/>
            <w:hideMark/>
          </w:tcPr>
          <w:p w14:paraId="51CE271E" w14:textId="77777777" w:rsidR="002F1653" w:rsidRPr="00391C6C" w:rsidRDefault="002F1653" w:rsidP="002F1653">
            <w:pPr>
              <w:pStyle w:val="NoSpacing"/>
              <w:rPr>
                <w:rFonts w:ascii="Helvetica" w:hAnsi="Helvetica" w:cs="Helvetica"/>
                <w:b/>
                <w:bCs/>
                <w:color w:val="222222"/>
              </w:rPr>
            </w:pPr>
            <w:r w:rsidRPr="00391C6C">
              <w:rPr>
                <w:rFonts w:ascii="Helvetica" w:hAnsi="Helvetica" w:cs="Helvetica"/>
                <w:b/>
                <w:bCs/>
                <w:color w:val="222222"/>
              </w:rPr>
              <w:t>Expected Number of Awards:</w:t>
            </w:r>
          </w:p>
        </w:tc>
        <w:tc>
          <w:tcPr>
            <w:tcW w:w="0" w:type="auto"/>
            <w:vAlign w:val="center"/>
            <w:hideMark/>
          </w:tcPr>
          <w:p w14:paraId="6CBF9C63" w14:textId="77777777" w:rsidR="002F1653" w:rsidRPr="00391C6C" w:rsidRDefault="002F1653" w:rsidP="002F1653">
            <w:pPr>
              <w:pStyle w:val="NoSpacing"/>
              <w:rPr>
                <w:rFonts w:ascii="Helvetica" w:hAnsi="Helvetica" w:cs="Helvetica"/>
                <w:color w:val="222222"/>
              </w:rPr>
            </w:pPr>
            <w:r w:rsidRPr="00391C6C">
              <w:rPr>
                <w:rFonts w:ascii="Helvetica" w:hAnsi="Helvetica" w:cs="Helvetica"/>
                <w:color w:val="222222"/>
              </w:rPr>
              <w:t>25</w:t>
            </w:r>
          </w:p>
        </w:tc>
      </w:tr>
      <w:tr w:rsidR="002F1653" w:rsidRPr="00391C6C" w14:paraId="77CB1949" w14:textId="77777777" w:rsidTr="002F1653">
        <w:trPr>
          <w:tblCellSpacing w:w="0" w:type="dxa"/>
        </w:trPr>
        <w:tc>
          <w:tcPr>
            <w:tcW w:w="0" w:type="auto"/>
            <w:noWrap/>
            <w:hideMark/>
          </w:tcPr>
          <w:p w14:paraId="4FF69B5F" w14:textId="77777777" w:rsidR="002F1653" w:rsidRPr="00391C6C" w:rsidRDefault="002F1653" w:rsidP="002F1653">
            <w:pPr>
              <w:pStyle w:val="NoSpacing"/>
              <w:rPr>
                <w:rFonts w:ascii="Helvetica" w:hAnsi="Helvetica" w:cs="Helvetica"/>
                <w:b/>
                <w:bCs/>
                <w:color w:val="222222"/>
              </w:rPr>
            </w:pPr>
            <w:r w:rsidRPr="00391C6C">
              <w:rPr>
                <w:rFonts w:ascii="Helvetica" w:hAnsi="Helvetica" w:cs="Helvetica"/>
                <w:b/>
                <w:bCs/>
                <w:color w:val="222222"/>
              </w:rPr>
              <w:t>CFDA Number(s):</w:t>
            </w:r>
          </w:p>
        </w:tc>
        <w:tc>
          <w:tcPr>
            <w:tcW w:w="0" w:type="auto"/>
            <w:vAlign w:val="center"/>
            <w:hideMark/>
          </w:tcPr>
          <w:p w14:paraId="42B368DF" w14:textId="77777777" w:rsidR="002F1653" w:rsidRPr="00391C6C" w:rsidRDefault="002F1653" w:rsidP="002F1653">
            <w:pPr>
              <w:pStyle w:val="NoSpacing"/>
              <w:rPr>
                <w:rFonts w:ascii="Helvetica" w:hAnsi="Helvetica" w:cs="Helvetica"/>
                <w:color w:val="222222"/>
              </w:rPr>
            </w:pPr>
            <w:r w:rsidRPr="00391C6C">
              <w:rPr>
                <w:rFonts w:ascii="Helvetica" w:hAnsi="Helvetica" w:cs="Helvetica"/>
                <w:color w:val="222222"/>
              </w:rPr>
              <w:t>89.003 -- National Historical Publications and Records Grants</w:t>
            </w:r>
          </w:p>
        </w:tc>
      </w:tr>
      <w:tr w:rsidR="002F1653" w:rsidRPr="00391C6C" w14:paraId="4258CD84" w14:textId="77777777" w:rsidTr="002F1653">
        <w:trPr>
          <w:tblCellSpacing w:w="0" w:type="dxa"/>
        </w:trPr>
        <w:tc>
          <w:tcPr>
            <w:tcW w:w="0" w:type="auto"/>
            <w:noWrap/>
            <w:hideMark/>
          </w:tcPr>
          <w:p w14:paraId="45960366" w14:textId="77777777" w:rsidR="002F1653" w:rsidRPr="00391C6C" w:rsidRDefault="002F1653" w:rsidP="002F1653">
            <w:pPr>
              <w:pStyle w:val="NoSpacing"/>
              <w:rPr>
                <w:rFonts w:ascii="Helvetica" w:hAnsi="Helvetica" w:cs="Helvetica"/>
                <w:b/>
                <w:bCs/>
                <w:color w:val="222222"/>
              </w:rPr>
            </w:pPr>
            <w:r w:rsidRPr="00391C6C">
              <w:rPr>
                <w:rFonts w:ascii="Helvetica" w:hAnsi="Helvetica" w:cs="Helvetica"/>
                <w:b/>
                <w:bCs/>
                <w:color w:val="222222"/>
              </w:rPr>
              <w:t>Cost Sharing or Matching Requirement:</w:t>
            </w:r>
          </w:p>
        </w:tc>
        <w:tc>
          <w:tcPr>
            <w:tcW w:w="0" w:type="auto"/>
            <w:vAlign w:val="center"/>
            <w:hideMark/>
          </w:tcPr>
          <w:p w14:paraId="270D3FE4" w14:textId="77777777" w:rsidR="002F1653" w:rsidRPr="00391C6C" w:rsidRDefault="002F1653" w:rsidP="002F1653">
            <w:pPr>
              <w:pStyle w:val="NoSpacing"/>
              <w:rPr>
                <w:rFonts w:ascii="Helvetica" w:hAnsi="Helvetica" w:cs="Helvetica"/>
                <w:color w:val="222222"/>
              </w:rPr>
            </w:pPr>
            <w:r w:rsidRPr="00391C6C">
              <w:rPr>
                <w:rFonts w:ascii="Helvetica" w:hAnsi="Helvetica" w:cs="Helvetica"/>
                <w:color w:val="222222"/>
              </w:rPr>
              <w:t>Yes</w:t>
            </w:r>
          </w:p>
        </w:tc>
      </w:tr>
      <w:tr w:rsidR="002F1653" w:rsidRPr="00391C6C" w14:paraId="0DCF032E" w14:textId="77777777" w:rsidTr="002F1653">
        <w:trPr>
          <w:tblCellSpacing w:w="0" w:type="dxa"/>
        </w:trPr>
        <w:tc>
          <w:tcPr>
            <w:tcW w:w="0" w:type="auto"/>
            <w:noWrap/>
            <w:hideMark/>
          </w:tcPr>
          <w:p w14:paraId="63D129ED" w14:textId="77777777" w:rsidR="002F1653" w:rsidRPr="00391C6C" w:rsidRDefault="002F1653" w:rsidP="002F1653">
            <w:pPr>
              <w:pStyle w:val="NoSpacing"/>
              <w:rPr>
                <w:rFonts w:ascii="Helvetica" w:hAnsi="Helvetica" w:cs="Helvetica"/>
                <w:b/>
                <w:bCs/>
                <w:color w:val="222222"/>
              </w:rPr>
            </w:pPr>
            <w:r w:rsidRPr="00391C6C">
              <w:rPr>
                <w:rFonts w:ascii="Helvetica" w:hAnsi="Helvetica" w:cs="Helvetica"/>
                <w:b/>
                <w:bCs/>
                <w:color w:val="222222"/>
              </w:rPr>
              <w:t>Version:</w:t>
            </w:r>
          </w:p>
        </w:tc>
        <w:tc>
          <w:tcPr>
            <w:tcW w:w="0" w:type="auto"/>
            <w:vAlign w:val="center"/>
            <w:hideMark/>
          </w:tcPr>
          <w:p w14:paraId="6A42554B" w14:textId="77777777" w:rsidR="002F1653" w:rsidRPr="00391C6C" w:rsidRDefault="002F1653" w:rsidP="002F1653">
            <w:pPr>
              <w:pStyle w:val="NoSpacing"/>
              <w:rPr>
                <w:rFonts w:ascii="Helvetica" w:hAnsi="Helvetica" w:cs="Helvetica"/>
                <w:color w:val="222222"/>
              </w:rPr>
            </w:pPr>
            <w:r w:rsidRPr="00391C6C">
              <w:rPr>
                <w:rFonts w:ascii="Helvetica" w:hAnsi="Helvetica" w:cs="Helvetica"/>
                <w:color w:val="222222"/>
              </w:rPr>
              <w:t>Synopsis 1</w:t>
            </w:r>
          </w:p>
        </w:tc>
      </w:tr>
      <w:tr w:rsidR="002F1653" w:rsidRPr="00391C6C" w14:paraId="3749A20A" w14:textId="77777777" w:rsidTr="002F1653">
        <w:trPr>
          <w:tblCellSpacing w:w="0" w:type="dxa"/>
        </w:trPr>
        <w:tc>
          <w:tcPr>
            <w:tcW w:w="0" w:type="auto"/>
            <w:noWrap/>
            <w:hideMark/>
          </w:tcPr>
          <w:p w14:paraId="59B9A286" w14:textId="77777777" w:rsidR="002F1653" w:rsidRPr="00391C6C" w:rsidRDefault="002F1653" w:rsidP="002F1653">
            <w:pPr>
              <w:pStyle w:val="NoSpacing"/>
              <w:rPr>
                <w:rFonts w:ascii="Helvetica" w:hAnsi="Helvetica" w:cs="Helvetica"/>
                <w:b/>
                <w:bCs/>
                <w:color w:val="222222"/>
              </w:rPr>
            </w:pPr>
            <w:r w:rsidRPr="00391C6C">
              <w:rPr>
                <w:rFonts w:ascii="Helvetica" w:hAnsi="Helvetica" w:cs="Helvetica"/>
                <w:b/>
                <w:bCs/>
                <w:color w:val="222222"/>
              </w:rPr>
              <w:t>Posted Date:</w:t>
            </w:r>
          </w:p>
        </w:tc>
        <w:tc>
          <w:tcPr>
            <w:tcW w:w="0" w:type="auto"/>
            <w:vAlign w:val="center"/>
            <w:hideMark/>
          </w:tcPr>
          <w:p w14:paraId="419CCBF7" w14:textId="77777777" w:rsidR="002F1653" w:rsidRPr="00391C6C" w:rsidRDefault="002F1653" w:rsidP="002F1653">
            <w:pPr>
              <w:pStyle w:val="NoSpacing"/>
              <w:rPr>
                <w:rFonts w:ascii="Helvetica" w:hAnsi="Helvetica" w:cs="Helvetica"/>
                <w:color w:val="222222"/>
              </w:rPr>
            </w:pPr>
            <w:r w:rsidRPr="00391C6C">
              <w:rPr>
                <w:rFonts w:ascii="Helvetica" w:hAnsi="Helvetica" w:cs="Helvetica"/>
                <w:color w:val="222222"/>
              </w:rPr>
              <w:t>Nov 29, 2017</w:t>
            </w:r>
          </w:p>
        </w:tc>
      </w:tr>
      <w:tr w:rsidR="002F1653" w:rsidRPr="00391C6C" w14:paraId="42083941" w14:textId="77777777" w:rsidTr="002F1653">
        <w:trPr>
          <w:tblCellSpacing w:w="0" w:type="dxa"/>
        </w:trPr>
        <w:tc>
          <w:tcPr>
            <w:tcW w:w="0" w:type="auto"/>
            <w:noWrap/>
            <w:hideMark/>
          </w:tcPr>
          <w:p w14:paraId="1EDA3546" w14:textId="77777777" w:rsidR="002F1653" w:rsidRPr="00391C6C" w:rsidRDefault="002F1653" w:rsidP="002F1653">
            <w:pPr>
              <w:pStyle w:val="NoSpacing"/>
              <w:rPr>
                <w:rFonts w:ascii="Helvetica" w:hAnsi="Helvetica" w:cs="Helvetica"/>
                <w:b/>
                <w:bCs/>
                <w:color w:val="222222"/>
              </w:rPr>
            </w:pPr>
            <w:r w:rsidRPr="00391C6C">
              <w:rPr>
                <w:rFonts w:ascii="Helvetica" w:hAnsi="Helvetica" w:cs="Helvetica"/>
                <w:b/>
                <w:bCs/>
                <w:color w:val="222222"/>
              </w:rPr>
              <w:t>Last Updated Date:</w:t>
            </w:r>
          </w:p>
        </w:tc>
        <w:tc>
          <w:tcPr>
            <w:tcW w:w="0" w:type="auto"/>
            <w:vAlign w:val="center"/>
            <w:hideMark/>
          </w:tcPr>
          <w:p w14:paraId="343A7787" w14:textId="77777777" w:rsidR="002F1653" w:rsidRPr="00391C6C" w:rsidRDefault="002F1653" w:rsidP="002F1653">
            <w:pPr>
              <w:pStyle w:val="NoSpacing"/>
              <w:rPr>
                <w:rFonts w:ascii="Helvetica" w:hAnsi="Helvetica" w:cs="Helvetica"/>
                <w:color w:val="222222"/>
              </w:rPr>
            </w:pPr>
            <w:r w:rsidRPr="00391C6C">
              <w:rPr>
                <w:rFonts w:ascii="Helvetica" w:hAnsi="Helvetica" w:cs="Helvetica"/>
                <w:color w:val="222222"/>
              </w:rPr>
              <w:t>Nov 29, 2017</w:t>
            </w:r>
          </w:p>
        </w:tc>
      </w:tr>
      <w:tr w:rsidR="002F1653" w:rsidRPr="00391C6C" w14:paraId="29FEBDC8" w14:textId="77777777" w:rsidTr="002F1653">
        <w:trPr>
          <w:tblCellSpacing w:w="0" w:type="dxa"/>
        </w:trPr>
        <w:tc>
          <w:tcPr>
            <w:tcW w:w="0" w:type="auto"/>
            <w:noWrap/>
            <w:hideMark/>
          </w:tcPr>
          <w:p w14:paraId="508949D4" w14:textId="77777777" w:rsidR="002F1653" w:rsidRPr="00391C6C" w:rsidRDefault="002F1653" w:rsidP="002F1653">
            <w:pPr>
              <w:pStyle w:val="NoSpacing"/>
              <w:rPr>
                <w:rFonts w:ascii="Helvetica" w:hAnsi="Helvetica" w:cs="Helvetica"/>
                <w:b/>
                <w:bCs/>
                <w:color w:val="222222"/>
              </w:rPr>
            </w:pPr>
            <w:r w:rsidRPr="00391C6C">
              <w:rPr>
                <w:rFonts w:ascii="Helvetica" w:hAnsi="Helvetica" w:cs="Helvetica"/>
                <w:b/>
                <w:bCs/>
                <w:color w:val="222222"/>
              </w:rPr>
              <w:t>Original Closing Date for Applications:</w:t>
            </w:r>
          </w:p>
        </w:tc>
        <w:tc>
          <w:tcPr>
            <w:tcW w:w="0" w:type="auto"/>
            <w:vAlign w:val="center"/>
            <w:hideMark/>
          </w:tcPr>
          <w:p w14:paraId="3DE23457" w14:textId="77777777" w:rsidR="002F1653" w:rsidRPr="00391C6C" w:rsidRDefault="002F1653" w:rsidP="002F1653">
            <w:pPr>
              <w:pStyle w:val="NoSpacing"/>
              <w:rPr>
                <w:rFonts w:ascii="Helvetica" w:hAnsi="Helvetica" w:cs="Helvetica"/>
                <w:color w:val="222222"/>
              </w:rPr>
            </w:pPr>
            <w:r w:rsidRPr="00391C6C">
              <w:rPr>
                <w:rFonts w:ascii="Helvetica" w:hAnsi="Helvetica" w:cs="Helvetica"/>
                <w:color w:val="222222"/>
              </w:rPr>
              <w:t>Oct 04, 2018 </w:t>
            </w:r>
          </w:p>
        </w:tc>
      </w:tr>
      <w:tr w:rsidR="002F1653" w:rsidRPr="00391C6C" w14:paraId="4579C6AB" w14:textId="77777777" w:rsidTr="002F1653">
        <w:trPr>
          <w:tblCellSpacing w:w="0" w:type="dxa"/>
        </w:trPr>
        <w:tc>
          <w:tcPr>
            <w:tcW w:w="0" w:type="auto"/>
            <w:noWrap/>
            <w:hideMark/>
          </w:tcPr>
          <w:p w14:paraId="2CC362C5" w14:textId="77777777" w:rsidR="002F1653" w:rsidRPr="00391C6C" w:rsidRDefault="002F1653" w:rsidP="002F1653">
            <w:pPr>
              <w:pStyle w:val="NoSpacing"/>
              <w:rPr>
                <w:rFonts w:ascii="Helvetica" w:hAnsi="Helvetica" w:cs="Helvetica"/>
                <w:b/>
                <w:bCs/>
                <w:color w:val="222222"/>
              </w:rPr>
            </w:pPr>
            <w:r w:rsidRPr="00391C6C">
              <w:rPr>
                <w:rFonts w:ascii="Helvetica" w:hAnsi="Helvetica" w:cs="Helvetica"/>
                <w:b/>
                <w:bCs/>
                <w:color w:val="222222"/>
              </w:rPr>
              <w:t>Current Closing Date for Applications:</w:t>
            </w:r>
          </w:p>
        </w:tc>
        <w:tc>
          <w:tcPr>
            <w:tcW w:w="0" w:type="auto"/>
            <w:vAlign w:val="center"/>
            <w:hideMark/>
          </w:tcPr>
          <w:p w14:paraId="5EB0F37C" w14:textId="77777777" w:rsidR="002F1653" w:rsidRPr="00391C6C" w:rsidRDefault="002F1653" w:rsidP="002F1653">
            <w:pPr>
              <w:pStyle w:val="NoSpacing"/>
              <w:rPr>
                <w:rFonts w:ascii="Helvetica" w:hAnsi="Helvetica" w:cs="Helvetica"/>
                <w:color w:val="222222"/>
              </w:rPr>
            </w:pPr>
            <w:r w:rsidRPr="00391C6C">
              <w:rPr>
                <w:rFonts w:ascii="Helvetica" w:hAnsi="Helvetica" w:cs="Helvetica"/>
                <w:color w:val="222222"/>
              </w:rPr>
              <w:t>Oct 04, 2018 </w:t>
            </w:r>
          </w:p>
        </w:tc>
      </w:tr>
      <w:tr w:rsidR="002F1653" w:rsidRPr="00391C6C" w14:paraId="38864E87" w14:textId="77777777" w:rsidTr="002F1653">
        <w:trPr>
          <w:tblCellSpacing w:w="0" w:type="dxa"/>
        </w:trPr>
        <w:tc>
          <w:tcPr>
            <w:tcW w:w="0" w:type="auto"/>
            <w:noWrap/>
            <w:hideMark/>
          </w:tcPr>
          <w:p w14:paraId="6BC77A2A" w14:textId="77777777" w:rsidR="002F1653" w:rsidRPr="00391C6C" w:rsidRDefault="002F1653" w:rsidP="002F1653">
            <w:pPr>
              <w:pStyle w:val="NoSpacing"/>
              <w:rPr>
                <w:rFonts w:ascii="Helvetica" w:hAnsi="Helvetica" w:cs="Helvetica"/>
                <w:b/>
                <w:bCs/>
                <w:color w:val="222222"/>
              </w:rPr>
            </w:pPr>
            <w:r w:rsidRPr="00391C6C">
              <w:rPr>
                <w:rFonts w:ascii="Helvetica" w:hAnsi="Helvetica" w:cs="Helvetica"/>
                <w:b/>
                <w:bCs/>
                <w:color w:val="222222"/>
              </w:rPr>
              <w:t>Archive Date:</w:t>
            </w:r>
          </w:p>
        </w:tc>
        <w:tc>
          <w:tcPr>
            <w:tcW w:w="0" w:type="auto"/>
            <w:vAlign w:val="center"/>
            <w:hideMark/>
          </w:tcPr>
          <w:p w14:paraId="5EA69A9C" w14:textId="77777777" w:rsidR="002F1653" w:rsidRPr="00391C6C" w:rsidRDefault="002F1653" w:rsidP="002F1653">
            <w:pPr>
              <w:pStyle w:val="NoSpacing"/>
              <w:rPr>
                <w:rFonts w:ascii="Helvetica" w:hAnsi="Helvetica" w:cs="Helvetica"/>
                <w:color w:val="222222"/>
              </w:rPr>
            </w:pPr>
            <w:r w:rsidRPr="00391C6C">
              <w:rPr>
                <w:rFonts w:ascii="Helvetica" w:hAnsi="Helvetica" w:cs="Helvetica"/>
                <w:color w:val="222222"/>
              </w:rPr>
              <w:t> </w:t>
            </w:r>
          </w:p>
        </w:tc>
      </w:tr>
      <w:tr w:rsidR="002F1653" w:rsidRPr="00391C6C" w14:paraId="70E1AE36" w14:textId="77777777" w:rsidTr="002F1653">
        <w:trPr>
          <w:tblCellSpacing w:w="0" w:type="dxa"/>
        </w:trPr>
        <w:tc>
          <w:tcPr>
            <w:tcW w:w="0" w:type="auto"/>
            <w:noWrap/>
            <w:hideMark/>
          </w:tcPr>
          <w:p w14:paraId="137F748D" w14:textId="77777777" w:rsidR="002F1653" w:rsidRPr="00391C6C" w:rsidRDefault="002F1653" w:rsidP="002F1653">
            <w:pPr>
              <w:pStyle w:val="NoSpacing"/>
              <w:rPr>
                <w:rFonts w:ascii="Helvetica" w:hAnsi="Helvetica" w:cs="Helvetica"/>
                <w:b/>
                <w:bCs/>
                <w:color w:val="222222"/>
              </w:rPr>
            </w:pPr>
            <w:r w:rsidRPr="00391C6C">
              <w:rPr>
                <w:rFonts w:ascii="Helvetica" w:hAnsi="Helvetica" w:cs="Helvetica"/>
                <w:b/>
                <w:bCs/>
                <w:color w:val="222222"/>
              </w:rPr>
              <w:t>Estimated Total Program Funding:</w:t>
            </w:r>
          </w:p>
        </w:tc>
        <w:tc>
          <w:tcPr>
            <w:tcW w:w="0" w:type="auto"/>
            <w:vAlign w:val="center"/>
            <w:hideMark/>
          </w:tcPr>
          <w:p w14:paraId="1BA70118" w14:textId="77777777" w:rsidR="002F1653" w:rsidRPr="00391C6C" w:rsidRDefault="002F1653" w:rsidP="002F1653">
            <w:pPr>
              <w:pStyle w:val="NoSpacing"/>
              <w:rPr>
                <w:rFonts w:ascii="Helvetica" w:hAnsi="Helvetica" w:cs="Helvetica"/>
                <w:color w:val="222222"/>
              </w:rPr>
            </w:pPr>
            <w:r w:rsidRPr="00391C6C">
              <w:rPr>
                <w:rFonts w:ascii="Helvetica" w:hAnsi="Helvetica" w:cs="Helvetica"/>
                <w:color w:val="222222"/>
              </w:rPr>
              <w:t>$2,500,000</w:t>
            </w:r>
          </w:p>
        </w:tc>
      </w:tr>
      <w:tr w:rsidR="002F1653" w:rsidRPr="00391C6C" w14:paraId="7FF67707" w14:textId="77777777" w:rsidTr="002F1653">
        <w:trPr>
          <w:tblCellSpacing w:w="0" w:type="dxa"/>
        </w:trPr>
        <w:tc>
          <w:tcPr>
            <w:tcW w:w="0" w:type="auto"/>
            <w:noWrap/>
            <w:hideMark/>
          </w:tcPr>
          <w:p w14:paraId="1CE54C2C" w14:textId="77777777" w:rsidR="002F1653" w:rsidRPr="00391C6C" w:rsidRDefault="002F1653" w:rsidP="002F1653">
            <w:pPr>
              <w:pStyle w:val="NoSpacing"/>
              <w:rPr>
                <w:rFonts w:ascii="Helvetica" w:hAnsi="Helvetica" w:cs="Helvetica"/>
                <w:b/>
                <w:bCs/>
                <w:color w:val="222222"/>
              </w:rPr>
            </w:pPr>
            <w:r w:rsidRPr="00391C6C">
              <w:rPr>
                <w:rFonts w:ascii="Helvetica" w:hAnsi="Helvetica" w:cs="Helvetica"/>
                <w:b/>
                <w:bCs/>
                <w:color w:val="222222"/>
              </w:rPr>
              <w:t>Award Ceiling:</w:t>
            </w:r>
          </w:p>
        </w:tc>
        <w:tc>
          <w:tcPr>
            <w:tcW w:w="0" w:type="auto"/>
            <w:vAlign w:val="center"/>
            <w:hideMark/>
          </w:tcPr>
          <w:p w14:paraId="23A805E2" w14:textId="77777777" w:rsidR="002F1653" w:rsidRPr="00391C6C" w:rsidRDefault="002F1653" w:rsidP="002F1653">
            <w:pPr>
              <w:pStyle w:val="NoSpacing"/>
              <w:rPr>
                <w:rFonts w:ascii="Helvetica" w:hAnsi="Helvetica" w:cs="Helvetica"/>
                <w:color w:val="222222"/>
              </w:rPr>
            </w:pPr>
            <w:r w:rsidRPr="00391C6C">
              <w:rPr>
                <w:rFonts w:ascii="Helvetica" w:hAnsi="Helvetica" w:cs="Helvetica"/>
                <w:color w:val="222222"/>
              </w:rPr>
              <w:t>$200,000</w:t>
            </w:r>
          </w:p>
        </w:tc>
      </w:tr>
      <w:tr w:rsidR="002F1653" w:rsidRPr="00391C6C" w14:paraId="07612FB8" w14:textId="77777777" w:rsidTr="002F1653">
        <w:trPr>
          <w:tblCellSpacing w:w="0" w:type="dxa"/>
        </w:trPr>
        <w:tc>
          <w:tcPr>
            <w:tcW w:w="0" w:type="auto"/>
            <w:noWrap/>
            <w:hideMark/>
          </w:tcPr>
          <w:p w14:paraId="2D415622" w14:textId="77777777" w:rsidR="002F1653" w:rsidRPr="00391C6C" w:rsidRDefault="002F1653" w:rsidP="002F1653">
            <w:pPr>
              <w:pStyle w:val="NoSpacing"/>
              <w:rPr>
                <w:rFonts w:ascii="Helvetica" w:hAnsi="Helvetica" w:cs="Helvetica"/>
                <w:b/>
                <w:bCs/>
                <w:color w:val="222222"/>
              </w:rPr>
            </w:pPr>
            <w:r w:rsidRPr="00391C6C">
              <w:rPr>
                <w:rFonts w:ascii="Helvetica" w:hAnsi="Helvetica" w:cs="Helvetica"/>
                <w:b/>
                <w:bCs/>
                <w:color w:val="222222"/>
              </w:rPr>
              <w:t>Award Floor:</w:t>
            </w:r>
          </w:p>
        </w:tc>
        <w:tc>
          <w:tcPr>
            <w:tcW w:w="0" w:type="auto"/>
            <w:vAlign w:val="center"/>
            <w:hideMark/>
          </w:tcPr>
          <w:p w14:paraId="3E92234E" w14:textId="77777777" w:rsidR="002F1653" w:rsidRPr="00391C6C" w:rsidRDefault="002F1653" w:rsidP="002F1653">
            <w:pPr>
              <w:pStyle w:val="NoSpacing"/>
              <w:rPr>
                <w:rFonts w:ascii="Helvetica" w:hAnsi="Helvetica" w:cs="Helvetica"/>
                <w:color w:val="222222"/>
              </w:rPr>
            </w:pPr>
            <w:r w:rsidRPr="00391C6C">
              <w:rPr>
                <w:rFonts w:ascii="Helvetica" w:hAnsi="Helvetica" w:cs="Helvetica"/>
                <w:color w:val="222222"/>
              </w:rPr>
              <w:t>$1</w:t>
            </w:r>
          </w:p>
        </w:tc>
      </w:tr>
      <w:tr w:rsidR="002F1653" w:rsidRPr="00391C6C" w14:paraId="49A0AA3C" w14:textId="77777777" w:rsidTr="002F1653">
        <w:trPr>
          <w:tblCellSpacing w:w="0" w:type="dxa"/>
        </w:trPr>
        <w:tc>
          <w:tcPr>
            <w:tcW w:w="0" w:type="auto"/>
            <w:noWrap/>
            <w:hideMark/>
          </w:tcPr>
          <w:p w14:paraId="36706B27" w14:textId="77777777" w:rsidR="002F1653" w:rsidRPr="00391C6C" w:rsidRDefault="002F1653" w:rsidP="002F1653">
            <w:pPr>
              <w:pStyle w:val="NoSpacing"/>
              <w:rPr>
                <w:rFonts w:ascii="Helvetica" w:hAnsi="Helvetica" w:cs="Helvetica"/>
                <w:b/>
                <w:bCs/>
                <w:color w:val="222222"/>
              </w:rPr>
            </w:pPr>
            <w:r w:rsidRPr="00391C6C">
              <w:rPr>
                <w:rFonts w:ascii="Helvetica" w:hAnsi="Helvetica" w:cs="Helvetica"/>
                <w:b/>
                <w:bCs/>
                <w:color w:val="222222"/>
              </w:rPr>
              <w:t>Eligible Applicants:</w:t>
            </w:r>
          </w:p>
        </w:tc>
        <w:tc>
          <w:tcPr>
            <w:tcW w:w="0" w:type="auto"/>
            <w:vAlign w:val="center"/>
            <w:hideMark/>
          </w:tcPr>
          <w:p w14:paraId="11CB91AF" w14:textId="77777777" w:rsidR="002F1653" w:rsidRPr="00391C6C" w:rsidRDefault="002F1653" w:rsidP="002F1653">
            <w:pPr>
              <w:pStyle w:val="NoSpacing"/>
              <w:rPr>
                <w:rFonts w:ascii="Helvetica" w:hAnsi="Helvetica" w:cs="Helvetica"/>
                <w:color w:val="222222"/>
              </w:rPr>
            </w:pPr>
            <w:r w:rsidRPr="00391C6C">
              <w:rPr>
                <w:rFonts w:ascii="Helvetica" w:hAnsi="Helvetica" w:cs="Helvetica"/>
                <w:color w:val="222222"/>
              </w:rPr>
              <w:t>Public and State controlled institutions of higher education</w:t>
            </w:r>
            <w:r w:rsidRPr="00391C6C">
              <w:rPr>
                <w:rFonts w:ascii="Helvetica" w:hAnsi="Helvetica" w:cs="Helvetica"/>
                <w:color w:val="222222"/>
              </w:rPr>
              <w:br/>
              <w:t>State governments</w:t>
            </w:r>
            <w:r w:rsidRPr="00391C6C">
              <w:rPr>
                <w:rFonts w:ascii="Helvetica" w:hAnsi="Helvetica" w:cs="Helvetica"/>
                <w:color w:val="222222"/>
              </w:rPr>
              <w:br/>
              <w:t>City or township governments</w:t>
            </w:r>
            <w:r w:rsidRPr="00391C6C">
              <w:rPr>
                <w:rFonts w:ascii="Helvetica" w:hAnsi="Helvetica" w:cs="Helvetica"/>
                <w:color w:val="222222"/>
              </w:rPr>
              <w:br/>
              <w:t>Nonprofits having a 501(c)(3) status with the IRS, other than institutions of higher education</w:t>
            </w:r>
            <w:r w:rsidRPr="00391C6C">
              <w:rPr>
                <w:rFonts w:ascii="Helvetica" w:hAnsi="Helvetica" w:cs="Helvetica"/>
                <w:color w:val="222222"/>
              </w:rPr>
              <w:br/>
              <w:t>Native American tribal governments (Federally recognized)</w:t>
            </w:r>
            <w:r w:rsidRPr="00391C6C">
              <w:rPr>
                <w:rFonts w:ascii="Helvetica" w:hAnsi="Helvetica" w:cs="Helvetica"/>
                <w:color w:val="222222"/>
              </w:rPr>
              <w:br/>
              <w:t>County governments</w:t>
            </w:r>
            <w:r w:rsidRPr="00391C6C">
              <w:rPr>
                <w:rFonts w:ascii="Helvetica" w:hAnsi="Helvetica" w:cs="Helvetica"/>
                <w:color w:val="222222"/>
              </w:rPr>
              <w:br/>
              <w:t>Private institutions of higher education</w:t>
            </w:r>
          </w:p>
        </w:tc>
      </w:tr>
      <w:tr w:rsidR="002F1653" w14:paraId="1BC511A7" w14:textId="77777777" w:rsidTr="002F1653">
        <w:trPr>
          <w:tblCellSpacing w:w="0" w:type="dxa"/>
        </w:trPr>
        <w:tc>
          <w:tcPr>
            <w:tcW w:w="0" w:type="auto"/>
            <w:noWrap/>
            <w:hideMark/>
          </w:tcPr>
          <w:p w14:paraId="33AF9A76" w14:textId="77777777" w:rsidR="002F1653" w:rsidRPr="00391C6C" w:rsidRDefault="002F1653" w:rsidP="002F1653">
            <w:pPr>
              <w:pStyle w:val="NoSpacing"/>
              <w:rPr>
                <w:rFonts w:ascii="Helvetica" w:hAnsi="Helvetica" w:cs="Helvetica"/>
                <w:b/>
                <w:bCs/>
                <w:color w:val="222222"/>
              </w:rPr>
            </w:pPr>
            <w:r w:rsidRPr="00391C6C">
              <w:rPr>
                <w:rFonts w:ascii="Helvetica" w:hAnsi="Helvetica" w:cs="Helvetica"/>
                <w:b/>
                <w:bCs/>
                <w:color w:val="222222"/>
              </w:rPr>
              <w:t>Agency Name:</w:t>
            </w:r>
          </w:p>
        </w:tc>
        <w:tc>
          <w:tcPr>
            <w:tcW w:w="0" w:type="auto"/>
            <w:vAlign w:val="center"/>
            <w:hideMark/>
          </w:tcPr>
          <w:p w14:paraId="72C57276" w14:textId="77777777" w:rsidR="002F1653" w:rsidRPr="00391C6C" w:rsidRDefault="002F1653" w:rsidP="002F1653">
            <w:pPr>
              <w:pStyle w:val="NoSpacing"/>
              <w:rPr>
                <w:rFonts w:ascii="Helvetica" w:hAnsi="Helvetica" w:cs="Helvetica"/>
                <w:color w:val="222222"/>
              </w:rPr>
            </w:pPr>
            <w:r w:rsidRPr="00391C6C">
              <w:rPr>
                <w:rStyle w:val="search-custom"/>
                <w:rFonts w:ascii="Helvetica" w:hAnsi="Helvetica" w:cs="Helvetica"/>
                <w:color w:val="222222"/>
              </w:rPr>
              <w:t>National Archives and Records Administration</w:t>
            </w:r>
          </w:p>
        </w:tc>
      </w:tr>
      <w:tr w:rsidR="002F1653" w14:paraId="17EFC508" w14:textId="77777777" w:rsidTr="002F1653">
        <w:trPr>
          <w:tblCellSpacing w:w="0" w:type="dxa"/>
        </w:trPr>
        <w:tc>
          <w:tcPr>
            <w:tcW w:w="0" w:type="auto"/>
            <w:noWrap/>
            <w:hideMark/>
          </w:tcPr>
          <w:p w14:paraId="72430603" w14:textId="77777777" w:rsidR="002F1653" w:rsidRPr="00391C6C" w:rsidRDefault="002F1653" w:rsidP="002F1653">
            <w:pPr>
              <w:pStyle w:val="NoSpacing"/>
              <w:rPr>
                <w:rFonts w:ascii="Helvetica" w:hAnsi="Helvetica" w:cs="Helvetica"/>
                <w:b/>
                <w:bCs/>
                <w:color w:val="222222"/>
              </w:rPr>
            </w:pPr>
            <w:r w:rsidRPr="00391C6C">
              <w:rPr>
                <w:rFonts w:ascii="Helvetica" w:hAnsi="Helvetica" w:cs="Helvetica"/>
                <w:b/>
                <w:bCs/>
                <w:color w:val="222222"/>
              </w:rPr>
              <w:t>Description:</w:t>
            </w:r>
          </w:p>
        </w:tc>
        <w:tc>
          <w:tcPr>
            <w:tcW w:w="0" w:type="auto"/>
            <w:vAlign w:val="center"/>
            <w:hideMark/>
          </w:tcPr>
          <w:p w14:paraId="104A92D6" w14:textId="77777777" w:rsidR="002F1653" w:rsidRPr="00391C6C" w:rsidRDefault="002F1653" w:rsidP="002F1653">
            <w:pPr>
              <w:pStyle w:val="NoSpacing"/>
              <w:rPr>
                <w:rFonts w:ascii="Helvetica" w:hAnsi="Helvetica" w:cs="Helvetica"/>
                <w:color w:val="222222"/>
              </w:rPr>
            </w:pPr>
            <w:r w:rsidRPr="00391C6C">
              <w:rPr>
                <w:rStyle w:val="search-custom"/>
                <w:rFonts w:ascii="Helvetica" w:hAnsi="Helvetica" w:cs="Helvetica"/>
                <w:color w:val="222222"/>
              </w:rPr>
              <w:t>The National Historical Publications and Records Commission seeks proposals to publish documentary editions of historical records. Projects may focus on the papers of major figures from American history or cover broad historical movements in politics, social reform, business, military, the arts, and other aspects of the national experience. The historical value of the records and their expected usefulness to broad audiences must justify the costs of the project. The goal of this program is to provide access to, and editorial context for, the historical documents and records that tell the American story. Applicants should demonstrate familiarity with the best practices recommended by the Association for Documentary Editing or the Modern Language Association Committee on Scholarly Editions. All new projects (those which have never received NHPRC funding) must publish a digital edition, which provides online access to a searchable collection of all documents. (Ebooks or volumes in PDF do not qualify for the purposes of this grant program.) New projects may also prepare print editions as part of their overall publishing plan, but the contents of those volumes must be published online within a reasonable period of time following print publication. The NHPRC encourages projects to provide free access to online editions. Projects that do not have definitive plans for digital dissemination and preservation in place at the time of application will not be considered. Grants are awarded for collecting, describing, preserving, compiling, transcribing, annotating, editing, encoding, and publishing documentary source materials online and in print. Because of the focus on documentary sources, grants do not support preparation of critical editions of published works unless such works are just a small portion of the larger project. All applicants should be aware that the application process is highly competitive. For a comprehensive list of Commission's limitations on funding, please see What We Do and Do Not Fund. Applications that consist entirely of ineligible activities will not be considered. Ongoing projects: Applicants from ongoing projects must demonstrate that they have successfully achieved the performance objectives associated with previous NHPRC awards; provide updated, current information, including a description of the new activities; describe the content and historical significance of the specific materials to be edited during the proposed grant period; show progress towards completing the edition; and justify costs in a new budget. Award Information A grant is for one year and for up to $200,000. The Commission expects to make up to 25 grants in this category for a total of up to $2,500,000. Grants begin no earlier than January 1, 2019. The Commission requires that grant recipients acknowledge NHPRC grant assistance in all publications, publicity, and other products that result from its support. Eligibility • U.S. nonprofit organizations or institutions • U.S. colleges, universities, and other academic institutions • State or local government agencies • Federally-acknowledged or state-recognized Native American tribes or groups Cost Sharing The total costs of a project are shared between the NHPRC and the applicant organization. The Commission provides no more than 50 per cent of total direct project costs in the Publishing Historical Records in Documentary Editions category. NHPRC grant recipients are not permitted to use grant funds for indirect costs (as indicated in 2 CFR 2600.101). Cost sharing is required. The applicant’s financial contribution may include both direct and indirect expenses, in-kind contributions, non-Federal third-party contributions, and any income earned directly by the project. Indirect costs must be listed under the applicant’s cost sharing contribution.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 A complete application includes the Application for Federal Assistance (Standard Form 424), Assurances -- Non-Construction Programs (Standard Form 424B), a Project Narrative, Summary, Supplementary Materials, and Budget. Applications lacking these items will not be considered. Ineligible applications will not be reviewed.</w:t>
            </w:r>
          </w:p>
        </w:tc>
      </w:tr>
      <w:tr w:rsidR="002F1653" w14:paraId="525D6C1E" w14:textId="77777777" w:rsidTr="002F1653">
        <w:trPr>
          <w:tblCellSpacing w:w="0" w:type="dxa"/>
        </w:trPr>
        <w:tc>
          <w:tcPr>
            <w:tcW w:w="0" w:type="auto"/>
            <w:noWrap/>
            <w:hideMark/>
          </w:tcPr>
          <w:p w14:paraId="64667A9A" w14:textId="77777777" w:rsidR="002F1653" w:rsidRPr="00391C6C" w:rsidRDefault="002F1653" w:rsidP="002F1653">
            <w:pPr>
              <w:pStyle w:val="NoSpacing"/>
              <w:rPr>
                <w:rFonts w:ascii="Helvetica" w:hAnsi="Helvetica" w:cs="Helvetica"/>
                <w:b/>
                <w:bCs/>
                <w:color w:val="222222"/>
              </w:rPr>
            </w:pPr>
            <w:r w:rsidRPr="00391C6C">
              <w:rPr>
                <w:rFonts w:ascii="Helvetica" w:hAnsi="Helvetica" w:cs="Helvetica"/>
                <w:b/>
                <w:bCs/>
                <w:color w:val="222222"/>
              </w:rPr>
              <w:t>Link to Additional Information:</w:t>
            </w:r>
          </w:p>
        </w:tc>
        <w:tc>
          <w:tcPr>
            <w:tcW w:w="0" w:type="auto"/>
            <w:vAlign w:val="center"/>
            <w:hideMark/>
          </w:tcPr>
          <w:p w14:paraId="4A7A56B6" w14:textId="77777777" w:rsidR="002F1653" w:rsidRPr="00391C6C" w:rsidRDefault="002F1653" w:rsidP="002F1653">
            <w:pPr>
              <w:pStyle w:val="NoSpacing"/>
              <w:rPr>
                <w:rFonts w:ascii="Helvetica" w:hAnsi="Helvetica" w:cs="Helvetica"/>
                <w:color w:val="222222"/>
              </w:rPr>
            </w:pPr>
            <w:r w:rsidRPr="00391C6C">
              <w:rPr>
                <w:rStyle w:val="search-custom"/>
                <w:rFonts w:ascii="Helvetica" w:hAnsi="Helvetica" w:cs="Helvetica"/>
                <w:color w:val="222222"/>
              </w:rPr>
              <w:fldChar w:fldCharType="begin"/>
            </w:r>
            <w:r w:rsidRPr="00391C6C">
              <w:rPr>
                <w:rStyle w:val="search-custom"/>
                <w:rFonts w:ascii="Helvetica" w:hAnsi="Helvetica" w:cs="Helvetica"/>
                <w:color w:val="222222"/>
              </w:rPr>
              <w:instrText xml:space="preserve"> HYPERLINK "http://www.archives.gov/nhprc/announcement/editions.html" \o "Link to Additional Information" \t "_blank" </w:instrText>
            </w:r>
            <w:r w:rsidRPr="00391C6C">
              <w:rPr>
                <w:rStyle w:val="search-custom"/>
                <w:rFonts w:ascii="Helvetica" w:hAnsi="Helvetica" w:cs="Helvetica"/>
                <w:color w:val="222222"/>
              </w:rPr>
              <w:fldChar w:fldCharType="separate"/>
            </w:r>
            <w:r w:rsidRPr="00391C6C">
              <w:rPr>
                <w:rStyle w:val="Hyperlink"/>
                <w:rFonts w:ascii="Helvetica" w:hAnsi="Helvetica" w:cs="Helvetica"/>
              </w:rPr>
              <w:t>Link to full grant announcement, including additional requirements</w:t>
            </w:r>
            <w:r w:rsidRPr="00391C6C">
              <w:rPr>
                <w:rStyle w:val="search-custom"/>
                <w:rFonts w:ascii="Helvetica" w:hAnsi="Helvetica" w:cs="Helvetica"/>
                <w:color w:val="222222"/>
              </w:rPr>
              <w:fldChar w:fldCharType="end"/>
            </w:r>
          </w:p>
        </w:tc>
      </w:tr>
      <w:tr w:rsidR="002F1653" w14:paraId="3FADAFB5" w14:textId="77777777" w:rsidTr="002F1653">
        <w:trPr>
          <w:tblCellSpacing w:w="0" w:type="dxa"/>
        </w:trPr>
        <w:tc>
          <w:tcPr>
            <w:tcW w:w="0" w:type="auto"/>
            <w:noWrap/>
            <w:hideMark/>
          </w:tcPr>
          <w:p w14:paraId="6509993B" w14:textId="77777777" w:rsidR="002F1653" w:rsidRPr="00391C6C" w:rsidRDefault="002F1653" w:rsidP="002F1653">
            <w:pPr>
              <w:pStyle w:val="NoSpacing"/>
              <w:rPr>
                <w:rFonts w:ascii="Helvetica" w:hAnsi="Helvetica" w:cs="Helvetica"/>
                <w:b/>
                <w:bCs/>
                <w:color w:val="222222"/>
              </w:rPr>
            </w:pPr>
            <w:r w:rsidRPr="00391C6C">
              <w:rPr>
                <w:rFonts w:ascii="Helvetica" w:hAnsi="Helvetica" w:cs="Helvetica"/>
                <w:b/>
                <w:bCs/>
                <w:color w:val="222222"/>
              </w:rPr>
              <w:t>Grantor Contact Information:</w:t>
            </w:r>
          </w:p>
        </w:tc>
        <w:tc>
          <w:tcPr>
            <w:tcW w:w="0" w:type="auto"/>
            <w:vAlign w:val="center"/>
            <w:hideMark/>
          </w:tcPr>
          <w:p w14:paraId="3C486093" w14:textId="77777777" w:rsidR="002F1653" w:rsidRPr="00391C6C" w:rsidRDefault="002F1653" w:rsidP="002F1653">
            <w:pPr>
              <w:pStyle w:val="NoSpacing"/>
              <w:rPr>
                <w:rFonts w:ascii="Helvetica" w:hAnsi="Helvetica" w:cs="Helvetica"/>
                <w:color w:val="222222"/>
              </w:rPr>
            </w:pPr>
            <w:r w:rsidRPr="00391C6C">
              <w:rPr>
                <w:rStyle w:val="search-custom"/>
                <w:rFonts w:ascii="Helvetica" w:hAnsi="Helvetica" w:cs="Helvetica"/>
                <w:color w:val="222222"/>
              </w:rPr>
              <w:t>If you have difficulty accessing the full announcement electronically, please contact:</w:t>
            </w:r>
            <w:r w:rsidRPr="00391C6C">
              <w:rPr>
                <w:rFonts w:ascii="Helvetica" w:hAnsi="Helvetica" w:cs="Helvetica"/>
                <w:color w:val="222222"/>
              </w:rPr>
              <w:br/>
            </w:r>
            <w:r w:rsidRPr="00391C6C">
              <w:rPr>
                <w:rFonts w:ascii="Helvetica" w:hAnsi="Helvetica" w:cs="Helvetica"/>
                <w:color w:val="222222"/>
              </w:rPr>
              <w:br/>
            </w:r>
            <w:r w:rsidRPr="00391C6C">
              <w:rPr>
                <w:rStyle w:val="search-custom"/>
                <w:rFonts w:ascii="Helvetica" w:hAnsi="Helvetica" w:cs="Helvetica"/>
                <w:color w:val="222222"/>
              </w:rPr>
              <w:t>Jeff de la Concepcion Jeff.delaconcepcion@nara.gov</w:t>
            </w:r>
            <w:r w:rsidRPr="00391C6C">
              <w:rPr>
                <w:rStyle w:val="apple-converted-space"/>
                <w:rFonts w:ascii="Helvetica" w:hAnsi="Helvetica" w:cs="Helvetica"/>
                <w:color w:val="222222"/>
              </w:rPr>
              <w:t> </w:t>
            </w:r>
            <w:r w:rsidRPr="00391C6C">
              <w:rPr>
                <w:rFonts w:ascii="Helvetica" w:hAnsi="Helvetica" w:cs="Helvetica"/>
                <w:color w:val="222222"/>
              </w:rPr>
              <w:br/>
            </w:r>
            <w:r w:rsidRPr="00391C6C">
              <w:rPr>
                <w:rFonts w:ascii="Helvetica" w:hAnsi="Helvetica" w:cs="Helvetica"/>
                <w:color w:val="222222"/>
              </w:rPr>
              <w:br/>
            </w:r>
            <w:hyperlink r:id="rId221" w:history="1">
              <w:r w:rsidRPr="00391C6C">
                <w:rPr>
                  <w:rStyle w:val="Hyperlink"/>
                  <w:rFonts w:ascii="Helvetica" w:hAnsi="Helvetica" w:cs="Helvetica"/>
                </w:rPr>
                <w:t>Grant Information Specialist</w:t>
              </w:r>
            </w:hyperlink>
          </w:p>
        </w:tc>
      </w:tr>
    </w:tbl>
    <w:p w14:paraId="053A9776" w14:textId="77777777" w:rsidR="002F1653" w:rsidRDefault="002F1653" w:rsidP="002F1653">
      <w:pPr>
        <w:pStyle w:val="NoSpacing"/>
        <w:pBdr>
          <w:bottom w:val="single" w:sz="6" w:space="1" w:color="auto"/>
        </w:pBdr>
        <w:rPr>
          <w:rStyle w:val="Hyperlink"/>
          <w:rFonts w:ascii="Helvetica" w:hAnsi="Helvetica" w:cs="Helvetica"/>
          <w:color w:val="1155CC"/>
          <w:sz w:val="24"/>
          <w:szCs w:val="24"/>
          <w:shd w:val="clear" w:color="auto" w:fill="FFFFFF"/>
        </w:rPr>
      </w:pPr>
      <w:r w:rsidRPr="003942D9">
        <w:rPr>
          <w:rFonts w:ascii="Helvetica" w:hAnsi="Helvetica" w:cs="Helvetica"/>
          <w:color w:val="222222"/>
          <w:sz w:val="24"/>
          <w:szCs w:val="24"/>
        </w:rPr>
        <w:br/>
      </w:r>
      <w:r>
        <w:fldChar w:fldCharType="begin"/>
      </w:r>
      <w:r>
        <w:instrText xml:space="preserve"> HYPERLINK "https://www.grants.gov/web/grants/view-opportunity.html?oppId=299091" \t "_blank" </w:instrText>
      </w:r>
      <w:r>
        <w:fldChar w:fldCharType="separate"/>
      </w:r>
      <w:r w:rsidRPr="003942D9">
        <w:rPr>
          <w:rStyle w:val="Hyperlink"/>
          <w:rFonts w:ascii="Helvetica" w:hAnsi="Helvetica" w:cs="Helvetica"/>
          <w:color w:val="1155CC"/>
          <w:sz w:val="24"/>
          <w:szCs w:val="24"/>
          <w:shd w:val="clear" w:color="auto" w:fill="FFFFFF"/>
        </w:rPr>
        <w:t>https://www.grants.gov/web/grants/view-opportunity.html?oppId=299091</w:t>
      </w:r>
      <w:r>
        <w:rPr>
          <w:rStyle w:val="Hyperlink"/>
          <w:rFonts w:ascii="Helvetica" w:hAnsi="Helvetica" w:cs="Helvetica"/>
          <w:color w:val="1155CC"/>
          <w:sz w:val="24"/>
          <w:szCs w:val="24"/>
          <w:shd w:val="clear" w:color="auto" w:fill="FFFFFF"/>
        </w:rPr>
        <w:fldChar w:fldCharType="end"/>
      </w:r>
    </w:p>
    <w:p w14:paraId="33D14224" w14:textId="77777777" w:rsidR="002F1653" w:rsidRDefault="002F1653" w:rsidP="002F1653">
      <w:pPr>
        <w:pStyle w:val="NoSpacing"/>
        <w:pBdr>
          <w:bottom w:val="single" w:sz="6" w:space="1" w:color="auto"/>
        </w:pBdr>
        <w:rPr>
          <w:rFonts w:ascii="Helvetica" w:hAnsi="Helvetica" w:cs="Helvetica"/>
          <w:sz w:val="24"/>
          <w:szCs w:val="24"/>
        </w:rPr>
      </w:pPr>
    </w:p>
    <w:p w14:paraId="7DE3225C" w14:textId="77777777" w:rsidR="002F1653" w:rsidRDefault="002F1653" w:rsidP="002F1653">
      <w:pPr>
        <w:pStyle w:val="NoSpacing"/>
        <w:rPr>
          <w:rFonts w:ascii="Helvetica" w:hAnsi="Helvetica" w:cs="Helvetica"/>
          <w:color w:val="222222"/>
          <w:sz w:val="24"/>
          <w:szCs w:val="24"/>
          <w:shd w:val="clear" w:color="auto" w:fill="FFFFFF"/>
        </w:rPr>
      </w:pPr>
    </w:p>
    <w:p w14:paraId="0DAA27F9" w14:textId="77777777" w:rsidR="002F1653" w:rsidRDefault="002F1653" w:rsidP="002F1653">
      <w:pPr>
        <w:pStyle w:val="NoSpacing"/>
        <w:rPr>
          <w:rFonts w:ascii="Helvetica" w:hAnsi="Helvetica" w:cs="Helvetica"/>
          <w:color w:val="222222"/>
          <w:sz w:val="24"/>
          <w:szCs w:val="24"/>
          <w:shd w:val="clear" w:color="auto" w:fill="FFFFFF"/>
        </w:rPr>
      </w:pPr>
      <w:bookmarkStart w:id="427" w:name="NARAHistRecordsDocEd"/>
      <w:bookmarkEnd w:id="427"/>
      <w:r w:rsidRPr="003942D9">
        <w:rPr>
          <w:rFonts w:ascii="Helvetica" w:hAnsi="Helvetica" w:cs="Helvetica"/>
          <w:color w:val="222222"/>
          <w:sz w:val="24"/>
          <w:szCs w:val="24"/>
          <w:shd w:val="clear" w:color="auto" w:fill="FFFFFF"/>
        </w:rPr>
        <w:t>Publishing Historical Records in Documentary Editions</w:t>
      </w:r>
      <w:r w:rsidRPr="003942D9">
        <w:rPr>
          <w:rFonts w:ascii="Helvetica" w:hAnsi="Helvetica" w:cs="Helvetica"/>
          <w:color w:val="222222"/>
          <w:sz w:val="24"/>
          <w:szCs w:val="24"/>
        </w:rPr>
        <w:br/>
      </w:r>
      <w:r w:rsidRPr="003942D9">
        <w:rPr>
          <w:rFonts w:ascii="Helvetica" w:hAnsi="Helvetica" w:cs="Helvetica"/>
          <w:color w:val="222222"/>
          <w:sz w:val="24"/>
          <w:szCs w:val="24"/>
          <w:shd w:val="clear" w:color="auto" w:fill="FFFFFF"/>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68"/>
        <w:gridCol w:w="6184"/>
      </w:tblGrid>
      <w:tr w:rsidR="002F1653" w:rsidRPr="00391C6C" w14:paraId="10C58361" w14:textId="77777777" w:rsidTr="002F1653">
        <w:trPr>
          <w:tblCellSpacing w:w="0" w:type="dxa"/>
        </w:trPr>
        <w:tc>
          <w:tcPr>
            <w:tcW w:w="0" w:type="auto"/>
            <w:noWrap/>
            <w:hideMark/>
          </w:tcPr>
          <w:p w14:paraId="53CC3B5F" w14:textId="77777777" w:rsidR="002F1653" w:rsidRPr="00391C6C" w:rsidRDefault="002F1653" w:rsidP="002F1653">
            <w:pPr>
              <w:pStyle w:val="NoSpacing"/>
              <w:rPr>
                <w:rFonts w:ascii="Helvetica" w:hAnsi="Helvetica" w:cs="Helvetica"/>
                <w:b/>
                <w:bCs/>
                <w:color w:val="222222"/>
              </w:rPr>
            </w:pPr>
            <w:r w:rsidRPr="00391C6C">
              <w:rPr>
                <w:rFonts w:ascii="Helvetica" w:hAnsi="Helvetica" w:cs="Helvetica"/>
                <w:b/>
                <w:bCs/>
                <w:color w:val="222222"/>
              </w:rPr>
              <w:t>Document Type:</w:t>
            </w:r>
          </w:p>
        </w:tc>
        <w:tc>
          <w:tcPr>
            <w:tcW w:w="0" w:type="auto"/>
            <w:vAlign w:val="center"/>
            <w:hideMark/>
          </w:tcPr>
          <w:p w14:paraId="5D0E8307" w14:textId="77777777" w:rsidR="002F1653" w:rsidRPr="00391C6C" w:rsidRDefault="002F1653" w:rsidP="002F1653">
            <w:pPr>
              <w:pStyle w:val="NoSpacing"/>
              <w:rPr>
                <w:rFonts w:ascii="Helvetica" w:hAnsi="Helvetica" w:cs="Helvetica"/>
                <w:color w:val="222222"/>
              </w:rPr>
            </w:pPr>
            <w:r w:rsidRPr="00391C6C">
              <w:rPr>
                <w:rFonts w:ascii="Helvetica" w:hAnsi="Helvetica" w:cs="Helvetica"/>
                <w:color w:val="222222"/>
              </w:rPr>
              <w:t>Grants Notice</w:t>
            </w:r>
          </w:p>
        </w:tc>
      </w:tr>
      <w:tr w:rsidR="002F1653" w:rsidRPr="00391C6C" w14:paraId="6B9C4EBC" w14:textId="77777777" w:rsidTr="002F1653">
        <w:trPr>
          <w:tblCellSpacing w:w="0" w:type="dxa"/>
        </w:trPr>
        <w:tc>
          <w:tcPr>
            <w:tcW w:w="0" w:type="auto"/>
            <w:noWrap/>
            <w:hideMark/>
          </w:tcPr>
          <w:p w14:paraId="044DDFEE" w14:textId="77777777" w:rsidR="002F1653" w:rsidRPr="00391C6C" w:rsidRDefault="002F1653" w:rsidP="002F1653">
            <w:pPr>
              <w:pStyle w:val="NoSpacing"/>
              <w:rPr>
                <w:rFonts w:ascii="Helvetica" w:hAnsi="Helvetica" w:cs="Helvetica"/>
                <w:b/>
                <w:bCs/>
                <w:color w:val="222222"/>
              </w:rPr>
            </w:pPr>
            <w:r w:rsidRPr="00391C6C">
              <w:rPr>
                <w:rFonts w:ascii="Helvetica" w:hAnsi="Helvetica" w:cs="Helvetica"/>
                <w:b/>
                <w:bCs/>
                <w:color w:val="222222"/>
              </w:rPr>
              <w:t>Funding Opportunity Number:</w:t>
            </w:r>
          </w:p>
        </w:tc>
        <w:tc>
          <w:tcPr>
            <w:tcW w:w="0" w:type="auto"/>
            <w:vAlign w:val="center"/>
            <w:hideMark/>
          </w:tcPr>
          <w:p w14:paraId="3A947013" w14:textId="77777777" w:rsidR="002F1653" w:rsidRPr="00391C6C" w:rsidRDefault="002F1653" w:rsidP="002F1653">
            <w:pPr>
              <w:pStyle w:val="NoSpacing"/>
              <w:rPr>
                <w:rFonts w:ascii="Helvetica" w:hAnsi="Helvetica" w:cs="Helvetica"/>
                <w:color w:val="222222"/>
              </w:rPr>
            </w:pPr>
            <w:r w:rsidRPr="00391C6C">
              <w:rPr>
                <w:rFonts w:ascii="Helvetica" w:hAnsi="Helvetica" w:cs="Helvetica"/>
                <w:color w:val="222222"/>
              </w:rPr>
              <w:t>EDITIONS-201806</w:t>
            </w:r>
          </w:p>
        </w:tc>
      </w:tr>
      <w:tr w:rsidR="002F1653" w:rsidRPr="00391C6C" w14:paraId="7764D30A" w14:textId="77777777" w:rsidTr="002F1653">
        <w:trPr>
          <w:tblCellSpacing w:w="0" w:type="dxa"/>
        </w:trPr>
        <w:tc>
          <w:tcPr>
            <w:tcW w:w="0" w:type="auto"/>
            <w:noWrap/>
            <w:hideMark/>
          </w:tcPr>
          <w:p w14:paraId="66856739" w14:textId="77777777" w:rsidR="002F1653" w:rsidRPr="00391C6C" w:rsidRDefault="002F1653" w:rsidP="002F1653">
            <w:pPr>
              <w:pStyle w:val="NoSpacing"/>
              <w:rPr>
                <w:rFonts w:ascii="Helvetica" w:hAnsi="Helvetica" w:cs="Helvetica"/>
                <w:b/>
                <w:bCs/>
                <w:color w:val="222222"/>
              </w:rPr>
            </w:pPr>
            <w:r w:rsidRPr="00391C6C">
              <w:rPr>
                <w:rFonts w:ascii="Helvetica" w:hAnsi="Helvetica" w:cs="Helvetica"/>
                <w:b/>
                <w:bCs/>
                <w:color w:val="222222"/>
              </w:rPr>
              <w:t>Funding Opportunity Title:</w:t>
            </w:r>
          </w:p>
        </w:tc>
        <w:tc>
          <w:tcPr>
            <w:tcW w:w="0" w:type="auto"/>
            <w:vAlign w:val="center"/>
            <w:hideMark/>
          </w:tcPr>
          <w:p w14:paraId="26D5E953" w14:textId="77777777" w:rsidR="002F1653" w:rsidRPr="00391C6C" w:rsidRDefault="002F1653" w:rsidP="002F1653">
            <w:pPr>
              <w:pStyle w:val="NoSpacing"/>
              <w:rPr>
                <w:rFonts w:ascii="Helvetica" w:hAnsi="Helvetica" w:cs="Helvetica"/>
                <w:color w:val="222222"/>
              </w:rPr>
            </w:pPr>
            <w:r w:rsidRPr="00391C6C">
              <w:rPr>
                <w:rFonts w:ascii="Helvetica" w:hAnsi="Helvetica" w:cs="Helvetica"/>
                <w:color w:val="222222"/>
              </w:rPr>
              <w:t>Publishing Historical Records in Documentary Editions</w:t>
            </w:r>
          </w:p>
        </w:tc>
      </w:tr>
      <w:tr w:rsidR="002F1653" w:rsidRPr="00391C6C" w14:paraId="1B085AE1" w14:textId="77777777" w:rsidTr="002F1653">
        <w:trPr>
          <w:tblCellSpacing w:w="0" w:type="dxa"/>
        </w:trPr>
        <w:tc>
          <w:tcPr>
            <w:tcW w:w="0" w:type="auto"/>
            <w:noWrap/>
            <w:hideMark/>
          </w:tcPr>
          <w:p w14:paraId="7201282E" w14:textId="77777777" w:rsidR="002F1653" w:rsidRPr="00391C6C" w:rsidRDefault="002F1653" w:rsidP="002F1653">
            <w:pPr>
              <w:pStyle w:val="NoSpacing"/>
              <w:rPr>
                <w:rFonts w:ascii="Helvetica" w:hAnsi="Helvetica" w:cs="Helvetica"/>
                <w:b/>
                <w:bCs/>
                <w:color w:val="222222"/>
              </w:rPr>
            </w:pPr>
            <w:r w:rsidRPr="00391C6C">
              <w:rPr>
                <w:rFonts w:ascii="Helvetica" w:hAnsi="Helvetica" w:cs="Helvetica"/>
                <w:b/>
                <w:bCs/>
                <w:color w:val="222222"/>
              </w:rPr>
              <w:t>Opportunity Category:</w:t>
            </w:r>
          </w:p>
        </w:tc>
        <w:tc>
          <w:tcPr>
            <w:tcW w:w="0" w:type="auto"/>
            <w:vAlign w:val="center"/>
            <w:hideMark/>
          </w:tcPr>
          <w:p w14:paraId="316F6F2A" w14:textId="77777777" w:rsidR="002F1653" w:rsidRPr="00391C6C" w:rsidRDefault="002F1653" w:rsidP="002F1653">
            <w:pPr>
              <w:pStyle w:val="NoSpacing"/>
              <w:rPr>
                <w:rFonts w:ascii="Helvetica" w:hAnsi="Helvetica" w:cs="Helvetica"/>
                <w:color w:val="222222"/>
              </w:rPr>
            </w:pPr>
            <w:r w:rsidRPr="00391C6C">
              <w:rPr>
                <w:rFonts w:ascii="Helvetica" w:hAnsi="Helvetica" w:cs="Helvetica"/>
                <w:color w:val="222222"/>
              </w:rPr>
              <w:t>Discretionary</w:t>
            </w:r>
          </w:p>
        </w:tc>
      </w:tr>
      <w:tr w:rsidR="002F1653" w:rsidRPr="00391C6C" w14:paraId="1D83ED03" w14:textId="77777777" w:rsidTr="002F1653">
        <w:trPr>
          <w:tblCellSpacing w:w="0" w:type="dxa"/>
        </w:trPr>
        <w:tc>
          <w:tcPr>
            <w:tcW w:w="0" w:type="auto"/>
            <w:noWrap/>
            <w:hideMark/>
          </w:tcPr>
          <w:p w14:paraId="2A931B31" w14:textId="77777777" w:rsidR="002F1653" w:rsidRPr="00391C6C" w:rsidRDefault="002F1653" w:rsidP="002F1653">
            <w:pPr>
              <w:pStyle w:val="NoSpacing"/>
              <w:rPr>
                <w:rFonts w:ascii="Helvetica" w:hAnsi="Helvetica" w:cs="Helvetica"/>
                <w:b/>
                <w:bCs/>
                <w:color w:val="222222"/>
              </w:rPr>
            </w:pPr>
            <w:r w:rsidRPr="00391C6C">
              <w:rPr>
                <w:rFonts w:ascii="Helvetica" w:hAnsi="Helvetica" w:cs="Helvetica"/>
                <w:b/>
                <w:bCs/>
                <w:color w:val="222222"/>
              </w:rPr>
              <w:t>Opportunity Category Explanation:</w:t>
            </w:r>
          </w:p>
        </w:tc>
        <w:tc>
          <w:tcPr>
            <w:tcW w:w="0" w:type="auto"/>
            <w:vAlign w:val="center"/>
            <w:hideMark/>
          </w:tcPr>
          <w:p w14:paraId="6886FC24" w14:textId="77777777" w:rsidR="002F1653" w:rsidRPr="00391C6C" w:rsidRDefault="002F1653" w:rsidP="002F1653">
            <w:pPr>
              <w:pStyle w:val="NoSpacing"/>
              <w:rPr>
                <w:rFonts w:ascii="Helvetica" w:hAnsi="Helvetica" w:cs="Helvetica"/>
                <w:color w:val="222222"/>
              </w:rPr>
            </w:pPr>
            <w:r w:rsidRPr="00391C6C">
              <w:rPr>
                <w:rFonts w:ascii="Helvetica" w:hAnsi="Helvetica" w:cs="Helvetica"/>
                <w:color w:val="222222"/>
              </w:rPr>
              <w:t> </w:t>
            </w:r>
          </w:p>
        </w:tc>
      </w:tr>
      <w:tr w:rsidR="002F1653" w:rsidRPr="00391C6C" w14:paraId="009B5674" w14:textId="77777777" w:rsidTr="002F1653">
        <w:trPr>
          <w:tblCellSpacing w:w="0" w:type="dxa"/>
        </w:trPr>
        <w:tc>
          <w:tcPr>
            <w:tcW w:w="0" w:type="auto"/>
            <w:noWrap/>
            <w:hideMark/>
          </w:tcPr>
          <w:p w14:paraId="69285033" w14:textId="77777777" w:rsidR="002F1653" w:rsidRPr="00391C6C" w:rsidRDefault="002F1653" w:rsidP="002F1653">
            <w:pPr>
              <w:pStyle w:val="NoSpacing"/>
              <w:rPr>
                <w:rFonts w:ascii="Helvetica" w:hAnsi="Helvetica" w:cs="Helvetica"/>
                <w:b/>
                <w:bCs/>
                <w:color w:val="222222"/>
              </w:rPr>
            </w:pPr>
            <w:r w:rsidRPr="00391C6C">
              <w:rPr>
                <w:rFonts w:ascii="Helvetica" w:hAnsi="Helvetica" w:cs="Helvetica"/>
                <w:b/>
                <w:bCs/>
                <w:color w:val="222222"/>
              </w:rPr>
              <w:t>Funding Instrument Type:</w:t>
            </w:r>
          </w:p>
        </w:tc>
        <w:tc>
          <w:tcPr>
            <w:tcW w:w="0" w:type="auto"/>
            <w:vAlign w:val="center"/>
            <w:hideMark/>
          </w:tcPr>
          <w:p w14:paraId="4A9992A3" w14:textId="77777777" w:rsidR="002F1653" w:rsidRPr="00391C6C" w:rsidRDefault="002F1653" w:rsidP="002F1653">
            <w:pPr>
              <w:pStyle w:val="NoSpacing"/>
              <w:rPr>
                <w:rFonts w:ascii="Helvetica" w:hAnsi="Helvetica" w:cs="Helvetica"/>
                <w:color w:val="222222"/>
              </w:rPr>
            </w:pPr>
            <w:r w:rsidRPr="00391C6C">
              <w:rPr>
                <w:rFonts w:ascii="Helvetica" w:hAnsi="Helvetica" w:cs="Helvetica"/>
                <w:color w:val="222222"/>
              </w:rPr>
              <w:t>Grant</w:t>
            </w:r>
          </w:p>
        </w:tc>
      </w:tr>
      <w:tr w:rsidR="002F1653" w:rsidRPr="00391C6C" w14:paraId="14895AF1" w14:textId="77777777" w:rsidTr="002F1653">
        <w:trPr>
          <w:tblCellSpacing w:w="0" w:type="dxa"/>
        </w:trPr>
        <w:tc>
          <w:tcPr>
            <w:tcW w:w="0" w:type="auto"/>
            <w:noWrap/>
            <w:hideMark/>
          </w:tcPr>
          <w:p w14:paraId="62504E72" w14:textId="77777777" w:rsidR="002F1653" w:rsidRPr="00391C6C" w:rsidRDefault="002F1653" w:rsidP="002F1653">
            <w:pPr>
              <w:pStyle w:val="NoSpacing"/>
              <w:rPr>
                <w:rFonts w:ascii="Helvetica" w:hAnsi="Helvetica" w:cs="Helvetica"/>
                <w:b/>
                <w:bCs/>
                <w:color w:val="222222"/>
              </w:rPr>
            </w:pPr>
            <w:r w:rsidRPr="00391C6C">
              <w:rPr>
                <w:rFonts w:ascii="Helvetica" w:hAnsi="Helvetica" w:cs="Helvetica"/>
                <w:b/>
                <w:bCs/>
                <w:color w:val="222222"/>
              </w:rPr>
              <w:t>Category of Funding Activity:</w:t>
            </w:r>
          </w:p>
        </w:tc>
        <w:tc>
          <w:tcPr>
            <w:tcW w:w="0" w:type="auto"/>
            <w:vAlign w:val="center"/>
            <w:hideMark/>
          </w:tcPr>
          <w:p w14:paraId="3DDE4EFF" w14:textId="77777777" w:rsidR="002F1653" w:rsidRPr="00391C6C" w:rsidRDefault="002F1653" w:rsidP="002F1653">
            <w:pPr>
              <w:pStyle w:val="NoSpacing"/>
              <w:rPr>
                <w:rFonts w:ascii="Helvetica" w:hAnsi="Helvetica" w:cs="Helvetica"/>
                <w:color w:val="222222"/>
              </w:rPr>
            </w:pPr>
            <w:r w:rsidRPr="00391C6C">
              <w:rPr>
                <w:rFonts w:ascii="Helvetica" w:hAnsi="Helvetica" w:cs="Helvetica"/>
                <w:color w:val="222222"/>
              </w:rPr>
              <w:t>Humanities (see "Cultural Affairs" in CFDA)</w:t>
            </w:r>
          </w:p>
        </w:tc>
      </w:tr>
      <w:tr w:rsidR="002F1653" w:rsidRPr="00391C6C" w14:paraId="47914CD5" w14:textId="77777777" w:rsidTr="002F1653">
        <w:trPr>
          <w:tblCellSpacing w:w="0" w:type="dxa"/>
        </w:trPr>
        <w:tc>
          <w:tcPr>
            <w:tcW w:w="0" w:type="auto"/>
            <w:noWrap/>
            <w:hideMark/>
          </w:tcPr>
          <w:p w14:paraId="74727BE8" w14:textId="77777777" w:rsidR="002F1653" w:rsidRPr="00391C6C" w:rsidRDefault="002F1653" w:rsidP="002F1653">
            <w:pPr>
              <w:pStyle w:val="NoSpacing"/>
              <w:rPr>
                <w:rFonts w:ascii="Helvetica" w:hAnsi="Helvetica" w:cs="Helvetica"/>
                <w:b/>
                <w:bCs/>
                <w:color w:val="222222"/>
              </w:rPr>
            </w:pPr>
            <w:r w:rsidRPr="00391C6C">
              <w:rPr>
                <w:rFonts w:ascii="Helvetica" w:hAnsi="Helvetica" w:cs="Helvetica"/>
                <w:b/>
                <w:bCs/>
                <w:color w:val="222222"/>
              </w:rPr>
              <w:t>Category Explanation:</w:t>
            </w:r>
          </w:p>
        </w:tc>
        <w:tc>
          <w:tcPr>
            <w:tcW w:w="0" w:type="auto"/>
            <w:vAlign w:val="center"/>
            <w:hideMark/>
          </w:tcPr>
          <w:p w14:paraId="67086180" w14:textId="77777777" w:rsidR="002F1653" w:rsidRPr="00391C6C" w:rsidRDefault="002F1653" w:rsidP="002F1653">
            <w:pPr>
              <w:pStyle w:val="NoSpacing"/>
              <w:rPr>
                <w:rFonts w:ascii="Helvetica" w:hAnsi="Helvetica" w:cs="Helvetica"/>
                <w:color w:val="222222"/>
              </w:rPr>
            </w:pPr>
            <w:r w:rsidRPr="00391C6C">
              <w:rPr>
                <w:rFonts w:ascii="Helvetica" w:hAnsi="Helvetica" w:cs="Helvetica"/>
                <w:color w:val="222222"/>
              </w:rPr>
              <w:t> </w:t>
            </w:r>
          </w:p>
        </w:tc>
      </w:tr>
      <w:tr w:rsidR="002F1653" w:rsidRPr="00391C6C" w14:paraId="3EB3E294" w14:textId="77777777" w:rsidTr="002F1653">
        <w:trPr>
          <w:tblCellSpacing w:w="0" w:type="dxa"/>
        </w:trPr>
        <w:tc>
          <w:tcPr>
            <w:tcW w:w="0" w:type="auto"/>
            <w:noWrap/>
            <w:hideMark/>
          </w:tcPr>
          <w:p w14:paraId="2C3D5F59" w14:textId="77777777" w:rsidR="002F1653" w:rsidRPr="00391C6C" w:rsidRDefault="002F1653" w:rsidP="002F1653">
            <w:pPr>
              <w:pStyle w:val="NoSpacing"/>
              <w:rPr>
                <w:rFonts w:ascii="Helvetica" w:hAnsi="Helvetica" w:cs="Helvetica"/>
                <w:b/>
                <w:bCs/>
                <w:color w:val="222222"/>
              </w:rPr>
            </w:pPr>
            <w:r w:rsidRPr="00391C6C">
              <w:rPr>
                <w:rFonts w:ascii="Helvetica" w:hAnsi="Helvetica" w:cs="Helvetica"/>
                <w:b/>
                <w:bCs/>
                <w:color w:val="222222"/>
              </w:rPr>
              <w:t>Expected Number of Awards:</w:t>
            </w:r>
          </w:p>
        </w:tc>
        <w:tc>
          <w:tcPr>
            <w:tcW w:w="0" w:type="auto"/>
            <w:vAlign w:val="center"/>
            <w:hideMark/>
          </w:tcPr>
          <w:p w14:paraId="497F9640" w14:textId="77777777" w:rsidR="002F1653" w:rsidRPr="00391C6C" w:rsidRDefault="002F1653" w:rsidP="002F1653">
            <w:pPr>
              <w:pStyle w:val="NoSpacing"/>
              <w:rPr>
                <w:rFonts w:ascii="Helvetica" w:hAnsi="Helvetica" w:cs="Helvetica"/>
                <w:color w:val="222222"/>
              </w:rPr>
            </w:pPr>
            <w:r w:rsidRPr="00391C6C">
              <w:rPr>
                <w:rFonts w:ascii="Helvetica" w:hAnsi="Helvetica" w:cs="Helvetica"/>
                <w:color w:val="222222"/>
              </w:rPr>
              <w:t>25</w:t>
            </w:r>
          </w:p>
        </w:tc>
      </w:tr>
      <w:tr w:rsidR="002F1653" w:rsidRPr="00391C6C" w14:paraId="1FA78D31" w14:textId="77777777" w:rsidTr="002F1653">
        <w:trPr>
          <w:tblCellSpacing w:w="0" w:type="dxa"/>
        </w:trPr>
        <w:tc>
          <w:tcPr>
            <w:tcW w:w="0" w:type="auto"/>
            <w:noWrap/>
            <w:hideMark/>
          </w:tcPr>
          <w:p w14:paraId="16080CA1" w14:textId="77777777" w:rsidR="002F1653" w:rsidRPr="00391C6C" w:rsidRDefault="002F1653" w:rsidP="002F1653">
            <w:pPr>
              <w:pStyle w:val="NoSpacing"/>
              <w:rPr>
                <w:rFonts w:ascii="Helvetica" w:hAnsi="Helvetica" w:cs="Helvetica"/>
                <w:b/>
                <w:bCs/>
                <w:color w:val="222222"/>
              </w:rPr>
            </w:pPr>
            <w:r w:rsidRPr="00391C6C">
              <w:rPr>
                <w:rFonts w:ascii="Helvetica" w:hAnsi="Helvetica" w:cs="Helvetica"/>
                <w:b/>
                <w:bCs/>
                <w:color w:val="222222"/>
              </w:rPr>
              <w:t>CFDA Number(s):</w:t>
            </w:r>
          </w:p>
        </w:tc>
        <w:tc>
          <w:tcPr>
            <w:tcW w:w="0" w:type="auto"/>
            <w:vAlign w:val="center"/>
            <w:hideMark/>
          </w:tcPr>
          <w:p w14:paraId="4DD92D31" w14:textId="77777777" w:rsidR="002F1653" w:rsidRPr="00391C6C" w:rsidRDefault="002F1653" w:rsidP="002F1653">
            <w:pPr>
              <w:pStyle w:val="NoSpacing"/>
              <w:rPr>
                <w:rFonts w:ascii="Helvetica" w:hAnsi="Helvetica" w:cs="Helvetica"/>
                <w:color w:val="222222"/>
              </w:rPr>
            </w:pPr>
            <w:r w:rsidRPr="00391C6C">
              <w:rPr>
                <w:rFonts w:ascii="Helvetica" w:hAnsi="Helvetica" w:cs="Helvetica"/>
                <w:color w:val="222222"/>
              </w:rPr>
              <w:t>89.003 -- National Historical Publications and Records Grants</w:t>
            </w:r>
          </w:p>
        </w:tc>
      </w:tr>
      <w:tr w:rsidR="002F1653" w:rsidRPr="00391C6C" w14:paraId="3E11B7C6" w14:textId="77777777" w:rsidTr="002F1653">
        <w:trPr>
          <w:tblCellSpacing w:w="0" w:type="dxa"/>
        </w:trPr>
        <w:tc>
          <w:tcPr>
            <w:tcW w:w="0" w:type="auto"/>
            <w:noWrap/>
            <w:hideMark/>
          </w:tcPr>
          <w:p w14:paraId="79E042DA" w14:textId="77777777" w:rsidR="002F1653" w:rsidRPr="00391C6C" w:rsidRDefault="002F1653" w:rsidP="002F1653">
            <w:pPr>
              <w:pStyle w:val="NoSpacing"/>
              <w:rPr>
                <w:rFonts w:ascii="Helvetica" w:hAnsi="Helvetica" w:cs="Helvetica"/>
                <w:b/>
                <w:bCs/>
                <w:color w:val="222222"/>
              </w:rPr>
            </w:pPr>
            <w:r w:rsidRPr="00391C6C">
              <w:rPr>
                <w:rFonts w:ascii="Helvetica" w:hAnsi="Helvetica" w:cs="Helvetica"/>
                <w:b/>
                <w:bCs/>
                <w:color w:val="222222"/>
              </w:rPr>
              <w:t>Cost Sharing or Matching Requirement:</w:t>
            </w:r>
          </w:p>
        </w:tc>
        <w:tc>
          <w:tcPr>
            <w:tcW w:w="0" w:type="auto"/>
            <w:vAlign w:val="center"/>
            <w:hideMark/>
          </w:tcPr>
          <w:p w14:paraId="2B718BEC" w14:textId="77777777" w:rsidR="002F1653" w:rsidRPr="00391C6C" w:rsidRDefault="002F1653" w:rsidP="002F1653">
            <w:pPr>
              <w:pStyle w:val="NoSpacing"/>
              <w:rPr>
                <w:rFonts w:ascii="Helvetica" w:hAnsi="Helvetica" w:cs="Helvetica"/>
                <w:color w:val="222222"/>
              </w:rPr>
            </w:pPr>
            <w:r w:rsidRPr="00391C6C">
              <w:rPr>
                <w:rFonts w:ascii="Helvetica" w:hAnsi="Helvetica" w:cs="Helvetica"/>
                <w:color w:val="222222"/>
              </w:rPr>
              <w:t>No</w:t>
            </w:r>
          </w:p>
        </w:tc>
      </w:tr>
      <w:tr w:rsidR="002F1653" w:rsidRPr="00391C6C" w14:paraId="7716A7B6" w14:textId="77777777" w:rsidTr="002F1653">
        <w:trPr>
          <w:tblCellSpacing w:w="0" w:type="dxa"/>
        </w:trPr>
        <w:tc>
          <w:tcPr>
            <w:tcW w:w="0" w:type="auto"/>
            <w:noWrap/>
            <w:hideMark/>
          </w:tcPr>
          <w:p w14:paraId="48C3F501" w14:textId="77777777" w:rsidR="002F1653" w:rsidRPr="00391C6C" w:rsidRDefault="002F1653" w:rsidP="002F1653">
            <w:pPr>
              <w:pStyle w:val="NoSpacing"/>
              <w:rPr>
                <w:rFonts w:ascii="Helvetica" w:hAnsi="Helvetica" w:cs="Helvetica"/>
                <w:b/>
                <w:bCs/>
                <w:color w:val="222222"/>
              </w:rPr>
            </w:pPr>
            <w:r w:rsidRPr="00391C6C">
              <w:rPr>
                <w:rFonts w:ascii="Helvetica" w:hAnsi="Helvetica" w:cs="Helvetica"/>
                <w:b/>
                <w:bCs/>
                <w:color w:val="222222"/>
              </w:rPr>
              <w:t>Version:</w:t>
            </w:r>
          </w:p>
        </w:tc>
        <w:tc>
          <w:tcPr>
            <w:tcW w:w="0" w:type="auto"/>
            <w:vAlign w:val="center"/>
            <w:hideMark/>
          </w:tcPr>
          <w:p w14:paraId="209B0B8B" w14:textId="77777777" w:rsidR="002F1653" w:rsidRPr="00391C6C" w:rsidRDefault="002F1653" w:rsidP="002F1653">
            <w:pPr>
              <w:pStyle w:val="NoSpacing"/>
              <w:rPr>
                <w:rFonts w:ascii="Helvetica" w:hAnsi="Helvetica" w:cs="Helvetica"/>
                <w:color w:val="222222"/>
              </w:rPr>
            </w:pPr>
            <w:r w:rsidRPr="00391C6C">
              <w:rPr>
                <w:rFonts w:ascii="Helvetica" w:hAnsi="Helvetica" w:cs="Helvetica"/>
                <w:color w:val="222222"/>
              </w:rPr>
              <w:t>Synopsis 1</w:t>
            </w:r>
          </w:p>
        </w:tc>
      </w:tr>
      <w:tr w:rsidR="002F1653" w:rsidRPr="00391C6C" w14:paraId="4F932EF1" w14:textId="77777777" w:rsidTr="002F1653">
        <w:trPr>
          <w:tblCellSpacing w:w="0" w:type="dxa"/>
        </w:trPr>
        <w:tc>
          <w:tcPr>
            <w:tcW w:w="0" w:type="auto"/>
            <w:noWrap/>
            <w:hideMark/>
          </w:tcPr>
          <w:p w14:paraId="3B2CF79D" w14:textId="77777777" w:rsidR="002F1653" w:rsidRPr="00391C6C" w:rsidRDefault="002F1653" w:rsidP="002F1653">
            <w:pPr>
              <w:pStyle w:val="NoSpacing"/>
              <w:rPr>
                <w:rFonts w:ascii="Helvetica" w:hAnsi="Helvetica" w:cs="Helvetica"/>
                <w:b/>
                <w:bCs/>
                <w:color w:val="222222"/>
              </w:rPr>
            </w:pPr>
            <w:r w:rsidRPr="00391C6C">
              <w:rPr>
                <w:rFonts w:ascii="Helvetica" w:hAnsi="Helvetica" w:cs="Helvetica"/>
                <w:b/>
                <w:bCs/>
                <w:color w:val="222222"/>
              </w:rPr>
              <w:t>Posted Date:</w:t>
            </w:r>
          </w:p>
        </w:tc>
        <w:tc>
          <w:tcPr>
            <w:tcW w:w="0" w:type="auto"/>
            <w:vAlign w:val="center"/>
            <w:hideMark/>
          </w:tcPr>
          <w:p w14:paraId="47241DAC" w14:textId="77777777" w:rsidR="002F1653" w:rsidRPr="00391C6C" w:rsidRDefault="002F1653" w:rsidP="002F1653">
            <w:pPr>
              <w:pStyle w:val="NoSpacing"/>
              <w:rPr>
                <w:rFonts w:ascii="Helvetica" w:hAnsi="Helvetica" w:cs="Helvetica"/>
                <w:color w:val="222222"/>
              </w:rPr>
            </w:pPr>
            <w:r w:rsidRPr="00391C6C">
              <w:rPr>
                <w:rFonts w:ascii="Helvetica" w:hAnsi="Helvetica" w:cs="Helvetica"/>
                <w:color w:val="222222"/>
              </w:rPr>
              <w:t>Nov 29, 2017</w:t>
            </w:r>
          </w:p>
        </w:tc>
      </w:tr>
      <w:tr w:rsidR="002F1653" w:rsidRPr="00391C6C" w14:paraId="471A616E" w14:textId="77777777" w:rsidTr="002F1653">
        <w:trPr>
          <w:tblCellSpacing w:w="0" w:type="dxa"/>
        </w:trPr>
        <w:tc>
          <w:tcPr>
            <w:tcW w:w="0" w:type="auto"/>
            <w:noWrap/>
            <w:hideMark/>
          </w:tcPr>
          <w:p w14:paraId="5C7CBD20" w14:textId="77777777" w:rsidR="002F1653" w:rsidRPr="00391C6C" w:rsidRDefault="002F1653" w:rsidP="002F1653">
            <w:pPr>
              <w:pStyle w:val="NoSpacing"/>
              <w:rPr>
                <w:rFonts w:ascii="Helvetica" w:hAnsi="Helvetica" w:cs="Helvetica"/>
                <w:b/>
                <w:bCs/>
                <w:color w:val="222222"/>
              </w:rPr>
            </w:pPr>
            <w:r w:rsidRPr="00391C6C">
              <w:rPr>
                <w:rFonts w:ascii="Helvetica" w:hAnsi="Helvetica" w:cs="Helvetica"/>
                <w:b/>
                <w:bCs/>
                <w:color w:val="222222"/>
              </w:rPr>
              <w:t>Last Updated Date:</w:t>
            </w:r>
          </w:p>
        </w:tc>
        <w:tc>
          <w:tcPr>
            <w:tcW w:w="0" w:type="auto"/>
            <w:vAlign w:val="center"/>
            <w:hideMark/>
          </w:tcPr>
          <w:p w14:paraId="38704BD8" w14:textId="77777777" w:rsidR="002F1653" w:rsidRPr="00391C6C" w:rsidRDefault="002F1653" w:rsidP="002F1653">
            <w:pPr>
              <w:pStyle w:val="NoSpacing"/>
              <w:rPr>
                <w:rFonts w:ascii="Helvetica" w:hAnsi="Helvetica" w:cs="Helvetica"/>
                <w:color w:val="222222"/>
              </w:rPr>
            </w:pPr>
            <w:r w:rsidRPr="00391C6C">
              <w:rPr>
                <w:rFonts w:ascii="Helvetica" w:hAnsi="Helvetica" w:cs="Helvetica"/>
                <w:color w:val="222222"/>
              </w:rPr>
              <w:t>Nov 29, 2017</w:t>
            </w:r>
          </w:p>
        </w:tc>
      </w:tr>
      <w:tr w:rsidR="002F1653" w:rsidRPr="00391C6C" w14:paraId="2DF8CCF0" w14:textId="77777777" w:rsidTr="002F1653">
        <w:trPr>
          <w:tblCellSpacing w:w="0" w:type="dxa"/>
        </w:trPr>
        <w:tc>
          <w:tcPr>
            <w:tcW w:w="0" w:type="auto"/>
            <w:noWrap/>
            <w:hideMark/>
          </w:tcPr>
          <w:p w14:paraId="5A188922" w14:textId="77777777" w:rsidR="002F1653" w:rsidRPr="00391C6C" w:rsidRDefault="002F1653" w:rsidP="002F1653">
            <w:pPr>
              <w:pStyle w:val="NoSpacing"/>
              <w:rPr>
                <w:rFonts w:ascii="Helvetica" w:hAnsi="Helvetica" w:cs="Helvetica"/>
                <w:b/>
                <w:bCs/>
                <w:color w:val="222222"/>
              </w:rPr>
            </w:pPr>
            <w:r w:rsidRPr="00391C6C">
              <w:rPr>
                <w:rFonts w:ascii="Helvetica" w:hAnsi="Helvetica" w:cs="Helvetica"/>
                <w:b/>
                <w:bCs/>
                <w:color w:val="222222"/>
              </w:rPr>
              <w:t>Original Closing Date for Applications:</w:t>
            </w:r>
          </w:p>
        </w:tc>
        <w:tc>
          <w:tcPr>
            <w:tcW w:w="0" w:type="auto"/>
            <w:vAlign w:val="center"/>
            <w:hideMark/>
          </w:tcPr>
          <w:p w14:paraId="7A51C4D3" w14:textId="77777777" w:rsidR="002F1653" w:rsidRPr="00391C6C" w:rsidRDefault="002F1653" w:rsidP="002F1653">
            <w:pPr>
              <w:pStyle w:val="NoSpacing"/>
              <w:rPr>
                <w:rFonts w:ascii="Helvetica" w:hAnsi="Helvetica" w:cs="Helvetica"/>
                <w:color w:val="222222"/>
              </w:rPr>
            </w:pPr>
            <w:r w:rsidRPr="00391C6C">
              <w:rPr>
                <w:rFonts w:ascii="Helvetica" w:hAnsi="Helvetica" w:cs="Helvetica"/>
                <w:color w:val="222222"/>
              </w:rPr>
              <w:t>Jun 13, 2018 </w:t>
            </w:r>
          </w:p>
        </w:tc>
      </w:tr>
      <w:tr w:rsidR="002F1653" w:rsidRPr="00391C6C" w14:paraId="2AB8B1DC" w14:textId="77777777" w:rsidTr="002F1653">
        <w:trPr>
          <w:tblCellSpacing w:w="0" w:type="dxa"/>
        </w:trPr>
        <w:tc>
          <w:tcPr>
            <w:tcW w:w="0" w:type="auto"/>
            <w:noWrap/>
            <w:hideMark/>
          </w:tcPr>
          <w:p w14:paraId="3CDAD773" w14:textId="77777777" w:rsidR="002F1653" w:rsidRPr="00391C6C" w:rsidRDefault="002F1653" w:rsidP="002F1653">
            <w:pPr>
              <w:pStyle w:val="NoSpacing"/>
              <w:rPr>
                <w:rFonts w:ascii="Helvetica" w:hAnsi="Helvetica" w:cs="Helvetica"/>
                <w:b/>
                <w:bCs/>
                <w:color w:val="222222"/>
              </w:rPr>
            </w:pPr>
            <w:r w:rsidRPr="00391C6C">
              <w:rPr>
                <w:rFonts w:ascii="Helvetica" w:hAnsi="Helvetica" w:cs="Helvetica"/>
                <w:b/>
                <w:bCs/>
                <w:color w:val="222222"/>
              </w:rPr>
              <w:t>Current Closing Date for Applications:</w:t>
            </w:r>
          </w:p>
        </w:tc>
        <w:tc>
          <w:tcPr>
            <w:tcW w:w="0" w:type="auto"/>
            <w:vAlign w:val="center"/>
            <w:hideMark/>
          </w:tcPr>
          <w:p w14:paraId="32881C76" w14:textId="77777777" w:rsidR="002F1653" w:rsidRPr="00391C6C" w:rsidRDefault="002F1653" w:rsidP="002F1653">
            <w:pPr>
              <w:pStyle w:val="NoSpacing"/>
              <w:rPr>
                <w:rFonts w:ascii="Helvetica" w:hAnsi="Helvetica" w:cs="Helvetica"/>
                <w:color w:val="222222"/>
              </w:rPr>
            </w:pPr>
            <w:r w:rsidRPr="00391C6C">
              <w:rPr>
                <w:rFonts w:ascii="Helvetica" w:hAnsi="Helvetica" w:cs="Helvetica"/>
                <w:color w:val="222222"/>
              </w:rPr>
              <w:t>Jun 13, 2018 </w:t>
            </w:r>
          </w:p>
        </w:tc>
      </w:tr>
      <w:tr w:rsidR="002F1653" w:rsidRPr="00391C6C" w14:paraId="68D1436E" w14:textId="77777777" w:rsidTr="002F1653">
        <w:trPr>
          <w:tblCellSpacing w:w="0" w:type="dxa"/>
        </w:trPr>
        <w:tc>
          <w:tcPr>
            <w:tcW w:w="0" w:type="auto"/>
            <w:noWrap/>
            <w:hideMark/>
          </w:tcPr>
          <w:p w14:paraId="0A8C1A58" w14:textId="77777777" w:rsidR="002F1653" w:rsidRPr="00391C6C" w:rsidRDefault="002F1653" w:rsidP="002F1653">
            <w:pPr>
              <w:pStyle w:val="NoSpacing"/>
              <w:rPr>
                <w:rFonts w:ascii="Helvetica" w:hAnsi="Helvetica" w:cs="Helvetica"/>
                <w:b/>
                <w:bCs/>
                <w:color w:val="222222"/>
              </w:rPr>
            </w:pPr>
            <w:r w:rsidRPr="00391C6C">
              <w:rPr>
                <w:rFonts w:ascii="Helvetica" w:hAnsi="Helvetica" w:cs="Helvetica"/>
                <w:b/>
                <w:bCs/>
                <w:color w:val="222222"/>
              </w:rPr>
              <w:t>Archive Date:</w:t>
            </w:r>
          </w:p>
        </w:tc>
        <w:tc>
          <w:tcPr>
            <w:tcW w:w="0" w:type="auto"/>
            <w:vAlign w:val="center"/>
            <w:hideMark/>
          </w:tcPr>
          <w:p w14:paraId="3BDB5824" w14:textId="77777777" w:rsidR="002F1653" w:rsidRPr="00391C6C" w:rsidRDefault="002F1653" w:rsidP="002F1653">
            <w:pPr>
              <w:pStyle w:val="NoSpacing"/>
              <w:rPr>
                <w:rFonts w:ascii="Helvetica" w:hAnsi="Helvetica" w:cs="Helvetica"/>
                <w:color w:val="222222"/>
              </w:rPr>
            </w:pPr>
            <w:r w:rsidRPr="00391C6C">
              <w:rPr>
                <w:rFonts w:ascii="Helvetica" w:hAnsi="Helvetica" w:cs="Helvetica"/>
                <w:color w:val="222222"/>
              </w:rPr>
              <w:t> </w:t>
            </w:r>
          </w:p>
        </w:tc>
      </w:tr>
      <w:tr w:rsidR="002F1653" w:rsidRPr="00391C6C" w14:paraId="43A4380D" w14:textId="77777777" w:rsidTr="002F1653">
        <w:trPr>
          <w:tblCellSpacing w:w="0" w:type="dxa"/>
        </w:trPr>
        <w:tc>
          <w:tcPr>
            <w:tcW w:w="0" w:type="auto"/>
            <w:noWrap/>
            <w:hideMark/>
          </w:tcPr>
          <w:p w14:paraId="3F14B172" w14:textId="77777777" w:rsidR="002F1653" w:rsidRPr="00391C6C" w:rsidRDefault="002F1653" w:rsidP="002F1653">
            <w:pPr>
              <w:pStyle w:val="NoSpacing"/>
              <w:rPr>
                <w:rFonts w:ascii="Helvetica" w:hAnsi="Helvetica" w:cs="Helvetica"/>
                <w:b/>
                <w:bCs/>
                <w:color w:val="222222"/>
              </w:rPr>
            </w:pPr>
            <w:r w:rsidRPr="00391C6C">
              <w:rPr>
                <w:rFonts w:ascii="Helvetica" w:hAnsi="Helvetica" w:cs="Helvetica"/>
                <w:b/>
                <w:bCs/>
                <w:color w:val="222222"/>
              </w:rPr>
              <w:t>Estimated Total Program Funding:</w:t>
            </w:r>
          </w:p>
        </w:tc>
        <w:tc>
          <w:tcPr>
            <w:tcW w:w="0" w:type="auto"/>
            <w:vAlign w:val="center"/>
            <w:hideMark/>
          </w:tcPr>
          <w:p w14:paraId="17E83E21" w14:textId="77777777" w:rsidR="002F1653" w:rsidRPr="00391C6C" w:rsidRDefault="002F1653" w:rsidP="002F1653">
            <w:pPr>
              <w:pStyle w:val="NoSpacing"/>
              <w:rPr>
                <w:rFonts w:ascii="Helvetica" w:hAnsi="Helvetica" w:cs="Helvetica"/>
                <w:color w:val="222222"/>
              </w:rPr>
            </w:pPr>
            <w:r w:rsidRPr="00391C6C">
              <w:rPr>
                <w:rFonts w:ascii="Helvetica" w:hAnsi="Helvetica" w:cs="Helvetica"/>
                <w:color w:val="222222"/>
              </w:rPr>
              <w:t>$2,500,000</w:t>
            </w:r>
          </w:p>
        </w:tc>
      </w:tr>
      <w:tr w:rsidR="002F1653" w:rsidRPr="00391C6C" w14:paraId="7B80AEFC" w14:textId="77777777" w:rsidTr="002F1653">
        <w:trPr>
          <w:tblCellSpacing w:w="0" w:type="dxa"/>
        </w:trPr>
        <w:tc>
          <w:tcPr>
            <w:tcW w:w="0" w:type="auto"/>
            <w:noWrap/>
            <w:hideMark/>
          </w:tcPr>
          <w:p w14:paraId="0E07302E" w14:textId="77777777" w:rsidR="002F1653" w:rsidRPr="00391C6C" w:rsidRDefault="002F1653" w:rsidP="002F1653">
            <w:pPr>
              <w:pStyle w:val="NoSpacing"/>
              <w:rPr>
                <w:rFonts w:ascii="Helvetica" w:hAnsi="Helvetica" w:cs="Helvetica"/>
                <w:b/>
                <w:bCs/>
                <w:color w:val="222222"/>
              </w:rPr>
            </w:pPr>
            <w:r w:rsidRPr="00391C6C">
              <w:rPr>
                <w:rFonts w:ascii="Helvetica" w:hAnsi="Helvetica" w:cs="Helvetica"/>
                <w:b/>
                <w:bCs/>
                <w:color w:val="222222"/>
              </w:rPr>
              <w:t>Award Ceiling:</w:t>
            </w:r>
          </w:p>
        </w:tc>
        <w:tc>
          <w:tcPr>
            <w:tcW w:w="0" w:type="auto"/>
            <w:vAlign w:val="center"/>
            <w:hideMark/>
          </w:tcPr>
          <w:p w14:paraId="44D005F0" w14:textId="77777777" w:rsidR="002F1653" w:rsidRPr="00391C6C" w:rsidRDefault="002F1653" w:rsidP="002F1653">
            <w:pPr>
              <w:pStyle w:val="NoSpacing"/>
              <w:rPr>
                <w:rFonts w:ascii="Helvetica" w:hAnsi="Helvetica" w:cs="Helvetica"/>
                <w:color w:val="222222"/>
              </w:rPr>
            </w:pPr>
            <w:r w:rsidRPr="00391C6C">
              <w:rPr>
                <w:rFonts w:ascii="Helvetica" w:hAnsi="Helvetica" w:cs="Helvetica"/>
                <w:color w:val="222222"/>
              </w:rPr>
              <w:t>$200,000</w:t>
            </w:r>
          </w:p>
        </w:tc>
      </w:tr>
      <w:tr w:rsidR="002F1653" w:rsidRPr="00391C6C" w14:paraId="589FF0AF" w14:textId="77777777" w:rsidTr="002F1653">
        <w:trPr>
          <w:tblCellSpacing w:w="0" w:type="dxa"/>
        </w:trPr>
        <w:tc>
          <w:tcPr>
            <w:tcW w:w="0" w:type="auto"/>
            <w:noWrap/>
            <w:hideMark/>
          </w:tcPr>
          <w:p w14:paraId="12C601D8" w14:textId="77777777" w:rsidR="002F1653" w:rsidRPr="00391C6C" w:rsidRDefault="002F1653" w:rsidP="002F1653">
            <w:pPr>
              <w:pStyle w:val="NoSpacing"/>
              <w:rPr>
                <w:rFonts w:ascii="Helvetica" w:hAnsi="Helvetica" w:cs="Helvetica"/>
                <w:b/>
                <w:bCs/>
                <w:color w:val="222222"/>
              </w:rPr>
            </w:pPr>
            <w:r w:rsidRPr="00391C6C">
              <w:rPr>
                <w:rFonts w:ascii="Helvetica" w:hAnsi="Helvetica" w:cs="Helvetica"/>
                <w:b/>
                <w:bCs/>
                <w:color w:val="222222"/>
              </w:rPr>
              <w:t>Award Floor:</w:t>
            </w:r>
          </w:p>
        </w:tc>
        <w:tc>
          <w:tcPr>
            <w:tcW w:w="0" w:type="auto"/>
            <w:vAlign w:val="center"/>
            <w:hideMark/>
          </w:tcPr>
          <w:p w14:paraId="51417E87" w14:textId="77777777" w:rsidR="002F1653" w:rsidRPr="00391C6C" w:rsidRDefault="002F1653" w:rsidP="002F1653">
            <w:pPr>
              <w:pStyle w:val="NoSpacing"/>
              <w:rPr>
                <w:rFonts w:ascii="Helvetica" w:hAnsi="Helvetica" w:cs="Helvetica"/>
                <w:color w:val="222222"/>
              </w:rPr>
            </w:pPr>
            <w:r w:rsidRPr="00391C6C">
              <w:rPr>
                <w:rFonts w:ascii="Helvetica" w:hAnsi="Helvetica" w:cs="Helvetica"/>
                <w:color w:val="222222"/>
              </w:rPr>
              <w:t>$1</w:t>
            </w:r>
          </w:p>
        </w:tc>
      </w:tr>
    </w:tbl>
    <w:p w14:paraId="0AE15C25" w14:textId="77777777" w:rsidR="002F1653" w:rsidRDefault="002F1653" w:rsidP="002F1653">
      <w:pPr>
        <w:pStyle w:val="NoSpacing"/>
        <w:pBdr>
          <w:bottom w:val="single" w:sz="6" w:space="1" w:color="auto"/>
        </w:pBdr>
        <w:rPr>
          <w:rStyle w:val="Hyperlink"/>
          <w:rFonts w:ascii="Helvetica" w:hAnsi="Helvetica" w:cs="Helvetica"/>
          <w:color w:val="1155CC"/>
          <w:sz w:val="24"/>
          <w:szCs w:val="24"/>
          <w:shd w:val="clear" w:color="auto" w:fill="FFFFFF"/>
        </w:rPr>
      </w:pPr>
      <w:r w:rsidRPr="003942D9">
        <w:rPr>
          <w:rFonts w:ascii="Helvetica" w:hAnsi="Helvetica" w:cs="Helvetica"/>
          <w:color w:val="222222"/>
          <w:sz w:val="24"/>
          <w:szCs w:val="24"/>
        </w:rPr>
        <w:br/>
      </w:r>
      <w:r>
        <w:fldChar w:fldCharType="begin"/>
      </w:r>
      <w:r>
        <w:instrText xml:space="preserve"> HYPERLINK "https://www.grants.gov/web/grants/view-opportunity.html?oppId=299108" \t "_blank" </w:instrText>
      </w:r>
      <w:r>
        <w:fldChar w:fldCharType="separate"/>
      </w:r>
      <w:r w:rsidRPr="003942D9">
        <w:rPr>
          <w:rStyle w:val="Hyperlink"/>
          <w:rFonts w:ascii="Helvetica" w:hAnsi="Helvetica" w:cs="Helvetica"/>
          <w:color w:val="1155CC"/>
          <w:sz w:val="24"/>
          <w:szCs w:val="24"/>
          <w:shd w:val="clear" w:color="auto" w:fill="FFFFFF"/>
        </w:rPr>
        <w:t>https://www.grants.gov/web/grants/view-opportunity.html?oppId=299108</w:t>
      </w:r>
      <w:r>
        <w:rPr>
          <w:rStyle w:val="Hyperlink"/>
          <w:rFonts w:ascii="Helvetica" w:hAnsi="Helvetica" w:cs="Helvetica"/>
          <w:color w:val="1155CC"/>
          <w:sz w:val="24"/>
          <w:szCs w:val="24"/>
          <w:shd w:val="clear" w:color="auto" w:fill="FFFFFF"/>
        </w:rPr>
        <w:fldChar w:fldCharType="end"/>
      </w:r>
    </w:p>
    <w:p w14:paraId="0298A082" w14:textId="77777777" w:rsidR="002F1653" w:rsidRDefault="002F1653" w:rsidP="002F1653">
      <w:pPr>
        <w:pStyle w:val="NoSpacing"/>
        <w:pBdr>
          <w:bottom w:val="single" w:sz="6" w:space="1" w:color="auto"/>
        </w:pBdr>
        <w:rPr>
          <w:rFonts w:ascii="Helvetica" w:hAnsi="Helvetica" w:cs="Helvetica"/>
          <w:sz w:val="24"/>
          <w:szCs w:val="24"/>
        </w:rPr>
      </w:pPr>
    </w:p>
    <w:p w14:paraId="34523D05" w14:textId="77777777" w:rsidR="002F1653" w:rsidRDefault="002F1653" w:rsidP="002F1653">
      <w:pPr>
        <w:pStyle w:val="NoSpacing"/>
        <w:rPr>
          <w:rFonts w:ascii="Helvetica" w:hAnsi="Helvetica" w:cs="Helvetica"/>
          <w:color w:val="222222"/>
          <w:sz w:val="24"/>
          <w:szCs w:val="24"/>
          <w:shd w:val="clear" w:color="auto" w:fill="FFFFFF"/>
        </w:rPr>
      </w:pPr>
    </w:p>
    <w:p w14:paraId="51FBBF96" w14:textId="77777777" w:rsidR="002F1653" w:rsidRDefault="002F1653" w:rsidP="002F1653">
      <w:pPr>
        <w:pStyle w:val="NoSpacing"/>
        <w:rPr>
          <w:rFonts w:ascii="Helvetica" w:hAnsi="Helvetica" w:cs="Helvetica"/>
          <w:color w:val="222222"/>
          <w:sz w:val="24"/>
          <w:szCs w:val="24"/>
          <w:shd w:val="clear" w:color="auto" w:fill="FFFFFF"/>
        </w:rPr>
      </w:pPr>
      <w:bookmarkStart w:id="428" w:name="NARAStateBoard"/>
      <w:bookmarkEnd w:id="428"/>
      <w:r w:rsidRPr="003942D9">
        <w:rPr>
          <w:rFonts w:ascii="Helvetica" w:hAnsi="Helvetica" w:cs="Helvetica"/>
          <w:color w:val="222222"/>
          <w:sz w:val="24"/>
          <w:szCs w:val="24"/>
          <w:shd w:val="clear" w:color="auto" w:fill="FFFFFF"/>
        </w:rPr>
        <w:t>State Board Programming Grants</w:t>
      </w:r>
      <w:r w:rsidRPr="003942D9">
        <w:rPr>
          <w:rFonts w:ascii="Helvetica" w:hAnsi="Helvetica" w:cs="Helvetica"/>
          <w:color w:val="222222"/>
          <w:sz w:val="24"/>
          <w:szCs w:val="24"/>
        </w:rPr>
        <w:br/>
      </w:r>
      <w:r w:rsidRPr="003942D9">
        <w:rPr>
          <w:rFonts w:ascii="Helvetica" w:hAnsi="Helvetica" w:cs="Helvetica"/>
          <w:color w:val="222222"/>
          <w:sz w:val="24"/>
          <w:szCs w:val="24"/>
          <w:shd w:val="clear" w:color="auto" w:fill="FFFFFF"/>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68"/>
        <w:gridCol w:w="6452"/>
      </w:tblGrid>
      <w:tr w:rsidR="002F1653" w:rsidRPr="00391C6C" w14:paraId="27DB6D01" w14:textId="77777777" w:rsidTr="002F1653">
        <w:trPr>
          <w:tblCellSpacing w:w="0" w:type="dxa"/>
        </w:trPr>
        <w:tc>
          <w:tcPr>
            <w:tcW w:w="0" w:type="auto"/>
            <w:noWrap/>
            <w:hideMark/>
          </w:tcPr>
          <w:p w14:paraId="41F1B502" w14:textId="77777777" w:rsidR="002F1653" w:rsidRPr="00391C6C" w:rsidRDefault="002F1653" w:rsidP="002F1653">
            <w:pPr>
              <w:pStyle w:val="NoSpacing"/>
              <w:rPr>
                <w:rFonts w:ascii="Helvetica" w:hAnsi="Helvetica" w:cs="Helvetica"/>
                <w:b/>
                <w:bCs/>
                <w:color w:val="222222"/>
              </w:rPr>
            </w:pPr>
            <w:r w:rsidRPr="00391C6C">
              <w:rPr>
                <w:rFonts w:ascii="Helvetica" w:hAnsi="Helvetica" w:cs="Helvetica"/>
                <w:b/>
                <w:bCs/>
                <w:color w:val="222222"/>
              </w:rPr>
              <w:t>Document Type:</w:t>
            </w:r>
          </w:p>
        </w:tc>
        <w:tc>
          <w:tcPr>
            <w:tcW w:w="0" w:type="auto"/>
            <w:vAlign w:val="center"/>
            <w:hideMark/>
          </w:tcPr>
          <w:p w14:paraId="70B9ED8F" w14:textId="77777777" w:rsidR="002F1653" w:rsidRPr="00391C6C" w:rsidRDefault="002F1653" w:rsidP="002F1653">
            <w:pPr>
              <w:pStyle w:val="NoSpacing"/>
              <w:rPr>
                <w:rFonts w:ascii="Helvetica" w:hAnsi="Helvetica" w:cs="Helvetica"/>
                <w:color w:val="222222"/>
              </w:rPr>
            </w:pPr>
            <w:r w:rsidRPr="00391C6C">
              <w:rPr>
                <w:rFonts w:ascii="Helvetica" w:hAnsi="Helvetica" w:cs="Helvetica"/>
                <w:color w:val="222222"/>
              </w:rPr>
              <w:t>Grants Notice</w:t>
            </w:r>
          </w:p>
        </w:tc>
      </w:tr>
      <w:tr w:rsidR="002F1653" w:rsidRPr="00391C6C" w14:paraId="35B5D461" w14:textId="77777777" w:rsidTr="002F1653">
        <w:trPr>
          <w:tblCellSpacing w:w="0" w:type="dxa"/>
        </w:trPr>
        <w:tc>
          <w:tcPr>
            <w:tcW w:w="0" w:type="auto"/>
            <w:noWrap/>
            <w:hideMark/>
          </w:tcPr>
          <w:p w14:paraId="27F18220" w14:textId="77777777" w:rsidR="002F1653" w:rsidRPr="00391C6C" w:rsidRDefault="002F1653" w:rsidP="002F1653">
            <w:pPr>
              <w:pStyle w:val="NoSpacing"/>
              <w:rPr>
                <w:rFonts w:ascii="Helvetica" w:hAnsi="Helvetica" w:cs="Helvetica"/>
                <w:b/>
                <w:bCs/>
                <w:color w:val="222222"/>
              </w:rPr>
            </w:pPr>
            <w:r w:rsidRPr="00391C6C">
              <w:rPr>
                <w:rFonts w:ascii="Helvetica" w:hAnsi="Helvetica" w:cs="Helvetica"/>
                <w:b/>
                <w:bCs/>
                <w:color w:val="222222"/>
              </w:rPr>
              <w:t>Funding Opportunity Number:</w:t>
            </w:r>
          </w:p>
        </w:tc>
        <w:tc>
          <w:tcPr>
            <w:tcW w:w="0" w:type="auto"/>
            <w:vAlign w:val="center"/>
            <w:hideMark/>
          </w:tcPr>
          <w:p w14:paraId="7719D964" w14:textId="77777777" w:rsidR="002F1653" w:rsidRPr="00391C6C" w:rsidRDefault="002F1653" w:rsidP="002F1653">
            <w:pPr>
              <w:pStyle w:val="NoSpacing"/>
              <w:rPr>
                <w:rFonts w:ascii="Helvetica" w:hAnsi="Helvetica" w:cs="Helvetica"/>
                <w:color w:val="222222"/>
              </w:rPr>
            </w:pPr>
            <w:r w:rsidRPr="00391C6C">
              <w:rPr>
                <w:rFonts w:ascii="Helvetica" w:hAnsi="Helvetica" w:cs="Helvetica"/>
                <w:color w:val="222222"/>
              </w:rPr>
              <w:t>STATE-201806</w:t>
            </w:r>
          </w:p>
        </w:tc>
      </w:tr>
      <w:tr w:rsidR="002F1653" w:rsidRPr="00391C6C" w14:paraId="6D1EE4DA" w14:textId="77777777" w:rsidTr="002F1653">
        <w:trPr>
          <w:tblCellSpacing w:w="0" w:type="dxa"/>
        </w:trPr>
        <w:tc>
          <w:tcPr>
            <w:tcW w:w="0" w:type="auto"/>
            <w:noWrap/>
            <w:hideMark/>
          </w:tcPr>
          <w:p w14:paraId="1BA15B3E" w14:textId="77777777" w:rsidR="002F1653" w:rsidRPr="00391C6C" w:rsidRDefault="002F1653" w:rsidP="002F1653">
            <w:pPr>
              <w:pStyle w:val="NoSpacing"/>
              <w:rPr>
                <w:rFonts w:ascii="Helvetica" w:hAnsi="Helvetica" w:cs="Helvetica"/>
                <w:b/>
                <w:bCs/>
                <w:color w:val="222222"/>
              </w:rPr>
            </w:pPr>
            <w:r w:rsidRPr="00391C6C">
              <w:rPr>
                <w:rFonts w:ascii="Helvetica" w:hAnsi="Helvetica" w:cs="Helvetica"/>
                <w:b/>
                <w:bCs/>
                <w:color w:val="222222"/>
              </w:rPr>
              <w:t>Funding Opportunity Title:</w:t>
            </w:r>
          </w:p>
        </w:tc>
        <w:tc>
          <w:tcPr>
            <w:tcW w:w="0" w:type="auto"/>
            <w:vAlign w:val="center"/>
            <w:hideMark/>
          </w:tcPr>
          <w:p w14:paraId="18361060" w14:textId="77777777" w:rsidR="002F1653" w:rsidRPr="00391C6C" w:rsidRDefault="002F1653" w:rsidP="002F1653">
            <w:pPr>
              <w:pStyle w:val="NoSpacing"/>
              <w:rPr>
                <w:rFonts w:ascii="Helvetica" w:hAnsi="Helvetica" w:cs="Helvetica"/>
                <w:color w:val="222222"/>
              </w:rPr>
            </w:pPr>
            <w:r w:rsidRPr="00391C6C">
              <w:rPr>
                <w:rFonts w:ascii="Helvetica" w:hAnsi="Helvetica" w:cs="Helvetica"/>
                <w:color w:val="222222"/>
              </w:rPr>
              <w:t>State Board Programming Grants</w:t>
            </w:r>
          </w:p>
        </w:tc>
      </w:tr>
      <w:tr w:rsidR="002F1653" w:rsidRPr="00391C6C" w14:paraId="6DFB870B" w14:textId="77777777" w:rsidTr="002F1653">
        <w:trPr>
          <w:tblCellSpacing w:w="0" w:type="dxa"/>
        </w:trPr>
        <w:tc>
          <w:tcPr>
            <w:tcW w:w="0" w:type="auto"/>
            <w:noWrap/>
            <w:hideMark/>
          </w:tcPr>
          <w:p w14:paraId="553E5EF4" w14:textId="77777777" w:rsidR="002F1653" w:rsidRPr="00391C6C" w:rsidRDefault="002F1653" w:rsidP="002F1653">
            <w:pPr>
              <w:pStyle w:val="NoSpacing"/>
              <w:rPr>
                <w:rFonts w:ascii="Helvetica" w:hAnsi="Helvetica" w:cs="Helvetica"/>
                <w:b/>
                <w:bCs/>
                <w:color w:val="222222"/>
              </w:rPr>
            </w:pPr>
            <w:r w:rsidRPr="00391C6C">
              <w:rPr>
                <w:rFonts w:ascii="Helvetica" w:hAnsi="Helvetica" w:cs="Helvetica"/>
                <w:b/>
                <w:bCs/>
                <w:color w:val="222222"/>
              </w:rPr>
              <w:t>Opportunity Category:</w:t>
            </w:r>
          </w:p>
        </w:tc>
        <w:tc>
          <w:tcPr>
            <w:tcW w:w="0" w:type="auto"/>
            <w:vAlign w:val="center"/>
            <w:hideMark/>
          </w:tcPr>
          <w:p w14:paraId="54CD95E0" w14:textId="77777777" w:rsidR="002F1653" w:rsidRPr="00391C6C" w:rsidRDefault="002F1653" w:rsidP="002F1653">
            <w:pPr>
              <w:pStyle w:val="NoSpacing"/>
              <w:rPr>
                <w:rFonts w:ascii="Helvetica" w:hAnsi="Helvetica" w:cs="Helvetica"/>
                <w:color w:val="222222"/>
              </w:rPr>
            </w:pPr>
            <w:r w:rsidRPr="00391C6C">
              <w:rPr>
                <w:rFonts w:ascii="Helvetica" w:hAnsi="Helvetica" w:cs="Helvetica"/>
                <w:color w:val="222222"/>
              </w:rPr>
              <w:t>Discretionary</w:t>
            </w:r>
          </w:p>
        </w:tc>
      </w:tr>
      <w:tr w:rsidR="002F1653" w:rsidRPr="00391C6C" w14:paraId="4368328E" w14:textId="77777777" w:rsidTr="002F1653">
        <w:trPr>
          <w:tblCellSpacing w:w="0" w:type="dxa"/>
        </w:trPr>
        <w:tc>
          <w:tcPr>
            <w:tcW w:w="0" w:type="auto"/>
            <w:noWrap/>
            <w:hideMark/>
          </w:tcPr>
          <w:p w14:paraId="65789493" w14:textId="77777777" w:rsidR="002F1653" w:rsidRPr="00391C6C" w:rsidRDefault="002F1653" w:rsidP="002F1653">
            <w:pPr>
              <w:pStyle w:val="NoSpacing"/>
              <w:rPr>
                <w:rFonts w:ascii="Helvetica" w:hAnsi="Helvetica" w:cs="Helvetica"/>
                <w:b/>
                <w:bCs/>
                <w:color w:val="222222"/>
              </w:rPr>
            </w:pPr>
            <w:r w:rsidRPr="00391C6C">
              <w:rPr>
                <w:rFonts w:ascii="Helvetica" w:hAnsi="Helvetica" w:cs="Helvetica"/>
                <w:b/>
                <w:bCs/>
                <w:color w:val="222222"/>
              </w:rPr>
              <w:t>Opportunity Category Explanation:</w:t>
            </w:r>
          </w:p>
        </w:tc>
        <w:tc>
          <w:tcPr>
            <w:tcW w:w="0" w:type="auto"/>
            <w:vAlign w:val="center"/>
            <w:hideMark/>
          </w:tcPr>
          <w:p w14:paraId="5DE8B4AD" w14:textId="77777777" w:rsidR="002F1653" w:rsidRPr="00391C6C" w:rsidRDefault="002F1653" w:rsidP="002F1653">
            <w:pPr>
              <w:pStyle w:val="NoSpacing"/>
              <w:rPr>
                <w:rFonts w:ascii="Helvetica" w:hAnsi="Helvetica" w:cs="Helvetica"/>
                <w:color w:val="222222"/>
              </w:rPr>
            </w:pPr>
            <w:r w:rsidRPr="00391C6C">
              <w:rPr>
                <w:rFonts w:ascii="Helvetica" w:hAnsi="Helvetica" w:cs="Helvetica"/>
                <w:color w:val="222222"/>
              </w:rPr>
              <w:t> </w:t>
            </w:r>
          </w:p>
        </w:tc>
      </w:tr>
      <w:tr w:rsidR="002F1653" w:rsidRPr="00391C6C" w14:paraId="51EC7654" w14:textId="77777777" w:rsidTr="002F1653">
        <w:trPr>
          <w:tblCellSpacing w:w="0" w:type="dxa"/>
        </w:trPr>
        <w:tc>
          <w:tcPr>
            <w:tcW w:w="0" w:type="auto"/>
            <w:noWrap/>
            <w:hideMark/>
          </w:tcPr>
          <w:p w14:paraId="0F684609" w14:textId="77777777" w:rsidR="002F1653" w:rsidRPr="00391C6C" w:rsidRDefault="002F1653" w:rsidP="002F1653">
            <w:pPr>
              <w:pStyle w:val="NoSpacing"/>
              <w:rPr>
                <w:rFonts w:ascii="Helvetica" w:hAnsi="Helvetica" w:cs="Helvetica"/>
                <w:b/>
                <w:bCs/>
                <w:color w:val="222222"/>
              </w:rPr>
            </w:pPr>
            <w:r w:rsidRPr="00391C6C">
              <w:rPr>
                <w:rFonts w:ascii="Helvetica" w:hAnsi="Helvetica" w:cs="Helvetica"/>
                <w:b/>
                <w:bCs/>
                <w:color w:val="222222"/>
              </w:rPr>
              <w:t>Funding Instrument Type:</w:t>
            </w:r>
          </w:p>
        </w:tc>
        <w:tc>
          <w:tcPr>
            <w:tcW w:w="0" w:type="auto"/>
            <w:vAlign w:val="center"/>
            <w:hideMark/>
          </w:tcPr>
          <w:p w14:paraId="2E536F95" w14:textId="77777777" w:rsidR="002F1653" w:rsidRPr="00391C6C" w:rsidRDefault="002F1653" w:rsidP="002F1653">
            <w:pPr>
              <w:pStyle w:val="NoSpacing"/>
              <w:rPr>
                <w:rFonts w:ascii="Helvetica" w:hAnsi="Helvetica" w:cs="Helvetica"/>
                <w:color w:val="222222"/>
              </w:rPr>
            </w:pPr>
            <w:r w:rsidRPr="00391C6C">
              <w:rPr>
                <w:rFonts w:ascii="Helvetica" w:hAnsi="Helvetica" w:cs="Helvetica"/>
                <w:color w:val="222222"/>
              </w:rPr>
              <w:t>Grant</w:t>
            </w:r>
          </w:p>
        </w:tc>
      </w:tr>
      <w:tr w:rsidR="002F1653" w:rsidRPr="00391C6C" w14:paraId="4CA103BA" w14:textId="77777777" w:rsidTr="002F1653">
        <w:trPr>
          <w:tblCellSpacing w:w="0" w:type="dxa"/>
        </w:trPr>
        <w:tc>
          <w:tcPr>
            <w:tcW w:w="0" w:type="auto"/>
            <w:noWrap/>
            <w:hideMark/>
          </w:tcPr>
          <w:p w14:paraId="77844E20" w14:textId="77777777" w:rsidR="002F1653" w:rsidRPr="00391C6C" w:rsidRDefault="002F1653" w:rsidP="002F1653">
            <w:pPr>
              <w:pStyle w:val="NoSpacing"/>
              <w:rPr>
                <w:rFonts w:ascii="Helvetica" w:hAnsi="Helvetica" w:cs="Helvetica"/>
                <w:b/>
                <w:bCs/>
                <w:color w:val="222222"/>
              </w:rPr>
            </w:pPr>
            <w:r w:rsidRPr="00391C6C">
              <w:rPr>
                <w:rFonts w:ascii="Helvetica" w:hAnsi="Helvetica" w:cs="Helvetica"/>
                <w:b/>
                <w:bCs/>
                <w:color w:val="222222"/>
              </w:rPr>
              <w:t>Category of Funding Activity:</w:t>
            </w:r>
          </w:p>
        </w:tc>
        <w:tc>
          <w:tcPr>
            <w:tcW w:w="0" w:type="auto"/>
            <w:vAlign w:val="center"/>
            <w:hideMark/>
          </w:tcPr>
          <w:p w14:paraId="29B62B1F" w14:textId="77777777" w:rsidR="002F1653" w:rsidRPr="00391C6C" w:rsidRDefault="002F1653" w:rsidP="002F1653">
            <w:pPr>
              <w:pStyle w:val="NoSpacing"/>
              <w:rPr>
                <w:rFonts w:ascii="Helvetica" w:hAnsi="Helvetica" w:cs="Helvetica"/>
                <w:color w:val="222222"/>
              </w:rPr>
            </w:pPr>
            <w:r w:rsidRPr="00391C6C">
              <w:rPr>
                <w:rFonts w:ascii="Helvetica" w:hAnsi="Helvetica" w:cs="Helvetica"/>
                <w:color w:val="222222"/>
              </w:rPr>
              <w:t>Humanities (see "Cultural Affairs" in CFDA)</w:t>
            </w:r>
          </w:p>
        </w:tc>
      </w:tr>
      <w:tr w:rsidR="002F1653" w:rsidRPr="00391C6C" w14:paraId="3356DABC" w14:textId="77777777" w:rsidTr="002F1653">
        <w:trPr>
          <w:tblCellSpacing w:w="0" w:type="dxa"/>
        </w:trPr>
        <w:tc>
          <w:tcPr>
            <w:tcW w:w="0" w:type="auto"/>
            <w:noWrap/>
            <w:hideMark/>
          </w:tcPr>
          <w:p w14:paraId="5818CAA4" w14:textId="77777777" w:rsidR="002F1653" w:rsidRPr="00391C6C" w:rsidRDefault="002F1653" w:rsidP="002F1653">
            <w:pPr>
              <w:pStyle w:val="NoSpacing"/>
              <w:rPr>
                <w:rFonts w:ascii="Helvetica" w:hAnsi="Helvetica" w:cs="Helvetica"/>
                <w:b/>
                <w:bCs/>
                <w:color w:val="222222"/>
              </w:rPr>
            </w:pPr>
            <w:r w:rsidRPr="00391C6C">
              <w:rPr>
                <w:rFonts w:ascii="Helvetica" w:hAnsi="Helvetica" w:cs="Helvetica"/>
                <w:b/>
                <w:bCs/>
                <w:color w:val="222222"/>
              </w:rPr>
              <w:t>Category Explanation:</w:t>
            </w:r>
          </w:p>
        </w:tc>
        <w:tc>
          <w:tcPr>
            <w:tcW w:w="0" w:type="auto"/>
            <w:vAlign w:val="center"/>
            <w:hideMark/>
          </w:tcPr>
          <w:p w14:paraId="4A22C7C6" w14:textId="77777777" w:rsidR="002F1653" w:rsidRPr="00391C6C" w:rsidRDefault="002F1653" w:rsidP="002F1653">
            <w:pPr>
              <w:pStyle w:val="NoSpacing"/>
              <w:rPr>
                <w:rFonts w:ascii="Helvetica" w:hAnsi="Helvetica" w:cs="Helvetica"/>
                <w:color w:val="222222"/>
              </w:rPr>
            </w:pPr>
            <w:r w:rsidRPr="00391C6C">
              <w:rPr>
                <w:rFonts w:ascii="Helvetica" w:hAnsi="Helvetica" w:cs="Helvetica"/>
                <w:color w:val="222222"/>
              </w:rPr>
              <w:t> </w:t>
            </w:r>
          </w:p>
        </w:tc>
      </w:tr>
      <w:tr w:rsidR="002F1653" w:rsidRPr="00391C6C" w14:paraId="2EFDE26B" w14:textId="77777777" w:rsidTr="002F1653">
        <w:trPr>
          <w:tblCellSpacing w:w="0" w:type="dxa"/>
        </w:trPr>
        <w:tc>
          <w:tcPr>
            <w:tcW w:w="0" w:type="auto"/>
            <w:noWrap/>
            <w:hideMark/>
          </w:tcPr>
          <w:p w14:paraId="2612360A" w14:textId="77777777" w:rsidR="002F1653" w:rsidRPr="00391C6C" w:rsidRDefault="002F1653" w:rsidP="002F1653">
            <w:pPr>
              <w:pStyle w:val="NoSpacing"/>
              <w:rPr>
                <w:rFonts w:ascii="Helvetica" w:hAnsi="Helvetica" w:cs="Helvetica"/>
                <w:b/>
                <w:bCs/>
                <w:color w:val="222222"/>
              </w:rPr>
            </w:pPr>
            <w:r w:rsidRPr="00391C6C">
              <w:rPr>
                <w:rFonts w:ascii="Helvetica" w:hAnsi="Helvetica" w:cs="Helvetica"/>
                <w:b/>
                <w:bCs/>
                <w:color w:val="222222"/>
              </w:rPr>
              <w:t>Expected Number of Awards:</w:t>
            </w:r>
          </w:p>
        </w:tc>
        <w:tc>
          <w:tcPr>
            <w:tcW w:w="0" w:type="auto"/>
            <w:vAlign w:val="center"/>
            <w:hideMark/>
          </w:tcPr>
          <w:p w14:paraId="23AFEC03" w14:textId="77777777" w:rsidR="002F1653" w:rsidRPr="00391C6C" w:rsidRDefault="002F1653" w:rsidP="002F1653">
            <w:pPr>
              <w:pStyle w:val="NoSpacing"/>
              <w:rPr>
                <w:rFonts w:ascii="Helvetica" w:hAnsi="Helvetica" w:cs="Helvetica"/>
                <w:color w:val="222222"/>
              </w:rPr>
            </w:pPr>
            <w:r w:rsidRPr="00391C6C">
              <w:rPr>
                <w:rFonts w:ascii="Helvetica" w:hAnsi="Helvetica" w:cs="Helvetica"/>
                <w:color w:val="222222"/>
              </w:rPr>
              <w:t>20</w:t>
            </w:r>
          </w:p>
        </w:tc>
      </w:tr>
      <w:tr w:rsidR="002F1653" w:rsidRPr="00391C6C" w14:paraId="1D0E5007" w14:textId="77777777" w:rsidTr="002F1653">
        <w:trPr>
          <w:tblCellSpacing w:w="0" w:type="dxa"/>
        </w:trPr>
        <w:tc>
          <w:tcPr>
            <w:tcW w:w="0" w:type="auto"/>
            <w:noWrap/>
            <w:hideMark/>
          </w:tcPr>
          <w:p w14:paraId="5CE3E69B" w14:textId="77777777" w:rsidR="002F1653" w:rsidRPr="00391C6C" w:rsidRDefault="002F1653" w:rsidP="002F1653">
            <w:pPr>
              <w:pStyle w:val="NoSpacing"/>
              <w:rPr>
                <w:rFonts w:ascii="Helvetica" w:hAnsi="Helvetica" w:cs="Helvetica"/>
                <w:b/>
                <w:bCs/>
                <w:color w:val="222222"/>
              </w:rPr>
            </w:pPr>
            <w:r w:rsidRPr="00391C6C">
              <w:rPr>
                <w:rFonts w:ascii="Helvetica" w:hAnsi="Helvetica" w:cs="Helvetica"/>
                <w:b/>
                <w:bCs/>
                <w:color w:val="222222"/>
              </w:rPr>
              <w:t>CFDA Number(s):</w:t>
            </w:r>
          </w:p>
        </w:tc>
        <w:tc>
          <w:tcPr>
            <w:tcW w:w="0" w:type="auto"/>
            <w:vAlign w:val="center"/>
            <w:hideMark/>
          </w:tcPr>
          <w:p w14:paraId="2E12A9F1" w14:textId="77777777" w:rsidR="002F1653" w:rsidRPr="00391C6C" w:rsidRDefault="002F1653" w:rsidP="002F1653">
            <w:pPr>
              <w:pStyle w:val="NoSpacing"/>
              <w:rPr>
                <w:rFonts w:ascii="Helvetica" w:hAnsi="Helvetica" w:cs="Helvetica"/>
                <w:color w:val="222222"/>
              </w:rPr>
            </w:pPr>
            <w:r w:rsidRPr="00391C6C">
              <w:rPr>
                <w:rFonts w:ascii="Helvetica" w:hAnsi="Helvetica" w:cs="Helvetica"/>
                <w:color w:val="222222"/>
              </w:rPr>
              <w:t>89.003 -- National Historical Publications and Records Grants</w:t>
            </w:r>
          </w:p>
        </w:tc>
      </w:tr>
      <w:tr w:rsidR="002F1653" w:rsidRPr="00391C6C" w14:paraId="55DF7819" w14:textId="77777777" w:rsidTr="002F1653">
        <w:trPr>
          <w:tblCellSpacing w:w="0" w:type="dxa"/>
        </w:trPr>
        <w:tc>
          <w:tcPr>
            <w:tcW w:w="0" w:type="auto"/>
            <w:noWrap/>
            <w:hideMark/>
          </w:tcPr>
          <w:p w14:paraId="4920EF57" w14:textId="77777777" w:rsidR="002F1653" w:rsidRPr="00391C6C" w:rsidRDefault="002F1653" w:rsidP="002F1653">
            <w:pPr>
              <w:pStyle w:val="NoSpacing"/>
              <w:rPr>
                <w:rFonts w:ascii="Helvetica" w:hAnsi="Helvetica" w:cs="Helvetica"/>
                <w:b/>
                <w:bCs/>
                <w:color w:val="222222"/>
              </w:rPr>
            </w:pPr>
            <w:r w:rsidRPr="00391C6C">
              <w:rPr>
                <w:rFonts w:ascii="Helvetica" w:hAnsi="Helvetica" w:cs="Helvetica"/>
                <w:b/>
                <w:bCs/>
                <w:color w:val="222222"/>
              </w:rPr>
              <w:t>Cost Sharing or Matching Requirement:</w:t>
            </w:r>
          </w:p>
        </w:tc>
        <w:tc>
          <w:tcPr>
            <w:tcW w:w="0" w:type="auto"/>
            <w:vAlign w:val="center"/>
            <w:hideMark/>
          </w:tcPr>
          <w:p w14:paraId="0F8AAB6F" w14:textId="77777777" w:rsidR="002F1653" w:rsidRPr="00391C6C" w:rsidRDefault="002F1653" w:rsidP="002F1653">
            <w:pPr>
              <w:pStyle w:val="NoSpacing"/>
              <w:rPr>
                <w:rFonts w:ascii="Helvetica" w:hAnsi="Helvetica" w:cs="Helvetica"/>
                <w:color w:val="222222"/>
              </w:rPr>
            </w:pPr>
            <w:r w:rsidRPr="00391C6C">
              <w:rPr>
                <w:rFonts w:ascii="Helvetica" w:hAnsi="Helvetica" w:cs="Helvetica"/>
                <w:color w:val="222222"/>
              </w:rPr>
              <w:t>Yes</w:t>
            </w:r>
          </w:p>
        </w:tc>
      </w:tr>
      <w:tr w:rsidR="002F1653" w:rsidRPr="00391C6C" w14:paraId="08DF749B" w14:textId="77777777" w:rsidTr="002F1653">
        <w:trPr>
          <w:tblCellSpacing w:w="0" w:type="dxa"/>
        </w:trPr>
        <w:tc>
          <w:tcPr>
            <w:tcW w:w="0" w:type="auto"/>
            <w:noWrap/>
            <w:hideMark/>
          </w:tcPr>
          <w:p w14:paraId="790F2873" w14:textId="77777777" w:rsidR="002F1653" w:rsidRPr="00391C6C" w:rsidRDefault="002F1653" w:rsidP="002F1653">
            <w:pPr>
              <w:pStyle w:val="NoSpacing"/>
              <w:rPr>
                <w:rFonts w:ascii="Helvetica" w:hAnsi="Helvetica" w:cs="Helvetica"/>
                <w:b/>
                <w:bCs/>
                <w:color w:val="222222"/>
              </w:rPr>
            </w:pPr>
            <w:r w:rsidRPr="00391C6C">
              <w:rPr>
                <w:rFonts w:ascii="Helvetica" w:hAnsi="Helvetica" w:cs="Helvetica"/>
                <w:b/>
                <w:bCs/>
                <w:color w:val="222222"/>
              </w:rPr>
              <w:t>Version:</w:t>
            </w:r>
          </w:p>
        </w:tc>
        <w:tc>
          <w:tcPr>
            <w:tcW w:w="0" w:type="auto"/>
            <w:vAlign w:val="center"/>
            <w:hideMark/>
          </w:tcPr>
          <w:p w14:paraId="558FCE05" w14:textId="77777777" w:rsidR="002F1653" w:rsidRPr="00391C6C" w:rsidRDefault="002F1653" w:rsidP="002F1653">
            <w:pPr>
              <w:pStyle w:val="NoSpacing"/>
              <w:rPr>
                <w:rFonts w:ascii="Helvetica" w:hAnsi="Helvetica" w:cs="Helvetica"/>
                <w:color w:val="222222"/>
              </w:rPr>
            </w:pPr>
            <w:r w:rsidRPr="00391C6C">
              <w:rPr>
                <w:rFonts w:ascii="Helvetica" w:hAnsi="Helvetica" w:cs="Helvetica"/>
                <w:color w:val="222222"/>
              </w:rPr>
              <w:t>Synopsis 1</w:t>
            </w:r>
          </w:p>
        </w:tc>
      </w:tr>
      <w:tr w:rsidR="002F1653" w:rsidRPr="00391C6C" w14:paraId="52EA5757" w14:textId="77777777" w:rsidTr="002F1653">
        <w:trPr>
          <w:tblCellSpacing w:w="0" w:type="dxa"/>
        </w:trPr>
        <w:tc>
          <w:tcPr>
            <w:tcW w:w="0" w:type="auto"/>
            <w:noWrap/>
            <w:hideMark/>
          </w:tcPr>
          <w:p w14:paraId="7F89092A" w14:textId="77777777" w:rsidR="002F1653" w:rsidRPr="00391C6C" w:rsidRDefault="002F1653" w:rsidP="002F1653">
            <w:pPr>
              <w:pStyle w:val="NoSpacing"/>
              <w:rPr>
                <w:rFonts w:ascii="Helvetica" w:hAnsi="Helvetica" w:cs="Helvetica"/>
                <w:b/>
                <w:bCs/>
                <w:color w:val="222222"/>
              </w:rPr>
            </w:pPr>
            <w:r w:rsidRPr="00391C6C">
              <w:rPr>
                <w:rFonts w:ascii="Helvetica" w:hAnsi="Helvetica" w:cs="Helvetica"/>
                <w:b/>
                <w:bCs/>
                <w:color w:val="222222"/>
              </w:rPr>
              <w:t>Posted Date:</w:t>
            </w:r>
          </w:p>
        </w:tc>
        <w:tc>
          <w:tcPr>
            <w:tcW w:w="0" w:type="auto"/>
            <w:vAlign w:val="center"/>
            <w:hideMark/>
          </w:tcPr>
          <w:p w14:paraId="47318C90" w14:textId="77777777" w:rsidR="002F1653" w:rsidRPr="00391C6C" w:rsidRDefault="002F1653" w:rsidP="002F1653">
            <w:pPr>
              <w:pStyle w:val="NoSpacing"/>
              <w:rPr>
                <w:rFonts w:ascii="Helvetica" w:hAnsi="Helvetica" w:cs="Helvetica"/>
                <w:color w:val="222222"/>
              </w:rPr>
            </w:pPr>
            <w:r w:rsidRPr="00391C6C">
              <w:rPr>
                <w:rFonts w:ascii="Helvetica" w:hAnsi="Helvetica" w:cs="Helvetica"/>
                <w:color w:val="222222"/>
              </w:rPr>
              <w:t>Nov 29, 2017</w:t>
            </w:r>
          </w:p>
        </w:tc>
      </w:tr>
      <w:tr w:rsidR="002F1653" w:rsidRPr="00391C6C" w14:paraId="354B4A0D" w14:textId="77777777" w:rsidTr="002F1653">
        <w:trPr>
          <w:tblCellSpacing w:w="0" w:type="dxa"/>
        </w:trPr>
        <w:tc>
          <w:tcPr>
            <w:tcW w:w="0" w:type="auto"/>
            <w:noWrap/>
            <w:hideMark/>
          </w:tcPr>
          <w:p w14:paraId="03257515" w14:textId="77777777" w:rsidR="002F1653" w:rsidRPr="00391C6C" w:rsidRDefault="002F1653" w:rsidP="002F1653">
            <w:pPr>
              <w:pStyle w:val="NoSpacing"/>
              <w:rPr>
                <w:rFonts w:ascii="Helvetica" w:hAnsi="Helvetica" w:cs="Helvetica"/>
                <w:b/>
                <w:bCs/>
                <w:color w:val="222222"/>
              </w:rPr>
            </w:pPr>
            <w:r w:rsidRPr="00391C6C">
              <w:rPr>
                <w:rFonts w:ascii="Helvetica" w:hAnsi="Helvetica" w:cs="Helvetica"/>
                <w:b/>
                <w:bCs/>
                <w:color w:val="222222"/>
              </w:rPr>
              <w:t>Last Updated Date:</w:t>
            </w:r>
          </w:p>
        </w:tc>
        <w:tc>
          <w:tcPr>
            <w:tcW w:w="0" w:type="auto"/>
            <w:vAlign w:val="center"/>
            <w:hideMark/>
          </w:tcPr>
          <w:p w14:paraId="4F095D40" w14:textId="77777777" w:rsidR="002F1653" w:rsidRPr="00391C6C" w:rsidRDefault="002F1653" w:rsidP="002F1653">
            <w:pPr>
              <w:pStyle w:val="NoSpacing"/>
              <w:rPr>
                <w:rFonts w:ascii="Helvetica" w:hAnsi="Helvetica" w:cs="Helvetica"/>
                <w:color w:val="222222"/>
              </w:rPr>
            </w:pPr>
            <w:r w:rsidRPr="00391C6C">
              <w:rPr>
                <w:rFonts w:ascii="Helvetica" w:hAnsi="Helvetica" w:cs="Helvetica"/>
                <w:color w:val="222222"/>
              </w:rPr>
              <w:t>Nov 29, 2017</w:t>
            </w:r>
          </w:p>
        </w:tc>
      </w:tr>
      <w:tr w:rsidR="002F1653" w:rsidRPr="00391C6C" w14:paraId="17EC0DAD" w14:textId="77777777" w:rsidTr="002F1653">
        <w:trPr>
          <w:tblCellSpacing w:w="0" w:type="dxa"/>
        </w:trPr>
        <w:tc>
          <w:tcPr>
            <w:tcW w:w="0" w:type="auto"/>
            <w:noWrap/>
            <w:hideMark/>
          </w:tcPr>
          <w:p w14:paraId="2464B17C" w14:textId="77777777" w:rsidR="002F1653" w:rsidRPr="00391C6C" w:rsidRDefault="002F1653" w:rsidP="002F1653">
            <w:pPr>
              <w:pStyle w:val="NoSpacing"/>
              <w:rPr>
                <w:rFonts w:ascii="Helvetica" w:hAnsi="Helvetica" w:cs="Helvetica"/>
                <w:b/>
                <w:bCs/>
                <w:color w:val="222222"/>
              </w:rPr>
            </w:pPr>
            <w:r w:rsidRPr="00391C6C">
              <w:rPr>
                <w:rFonts w:ascii="Helvetica" w:hAnsi="Helvetica" w:cs="Helvetica"/>
                <w:b/>
                <w:bCs/>
                <w:color w:val="222222"/>
              </w:rPr>
              <w:t>Original Closing Date for Applications:</w:t>
            </w:r>
          </w:p>
        </w:tc>
        <w:tc>
          <w:tcPr>
            <w:tcW w:w="0" w:type="auto"/>
            <w:vAlign w:val="center"/>
            <w:hideMark/>
          </w:tcPr>
          <w:p w14:paraId="45F9B6F1" w14:textId="77777777" w:rsidR="002F1653" w:rsidRPr="00391C6C" w:rsidRDefault="002F1653" w:rsidP="002F1653">
            <w:pPr>
              <w:pStyle w:val="NoSpacing"/>
              <w:rPr>
                <w:rFonts w:ascii="Helvetica" w:hAnsi="Helvetica" w:cs="Helvetica"/>
                <w:color w:val="222222"/>
              </w:rPr>
            </w:pPr>
            <w:r w:rsidRPr="00391C6C">
              <w:rPr>
                <w:rFonts w:ascii="Helvetica" w:hAnsi="Helvetica" w:cs="Helvetica"/>
                <w:color w:val="222222"/>
              </w:rPr>
              <w:t>Jun 13, 2018 </w:t>
            </w:r>
          </w:p>
        </w:tc>
      </w:tr>
      <w:tr w:rsidR="002F1653" w:rsidRPr="00391C6C" w14:paraId="3C3781AB" w14:textId="77777777" w:rsidTr="002F1653">
        <w:trPr>
          <w:tblCellSpacing w:w="0" w:type="dxa"/>
        </w:trPr>
        <w:tc>
          <w:tcPr>
            <w:tcW w:w="0" w:type="auto"/>
            <w:noWrap/>
            <w:hideMark/>
          </w:tcPr>
          <w:p w14:paraId="55D55C52" w14:textId="77777777" w:rsidR="002F1653" w:rsidRPr="00391C6C" w:rsidRDefault="002F1653" w:rsidP="002F1653">
            <w:pPr>
              <w:pStyle w:val="NoSpacing"/>
              <w:rPr>
                <w:rFonts w:ascii="Helvetica" w:hAnsi="Helvetica" w:cs="Helvetica"/>
                <w:b/>
                <w:bCs/>
                <w:color w:val="222222"/>
              </w:rPr>
            </w:pPr>
            <w:r w:rsidRPr="00391C6C">
              <w:rPr>
                <w:rFonts w:ascii="Helvetica" w:hAnsi="Helvetica" w:cs="Helvetica"/>
                <w:b/>
                <w:bCs/>
                <w:color w:val="222222"/>
              </w:rPr>
              <w:t>Current Closing Date for Applications:</w:t>
            </w:r>
          </w:p>
        </w:tc>
        <w:tc>
          <w:tcPr>
            <w:tcW w:w="0" w:type="auto"/>
            <w:vAlign w:val="center"/>
            <w:hideMark/>
          </w:tcPr>
          <w:p w14:paraId="754391A6" w14:textId="77777777" w:rsidR="002F1653" w:rsidRPr="00391C6C" w:rsidRDefault="002F1653" w:rsidP="002F1653">
            <w:pPr>
              <w:pStyle w:val="NoSpacing"/>
              <w:rPr>
                <w:rFonts w:ascii="Helvetica" w:hAnsi="Helvetica" w:cs="Helvetica"/>
                <w:color w:val="222222"/>
              </w:rPr>
            </w:pPr>
            <w:r w:rsidRPr="00391C6C">
              <w:rPr>
                <w:rFonts w:ascii="Helvetica" w:hAnsi="Helvetica" w:cs="Helvetica"/>
                <w:color w:val="222222"/>
              </w:rPr>
              <w:t>Jun 13, 2018 </w:t>
            </w:r>
          </w:p>
        </w:tc>
      </w:tr>
      <w:tr w:rsidR="002F1653" w:rsidRPr="00391C6C" w14:paraId="092378FF" w14:textId="77777777" w:rsidTr="002F1653">
        <w:trPr>
          <w:tblCellSpacing w:w="0" w:type="dxa"/>
        </w:trPr>
        <w:tc>
          <w:tcPr>
            <w:tcW w:w="0" w:type="auto"/>
            <w:noWrap/>
            <w:hideMark/>
          </w:tcPr>
          <w:p w14:paraId="38765A68" w14:textId="77777777" w:rsidR="002F1653" w:rsidRPr="00391C6C" w:rsidRDefault="002F1653" w:rsidP="002F1653">
            <w:pPr>
              <w:pStyle w:val="NoSpacing"/>
              <w:rPr>
                <w:rFonts w:ascii="Helvetica" w:hAnsi="Helvetica" w:cs="Helvetica"/>
                <w:b/>
                <w:bCs/>
                <w:color w:val="222222"/>
              </w:rPr>
            </w:pPr>
            <w:r w:rsidRPr="00391C6C">
              <w:rPr>
                <w:rFonts w:ascii="Helvetica" w:hAnsi="Helvetica" w:cs="Helvetica"/>
                <w:b/>
                <w:bCs/>
                <w:color w:val="222222"/>
              </w:rPr>
              <w:t>Archive Date:</w:t>
            </w:r>
          </w:p>
        </w:tc>
        <w:tc>
          <w:tcPr>
            <w:tcW w:w="0" w:type="auto"/>
            <w:vAlign w:val="center"/>
            <w:hideMark/>
          </w:tcPr>
          <w:p w14:paraId="2F772717" w14:textId="77777777" w:rsidR="002F1653" w:rsidRPr="00391C6C" w:rsidRDefault="002F1653" w:rsidP="002F1653">
            <w:pPr>
              <w:pStyle w:val="NoSpacing"/>
              <w:rPr>
                <w:rFonts w:ascii="Helvetica" w:hAnsi="Helvetica" w:cs="Helvetica"/>
                <w:color w:val="222222"/>
              </w:rPr>
            </w:pPr>
            <w:r w:rsidRPr="00391C6C">
              <w:rPr>
                <w:rFonts w:ascii="Helvetica" w:hAnsi="Helvetica" w:cs="Helvetica"/>
                <w:color w:val="222222"/>
              </w:rPr>
              <w:t> </w:t>
            </w:r>
          </w:p>
        </w:tc>
      </w:tr>
      <w:tr w:rsidR="002F1653" w:rsidRPr="00391C6C" w14:paraId="1E5B2472" w14:textId="77777777" w:rsidTr="002F1653">
        <w:trPr>
          <w:tblCellSpacing w:w="0" w:type="dxa"/>
        </w:trPr>
        <w:tc>
          <w:tcPr>
            <w:tcW w:w="0" w:type="auto"/>
            <w:noWrap/>
            <w:hideMark/>
          </w:tcPr>
          <w:p w14:paraId="30E587BC" w14:textId="77777777" w:rsidR="002F1653" w:rsidRPr="00391C6C" w:rsidRDefault="002F1653" w:rsidP="002F1653">
            <w:pPr>
              <w:pStyle w:val="NoSpacing"/>
              <w:rPr>
                <w:rFonts w:ascii="Helvetica" w:hAnsi="Helvetica" w:cs="Helvetica"/>
                <w:b/>
                <w:bCs/>
                <w:color w:val="222222"/>
              </w:rPr>
            </w:pPr>
            <w:r w:rsidRPr="00391C6C">
              <w:rPr>
                <w:rFonts w:ascii="Helvetica" w:hAnsi="Helvetica" w:cs="Helvetica"/>
                <w:b/>
                <w:bCs/>
                <w:color w:val="222222"/>
              </w:rPr>
              <w:t>Estimated Total Program Funding:</w:t>
            </w:r>
          </w:p>
        </w:tc>
        <w:tc>
          <w:tcPr>
            <w:tcW w:w="0" w:type="auto"/>
            <w:vAlign w:val="center"/>
            <w:hideMark/>
          </w:tcPr>
          <w:p w14:paraId="7094FA81" w14:textId="77777777" w:rsidR="002F1653" w:rsidRPr="00391C6C" w:rsidRDefault="002F1653" w:rsidP="002F1653">
            <w:pPr>
              <w:pStyle w:val="NoSpacing"/>
              <w:rPr>
                <w:rFonts w:ascii="Helvetica" w:hAnsi="Helvetica" w:cs="Helvetica"/>
                <w:color w:val="222222"/>
              </w:rPr>
            </w:pPr>
            <w:r w:rsidRPr="00391C6C">
              <w:rPr>
                <w:rFonts w:ascii="Helvetica" w:hAnsi="Helvetica" w:cs="Helvetica"/>
                <w:color w:val="222222"/>
              </w:rPr>
              <w:t>$625,000</w:t>
            </w:r>
          </w:p>
        </w:tc>
      </w:tr>
      <w:tr w:rsidR="002F1653" w:rsidRPr="00391C6C" w14:paraId="300E4FD6" w14:textId="77777777" w:rsidTr="002F1653">
        <w:trPr>
          <w:tblCellSpacing w:w="0" w:type="dxa"/>
        </w:trPr>
        <w:tc>
          <w:tcPr>
            <w:tcW w:w="0" w:type="auto"/>
            <w:noWrap/>
            <w:hideMark/>
          </w:tcPr>
          <w:p w14:paraId="2991ED60" w14:textId="77777777" w:rsidR="002F1653" w:rsidRPr="00391C6C" w:rsidRDefault="002F1653" w:rsidP="002F1653">
            <w:pPr>
              <w:pStyle w:val="NoSpacing"/>
              <w:rPr>
                <w:rFonts w:ascii="Helvetica" w:hAnsi="Helvetica" w:cs="Helvetica"/>
                <w:b/>
                <w:bCs/>
                <w:color w:val="222222"/>
              </w:rPr>
            </w:pPr>
            <w:r w:rsidRPr="00391C6C">
              <w:rPr>
                <w:rFonts w:ascii="Helvetica" w:hAnsi="Helvetica" w:cs="Helvetica"/>
                <w:b/>
                <w:bCs/>
                <w:color w:val="222222"/>
              </w:rPr>
              <w:t>Award Ceiling:</w:t>
            </w:r>
          </w:p>
        </w:tc>
        <w:tc>
          <w:tcPr>
            <w:tcW w:w="0" w:type="auto"/>
            <w:vAlign w:val="center"/>
            <w:hideMark/>
          </w:tcPr>
          <w:p w14:paraId="5E4C4C0C" w14:textId="77777777" w:rsidR="002F1653" w:rsidRPr="00391C6C" w:rsidRDefault="002F1653" w:rsidP="002F1653">
            <w:pPr>
              <w:pStyle w:val="NoSpacing"/>
              <w:rPr>
                <w:rFonts w:ascii="Helvetica" w:hAnsi="Helvetica" w:cs="Helvetica"/>
                <w:color w:val="222222"/>
              </w:rPr>
            </w:pPr>
            <w:r w:rsidRPr="00391C6C">
              <w:rPr>
                <w:rFonts w:ascii="Helvetica" w:hAnsi="Helvetica" w:cs="Helvetica"/>
                <w:color w:val="222222"/>
              </w:rPr>
              <w:t>$80,000</w:t>
            </w:r>
          </w:p>
        </w:tc>
      </w:tr>
      <w:tr w:rsidR="002F1653" w:rsidRPr="00391C6C" w14:paraId="36766380" w14:textId="77777777" w:rsidTr="002F1653">
        <w:trPr>
          <w:tblCellSpacing w:w="0" w:type="dxa"/>
        </w:trPr>
        <w:tc>
          <w:tcPr>
            <w:tcW w:w="0" w:type="auto"/>
            <w:noWrap/>
            <w:hideMark/>
          </w:tcPr>
          <w:p w14:paraId="301998AA" w14:textId="77777777" w:rsidR="002F1653" w:rsidRPr="00391C6C" w:rsidRDefault="002F1653" w:rsidP="002F1653">
            <w:pPr>
              <w:pStyle w:val="NoSpacing"/>
              <w:rPr>
                <w:rFonts w:ascii="Helvetica" w:hAnsi="Helvetica" w:cs="Helvetica"/>
                <w:b/>
                <w:bCs/>
                <w:color w:val="222222"/>
              </w:rPr>
            </w:pPr>
            <w:r w:rsidRPr="00391C6C">
              <w:rPr>
                <w:rFonts w:ascii="Helvetica" w:hAnsi="Helvetica" w:cs="Helvetica"/>
                <w:b/>
                <w:bCs/>
                <w:color w:val="222222"/>
              </w:rPr>
              <w:t>Award Floor:</w:t>
            </w:r>
          </w:p>
        </w:tc>
        <w:tc>
          <w:tcPr>
            <w:tcW w:w="0" w:type="auto"/>
            <w:vAlign w:val="center"/>
            <w:hideMark/>
          </w:tcPr>
          <w:p w14:paraId="61027604" w14:textId="77777777" w:rsidR="002F1653" w:rsidRPr="00391C6C" w:rsidRDefault="002F1653" w:rsidP="002F1653">
            <w:pPr>
              <w:pStyle w:val="NoSpacing"/>
              <w:rPr>
                <w:rFonts w:ascii="Helvetica" w:hAnsi="Helvetica" w:cs="Helvetica"/>
                <w:color w:val="222222"/>
              </w:rPr>
            </w:pPr>
            <w:r w:rsidRPr="00391C6C">
              <w:rPr>
                <w:rFonts w:ascii="Helvetica" w:hAnsi="Helvetica" w:cs="Helvetica"/>
                <w:color w:val="222222"/>
              </w:rPr>
              <w:t>$1</w:t>
            </w:r>
          </w:p>
        </w:tc>
      </w:tr>
      <w:tr w:rsidR="002F1653" w:rsidRPr="00391C6C" w14:paraId="7C408B55" w14:textId="77777777" w:rsidTr="002F1653">
        <w:trPr>
          <w:tblCellSpacing w:w="0" w:type="dxa"/>
        </w:trPr>
        <w:tc>
          <w:tcPr>
            <w:tcW w:w="0" w:type="auto"/>
            <w:noWrap/>
            <w:hideMark/>
          </w:tcPr>
          <w:p w14:paraId="76D3FC7D" w14:textId="77777777" w:rsidR="002F1653" w:rsidRPr="00391C6C" w:rsidRDefault="002F1653" w:rsidP="002F1653">
            <w:pPr>
              <w:pStyle w:val="NoSpacing"/>
              <w:rPr>
                <w:rFonts w:ascii="Helvetica" w:hAnsi="Helvetica" w:cs="Helvetica"/>
                <w:b/>
                <w:bCs/>
                <w:color w:val="222222"/>
              </w:rPr>
            </w:pPr>
            <w:r w:rsidRPr="00391C6C">
              <w:rPr>
                <w:rFonts w:ascii="Helvetica" w:hAnsi="Helvetica" w:cs="Helvetica"/>
                <w:b/>
                <w:bCs/>
                <w:color w:val="222222"/>
              </w:rPr>
              <w:t>Eligible Applicants:</w:t>
            </w:r>
          </w:p>
        </w:tc>
        <w:tc>
          <w:tcPr>
            <w:tcW w:w="0" w:type="auto"/>
            <w:vAlign w:val="center"/>
            <w:hideMark/>
          </w:tcPr>
          <w:p w14:paraId="3D8A4331" w14:textId="77777777" w:rsidR="002F1653" w:rsidRPr="00391C6C" w:rsidRDefault="002F1653" w:rsidP="002F1653">
            <w:pPr>
              <w:pStyle w:val="NoSpacing"/>
              <w:rPr>
                <w:rFonts w:ascii="Helvetica" w:hAnsi="Helvetica" w:cs="Helvetica"/>
                <w:color w:val="222222"/>
              </w:rPr>
            </w:pPr>
            <w:r w:rsidRPr="00391C6C">
              <w:rPr>
                <w:rFonts w:ascii="Helvetica" w:hAnsi="Helvetica" w:cs="Helvetica"/>
                <w:color w:val="222222"/>
              </w:rPr>
              <w:t>Private institutions of higher education</w:t>
            </w:r>
            <w:r w:rsidRPr="00391C6C">
              <w:rPr>
                <w:rFonts w:ascii="Helvetica" w:hAnsi="Helvetica" w:cs="Helvetica"/>
                <w:color w:val="222222"/>
              </w:rPr>
              <w:br/>
              <w:t>State governments</w:t>
            </w:r>
            <w:r w:rsidRPr="00391C6C">
              <w:rPr>
                <w:rFonts w:ascii="Helvetica" w:hAnsi="Helvetica" w:cs="Helvetica"/>
                <w:color w:val="222222"/>
              </w:rPr>
              <w:br/>
              <w:t>Public and State controlled institutions of higher education</w:t>
            </w:r>
            <w:r w:rsidRPr="00391C6C">
              <w:rPr>
                <w:rFonts w:ascii="Helvetica" w:hAnsi="Helvetica" w:cs="Helvetica"/>
                <w:color w:val="222222"/>
              </w:rPr>
              <w:br/>
              <w:t>Nonprofits having a 501(c)(3) status with the IRS, other than institutions of higher education</w:t>
            </w:r>
            <w:r w:rsidRPr="00391C6C">
              <w:rPr>
                <w:rFonts w:ascii="Helvetica" w:hAnsi="Helvetica" w:cs="Helvetica"/>
                <w:color w:val="222222"/>
              </w:rPr>
              <w:br/>
              <w:t>Others (see text field entitled "Additional Information on Eligibility" for clarification)</w:t>
            </w:r>
          </w:p>
        </w:tc>
      </w:tr>
      <w:tr w:rsidR="002F1653" w:rsidRPr="00391C6C" w14:paraId="741D0DD7" w14:textId="77777777" w:rsidTr="002F1653">
        <w:trPr>
          <w:tblCellSpacing w:w="0" w:type="dxa"/>
        </w:trPr>
        <w:tc>
          <w:tcPr>
            <w:tcW w:w="0" w:type="auto"/>
            <w:noWrap/>
            <w:hideMark/>
          </w:tcPr>
          <w:p w14:paraId="532E4898" w14:textId="77777777" w:rsidR="002F1653" w:rsidRPr="00391C6C" w:rsidRDefault="002F1653" w:rsidP="002F1653">
            <w:pPr>
              <w:pStyle w:val="NoSpacing"/>
              <w:rPr>
                <w:rFonts w:ascii="Helvetica" w:hAnsi="Helvetica" w:cs="Helvetica"/>
                <w:b/>
                <w:bCs/>
                <w:color w:val="222222"/>
              </w:rPr>
            </w:pPr>
            <w:r w:rsidRPr="00391C6C">
              <w:rPr>
                <w:rFonts w:ascii="Helvetica" w:hAnsi="Helvetica" w:cs="Helvetica"/>
                <w:b/>
                <w:bCs/>
                <w:color w:val="222222"/>
              </w:rPr>
              <w:t>Additional Information on Eligibility:</w:t>
            </w:r>
          </w:p>
        </w:tc>
        <w:tc>
          <w:tcPr>
            <w:tcW w:w="0" w:type="auto"/>
            <w:vAlign w:val="center"/>
            <w:hideMark/>
          </w:tcPr>
          <w:p w14:paraId="31A3CDDB" w14:textId="77777777" w:rsidR="002F1653" w:rsidRPr="00391C6C" w:rsidRDefault="002F1653" w:rsidP="002F1653">
            <w:pPr>
              <w:pStyle w:val="NoSpacing"/>
              <w:rPr>
                <w:rFonts w:ascii="Helvetica" w:hAnsi="Helvetica" w:cs="Helvetica"/>
                <w:color w:val="222222"/>
              </w:rPr>
            </w:pPr>
            <w:r w:rsidRPr="00391C6C">
              <w:rPr>
                <w:rFonts w:ascii="Helvetica" w:hAnsi="Helvetica" w:cs="Helvetica"/>
                <w:color w:val="222222"/>
              </w:rPr>
              <w:t>States also include the District of Columbia, the Commonwealth of Puerto Rico, and United States territories</w:t>
            </w:r>
          </w:p>
        </w:tc>
      </w:tr>
      <w:tr w:rsidR="002F1653" w14:paraId="4689346E" w14:textId="77777777" w:rsidTr="002F1653">
        <w:trPr>
          <w:tblCellSpacing w:w="0" w:type="dxa"/>
        </w:trPr>
        <w:tc>
          <w:tcPr>
            <w:tcW w:w="0" w:type="auto"/>
            <w:noWrap/>
            <w:hideMark/>
          </w:tcPr>
          <w:p w14:paraId="19A8F5A8" w14:textId="77777777" w:rsidR="002F1653" w:rsidRPr="00391C6C" w:rsidRDefault="002F1653" w:rsidP="002F1653">
            <w:pPr>
              <w:pStyle w:val="NoSpacing"/>
              <w:rPr>
                <w:rFonts w:ascii="Helvetica" w:hAnsi="Helvetica" w:cs="Helvetica"/>
                <w:b/>
                <w:bCs/>
                <w:color w:val="222222"/>
              </w:rPr>
            </w:pPr>
            <w:r w:rsidRPr="00391C6C">
              <w:rPr>
                <w:rFonts w:ascii="Helvetica" w:hAnsi="Helvetica" w:cs="Helvetica"/>
                <w:b/>
                <w:bCs/>
                <w:color w:val="222222"/>
              </w:rPr>
              <w:t>Agency Name:</w:t>
            </w:r>
          </w:p>
        </w:tc>
        <w:tc>
          <w:tcPr>
            <w:tcW w:w="0" w:type="auto"/>
            <w:vAlign w:val="center"/>
            <w:hideMark/>
          </w:tcPr>
          <w:p w14:paraId="01E4EDF3" w14:textId="77777777" w:rsidR="002F1653" w:rsidRPr="00391C6C" w:rsidRDefault="002F1653" w:rsidP="002F1653">
            <w:pPr>
              <w:pStyle w:val="NoSpacing"/>
              <w:rPr>
                <w:rFonts w:ascii="Helvetica" w:hAnsi="Helvetica" w:cs="Helvetica"/>
                <w:color w:val="222222"/>
              </w:rPr>
            </w:pPr>
            <w:r w:rsidRPr="00391C6C">
              <w:rPr>
                <w:rStyle w:val="search-custom"/>
                <w:rFonts w:ascii="Helvetica" w:hAnsi="Helvetica" w:cs="Helvetica"/>
                <w:color w:val="222222"/>
              </w:rPr>
              <w:t>National Archives and Records Administration</w:t>
            </w:r>
          </w:p>
        </w:tc>
      </w:tr>
      <w:tr w:rsidR="002F1653" w14:paraId="33E9D762" w14:textId="77777777" w:rsidTr="002F1653">
        <w:trPr>
          <w:tblCellSpacing w:w="0" w:type="dxa"/>
        </w:trPr>
        <w:tc>
          <w:tcPr>
            <w:tcW w:w="0" w:type="auto"/>
            <w:noWrap/>
            <w:hideMark/>
          </w:tcPr>
          <w:p w14:paraId="18AD3FCD" w14:textId="77777777" w:rsidR="002F1653" w:rsidRPr="00391C6C" w:rsidRDefault="002F1653" w:rsidP="002F1653">
            <w:pPr>
              <w:pStyle w:val="NoSpacing"/>
              <w:rPr>
                <w:rFonts w:ascii="Helvetica" w:hAnsi="Helvetica" w:cs="Helvetica"/>
                <w:b/>
                <w:bCs/>
                <w:color w:val="222222"/>
              </w:rPr>
            </w:pPr>
            <w:r w:rsidRPr="00391C6C">
              <w:rPr>
                <w:rFonts w:ascii="Helvetica" w:hAnsi="Helvetica" w:cs="Helvetica"/>
                <w:b/>
                <w:bCs/>
                <w:color w:val="222222"/>
              </w:rPr>
              <w:t>Description:</w:t>
            </w:r>
          </w:p>
        </w:tc>
        <w:tc>
          <w:tcPr>
            <w:tcW w:w="0" w:type="auto"/>
            <w:vAlign w:val="center"/>
            <w:hideMark/>
          </w:tcPr>
          <w:p w14:paraId="49754BCD" w14:textId="77777777" w:rsidR="002F1653" w:rsidRPr="00391C6C" w:rsidRDefault="002F1653" w:rsidP="002F1653">
            <w:pPr>
              <w:pStyle w:val="NoSpacing"/>
              <w:rPr>
                <w:rFonts w:ascii="Helvetica" w:hAnsi="Helvetica" w:cs="Helvetica"/>
                <w:color w:val="222222"/>
              </w:rPr>
            </w:pPr>
            <w:r w:rsidRPr="00391C6C">
              <w:rPr>
                <w:rStyle w:val="search-custom"/>
                <w:rFonts w:ascii="Helvetica" w:hAnsi="Helvetica" w:cs="Helvetica"/>
                <w:color w:val="222222"/>
              </w:rPr>
              <w:t>The National Historical Publications and Records Commission seeks proposals that strengthen the nation’s archival network through activities undertaken by state historical records advisory boards. The purpose of this grant program is to assist state boards to broaden preservation of, and increased online access to, historical records; develop and promote best practices; support activities that put the American people in touch with primary sources in their communities and online; promote the institutional advancement of organizations in underserved communities; and assist locally based repositories with training and tools to improve their stewardship abilities. The Commission will award grants to state historical records advisory boards to: • Operate state-based regrant programs that preserve historical records and make them available online • Provide educational and outreach programs, workshops, and other activities that enhance citizen and student engagement with historical records • Offer scholarships, training opportunities, and other programs that support institutional advancement among records repositories, especially those in underserved communities • Collaborate on projects with other organizations to address common problems or shared opportunities within a state or among a consortium of state archives • Hold or participate in meetings and public forums on statewide or national archival issues. The NHPRC encourages organizations to actively engage the public in the work of the project. For a comprehensive list of Commission limitations on funding, please see: "What we do and do not fund" (http://www.archives.gov/nhprc/apply/eligibility.html). Applications that consist entirely of ineligible activities will not be considered. Award Information A grant is for one and for up to $40,000 or for two years and for up to $80,000. The Commission expects to make up to 20 grants in this category for a total of up to $625,000. Grants begin no earlier than January 1, 2019. The Commission requires that grant recipients acknowledge NHPRC grant assistance in all publicity, publications, and other products that result from its support. Eligibility These grants are awarded only to state historical records advisory boards in each state, or to the state agency responsible for the state board, ordinarily the state archives. Another state agency, or a non-profit organization, such as a foundation or university, acting on behalf of the designated state agency may apply. States also include the District of Columbia, the Commonwealth of Puerto Rico, and United States territories. Cost Sharing The total costs of a project are shared between the NHPRC and the applicant organization. The Commission provides no more than 75 per cent of total project costs in the State Board Programming Grants category. NHPRC grant recipients are not permitted to use grant funds for indirect costs (as indicated in 2 CFR 2600.101). Cost sharing is required. The applicant's financial contribution may include both direct and indirect expenses, in-kind contributions, non-Federal third-party contributions, and any income earned directly by the project. Indirect costs must be listed under the applicant's cost sharing contribution.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 Ineligible applications will not be reviewed.</w:t>
            </w:r>
            <w:r w:rsidRPr="00391C6C">
              <w:rPr>
                <w:rStyle w:val="apple-converted-space"/>
                <w:rFonts w:ascii="Helvetica" w:hAnsi="Helvetica" w:cs="Helvetica"/>
                <w:color w:val="222222"/>
              </w:rPr>
              <w:t> </w:t>
            </w:r>
          </w:p>
        </w:tc>
      </w:tr>
      <w:tr w:rsidR="002F1653" w14:paraId="555A3296" w14:textId="77777777" w:rsidTr="002F1653">
        <w:trPr>
          <w:tblCellSpacing w:w="0" w:type="dxa"/>
        </w:trPr>
        <w:tc>
          <w:tcPr>
            <w:tcW w:w="0" w:type="auto"/>
            <w:noWrap/>
            <w:hideMark/>
          </w:tcPr>
          <w:p w14:paraId="2CF89143" w14:textId="77777777" w:rsidR="002F1653" w:rsidRPr="00391C6C" w:rsidRDefault="002F1653" w:rsidP="002F1653">
            <w:pPr>
              <w:pStyle w:val="NoSpacing"/>
              <w:rPr>
                <w:rFonts w:ascii="Helvetica" w:hAnsi="Helvetica" w:cs="Helvetica"/>
                <w:b/>
                <w:bCs/>
                <w:color w:val="222222"/>
              </w:rPr>
            </w:pPr>
            <w:r w:rsidRPr="00391C6C">
              <w:rPr>
                <w:rFonts w:ascii="Helvetica" w:hAnsi="Helvetica" w:cs="Helvetica"/>
                <w:b/>
                <w:bCs/>
                <w:color w:val="222222"/>
              </w:rPr>
              <w:t>Link to Additional Information:</w:t>
            </w:r>
          </w:p>
        </w:tc>
        <w:tc>
          <w:tcPr>
            <w:tcW w:w="0" w:type="auto"/>
            <w:vAlign w:val="center"/>
            <w:hideMark/>
          </w:tcPr>
          <w:p w14:paraId="56E975D4" w14:textId="77777777" w:rsidR="002F1653" w:rsidRPr="00391C6C" w:rsidRDefault="002F1653" w:rsidP="002F1653">
            <w:pPr>
              <w:pStyle w:val="NoSpacing"/>
              <w:rPr>
                <w:rFonts w:ascii="Helvetica" w:hAnsi="Helvetica" w:cs="Helvetica"/>
                <w:color w:val="222222"/>
              </w:rPr>
            </w:pPr>
            <w:r w:rsidRPr="00391C6C">
              <w:rPr>
                <w:rStyle w:val="search-custom"/>
                <w:rFonts w:ascii="Helvetica" w:hAnsi="Helvetica" w:cs="Helvetica"/>
                <w:color w:val="222222"/>
              </w:rPr>
              <w:fldChar w:fldCharType="begin"/>
            </w:r>
            <w:r w:rsidRPr="00391C6C">
              <w:rPr>
                <w:rStyle w:val="search-custom"/>
                <w:rFonts w:ascii="Helvetica" w:hAnsi="Helvetica" w:cs="Helvetica"/>
                <w:color w:val="222222"/>
              </w:rPr>
              <w:instrText xml:space="preserve"> HYPERLINK "http://www.archives.gov/nhprc/announcement/state.html" \o "Link to Additional Information" \t "_blank" </w:instrText>
            </w:r>
            <w:r w:rsidRPr="00391C6C">
              <w:rPr>
                <w:rStyle w:val="search-custom"/>
                <w:rFonts w:ascii="Helvetica" w:hAnsi="Helvetica" w:cs="Helvetica"/>
                <w:color w:val="222222"/>
              </w:rPr>
              <w:fldChar w:fldCharType="separate"/>
            </w:r>
            <w:r w:rsidRPr="00391C6C">
              <w:rPr>
                <w:rStyle w:val="Hyperlink"/>
                <w:rFonts w:ascii="Helvetica" w:hAnsi="Helvetica" w:cs="Helvetica"/>
              </w:rPr>
              <w:t>Link to full grant announcement, including additional requirements</w:t>
            </w:r>
            <w:r w:rsidRPr="00391C6C">
              <w:rPr>
                <w:rStyle w:val="search-custom"/>
                <w:rFonts w:ascii="Helvetica" w:hAnsi="Helvetica" w:cs="Helvetica"/>
                <w:color w:val="222222"/>
              </w:rPr>
              <w:fldChar w:fldCharType="end"/>
            </w:r>
          </w:p>
        </w:tc>
      </w:tr>
      <w:tr w:rsidR="002F1653" w14:paraId="27DA4593" w14:textId="77777777" w:rsidTr="002F1653">
        <w:trPr>
          <w:tblCellSpacing w:w="0" w:type="dxa"/>
        </w:trPr>
        <w:tc>
          <w:tcPr>
            <w:tcW w:w="0" w:type="auto"/>
            <w:noWrap/>
            <w:hideMark/>
          </w:tcPr>
          <w:p w14:paraId="005385E7" w14:textId="77777777" w:rsidR="002F1653" w:rsidRPr="00391C6C" w:rsidRDefault="002F1653" w:rsidP="002F1653">
            <w:pPr>
              <w:pStyle w:val="NoSpacing"/>
              <w:rPr>
                <w:rFonts w:ascii="Helvetica" w:hAnsi="Helvetica" w:cs="Helvetica"/>
                <w:b/>
                <w:bCs/>
                <w:color w:val="222222"/>
              </w:rPr>
            </w:pPr>
            <w:r w:rsidRPr="00391C6C">
              <w:rPr>
                <w:rFonts w:ascii="Helvetica" w:hAnsi="Helvetica" w:cs="Helvetica"/>
                <w:b/>
                <w:bCs/>
                <w:color w:val="222222"/>
              </w:rPr>
              <w:t>Grantor Contact Information:</w:t>
            </w:r>
          </w:p>
        </w:tc>
        <w:tc>
          <w:tcPr>
            <w:tcW w:w="0" w:type="auto"/>
            <w:vAlign w:val="center"/>
            <w:hideMark/>
          </w:tcPr>
          <w:p w14:paraId="1F44A77E" w14:textId="77777777" w:rsidR="002F1653" w:rsidRPr="00391C6C" w:rsidRDefault="002F1653" w:rsidP="002F1653">
            <w:pPr>
              <w:pStyle w:val="NoSpacing"/>
              <w:rPr>
                <w:rFonts w:ascii="Helvetica" w:hAnsi="Helvetica" w:cs="Helvetica"/>
                <w:color w:val="222222"/>
              </w:rPr>
            </w:pPr>
            <w:r w:rsidRPr="00391C6C">
              <w:rPr>
                <w:rStyle w:val="search-custom"/>
                <w:rFonts w:ascii="Helvetica" w:hAnsi="Helvetica" w:cs="Helvetica"/>
                <w:color w:val="222222"/>
              </w:rPr>
              <w:t>If you have difficulty accessing the full announcement electronically, please contact:</w:t>
            </w:r>
            <w:r w:rsidRPr="00391C6C">
              <w:rPr>
                <w:rFonts w:ascii="Helvetica" w:hAnsi="Helvetica" w:cs="Helvetica"/>
                <w:color w:val="222222"/>
              </w:rPr>
              <w:br/>
            </w:r>
            <w:r w:rsidRPr="00391C6C">
              <w:rPr>
                <w:rFonts w:ascii="Helvetica" w:hAnsi="Helvetica" w:cs="Helvetica"/>
                <w:color w:val="222222"/>
              </w:rPr>
              <w:br/>
            </w:r>
            <w:r w:rsidRPr="00391C6C">
              <w:rPr>
                <w:rStyle w:val="search-custom"/>
                <w:rFonts w:ascii="Helvetica" w:hAnsi="Helvetica" w:cs="Helvetica"/>
                <w:color w:val="222222"/>
              </w:rPr>
              <w:t>Jeff de la Concepcion Jeff.delaconcepcion@nara.gov</w:t>
            </w:r>
            <w:r w:rsidRPr="00391C6C">
              <w:rPr>
                <w:rStyle w:val="apple-converted-space"/>
                <w:rFonts w:ascii="Helvetica" w:hAnsi="Helvetica" w:cs="Helvetica"/>
                <w:color w:val="222222"/>
              </w:rPr>
              <w:t> </w:t>
            </w:r>
            <w:r w:rsidRPr="00391C6C">
              <w:rPr>
                <w:rFonts w:ascii="Helvetica" w:hAnsi="Helvetica" w:cs="Helvetica"/>
                <w:color w:val="222222"/>
              </w:rPr>
              <w:br/>
            </w:r>
            <w:r w:rsidRPr="00391C6C">
              <w:rPr>
                <w:rFonts w:ascii="Helvetica" w:hAnsi="Helvetica" w:cs="Helvetica"/>
                <w:color w:val="222222"/>
              </w:rPr>
              <w:br/>
            </w:r>
            <w:hyperlink r:id="rId222" w:history="1">
              <w:r w:rsidRPr="00391C6C">
                <w:rPr>
                  <w:rStyle w:val="Hyperlink"/>
                  <w:rFonts w:ascii="Helvetica" w:hAnsi="Helvetica" w:cs="Helvetica"/>
                </w:rPr>
                <w:t>Grant Information Specialist</w:t>
              </w:r>
            </w:hyperlink>
          </w:p>
        </w:tc>
      </w:tr>
    </w:tbl>
    <w:p w14:paraId="1B3D6275" w14:textId="7BABCE1F" w:rsidR="002F1653" w:rsidRDefault="002F1653" w:rsidP="00B756C2">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3942D9">
        <w:rPr>
          <w:rFonts w:ascii="Helvetica" w:hAnsi="Helvetica" w:cs="Helvetica"/>
          <w:color w:val="222222"/>
        </w:rPr>
        <w:br/>
      </w:r>
      <w:r>
        <w:rPr>
          <w:rFonts w:asciiTheme="minorHAnsi" w:hAnsiTheme="minorHAnsi" w:cstheme="minorBidi"/>
          <w:sz w:val="22"/>
          <w:szCs w:val="22"/>
        </w:rPr>
        <w:fldChar w:fldCharType="begin"/>
      </w:r>
      <w:r>
        <w:instrText xml:space="preserve"> HYPERLINK "https://www.grants.gov/web/grants/view-opportunity.html?oppId=299107" \t "_blank" </w:instrText>
      </w:r>
      <w:r>
        <w:rPr>
          <w:rFonts w:asciiTheme="minorHAnsi" w:hAnsiTheme="minorHAnsi" w:cstheme="minorBidi"/>
          <w:sz w:val="22"/>
          <w:szCs w:val="22"/>
        </w:rPr>
        <w:fldChar w:fldCharType="separate"/>
      </w:r>
      <w:r w:rsidRPr="003942D9">
        <w:rPr>
          <w:rStyle w:val="Hyperlink"/>
          <w:rFonts w:ascii="Helvetica" w:hAnsi="Helvetica" w:cs="Helvetica"/>
          <w:color w:val="1155CC"/>
          <w:shd w:val="clear" w:color="auto" w:fill="FFFFFF"/>
        </w:rPr>
        <w:t>https://www.grants.gov/web/grants/view-opportunity.html?oppId=299107</w:t>
      </w:r>
      <w:r>
        <w:rPr>
          <w:rStyle w:val="Hyperlink"/>
          <w:rFonts w:ascii="Helvetica" w:hAnsi="Helvetica" w:cs="Helvetica"/>
          <w:color w:val="1155CC"/>
          <w:shd w:val="clear" w:color="auto" w:fill="FFFFFF"/>
        </w:rPr>
        <w:fldChar w:fldCharType="end"/>
      </w:r>
    </w:p>
    <w:p w14:paraId="335C2641" w14:textId="77777777" w:rsidR="002F1653" w:rsidRDefault="002F1653" w:rsidP="00B756C2">
      <w:pPr>
        <w:widowControl w:val="0"/>
        <w:autoSpaceDE w:val="0"/>
        <w:autoSpaceDN w:val="0"/>
        <w:adjustRightInd w:val="0"/>
        <w:rPr>
          <w:rFonts w:ascii="Helvetica" w:hAnsi="Helvetica"/>
        </w:rPr>
      </w:pPr>
    </w:p>
    <w:p w14:paraId="023E8CC5" w14:textId="77777777" w:rsidR="00DF1489" w:rsidRPr="002F1653" w:rsidRDefault="00DF1489" w:rsidP="00DF1489">
      <w:pPr>
        <w:widowControl w:val="0"/>
        <w:autoSpaceDE w:val="0"/>
        <w:autoSpaceDN w:val="0"/>
        <w:adjustRightInd w:val="0"/>
        <w:rPr>
          <w:rFonts w:ascii="Helvetica" w:hAnsi="Helvetica" w:cs="Helvetica"/>
          <w:highlight w:val="cyan"/>
        </w:rPr>
      </w:pPr>
      <w:bookmarkStart w:id="429" w:name="NARAAccesstoHistoricalRecordsMajor"/>
      <w:bookmarkEnd w:id="429"/>
      <w:r w:rsidRPr="002F1653">
        <w:rPr>
          <w:rFonts w:ascii="Helvetica" w:hAnsi="Helvetica" w:cs="Helvetica"/>
          <w:highlight w:val="cyan"/>
        </w:rPr>
        <w:t>Access to Historical Records: Major Initiatives (Preliminary)</w:t>
      </w:r>
    </w:p>
    <w:p w14:paraId="34AB0B61" w14:textId="77777777" w:rsidR="00DF1489" w:rsidRDefault="00DF1489" w:rsidP="00DF1489">
      <w:pPr>
        <w:widowControl w:val="0"/>
        <w:autoSpaceDE w:val="0"/>
        <w:autoSpaceDN w:val="0"/>
        <w:adjustRightInd w:val="0"/>
        <w:rPr>
          <w:rFonts w:ascii="Helvetica" w:hAnsi="Helvetica" w:cs="Helvetica"/>
        </w:rPr>
      </w:pPr>
      <w:r w:rsidRPr="002F1653">
        <w:rPr>
          <w:rFonts w:ascii="Helvetica" w:hAnsi="Helvetica" w:cs="Helvetica"/>
          <w:highlight w:val="cyan"/>
        </w:rPr>
        <w:t>Synopsis 1</w:t>
      </w:r>
    </w:p>
    <w:p w14:paraId="20E0495B" w14:textId="77777777" w:rsidR="00DF1489" w:rsidRDefault="00DF1489" w:rsidP="00DF1489">
      <w:pPr>
        <w:widowControl w:val="0"/>
        <w:autoSpaceDE w:val="0"/>
        <w:autoSpaceDN w:val="0"/>
        <w:adjustRightInd w:val="0"/>
        <w:rPr>
          <w:rFonts w:ascii="Helvetica" w:hAnsi="Helvetica" w:cs="Helvetica"/>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5110"/>
        <w:gridCol w:w="5710"/>
      </w:tblGrid>
      <w:tr w:rsidR="00DF1489" w:rsidRPr="00791CD9" w14:paraId="0BBC5F84" w14:textId="77777777" w:rsidTr="00DF1489">
        <w:trPr>
          <w:tblCellSpacing w:w="0" w:type="dxa"/>
        </w:trPr>
        <w:tc>
          <w:tcPr>
            <w:tcW w:w="0" w:type="auto"/>
            <w:noWrap/>
            <w:hideMark/>
          </w:tcPr>
          <w:p w14:paraId="576AEC9E"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Document Type:</w:t>
            </w:r>
          </w:p>
        </w:tc>
        <w:tc>
          <w:tcPr>
            <w:tcW w:w="0" w:type="auto"/>
            <w:vAlign w:val="center"/>
            <w:hideMark/>
          </w:tcPr>
          <w:p w14:paraId="3C044AF5"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Grants Notice</w:t>
            </w:r>
          </w:p>
        </w:tc>
      </w:tr>
      <w:tr w:rsidR="00DF1489" w:rsidRPr="00791CD9" w14:paraId="3FB36581" w14:textId="77777777" w:rsidTr="00DF1489">
        <w:trPr>
          <w:tblCellSpacing w:w="0" w:type="dxa"/>
        </w:trPr>
        <w:tc>
          <w:tcPr>
            <w:tcW w:w="0" w:type="auto"/>
            <w:noWrap/>
            <w:hideMark/>
          </w:tcPr>
          <w:p w14:paraId="54A8FB81"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Funding Opportunity Number:</w:t>
            </w:r>
          </w:p>
        </w:tc>
        <w:tc>
          <w:tcPr>
            <w:tcW w:w="0" w:type="auto"/>
            <w:vAlign w:val="center"/>
            <w:hideMark/>
          </w:tcPr>
          <w:p w14:paraId="71C578AC"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PRELIM-201801</w:t>
            </w:r>
          </w:p>
        </w:tc>
      </w:tr>
      <w:tr w:rsidR="00DF1489" w:rsidRPr="00791CD9" w14:paraId="0A64EB46" w14:textId="77777777" w:rsidTr="00DF1489">
        <w:trPr>
          <w:tblCellSpacing w:w="0" w:type="dxa"/>
        </w:trPr>
        <w:tc>
          <w:tcPr>
            <w:tcW w:w="0" w:type="auto"/>
            <w:noWrap/>
            <w:hideMark/>
          </w:tcPr>
          <w:p w14:paraId="6049EBFD"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Funding Opportunity Title:</w:t>
            </w:r>
          </w:p>
        </w:tc>
        <w:tc>
          <w:tcPr>
            <w:tcW w:w="0" w:type="auto"/>
            <w:vAlign w:val="center"/>
            <w:hideMark/>
          </w:tcPr>
          <w:p w14:paraId="0EEF38DB"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Access to Historical Records: Major Initiatives (Preliminary)</w:t>
            </w:r>
          </w:p>
        </w:tc>
      </w:tr>
      <w:tr w:rsidR="00DF1489" w:rsidRPr="00791CD9" w14:paraId="63E31B4D" w14:textId="77777777" w:rsidTr="00DF1489">
        <w:trPr>
          <w:tblCellSpacing w:w="0" w:type="dxa"/>
        </w:trPr>
        <w:tc>
          <w:tcPr>
            <w:tcW w:w="0" w:type="auto"/>
            <w:noWrap/>
            <w:hideMark/>
          </w:tcPr>
          <w:p w14:paraId="5CA29B5E"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Opportunity Category:</w:t>
            </w:r>
          </w:p>
        </w:tc>
        <w:tc>
          <w:tcPr>
            <w:tcW w:w="0" w:type="auto"/>
            <w:vAlign w:val="center"/>
            <w:hideMark/>
          </w:tcPr>
          <w:p w14:paraId="652F552A"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Discretionary</w:t>
            </w:r>
          </w:p>
        </w:tc>
      </w:tr>
      <w:tr w:rsidR="00DF1489" w:rsidRPr="00791CD9" w14:paraId="7E578B78" w14:textId="77777777" w:rsidTr="00DF1489">
        <w:trPr>
          <w:tblCellSpacing w:w="0" w:type="dxa"/>
        </w:trPr>
        <w:tc>
          <w:tcPr>
            <w:tcW w:w="0" w:type="auto"/>
            <w:noWrap/>
            <w:hideMark/>
          </w:tcPr>
          <w:p w14:paraId="1A9B3A28"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Opportunity Category Explanation:</w:t>
            </w:r>
          </w:p>
        </w:tc>
        <w:tc>
          <w:tcPr>
            <w:tcW w:w="0" w:type="auto"/>
            <w:vAlign w:val="center"/>
            <w:hideMark/>
          </w:tcPr>
          <w:p w14:paraId="5012DA8F"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 </w:t>
            </w:r>
          </w:p>
        </w:tc>
      </w:tr>
      <w:tr w:rsidR="00DF1489" w:rsidRPr="00791CD9" w14:paraId="08E61C38" w14:textId="77777777" w:rsidTr="00DF1489">
        <w:trPr>
          <w:tblCellSpacing w:w="0" w:type="dxa"/>
        </w:trPr>
        <w:tc>
          <w:tcPr>
            <w:tcW w:w="0" w:type="auto"/>
            <w:noWrap/>
            <w:hideMark/>
          </w:tcPr>
          <w:p w14:paraId="7F8E6D88"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Funding Instrument Type:</w:t>
            </w:r>
          </w:p>
        </w:tc>
        <w:tc>
          <w:tcPr>
            <w:tcW w:w="0" w:type="auto"/>
            <w:vAlign w:val="center"/>
            <w:hideMark/>
          </w:tcPr>
          <w:p w14:paraId="160CECD3"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Grant</w:t>
            </w:r>
          </w:p>
        </w:tc>
      </w:tr>
      <w:tr w:rsidR="00DF1489" w:rsidRPr="00791CD9" w14:paraId="5AF33070" w14:textId="77777777" w:rsidTr="00DF1489">
        <w:trPr>
          <w:tblCellSpacing w:w="0" w:type="dxa"/>
        </w:trPr>
        <w:tc>
          <w:tcPr>
            <w:tcW w:w="0" w:type="auto"/>
            <w:noWrap/>
            <w:hideMark/>
          </w:tcPr>
          <w:p w14:paraId="7ED54158"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Category of Funding Activity:</w:t>
            </w:r>
          </w:p>
        </w:tc>
        <w:tc>
          <w:tcPr>
            <w:tcW w:w="0" w:type="auto"/>
            <w:vAlign w:val="center"/>
            <w:hideMark/>
          </w:tcPr>
          <w:p w14:paraId="5638C53A"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Humanities (see "Cultural Affairs" in CFDA)</w:t>
            </w:r>
          </w:p>
        </w:tc>
      </w:tr>
      <w:tr w:rsidR="00DF1489" w:rsidRPr="00791CD9" w14:paraId="7F73A6B5" w14:textId="77777777" w:rsidTr="00DF1489">
        <w:trPr>
          <w:tblCellSpacing w:w="0" w:type="dxa"/>
        </w:trPr>
        <w:tc>
          <w:tcPr>
            <w:tcW w:w="0" w:type="auto"/>
            <w:noWrap/>
            <w:hideMark/>
          </w:tcPr>
          <w:p w14:paraId="3E9627E2"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Category Explanation:</w:t>
            </w:r>
          </w:p>
        </w:tc>
        <w:tc>
          <w:tcPr>
            <w:tcW w:w="0" w:type="auto"/>
            <w:vAlign w:val="center"/>
            <w:hideMark/>
          </w:tcPr>
          <w:p w14:paraId="2184D1DC"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 </w:t>
            </w:r>
          </w:p>
        </w:tc>
      </w:tr>
      <w:tr w:rsidR="00DF1489" w:rsidRPr="00791CD9" w14:paraId="7C839C30" w14:textId="77777777" w:rsidTr="00DF1489">
        <w:trPr>
          <w:tblCellSpacing w:w="0" w:type="dxa"/>
        </w:trPr>
        <w:tc>
          <w:tcPr>
            <w:tcW w:w="0" w:type="auto"/>
            <w:noWrap/>
            <w:hideMark/>
          </w:tcPr>
          <w:p w14:paraId="12CF5A07"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Expected Number of Awards:</w:t>
            </w:r>
          </w:p>
        </w:tc>
        <w:tc>
          <w:tcPr>
            <w:tcW w:w="0" w:type="auto"/>
            <w:vAlign w:val="center"/>
            <w:hideMark/>
          </w:tcPr>
          <w:p w14:paraId="37BD8427"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5</w:t>
            </w:r>
          </w:p>
        </w:tc>
      </w:tr>
      <w:tr w:rsidR="00DF1489" w:rsidRPr="00791CD9" w14:paraId="5A0CDEF2" w14:textId="77777777" w:rsidTr="00DF1489">
        <w:trPr>
          <w:tblCellSpacing w:w="0" w:type="dxa"/>
        </w:trPr>
        <w:tc>
          <w:tcPr>
            <w:tcW w:w="0" w:type="auto"/>
            <w:noWrap/>
            <w:hideMark/>
          </w:tcPr>
          <w:p w14:paraId="600BDD57"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CFDA Number(s):</w:t>
            </w:r>
          </w:p>
        </w:tc>
        <w:tc>
          <w:tcPr>
            <w:tcW w:w="0" w:type="auto"/>
            <w:vAlign w:val="center"/>
            <w:hideMark/>
          </w:tcPr>
          <w:p w14:paraId="42372ED8"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89.003 -- National Historical Publications and Records Grants</w:t>
            </w:r>
          </w:p>
        </w:tc>
      </w:tr>
      <w:tr w:rsidR="00DF1489" w:rsidRPr="00791CD9" w14:paraId="2D9C6194" w14:textId="77777777" w:rsidTr="00DF1489">
        <w:trPr>
          <w:tblCellSpacing w:w="0" w:type="dxa"/>
        </w:trPr>
        <w:tc>
          <w:tcPr>
            <w:tcW w:w="0" w:type="auto"/>
            <w:noWrap/>
            <w:hideMark/>
          </w:tcPr>
          <w:p w14:paraId="3AD1D8E2"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Cost Sharing or Matching Requirement:</w:t>
            </w:r>
          </w:p>
        </w:tc>
        <w:tc>
          <w:tcPr>
            <w:tcW w:w="0" w:type="auto"/>
            <w:vAlign w:val="center"/>
            <w:hideMark/>
          </w:tcPr>
          <w:p w14:paraId="1F7A3051"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Yes</w:t>
            </w:r>
          </w:p>
        </w:tc>
      </w:tr>
      <w:tr w:rsidR="00DF1489" w:rsidRPr="00791CD9" w14:paraId="2C239E4C" w14:textId="77777777" w:rsidTr="00DF1489">
        <w:trPr>
          <w:tblCellSpacing w:w="0" w:type="dxa"/>
        </w:trPr>
        <w:tc>
          <w:tcPr>
            <w:tcW w:w="0" w:type="auto"/>
            <w:noWrap/>
            <w:hideMark/>
          </w:tcPr>
          <w:p w14:paraId="63582F8C"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Version:</w:t>
            </w:r>
          </w:p>
        </w:tc>
        <w:tc>
          <w:tcPr>
            <w:tcW w:w="0" w:type="auto"/>
            <w:vAlign w:val="center"/>
            <w:hideMark/>
          </w:tcPr>
          <w:p w14:paraId="49250452"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Synopsis 3</w:t>
            </w:r>
          </w:p>
        </w:tc>
      </w:tr>
      <w:tr w:rsidR="00DF1489" w:rsidRPr="00791CD9" w14:paraId="2C8FDBF1" w14:textId="77777777" w:rsidTr="00DF1489">
        <w:trPr>
          <w:tblCellSpacing w:w="0" w:type="dxa"/>
        </w:trPr>
        <w:tc>
          <w:tcPr>
            <w:tcW w:w="0" w:type="auto"/>
            <w:noWrap/>
            <w:hideMark/>
          </w:tcPr>
          <w:p w14:paraId="6D7CA1A6"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Posted Date:</w:t>
            </w:r>
          </w:p>
        </w:tc>
        <w:tc>
          <w:tcPr>
            <w:tcW w:w="0" w:type="auto"/>
            <w:vAlign w:val="center"/>
            <w:hideMark/>
          </w:tcPr>
          <w:p w14:paraId="6152478D"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Jul 14, 2017</w:t>
            </w:r>
          </w:p>
        </w:tc>
      </w:tr>
      <w:tr w:rsidR="00DF1489" w:rsidRPr="00791CD9" w14:paraId="49F4151F" w14:textId="77777777" w:rsidTr="00DF1489">
        <w:trPr>
          <w:tblCellSpacing w:w="0" w:type="dxa"/>
        </w:trPr>
        <w:tc>
          <w:tcPr>
            <w:tcW w:w="0" w:type="auto"/>
            <w:noWrap/>
            <w:hideMark/>
          </w:tcPr>
          <w:p w14:paraId="25F57FB9"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Last Updated Date:</w:t>
            </w:r>
          </w:p>
        </w:tc>
        <w:tc>
          <w:tcPr>
            <w:tcW w:w="0" w:type="auto"/>
            <w:vAlign w:val="center"/>
            <w:hideMark/>
          </w:tcPr>
          <w:p w14:paraId="5631A782"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Jul 24, 2017</w:t>
            </w:r>
          </w:p>
        </w:tc>
      </w:tr>
      <w:tr w:rsidR="00DF1489" w:rsidRPr="00791CD9" w14:paraId="60C58CE8" w14:textId="77777777" w:rsidTr="00DF1489">
        <w:trPr>
          <w:tblCellSpacing w:w="0" w:type="dxa"/>
        </w:trPr>
        <w:tc>
          <w:tcPr>
            <w:tcW w:w="0" w:type="auto"/>
            <w:noWrap/>
            <w:hideMark/>
          </w:tcPr>
          <w:p w14:paraId="33DB1982"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Original Closing Date for Applications:</w:t>
            </w:r>
          </w:p>
        </w:tc>
        <w:tc>
          <w:tcPr>
            <w:tcW w:w="0" w:type="auto"/>
            <w:vAlign w:val="center"/>
            <w:hideMark/>
          </w:tcPr>
          <w:p w14:paraId="776E627F"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Jan 18, 2018 </w:t>
            </w:r>
          </w:p>
        </w:tc>
      </w:tr>
      <w:tr w:rsidR="00DF1489" w:rsidRPr="00791CD9" w14:paraId="41972F33" w14:textId="77777777" w:rsidTr="00DF1489">
        <w:trPr>
          <w:tblCellSpacing w:w="0" w:type="dxa"/>
        </w:trPr>
        <w:tc>
          <w:tcPr>
            <w:tcW w:w="0" w:type="auto"/>
            <w:noWrap/>
            <w:hideMark/>
          </w:tcPr>
          <w:p w14:paraId="15BB9A58"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Current Closing Date for Applications:</w:t>
            </w:r>
          </w:p>
        </w:tc>
        <w:tc>
          <w:tcPr>
            <w:tcW w:w="0" w:type="auto"/>
            <w:vAlign w:val="center"/>
            <w:hideMark/>
          </w:tcPr>
          <w:p w14:paraId="591CD152"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Jan 18, 2018 </w:t>
            </w:r>
          </w:p>
        </w:tc>
      </w:tr>
      <w:tr w:rsidR="00DF1489" w:rsidRPr="00791CD9" w14:paraId="2571297A" w14:textId="77777777" w:rsidTr="00DF1489">
        <w:trPr>
          <w:tblCellSpacing w:w="0" w:type="dxa"/>
        </w:trPr>
        <w:tc>
          <w:tcPr>
            <w:tcW w:w="0" w:type="auto"/>
            <w:noWrap/>
            <w:hideMark/>
          </w:tcPr>
          <w:p w14:paraId="5FFA8D65"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Archive Date:</w:t>
            </w:r>
          </w:p>
        </w:tc>
        <w:tc>
          <w:tcPr>
            <w:tcW w:w="0" w:type="auto"/>
            <w:vAlign w:val="center"/>
            <w:hideMark/>
          </w:tcPr>
          <w:p w14:paraId="2A0F3BAD"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 </w:t>
            </w:r>
          </w:p>
        </w:tc>
      </w:tr>
      <w:tr w:rsidR="00DF1489" w:rsidRPr="00791CD9" w14:paraId="69CDB6FC" w14:textId="77777777" w:rsidTr="00DF1489">
        <w:trPr>
          <w:tblCellSpacing w:w="0" w:type="dxa"/>
        </w:trPr>
        <w:tc>
          <w:tcPr>
            <w:tcW w:w="0" w:type="auto"/>
            <w:noWrap/>
            <w:hideMark/>
          </w:tcPr>
          <w:p w14:paraId="0150E7B2"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Estimated Total Program Funding:</w:t>
            </w:r>
          </w:p>
        </w:tc>
        <w:tc>
          <w:tcPr>
            <w:tcW w:w="0" w:type="auto"/>
            <w:vAlign w:val="center"/>
            <w:hideMark/>
          </w:tcPr>
          <w:p w14:paraId="17D537E3"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$1,000,000</w:t>
            </w:r>
          </w:p>
        </w:tc>
      </w:tr>
      <w:tr w:rsidR="00DF1489" w:rsidRPr="00791CD9" w14:paraId="34F0FB8A" w14:textId="77777777" w:rsidTr="00DF1489">
        <w:trPr>
          <w:tblCellSpacing w:w="0" w:type="dxa"/>
        </w:trPr>
        <w:tc>
          <w:tcPr>
            <w:tcW w:w="0" w:type="auto"/>
            <w:noWrap/>
            <w:hideMark/>
          </w:tcPr>
          <w:p w14:paraId="13F1DDBE"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Award Ceiling:</w:t>
            </w:r>
          </w:p>
        </w:tc>
        <w:tc>
          <w:tcPr>
            <w:tcW w:w="0" w:type="auto"/>
            <w:vAlign w:val="center"/>
            <w:hideMark/>
          </w:tcPr>
          <w:p w14:paraId="40D48B4E"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$350,000</w:t>
            </w:r>
          </w:p>
        </w:tc>
      </w:tr>
      <w:tr w:rsidR="00DF1489" w:rsidRPr="00791CD9" w14:paraId="01E38C94" w14:textId="77777777" w:rsidTr="00DF1489">
        <w:trPr>
          <w:tblCellSpacing w:w="0" w:type="dxa"/>
        </w:trPr>
        <w:tc>
          <w:tcPr>
            <w:tcW w:w="0" w:type="auto"/>
            <w:noWrap/>
            <w:hideMark/>
          </w:tcPr>
          <w:p w14:paraId="1BEEAC8F"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Award Floor:</w:t>
            </w:r>
          </w:p>
        </w:tc>
        <w:tc>
          <w:tcPr>
            <w:tcW w:w="0" w:type="auto"/>
            <w:vAlign w:val="center"/>
            <w:hideMark/>
          </w:tcPr>
          <w:p w14:paraId="2E5EB21B"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$100,000</w:t>
            </w:r>
          </w:p>
        </w:tc>
      </w:tr>
      <w:tr w:rsidR="00DF1489" w:rsidRPr="00791CD9" w14:paraId="4E71F888" w14:textId="77777777" w:rsidTr="00DF1489">
        <w:trPr>
          <w:tblCellSpacing w:w="0" w:type="dxa"/>
        </w:trPr>
        <w:tc>
          <w:tcPr>
            <w:tcW w:w="0" w:type="auto"/>
            <w:noWrap/>
            <w:hideMark/>
          </w:tcPr>
          <w:p w14:paraId="1194CA48"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Eligible Applicants:</w:t>
            </w:r>
          </w:p>
        </w:tc>
        <w:tc>
          <w:tcPr>
            <w:tcW w:w="0" w:type="auto"/>
            <w:vAlign w:val="center"/>
            <w:hideMark/>
          </w:tcPr>
          <w:p w14:paraId="1420EEB3"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State governments</w:t>
            </w:r>
            <w:r w:rsidRPr="00791CD9">
              <w:rPr>
                <w:rFonts w:ascii="Helvetica" w:hAnsi="Helvetica" w:cs="Helvetica"/>
              </w:rPr>
              <w:br/>
              <w:t>County governments</w:t>
            </w:r>
            <w:r w:rsidRPr="00791CD9">
              <w:rPr>
                <w:rFonts w:ascii="Helvetica" w:hAnsi="Helvetica" w:cs="Helvetica"/>
              </w:rPr>
              <w:br/>
              <w:t>Nonprofits having a 501(c)(3) status with the IRS, other than institutions of higher education</w:t>
            </w:r>
            <w:r w:rsidRPr="00791CD9">
              <w:rPr>
                <w:rFonts w:ascii="Helvetica" w:hAnsi="Helvetica" w:cs="Helvetica"/>
              </w:rPr>
              <w:br/>
              <w:t>Private institutions of higher education</w:t>
            </w:r>
            <w:r w:rsidRPr="00791CD9">
              <w:rPr>
                <w:rFonts w:ascii="Helvetica" w:hAnsi="Helvetica" w:cs="Helvetica"/>
              </w:rPr>
              <w:br/>
              <w:t>Native American tribal governments (Federally recognized)</w:t>
            </w:r>
            <w:r w:rsidRPr="00791CD9">
              <w:rPr>
                <w:rFonts w:ascii="Helvetica" w:hAnsi="Helvetica" w:cs="Helvetica"/>
              </w:rPr>
              <w:br/>
              <w:t>Public and State controlled institutions of higher education</w:t>
            </w:r>
            <w:r w:rsidRPr="00791CD9">
              <w:rPr>
                <w:rFonts w:ascii="Helvetica" w:hAnsi="Helvetica" w:cs="Helvetica"/>
              </w:rPr>
              <w:br/>
              <w:t>City or township governments</w:t>
            </w:r>
          </w:p>
        </w:tc>
      </w:tr>
      <w:tr w:rsidR="00DF1489" w14:paraId="6732575F" w14:textId="77777777" w:rsidTr="00DF1489">
        <w:trPr>
          <w:tblCellSpacing w:w="0" w:type="dxa"/>
        </w:trPr>
        <w:tc>
          <w:tcPr>
            <w:tcW w:w="0" w:type="auto"/>
            <w:noWrap/>
            <w:hideMark/>
          </w:tcPr>
          <w:p w14:paraId="05585965"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Agency Name:</w:t>
            </w:r>
          </w:p>
        </w:tc>
        <w:tc>
          <w:tcPr>
            <w:tcW w:w="0" w:type="auto"/>
            <w:vAlign w:val="center"/>
            <w:hideMark/>
          </w:tcPr>
          <w:p w14:paraId="296A1EF5" w14:textId="77777777" w:rsidR="00DF1489" w:rsidRPr="00791CD9" w:rsidRDefault="00DF1489" w:rsidP="00DF1489">
            <w:pPr>
              <w:widowControl w:val="0"/>
              <w:autoSpaceDE w:val="0"/>
              <w:autoSpaceDN w:val="0"/>
              <w:adjustRightInd w:val="0"/>
              <w:rPr>
                <w:rFonts w:ascii="Helvetica" w:hAnsi="Helvetica" w:cs="Helvetica"/>
              </w:rPr>
            </w:pPr>
            <w:r w:rsidRPr="00791CD9">
              <w:rPr>
                <w:rStyle w:val="search-custom"/>
                <w:rFonts w:ascii="Helvetica" w:hAnsi="Helvetica" w:cs="Helvetica"/>
              </w:rPr>
              <w:t>National Archives and Records Administration</w:t>
            </w:r>
          </w:p>
        </w:tc>
      </w:tr>
      <w:tr w:rsidR="00DF1489" w14:paraId="71D6B8A7" w14:textId="77777777" w:rsidTr="00DF1489">
        <w:trPr>
          <w:tblCellSpacing w:w="0" w:type="dxa"/>
        </w:trPr>
        <w:tc>
          <w:tcPr>
            <w:tcW w:w="0" w:type="auto"/>
            <w:noWrap/>
            <w:hideMark/>
          </w:tcPr>
          <w:p w14:paraId="114EC476"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Description:</w:t>
            </w:r>
          </w:p>
        </w:tc>
        <w:tc>
          <w:tcPr>
            <w:tcW w:w="0" w:type="auto"/>
            <w:vAlign w:val="center"/>
            <w:hideMark/>
          </w:tcPr>
          <w:p w14:paraId="15D39A64" w14:textId="231CA767" w:rsidR="00DF1489" w:rsidRPr="00791CD9" w:rsidRDefault="00DF1489" w:rsidP="00DF1489">
            <w:pPr>
              <w:widowControl w:val="0"/>
              <w:autoSpaceDE w:val="0"/>
              <w:autoSpaceDN w:val="0"/>
              <w:adjustRightInd w:val="0"/>
              <w:rPr>
                <w:rFonts w:ascii="Helvetica" w:hAnsi="Helvetica" w:cs="Helvetica"/>
              </w:rPr>
            </w:pPr>
            <w:r w:rsidRPr="00791CD9">
              <w:rPr>
                <w:rStyle w:val="search-custom"/>
                <w:rFonts w:ascii="Helvetica" w:hAnsi="Helvetica" w:cs="Helvetica"/>
              </w:rPr>
              <w:t>The National Historical Publications and Records Commission seeks projects that will significantly improve public discovery and use of major historical records collections. All types of historical records are eligible, including documents, photographs, born-digital records, and analog audio and moving images. Projects may: • Digitize historical records collections, or related collections, held by a single institution and make them freely available online• Provide access to born-digital records• Create new freely-available virtual collections drawn from historical records held by multiple institutions• Create new tools and methods for users to access records</w:t>
            </w:r>
            <w:r>
              <w:rPr>
                <w:rStyle w:val="search-custom"/>
                <w:rFonts w:ascii="Helvetica" w:hAnsi="Helvetica" w:cs="Helvetica"/>
              </w:rPr>
              <w:t xml:space="preserve"> </w:t>
            </w:r>
            <w:r w:rsidRPr="00791CD9">
              <w:rPr>
                <w:rStyle w:val="search-custom"/>
                <w:rFonts w:ascii="Helvetica" w:hAnsi="Helvetica" w:cs="Helvetica"/>
              </w:rPr>
              <w:t>The NHPRC welcomes collaborative projects, particularly for bringing together related records from multiple institutions. Projects that address significant needs in the field and result in replicable and scalable approaches will be more competitive. We also encourage organizations to actively engage the public in the work of the project. Applicants should also consult Access to Historical Records: Archival Projects program, which has different requirements and award amounts.</w:t>
            </w:r>
            <w:r>
              <w:rPr>
                <w:rStyle w:val="search-custom"/>
                <w:rFonts w:ascii="Helvetica" w:hAnsi="Helvetica" w:cs="Helvetica"/>
              </w:rPr>
              <w:t xml:space="preserve"> </w:t>
            </w:r>
            <w:r w:rsidRPr="00791CD9">
              <w:rPr>
                <w:rStyle w:val="search-custom"/>
                <w:rFonts w:ascii="Helvetica" w:hAnsi="Helvetica" w:cs="Helvetica"/>
              </w:rPr>
              <w:t xml:space="preserve">For a comprehensive list of Commission limitations on funding, please see: "What we do and do not fund" (http://www.archives.gov/nhprc/apply/eligibility.html). Applications that consist entirely of ineligible activities will not be considered. Award </w:t>
            </w:r>
            <w:r w:rsidR="00CF0C8B" w:rsidRPr="00791CD9">
              <w:rPr>
                <w:rStyle w:val="search-custom"/>
                <w:rFonts w:ascii="Helvetica" w:hAnsi="Helvetica" w:cs="Helvetica"/>
              </w:rPr>
              <w:t>Information</w:t>
            </w:r>
            <w:r w:rsidR="00CF0C8B">
              <w:rPr>
                <w:rStyle w:val="search-custom"/>
                <w:rFonts w:ascii="Helvetica" w:hAnsi="Helvetica" w:cs="Helvetica"/>
              </w:rPr>
              <w:t xml:space="preserve"> </w:t>
            </w:r>
            <w:r w:rsidR="00CF0C8B" w:rsidRPr="00791CD9">
              <w:rPr>
                <w:rStyle w:val="search-custom"/>
                <w:rFonts w:ascii="Helvetica" w:hAnsi="Helvetica" w:cs="Helvetica"/>
              </w:rPr>
              <w:t>A</w:t>
            </w:r>
            <w:r w:rsidRPr="00791CD9">
              <w:rPr>
                <w:rStyle w:val="search-custom"/>
                <w:rFonts w:ascii="Helvetica" w:hAnsi="Helvetica" w:cs="Helvetica"/>
              </w:rPr>
              <w:t xml:space="preserve"> grant is for one to three years and for between $100,000 and $350,000. We expect to make up to five grants in this category for a total of up to $1,000,000. Grants begin no earlier than January 1, 2019.The Commission requires that grant recipients acknowledge NHPRC grant assistance in all publications and other products that result from its support.</w:t>
            </w:r>
            <w:r>
              <w:rPr>
                <w:rStyle w:val="search-custom"/>
                <w:rFonts w:ascii="Helvetica" w:hAnsi="Helvetica" w:cs="Helvetica"/>
              </w:rPr>
              <w:t xml:space="preserve"> </w:t>
            </w:r>
            <w:r w:rsidRPr="00791CD9">
              <w:rPr>
                <w:rStyle w:val="search-custom"/>
                <w:rFonts w:ascii="Helvetica" w:hAnsi="Helvetica" w:cs="Helvetica"/>
              </w:rPr>
              <w:t>Eligibility</w:t>
            </w:r>
            <w:r>
              <w:rPr>
                <w:rStyle w:val="search-custom"/>
                <w:rFonts w:ascii="Helvetica" w:hAnsi="Helvetica" w:cs="Helvetica"/>
              </w:rPr>
              <w:t xml:space="preserve"> </w:t>
            </w:r>
            <w:r w:rsidRPr="00791CD9">
              <w:rPr>
                <w:rStyle w:val="search-custom"/>
                <w:rFonts w:ascii="Helvetica" w:hAnsi="Helvetica" w:cs="Helvetica"/>
              </w:rPr>
              <w:t>Eligible applicants:• Nonprofit organizations or institutions• Colleges, universities, and other academic institutions• State or local government agencies• Federally-acknowledged or state-recognized Native American tribes or groups</w:t>
            </w:r>
            <w:r>
              <w:rPr>
                <w:rStyle w:val="search-custom"/>
                <w:rFonts w:ascii="Helvetica" w:hAnsi="Helvetica" w:cs="Helvetica"/>
              </w:rPr>
              <w:t xml:space="preserve"> </w:t>
            </w:r>
            <w:r w:rsidRPr="00791CD9">
              <w:rPr>
                <w:rStyle w:val="search-custom"/>
                <w:rFonts w:ascii="Helvetica" w:hAnsi="Helvetica" w:cs="Helvetica"/>
              </w:rPr>
              <w:t>Cost Sharing</w:t>
            </w:r>
            <w:r>
              <w:rPr>
                <w:rStyle w:val="search-custom"/>
                <w:rFonts w:ascii="Helvetica" w:hAnsi="Helvetica" w:cs="Helvetica"/>
              </w:rPr>
              <w:t xml:space="preserve"> </w:t>
            </w:r>
            <w:r w:rsidRPr="00791CD9">
              <w:rPr>
                <w:rStyle w:val="search-custom"/>
                <w:rFonts w:ascii="Helvetica" w:hAnsi="Helvetica" w:cs="Helvetica"/>
              </w:rPr>
              <w:t>The total costs of a project are shared between the NHPRC and the applicant organization.</w:t>
            </w:r>
            <w:r>
              <w:rPr>
                <w:rStyle w:val="search-custom"/>
                <w:rFonts w:ascii="Helvetica" w:hAnsi="Helvetica" w:cs="Helvetica"/>
              </w:rPr>
              <w:t xml:space="preserve"> </w:t>
            </w:r>
            <w:r w:rsidRPr="00791CD9">
              <w:rPr>
                <w:rStyle w:val="search-custom"/>
                <w:rFonts w:ascii="Helvetica" w:hAnsi="Helvetica" w:cs="Helvetica"/>
              </w:rPr>
              <w:t>The Commission provides no more than 50 per cent of total project costs in the Access to Historical Records: Major Initiatives category. NHPRC grant recipients are not permitted to use grant funds for indirect costs (as indicated in 2 CFR 2600.101).Cost sharing is required. The applicant's financial contribution may include both direct and indirect expenses, in-kind contributions, non-Federal third-party contributions, and any income earned directly by the project. Indirect costs must be listed under the applicant's cost sharing contribution. Other Requirements</w:t>
            </w:r>
            <w:r>
              <w:rPr>
                <w:rStyle w:val="search-custom"/>
                <w:rFonts w:ascii="Helvetica" w:hAnsi="Helvetica" w:cs="Helvetica"/>
              </w:rPr>
              <w:t xml:space="preserve"> </w:t>
            </w:r>
            <w:r w:rsidRPr="00791CD9">
              <w:rPr>
                <w:rStyle w:val="search-custom"/>
                <w:rFonts w:ascii="Helvetica" w:hAnsi="Helvetica" w:cs="Helvetica"/>
              </w:rPr>
              <w:t>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 Application Information</w:t>
            </w:r>
            <w:r>
              <w:rPr>
                <w:rStyle w:val="search-custom"/>
                <w:rFonts w:ascii="Helvetica" w:hAnsi="Helvetica" w:cs="Helvetica"/>
              </w:rPr>
              <w:t xml:space="preserve"> </w:t>
            </w:r>
            <w:r w:rsidRPr="00791CD9">
              <w:rPr>
                <w:rStyle w:val="search-custom"/>
                <w:rFonts w:ascii="Helvetica" w:hAnsi="Helvetica" w:cs="Helvetica"/>
              </w:rPr>
              <w:t>You must use Grants.gov to submit a Preliminary Proposal. All information necessary to apply is included in this announcement, the Application Instructions, and the forms on Grants.gov. If you need the information supplied in an alternative format, please call the NHPRC at 202-357-5010.In order to ensure eligibility, applicants should first review the rules and regulations governing NHPRC grants under the Administering an NHPRC Grant section. Applying to the Access to Historical Records: Major Initiatives program is a two-phase process.</w:t>
            </w:r>
            <w:r>
              <w:rPr>
                <w:rStyle w:val="search-custom"/>
                <w:rFonts w:ascii="Helvetica" w:hAnsi="Helvetica" w:cs="Helvetica"/>
              </w:rPr>
              <w:t xml:space="preserve"> </w:t>
            </w:r>
            <w:r w:rsidRPr="00791CD9">
              <w:rPr>
                <w:rStyle w:val="search-custom"/>
                <w:rFonts w:ascii="Helvetica" w:hAnsi="Helvetica" w:cs="Helvetica"/>
              </w:rPr>
              <w:t>Phase One• Using this announcement, all applicants must submit an Application Package that includes the Application for Federal Domestic Assistance Form SF424, a completed NHPRC Budget, and five-page Project Narrative via Grants.gov by January 18, 2018.• Preliminary proposals will then undergo peer and staff review. Based on those reviews, a selection of promising applicants will be invited by April 16, 2018 to participate in the second phase of the process.</w:t>
            </w:r>
            <w:r>
              <w:rPr>
                <w:rStyle w:val="search-custom"/>
                <w:rFonts w:ascii="Helvetica" w:hAnsi="Helvetica" w:cs="Helvetica"/>
              </w:rPr>
              <w:t xml:space="preserve"> </w:t>
            </w:r>
            <w:r w:rsidRPr="00791CD9">
              <w:rPr>
                <w:rStyle w:val="search-custom"/>
                <w:rFonts w:ascii="Helvetica" w:hAnsi="Helvetica" w:cs="Helvetica"/>
              </w:rPr>
              <w:t>Phase Two• Invited applicants will then prepare and submit a complete application to the full Major Initiatives grant announcement via Grants.gov by July 11, 2018. • Applicants may consult with the Director of the Access Program, Alex Lorch (alexander.lorch@nara.gov), or with the Director for Technology Initiatives, Nancy Melley (nancy.melley@nara.gov), during both the preliminary and full proposal project phases. • In order to ensure eligibility, applicants should first review the rules and regulations governing NHPRC grants under the Administering an NHPRC Grant section.</w:t>
            </w:r>
            <w:r w:rsidRPr="00791CD9">
              <w:rPr>
                <w:rStyle w:val="apple-converted-space"/>
                <w:rFonts w:ascii="Helvetica" w:hAnsi="Helvetica" w:cs="Helvetica"/>
              </w:rPr>
              <w:t> </w:t>
            </w:r>
          </w:p>
        </w:tc>
      </w:tr>
      <w:tr w:rsidR="00DF1489" w14:paraId="307FC257" w14:textId="77777777" w:rsidTr="00DF1489">
        <w:trPr>
          <w:tblCellSpacing w:w="0" w:type="dxa"/>
        </w:trPr>
        <w:tc>
          <w:tcPr>
            <w:tcW w:w="0" w:type="auto"/>
            <w:noWrap/>
            <w:hideMark/>
          </w:tcPr>
          <w:p w14:paraId="5576E610"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Link to Additional Information:</w:t>
            </w:r>
          </w:p>
        </w:tc>
        <w:tc>
          <w:tcPr>
            <w:tcW w:w="0" w:type="auto"/>
            <w:vAlign w:val="center"/>
            <w:hideMark/>
          </w:tcPr>
          <w:p w14:paraId="4D64D658" w14:textId="77777777" w:rsidR="00DF1489" w:rsidRPr="00791CD9" w:rsidRDefault="00DF1489" w:rsidP="00DF1489">
            <w:pPr>
              <w:widowControl w:val="0"/>
              <w:autoSpaceDE w:val="0"/>
              <w:autoSpaceDN w:val="0"/>
              <w:adjustRightInd w:val="0"/>
              <w:rPr>
                <w:rFonts w:ascii="Helvetica" w:hAnsi="Helvetica" w:cs="Helvetica"/>
              </w:rPr>
            </w:pPr>
            <w:r w:rsidRPr="00791CD9">
              <w:rPr>
                <w:rStyle w:val="search-custom"/>
                <w:rFonts w:ascii="Helvetica" w:hAnsi="Helvetica" w:cs="Helvetica"/>
              </w:rPr>
              <w:fldChar w:fldCharType="begin"/>
            </w:r>
            <w:r w:rsidRPr="00791CD9">
              <w:rPr>
                <w:rStyle w:val="search-custom"/>
                <w:rFonts w:ascii="Helvetica" w:hAnsi="Helvetica" w:cs="Helvetica"/>
              </w:rPr>
              <w:instrText xml:space="preserve"> HYPERLINK "http://www.archives.gov/nhprc/announcement/preliminary-proposal/prelim.html" \o "Link to Additional Information" \t "_blank" </w:instrText>
            </w:r>
            <w:r w:rsidRPr="00791CD9">
              <w:rPr>
                <w:rStyle w:val="search-custom"/>
                <w:rFonts w:ascii="Helvetica" w:hAnsi="Helvetica" w:cs="Helvetica"/>
              </w:rPr>
              <w:fldChar w:fldCharType="separate"/>
            </w:r>
            <w:r w:rsidRPr="00791CD9">
              <w:rPr>
                <w:rStyle w:val="Hyperlink"/>
                <w:rFonts w:ascii="Helvetica" w:hAnsi="Helvetica" w:cs="Helvetica"/>
              </w:rPr>
              <w:t>Link to full grant announcement, including additional requirements</w:t>
            </w:r>
            <w:r w:rsidRPr="00791CD9">
              <w:rPr>
                <w:rStyle w:val="search-custom"/>
                <w:rFonts w:ascii="Helvetica" w:hAnsi="Helvetica" w:cs="Helvetica"/>
              </w:rPr>
              <w:fldChar w:fldCharType="end"/>
            </w:r>
          </w:p>
        </w:tc>
      </w:tr>
      <w:tr w:rsidR="00DF1489" w14:paraId="0F9FFBD8" w14:textId="77777777" w:rsidTr="00DF1489">
        <w:trPr>
          <w:tblCellSpacing w:w="0" w:type="dxa"/>
        </w:trPr>
        <w:tc>
          <w:tcPr>
            <w:tcW w:w="0" w:type="auto"/>
            <w:noWrap/>
            <w:hideMark/>
          </w:tcPr>
          <w:p w14:paraId="304F4B50"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Grantor Contact Information:</w:t>
            </w:r>
          </w:p>
        </w:tc>
        <w:tc>
          <w:tcPr>
            <w:tcW w:w="0" w:type="auto"/>
            <w:vAlign w:val="center"/>
            <w:hideMark/>
          </w:tcPr>
          <w:p w14:paraId="6D090F61" w14:textId="77777777" w:rsidR="00DF1489" w:rsidRPr="00791CD9" w:rsidRDefault="00DF1489" w:rsidP="00DF1489">
            <w:pPr>
              <w:widowControl w:val="0"/>
              <w:autoSpaceDE w:val="0"/>
              <w:autoSpaceDN w:val="0"/>
              <w:adjustRightInd w:val="0"/>
              <w:rPr>
                <w:rFonts w:ascii="Helvetica" w:hAnsi="Helvetica" w:cs="Helvetica"/>
              </w:rPr>
            </w:pPr>
            <w:r w:rsidRPr="00791CD9">
              <w:rPr>
                <w:rStyle w:val="search-custom"/>
                <w:rFonts w:ascii="Helvetica" w:hAnsi="Helvetica" w:cs="Helvetica"/>
              </w:rPr>
              <w:t>If you have difficulty accessing the full announcement electronically, please contact:</w:t>
            </w:r>
            <w:r w:rsidRPr="00791CD9">
              <w:rPr>
                <w:rFonts w:ascii="Helvetica" w:hAnsi="Helvetica" w:cs="Helvetica"/>
              </w:rPr>
              <w:br/>
            </w:r>
            <w:r w:rsidRPr="00791CD9">
              <w:rPr>
                <w:rFonts w:ascii="Helvetica" w:hAnsi="Helvetica" w:cs="Helvetica"/>
              </w:rPr>
              <w:br/>
            </w:r>
            <w:r w:rsidRPr="00791CD9">
              <w:rPr>
                <w:rStyle w:val="search-custom"/>
                <w:rFonts w:ascii="Helvetica" w:hAnsi="Helvetica" w:cs="Helvetica"/>
              </w:rPr>
              <w:t>Jeff de la Concepcion Jeff.delaconcepcion@Nara.gov</w:t>
            </w:r>
            <w:r w:rsidRPr="00791CD9">
              <w:rPr>
                <w:rStyle w:val="apple-converted-space"/>
                <w:rFonts w:ascii="Helvetica" w:hAnsi="Helvetica" w:cs="Helvetica"/>
              </w:rPr>
              <w:t> </w:t>
            </w:r>
            <w:r w:rsidRPr="00791CD9">
              <w:rPr>
                <w:rFonts w:ascii="Helvetica" w:hAnsi="Helvetica" w:cs="Helvetica"/>
              </w:rPr>
              <w:br/>
            </w:r>
            <w:r w:rsidRPr="00791CD9">
              <w:rPr>
                <w:rFonts w:ascii="Helvetica" w:hAnsi="Helvetica" w:cs="Helvetica"/>
              </w:rPr>
              <w:br/>
            </w:r>
            <w:hyperlink r:id="rId223" w:history="1">
              <w:r w:rsidRPr="00791CD9">
                <w:rPr>
                  <w:rStyle w:val="Hyperlink"/>
                  <w:rFonts w:ascii="Helvetica" w:hAnsi="Helvetica" w:cs="Helvetica"/>
                </w:rPr>
                <w:t>Grant Information Specialist</w:t>
              </w:r>
            </w:hyperlink>
          </w:p>
        </w:tc>
      </w:tr>
    </w:tbl>
    <w:p w14:paraId="078D4DD6" w14:textId="77777777" w:rsidR="00DF1489" w:rsidRDefault="00DF1489" w:rsidP="00DF1489">
      <w:pPr>
        <w:widowControl w:val="0"/>
        <w:autoSpaceDE w:val="0"/>
        <w:autoSpaceDN w:val="0"/>
        <w:adjustRightInd w:val="0"/>
        <w:rPr>
          <w:rFonts w:ascii="Helvetica" w:hAnsi="Helvetica" w:cs="Helvetica"/>
        </w:rPr>
      </w:pPr>
    </w:p>
    <w:p w14:paraId="52EFBF57" w14:textId="77777777" w:rsidR="00DF1489" w:rsidRDefault="00236AF8" w:rsidP="00DF1489">
      <w:pPr>
        <w:widowControl w:val="0"/>
        <w:pBdr>
          <w:bottom w:val="single" w:sz="6" w:space="1" w:color="auto"/>
        </w:pBdr>
        <w:autoSpaceDE w:val="0"/>
        <w:autoSpaceDN w:val="0"/>
        <w:adjustRightInd w:val="0"/>
        <w:rPr>
          <w:rFonts w:ascii="Helvetica" w:hAnsi="Helvetica" w:cs="Helvetica"/>
          <w:color w:val="386EFF"/>
          <w:u w:val="single" w:color="386EFF"/>
        </w:rPr>
      </w:pPr>
      <w:hyperlink r:id="rId224" w:history="1">
        <w:r w:rsidR="00DF1489">
          <w:rPr>
            <w:rFonts w:ascii="Helvetica" w:hAnsi="Helvetica" w:cs="Helvetica"/>
            <w:color w:val="386EFF"/>
            <w:u w:val="single" w:color="386EFF"/>
          </w:rPr>
          <w:t>http://www.grants.gov/web/grants/view-opportunity.html?oppId=295495</w:t>
        </w:r>
      </w:hyperlink>
    </w:p>
    <w:p w14:paraId="528C5A13" w14:textId="77777777" w:rsidR="00DF1489" w:rsidRDefault="00DF1489" w:rsidP="00DF1489">
      <w:pPr>
        <w:widowControl w:val="0"/>
        <w:autoSpaceDE w:val="0"/>
        <w:autoSpaceDN w:val="0"/>
        <w:adjustRightInd w:val="0"/>
        <w:rPr>
          <w:rFonts w:ascii="Helvetica" w:hAnsi="Helvetica" w:cs="Helvetica"/>
          <w:color w:val="386EFF"/>
          <w:u w:val="single" w:color="386EFF"/>
        </w:rPr>
      </w:pPr>
    </w:p>
    <w:p w14:paraId="5203C107" w14:textId="77777777" w:rsidR="00DF1489" w:rsidRDefault="00DF1489" w:rsidP="00DF1489">
      <w:pPr>
        <w:widowControl w:val="0"/>
        <w:autoSpaceDE w:val="0"/>
        <w:autoSpaceDN w:val="0"/>
        <w:adjustRightInd w:val="0"/>
        <w:rPr>
          <w:rFonts w:ascii="Helvetica" w:hAnsi="Helvetica" w:cs="Helvetica"/>
        </w:rPr>
      </w:pPr>
      <w:r>
        <w:rPr>
          <w:rFonts w:ascii="Helvetica" w:hAnsi="Helvetica" w:cs="Helvetica"/>
        </w:rPr>
        <w:t>Access to Historical Records: Major Initiatives</w:t>
      </w:r>
    </w:p>
    <w:p w14:paraId="7510FA50" w14:textId="77777777" w:rsidR="00DF1489" w:rsidRDefault="00DF1489" w:rsidP="00DF1489">
      <w:pPr>
        <w:widowControl w:val="0"/>
        <w:autoSpaceDE w:val="0"/>
        <w:autoSpaceDN w:val="0"/>
        <w:adjustRightInd w:val="0"/>
        <w:rPr>
          <w:rFonts w:ascii="Helvetica" w:hAnsi="Helvetica" w:cs="Helvetica"/>
        </w:rPr>
      </w:pPr>
      <w:r>
        <w:rPr>
          <w:rFonts w:ascii="Helvetica" w:hAnsi="Helvetica" w:cs="Helvetica"/>
        </w:rPr>
        <w:t>Synopsis 1</w:t>
      </w:r>
    </w:p>
    <w:p w14:paraId="275FC7EC" w14:textId="77777777" w:rsidR="00DF1489" w:rsidRDefault="00DF1489" w:rsidP="00DF1489">
      <w:pPr>
        <w:widowControl w:val="0"/>
        <w:autoSpaceDE w:val="0"/>
        <w:autoSpaceDN w:val="0"/>
        <w:adjustRightInd w:val="0"/>
        <w:rPr>
          <w:rFonts w:ascii="Helvetica" w:hAnsi="Helvetica" w:cs="Helvetica"/>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5110"/>
        <w:gridCol w:w="5710"/>
      </w:tblGrid>
      <w:tr w:rsidR="00DF1489" w:rsidRPr="00791CD9" w14:paraId="25151DF3" w14:textId="77777777" w:rsidTr="00DF1489">
        <w:trPr>
          <w:tblCellSpacing w:w="0" w:type="dxa"/>
        </w:trPr>
        <w:tc>
          <w:tcPr>
            <w:tcW w:w="0" w:type="auto"/>
            <w:noWrap/>
            <w:hideMark/>
          </w:tcPr>
          <w:p w14:paraId="20858220"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Document Type:</w:t>
            </w:r>
          </w:p>
        </w:tc>
        <w:tc>
          <w:tcPr>
            <w:tcW w:w="0" w:type="auto"/>
            <w:vAlign w:val="center"/>
            <w:hideMark/>
          </w:tcPr>
          <w:p w14:paraId="3CDDD3DA"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Grants Notice</w:t>
            </w:r>
          </w:p>
        </w:tc>
      </w:tr>
      <w:tr w:rsidR="00DF1489" w:rsidRPr="00791CD9" w14:paraId="655E39A7" w14:textId="77777777" w:rsidTr="00DF1489">
        <w:trPr>
          <w:tblCellSpacing w:w="0" w:type="dxa"/>
        </w:trPr>
        <w:tc>
          <w:tcPr>
            <w:tcW w:w="0" w:type="auto"/>
            <w:noWrap/>
            <w:hideMark/>
          </w:tcPr>
          <w:p w14:paraId="362ABF41"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Funding Opportunity Number:</w:t>
            </w:r>
          </w:p>
        </w:tc>
        <w:tc>
          <w:tcPr>
            <w:tcW w:w="0" w:type="auto"/>
            <w:vAlign w:val="center"/>
            <w:hideMark/>
          </w:tcPr>
          <w:p w14:paraId="20F8017F"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MAJOR-201807</w:t>
            </w:r>
          </w:p>
        </w:tc>
      </w:tr>
      <w:tr w:rsidR="00DF1489" w:rsidRPr="00791CD9" w14:paraId="281B883D" w14:textId="77777777" w:rsidTr="00DF1489">
        <w:trPr>
          <w:tblCellSpacing w:w="0" w:type="dxa"/>
        </w:trPr>
        <w:tc>
          <w:tcPr>
            <w:tcW w:w="0" w:type="auto"/>
            <w:noWrap/>
            <w:hideMark/>
          </w:tcPr>
          <w:p w14:paraId="6AD6B7AC"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Funding Opportunity Title:</w:t>
            </w:r>
          </w:p>
        </w:tc>
        <w:tc>
          <w:tcPr>
            <w:tcW w:w="0" w:type="auto"/>
            <w:vAlign w:val="center"/>
            <w:hideMark/>
          </w:tcPr>
          <w:p w14:paraId="4A5132ED"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Access to Historical Records: Major Initiatives</w:t>
            </w:r>
          </w:p>
        </w:tc>
      </w:tr>
      <w:tr w:rsidR="00DF1489" w:rsidRPr="00791CD9" w14:paraId="78EBA418" w14:textId="77777777" w:rsidTr="00DF1489">
        <w:trPr>
          <w:tblCellSpacing w:w="0" w:type="dxa"/>
        </w:trPr>
        <w:tc>
          <w:tcPr>
            <w:tcW w:w="0" w:type="auto"/>
            <w:noWrap/>
            <w:hideMark/>
          </w:tcPr>
          <w:p w14:paraId="43465358"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Opportunity Category:</w:t>
            </w:r>
          </w:p>
        </w:tc>
        <w:tc>
          <w:tcPr>
            <w:tcW w:w="0" w:type="auto"/>
            <w:vAlign w:val="center"/>
            <w:hideMark/>
          </w:tcPr>
          <w:p w14:paraId="7BF81FDF"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Discretionary</w:t>
            </w:r>
          </w:p>
        </w:tc>
      </w:tr>
      <w:tr w:rsidR="00DF1489" w:rsidRPr="00791CD9" w14:paraId="40FC2F2D" w14:textId="77777777" w:rsidTr="00DF1489">
        <w:trPr>
          <w:tblCellSpacing w:w="0" w:type="dxa"/>
        </w:trPr>
        <w:tc>
          <w:tcPr>
            <w:tcW w:w="0" w:type="auto"/>
            <w:noWrap/>
            <w:hideMark/>
          </w:tcPr>
          <w:p w14:paraId="0303371E"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Opportunity Category Explanation:</w:t>
            </w:r>
          </w:p>
        </w:tc>
        <w:tc>
          <w:tcPr>
            <w:tcW w:w="0" w:type="auto"/>
            <w:vAlign w:val="center"/>
            <w:hideMark/>
          </w:tcPr>
          <w:p w14:paraId="2D6619E5"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 </w:t>
            </w:r>
          </w:p>
        </w:tc>
      </w:tr>
      <w:tr w:rsidR="00DF1489" w:rsidRPr="00791CD9" w14:paraId="2C173A92" w14:textId="77777777" w:rsidTr="00DF1489">
        <w:trPr>
          <w:tblCellSpacing w:w="0" w:type="dxa"/>
        </w:trPr>
        <w:tc>
          <w:tcPr>
            <w:tcW w:w="0" w:type="auto"/>
            <w:noWrap/>
            <w:hideMark/>
          </w:tcPr>
          <w:p w14:paraId="25AA98AE"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Funding Instrument Type:</w:t>
            </w:r>
          </w:p>
        </w:tc>
        <w:tc>
          <w:tcPr>
            <w:tcW w:w="0" w:type="auto"/>
            <w:vAlign w:val="center"/>
            <w:hideMark/>
          </w:tcPr>
          <w:p w14:paraId="1CB0220E"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Grant</w:t>
            </w:r>
          </w:p>
        </w:tc>
      </w:tr>
      <w:tr w:rsidR="00DF1489" w:rsidRPr="00791CD9" w14:paraId="4209228D" w14:textId="77777777" w:rsidTr="00DF1489">
        <w:trPr>
          <w:tblCellSpacing w:w="0" w:type="dxa"/>
        </w:trPr>
        <w:tc>
          <w:tcPr>
            <w:tcW w:w="0" w:type="auto"/>
            <w:noWrap/>
            <w:hideMark/>
          </w:tcPr>
          <w:p w14:paraId="122EB175"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Category of Funding Activity:</w:t>
            </w:r>
          </w:p>
        </w:tc>
        <w:tc>
          <w:tcPr>
            <w:tcW w:w="0" w:type="auto"/>
            <w:vAlign w:val="center"/>
            <w:hideMark/>
          </w:tcPr>
          <w:p w14:paraId="245A94BF"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Humanities (see "Cultural Affairs" in CFDA)</w:t>
            </w:r>
          </w:p>
        </w:tc>
      </w:tr>
      <w:tr w:rsidR="00DF1489" w:rsidRPr="00791CD9" w14:paraId="70DF359F" w14:textId="77777777" w:rsidTr="00DF1489">
        <w:trPr>
          <w:tblCellSpacing w:w="0" w:type="dxa"/>
        </w:trPr>
        <w:tc>
          <w:tcPr>
            <w:tcW w:w="0" w:type="auto"/>
            <w:noWrap/>
            <w:hideMark/>
          </w:tcPr>
          <w:p w14:paraId="737F59C8"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Category Explanation:</w:t>
            </w:r>
          </w:p>
        </w:tc>
        <w:tc>
          <w:tcPr>
            <w:tcW w:w="0" w:type="auto"/>
            <w:vAlign w:val="center"/>
            <w:hideMark/>
          </w:tcPr>
          <w:p w14:paraId="77A43055"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 </w:t>
            </w:r>
          </w:p>
        </w:tc>
      </w:tr>
      <w:tr w:rsidR="00DF1489" w:rsidRPr="00791CD9" w14:paraId="705585E2" w14:textId="77777777" w:rsidTr="00DF1489">
        <w:trPr>
          <w:tblCellSpacing w:w="0" w:type="dxa"/>
        </w:trPr>
        <w:tc>
          <w:tcPr>
            <w:tcW w:w="0" w:type="auto"/>
            <w:noWrap/>
            <w:hideMark/>
          </w:tcPr>
          <w:p w14:paraId="3E1901A2"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Expected Number of Awards:</w:t>
            </w:r>
          </w:p>
        </w:tc>
        <w:tc>
          <w:tcPr>
            <w:tcW w:w="0" w:type="auto"/>
            <w:vAlign w:val="center"/>
            <w:hideMark/>
          </w:tcPr>
          <w:p w14:paraId="60607AD7"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5</w:t>
            </w:r>
          </w:p>
        </w:tc>
      </w:tr>
      <w:tr w:rsidR="00DF1489" w:rsidRPr="00791CD9" w14:paraId="4C700B0D" w14:textId="77777777" w:rsidTr="00DF1489">
        <w:trPr>
          <w:tblCellSpacing w:w="0" w:type="dxa"/>
        </w:trPr>
        <w:tc>
          <w:tcPr>
            <w:tcW w:w="0" w:type="auto"/>
            <w:noWrap/>
            <w:hideMark/>
          </w:tcPr>
          <w:p w14:paraId="1BFE3201"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CFDA Number(s):</w:t>
            </w:r>
          </w:p>
        </w:tc>
        <w:tc>
          <w:tcPr>
            <w:tcW w:w="0" w:type="auto"/>
            <w:vAlign w:val="center"/>
            <w:hideMark/>
          </w:tcPr>
          <w:p w14:paraId="01D1106E"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89.003 -- National Historical Publications and Records Grants</w:t>
            </w:r>
          </w:p>
        </w:tc>
      </w:tr>
      <w:tr w:rsidR="00DF1489" w:rsidRPr="00791CD9" w14:paraId="1FE3C084" w14:textId="77777777" w:rsidTr="00DF1489">
        <w:trPr>
          <w:tblCellSpacing w:w="0" w:type="dxa"/>
        </w:trPr>
        <w:tc>
          <w:tcPr>
            <w:tcW w:w="0" w:type="auto"/>
            <w:noWrap/>
            <w:hideMark/>
          </w:tcPr>
          <w:p w14:paraId="0164C952"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Cost Sharing or Matching Requirement:</w:t>
            </w:r>
          </w:p>
        </w:tc>
        <w:tc>
          <w:tcPr>
            <w:tcW w:w="0" w:type="auto"/>
            <w:vAlign w:val="center"/>
            <w:hideMark/>
          </w:tcPr>
          <w:p w14:paraId="128BFFDF"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Yes</w:t>
            </w:r>
          </w:p>
        </w:tc>
      </w:tr>
      <w:tr w:rsidR="00DF1489" w:rsidRPr="00791CD9" w14:paraId="2F2916A9" w14:textId="77777777" w:rsidTr="00DF1489">
        <w:trPr>
          <w:tblCellSpacing w:w="0" w:type="dxa"/>
        </w:trPr>
        <w:tc>
          <w:tcPr>
            <w:tcW w:w="0" w:type="auto"/>
            <w:noWrap/>
            <w:hideMark/>
          </w:tcPr>
          <w:p w14:paraId="7F5D5743"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Version:</w:t>
            </w:r>
          </w:p>
        </w:tc>
        <w:tc>
          <w:tcPr>
            <w:tcW w:w="0" w:type="auto"/>
            <w:vAlign w:val="center"/>
            <w:hideMark/>
          </w:tcPr>
          <w:p w14:paraId="3AE99C97"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Synopsis 1</w:t>
            </w:r>
          </w:p>
        </w:tc>
      </w:tr>
      <w:tr w:rsidR="00DF1489" w:rsidRPr="00791CD9" w14:paraId="632101AF" w14:textId="77777777" w:rsidTr="00DF1489">
        <w:trPr>
          <w:tblCellSpacing w:w="0" w:type="dxa"/>
        </w:trPr>
        <w:tc>
          <w:tcPr>
            <w:tcW w:w="0" w:type="auto"/>
            <w:noWrap/>
            <w:hideMark/>
          </w:tcPr>
          <w:p w14:paraId="56572803"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Posted Date:</w:t>
            </w:r>
          </w:p>
        </w:tc>
        <w:tc>
          <w:tcPr>
            <w:tcW w:w="0" w:type="auto"/>
            <w:vAlign w:val="center"/>
            <w:hideMark/>
          </w:tcPr>
          <w:p w14:paraId="68A6D407"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Jul 14, 2017</w:t>
            </w:r>
          </w:p>
        </w:tc>
      </w:tr>
      <w:tr w:rsidR="00DF1489" w:rsidRPr="00791CD9" w14:paraId="4569CE93" w14:textId="77777777" w:rsidTr="00DF1489">
        <w:trPr>
          <w:tblCellSpacing w:w="0" w:type="dxa"/>
        </w:trPr>
        <w:tc>
          <w:tcPr>
            <w:tcW w:w="0" w:type="auto"/>
            <w:noWrap/>
            <w:hideMark/>
          </w:tcPr>
          <w:p w14:paraId="044A7B0F"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Last Updated Date:</w:t>
            </w:r>
          </w:p>
        </w:tc>
        <w:tc>
          <w:tcPr>
            <w:tcW w:w="0" w:type="auto"/>
            <w:vAlign w:val="center"/>
            <w:hideMark/>
          </w:tcPr>
          <w:p w14:paraId="385F91D1"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Jul 14, 2017</w:t>
            </w:r>
          </w:p>
        </w:tc>
      </w:tr>
      <w:tr w:rsidR="00DF1489" w:rsidRPr="00791CD9" w14:paraId="7B98FBD9" w14:textId="77777777" w:rsidTr="00DF1489">
        <w:trPr>
          <w:tblCellSpacing w:w="0" w:type="dxa"/>
        </w:trPr>
        <w:tc>
          <w:tcPr>
            <w:tcW w:w="0" w:type="auto"/>
            <w:noWrap/>
            <w:hideMark/>
          </w:tcPr>
          <w:p w14:paraId="0726BA78"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Original Closing Date for Applications:</w:t>
            </w:r>
          </w:p>
        </w:tc>
        <w:tc>
          <w:tcPr>
            <w:tcW w:w="0" w:type="auto"/>
            <w:vAlign w:val="center"/>
            <w:hideMark/>
          </w:tcPr>
          <w:p w14:paraId="73CC31A2"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Jul 11, 2018 </w:t>
            </w:r>
          </w:p>
        </w:tc>
      </w:tr>
      <w:tr w:rsidR="00DF1489" w:rsidRPr="00791CD9" w14:paraId="5E193E40" w14:textId="77777777" w:rsidTr="00DF1489">
        <w:trPr>
          <w:tblCellSpacing w:w="0" w:type="dxa"/>
        </w:trPr>
        <w:tc>
          <w:tcPr>
            <w:tcW w:w="0" w:type="auto"/>
            <w:noWrap/>
            <w:hideMark/>
          </w:tcPr>
          <w:p w14:paraId="3702B888"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Current Closing Date for Applications:</w:t>
            </w:r>
          </w:p>
        </w:tc>
        <w:tc>
          <w:tcPr>
            <w:tcW w:w="0" w:type="auto"/>
            <w:vAlign w:val="center"/>
            <w:hideMark/>
          </w:tcPr>
          <w:p w14:paraId="7E6E0741"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Jul 11, 2018 </w:t>
            </w:r>
          </w:p>
        </w:tc>
      </w:tr>
      <w:tr w:rsidR="00DF1489" w:rsidRPr="00791CD9" w14:paraId="495696E0" w14:textId="77777777" w:rsidTr="00DF1489">
        <w:trPr>
          <w:tblCellSpacing w:w="0" w:type="dxa"/>
        </w:trPr>
        <w:tc>
          <w:tcPr>
            <w:tcW w:w="0" w:type="auto"/>
            <w:noWrap/>
            <w:hideMark/>
          </w:tcPr>
          <w:p w14:paraId="0975FDFC"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Archive Date:</w:t>
            </w:r>
          </w:p>
        </w:tc>
        <w:tc>
          <w:tcPr>
            <w:tcW w:w="0" w:type="auto"/>
            <w:vAlign w:val="center"/>
            <w:hideMark/>
          </w:tcPr>
          <w:p w14:paraId="0E9D7322"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 </w:t>
            </w:r>
          </w:p>
        </w:tc>
      </w:tr>
      <w:tr w:rsidR="00DF1489" w:rsidRPr="00791CD9" w14:paraId="0E68A4B2" w14:textId="77777777" w:rsidTr="00DF1489">
        <w:trPr>
          <w:tblCellSpacing w:w="0" w:type="dxa"/>
        </w:trPr>
        <w:tc>
          <w:tcPr>
            <w:tcW w:w="0" w:type="auto"/>
            <w:noWrap/>
            <w:hideMark/>
          </w:tcPr>
          <w:p w14:paraId="19E6D9B5"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Estimated Total Program Funding:</w:t>
            </w:r>
          </w:p>
        </w:tc>
        <w:tc>
          <w:tcPr>
            <w:tcW w:w="0" w:type="auto"/>
            <w:vAlign w:val="center"/>
            <w:hideMark/>
          </w:tcPr>
          <w:p w14:paraId="483AAF6C"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$1,000,000</w:t>
            </w:r>
          </w:p>
        </w:tc>
      </w:tr>
      <w:tr w:rsidR="00DF1489" w:rsidRPr="00791CD9" w14:paraId="5B18274A" w14:textId="77777777" w:rsidTr="00DF1489">
        <w:trPr>
          <w:tblCellSpacing w:w="0" w:type="dxa"/>
        </w:trPr>
        <w:tc>
          <w:tcPr>
            <w:tcW w:w="0" w:type="auto"/>
            <w:noWrap/>
            <w:hideMark/>
          </w:tcPr>
          <w:p w14:paraId="5F82E7B3"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Award Ceiling:</w:t>
            </w:r>
          </w:p>
        </w:tc>
        <w:tc>
          <w:tcPr>
            <w:tcW w:w="0" w:type="auto"/>
            <w:vAlign w:val="center"/>
            <w:hideMark/>
          </w:tcPr>
          <w:p w14:paraId="3BFFB038"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$350,000</w:t>
            </w:r>
          </w:p>
        </w:tc>
      </w:tr>
      <w:tr w:rsidR="00DF1489" w:rsidRPr="00791CD9" w14:paraId="170B07DE" w14:textId="77777777" w:rsidTr="00DF1489">
        <w:trPr>
          <w:tblCellSpacing w:w="0" w:type="dxa"/>
        </w:trPr>
        <w:tc>
          <w:tcPr>
            <w:tcW w:w="0" w:type="auto"/>
            <w:noWrap/>
            <w:hideMark/>
          </w:tcPr>
          <w:p w14:paraId="48A81EA5"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Award Floor:</w:t>
            </w:r>
          </w:p>
        </w:tc>
        <w:tc>
          <w:tcPr>
            <w:tcW w:w="0" w:type="auto"/>
            <w:vAlign w:val="center"/>
            <w:hideMark/>
          </w:tcPr>
          <w:p w14:paraId="74AC74D5"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$100,000</w:t>
            </w:r>
          </w:p>
        </w:tc>
      </w:tr>
      <w:tr w:rsidR="00DF1489" w:rsidRPr="00791CD9" w14:paraId="6DABAC9F" w14:textId="77777777" w:rsidTr="00DF1489">
        <w:trPr>
          <w:tblCellSpacing w:w="0" w:type="dxa"/>
        </w:trPr>
        <w:tc>
          <w:tcPr>
            <w:tcW w:w="0" w:type="auto"/>
            <w:noWrap/>
            <w:hideMark/>
          </w:tcPr>
          <w:p w14:paraId="1D398620"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Eligible Applicants:</w:t>
            </w:r>
          </w:p>
        </w:tc>
        <w:tc>
          <w:tcPr>
            <w:tcW w:w="0" w:type="auto"/>
            <w:vAlign w:val="center"/>
            <w:hideMark/>
          </w:tcPr>
          <w:p w14:paraId="42DB2F20"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Public and State controlled institutions of higher education</w:t>
            </w:r>
            <w:r w:rsidRPr="00791CD9">
              <w:rPr>
                <w:rFonts w:ascii="Helvetica" w:hAnsi="Helvetica" w:cs="Helvetica"/>
              </w:rPr>
              <w:br/>
              <w:t>County governments</w:t>
            </w:r>
            <w:r w:rsidRPr="00791CD9">
              <w:rPr>
                <w:rFonts w:ascii="Helvetica" w:hAnsi="Helvetica" w:cs="Helvetica"/>
              </w:rPr>
              <w:br/>
              <w:t>Nonprofits having a 501(c)(3) status with the IRS, other than institutions of higher education</w:t>
            </w:r>
            <w:r w:rsidRPr="00791CD9">
              <w:rPr>
                <w:rFonts w:ascii="Helvetica" w:hAnsi="Helvetica" w:cs="Helvetica"/>
              </w:rPr>
              <w:br/>
              <w:t>State governments</w:t>
            </w:r>
            <w:r w:rsidRPr="00791CD9">
              <w:rPr>
                <w:rFonts w:ascii="Helvetica" w:hAnsi="Helvetica" w:cs="Helvetica"/>
              </w:rPr>
              <w:br/>
              <w:t>City or township governments</w:t>
            </w:r>
            <w:r w:rsidRPr="00791CD9">
              <w:rPr>
                <w:rFonts w:ascii="Helvetica" w:hAnsi="Helvetica" w:cs="Helvetica"/>
              </w:rPr>
              <w:br/>
              <w:t>Private institutions of higher education</w:t>
            </w:r>
            <w:r w:rsidRPr="00791CD9">
              <w:rPr>
                <w:rFonts w:ascii="Helvetica" w:hAnsi="Helvetica" w:cs="Helvetica"/>
              </w:rPr>
              <w:br/>
              <w:t>Native American tribal governments (Federally recognized)</w:t>
            </w:r>
          </w:p>
        </w:tc>
      </w:tr>
      <w:tr w:rsidR="00DF1489" w14:paraId="37A04DF7" w14:textId="77777777" w:rsidTr="00DF1489">
        <w:trPr>
          <w:tblCellSpacing w:w="0" w:type="dxa"/>
        </w:trPr>
        <w:tc>
          <w:tcPr>
            <w:tcW w:w="0" w:type="auto"/>
            <w:noWrap/>
            <w:hideMark/>
          </w:tcPr>
          <w:p w14:paraId="6E0A5355"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Agency Name:</w:t>
            </w:r>
          </w:p>
        </w:tc>
        <w:tc>
          <w:tcPr>
            <w:tcW w:w="0" w:type="auto"/>
            <w:vAlign w:val="center"/>
            <w:hideMark/>
          </w:tcPr>
          <w:p w14:paraId="1D2BE296" w14:textId="77777777" w:rsidR="00DF1489" w:rsidRPr="00791CD9" w:rsidRDefault="00DF1489" w:rsidP="00DF1489">
            <w:pPr>
              <w:widowControl w:val="0"/>
              <w:autoSpaceDE w:val="0"/>
              <w:autoSpaceDN w:val="0"/>
              <w:adjustRightInd w:val="0"/>
              <w:rPr>
                <w:rFonts w:ascii="Helvetica" w:hAnsi="Helvetica" w:cs="Helvetica"/>
              </w:rPr>
            </w:pPr>
            <w:r w:rsidRPr="00791CD9">
              <w:rPr>
                <w:rStyle w:val="search-custom"/>
                <w:rFonts w:ascii="Helvetica" w:hAnsi="Helvetica" w:cs="Helvetica"/>
              </w:rPr>
              <w:t>National Archives and Records Administration</w:t>
            </w:r>
          </w:p>
        </w:tc>
      </w:tr>
      <w:tr w:rsidR="00DF1489" w14:paraId="1DC973AB" w14:textId="77777777" w:rsidTr="00DF1489">
        <w:trPr>
          <w:tblCellSpacing w:w="0" w:type="dxa"/>
        </w:trPr>
        <w:tc>
          <w:tcPr>
            <w:tcW w:w="0" w:type="auto"/>
            <w:noWrap/>
            <w:hideMark/>
          </w:tcPr>
          <w:p w14:paraId="1BDBBC6C"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Description:</w:t>
            </w:r>
          </w:p>
        </w:tc>
        <w:tc>
          <w:tcPr>
            <w:tcW w:w="0" w:type="auto"/>
            <w:vAlign w:val="center"/>
            <w:hideMark/>
          </w:tcPr>
          <w:p w14:paraId="57D83DD8" w14:textId="77777777" w:rsidR="00DF1489" w:rsidRPr="00791CD9" w:rsidRDefault="00DF1489" w:rsidP="00DF1489">
            <w:pPr>
              <w:widowControl w:val="0"/>
              <w:autoSpaceDE w:val="0"/>
              <w:autoSpaceDN w:val="0"/>
              <w:adjustRightInd w:val="0"/>
              <w:rPr>
                <w:rFonts w:ascii="Helvetica" w:hAnsi="Helvetica" w:cs="Helvetica"/>
              </w:rPr>
            </w:pPr>
            <w:r w:rsidRPr="00791CD9">
              <w:rPr>
                <w:rStyle w:val="search-custom"/>
                <w:rFonts w:ascii="Helvetica" w:hAnsi="Helvetica" w:cs="Helvetica"/>
              </w:rPr>
              <w:t>The National Historical Publications and Records Commission seeks projects that will significantly improve public discovery and use of major historical records collections. All types of historical records are eligible, including documents, photographs, born-digital records, and analog audio and moving images. Projects may: • Digitize historical records collections, or related collections, held by a single institution and make them freely available online • Provide access to born-digital records • Create new freely-available virtual collections drawn from historical records held by multiple institutions • Create new tools and methods for users to access records The NHPRC welcomes collaborative projects, particularly for bringing together related records from multiple institutions. Projects that address significant needs in the field and result in replicable and scalable approaches will be more competitive. We also encourage organizations to actively engage the public in the work of the project. Applicants should also consult Access to Historical Records: Archival Projects program, which has different requirements and award amounts. For a comprehensive list of Commission limitations on funding, please see: "What we do and do not fund" (http://www.archives.gov/nhprc/apply/eligibility.html). Applications that consist entirely of ineligible activities will not be considered. Award Information A grant is for one to three years and between $100,000 and $350,000. We expect to make up to five grants in this category for a total of up to $1,000,000. Grants begin no earlier than January 1, 2019. The Commission requires that grant recipients acknowledge NHPRC grant assistance in all publicity, publications, and other products that result from its support. Eligibility Eligible applicants: • U.S. nonprofit organizations or institutions • U.S. colleges, universities, and other academic institutions • State or local government agencies • Federally-acknowledged or state-recognized Native American tribes or groups Cost Sharing The total costs of a project are shared between the NHPRC and the applicant organization. The Commission provides no more than 50 per cent of total project costs in the Access to Historical Records: Major Initiatives category. NHPRC grant recipients are not permitted to use grant funds for indirect costs (as indicated in 2 CFR 2600.101). Cost sharing is required. The applicant's financial contribution may include both direct and indirect expenses, in-kind contributions, non-Federal third-party contributions, and any income earned directly by the project. Indirect costs must be listed under the applicant's cost sharing contribution.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 Application Information You must use Grants.gov to submit your Full Proposal. All information necessary to apply is included in this announcement, the Application Instructions, and the forms on Grants.gov. If you need the information supplied in an alternative format, please call the NHPRC at 202-357-5010. In order to ensure eligibility, applicants should first review the rules and regulations governing NHPRC grants under the Administering an NHPRC Grant section. Applying to the Access to Historical Records: Major Initiatives program is a two-phase process. Phase One • All applicants must have submitted a Preliminary Proposal by January 18, 2018. • Only those applicants who have successfully completed Phase One and who have been invited by the Commission to submit a full proposal to the Access to Historical Records: Major Initiatives program are eligible to participate in the second phase of the process. Phase Two • If you have been invited, prepare and submit a complete application to the full Major Initiatives grant announcement via Grants.gov by July 11, 2018. • Applicants may consult with the Director of the Access Program, Alex Lorch (alexander.lorch@nara.gov), or with the Director for Technology Initiatives, Nancy Melley (nancy.melley@nara.gov), during both the preliminary and full proposal project phases.</w:t>
            </w:r>
            <w:r w:rsidRPr="00791CD9">
              <w:rPr>
                <w:rStyle w:val="apple-converted-space"/>
                <w:rFonts w:ascii="Helvetica" w:hAnsi="Helvetica" w:cs="Helvetica"/>
              </w:rPr>
              <w:t> </w:t>
            </w:r>
          </w:p>
        </w:tc>
      </w:tr>
      <w:tr w:rsidR="00DF1489" w14:paraId="4F479BD2" w14:textId="77777777" w:rsidTr="00DF1489">
        <w:trPr>
          <w:tblCellSpacing w:w="0" w:type="dxa"/>
        </w:trPr>
        <w:tc>
          <w:tcPr>
            <w:tcW w:w="0" w:type="auto"/>
            <w:noWrap/>
            <w:hideMark/>
          </w:tcPr>
          <w:p w14:paraId="546725AF"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Link to Additional Information:</w:t>
            </w:r>
          </w:p>
        </w:tc>
        <w:tc>
          <w:tcPr>
            <w:tcW w:w="0" w:type="auto"/>
            <w:vAlign w:val="center"/>
            <w:hideMark/>
          </w:tcPr>
          <w:p w14:paraId="141D9E1E" w14:textId="77777777" w:rsidR="00DF1489" w:rsidRPr="00791CD9" w:rsidRDefault="00DF1489" w:rsidP="00DF1489">
            <w:pPr>
              <w:widowControl w:val="0"/>
              <w:autoSpaceDE w:val="0"/>
              <w:autoSpaceDN w:val="0"/>
              <w:adjustRightInd w:val="0"/>
              <w:rPr>
                <w:rFonts w:ascii="Helvetica" w:hAnsi="Helvetica" w:cs="Helvetica"/>
              </w:rPr>
            </w:pPr>
            <w:r w:rsidRPr="00791CD9">
              <w:rPr>
                <w:rStyle w:val="search-custom"/>
                <w:rFonts w:ascii="Helvetica" w:hAnsi="Helvetica" w:cs="Helvetica"/>
              </w:rPr>
              <w:fldChar w:fldCharType="begin"/>
            </w:r>
            <w:r w:rsidRPr="00791CD9">
              <w:rPr>
                <w:rStyle w:val="search-custom"/>
                <w:rFonts w:ascii="Helvetica" w:hAnsi="Helvetica" w:cs="Helvetica"/>
              </w:rPr>
              <w:instrText xml:space="preserve"> HYPERLINK "http://www.archives.gov/nhprc/announcement/major.html" \o "Link to Additional Information" \t "_blank" </w:instrText>
            </w:r>
            <w:r w:rsidRPr="00791CD9">
              <w:rPr>
                <w:rStyle w:val="search-custom"/>
                <w:rFonts w:ascii="Helvetica" w:hAnsi="Helvetica" w:cs="Helvetica"/>
              </w:rPr>
              <w:fldChar w:fldCharType="separate"/>
            </w:r>
            <w:r w:rsidRPr="00791CD9">
              <w:rPr>
                <w:rStyle w:val="Hyperlink"/>
                <w:rFonts w:ascii="Helvetica" w:hAnsi="Helvetica" w:cs="Helvetica"/>
              </w:rPr>
              <w:t>Link to full grant announcement, including additional requirements</w:t>
            </w:r>
            <w:r w:rsidRPr="00791CD9">
              <w:rPr>
                <w:rStyle w:val="search-custom"/>
                <w:rFonts w:ascii="Helvetica" w:hAnsi="Helvetica" w:cs="Helvetica"/>
              </w:rPr>
              <w:fldChar w:fldCharType="end"/>
            </w:r>
          </w:p>
        </w:tc>
      </w:tr>
      <w:tr w:rsidR="00DF1489" w14:paraId="00749ECE" w14:textId="77777777" w:rsidTr="00DF1489">
        <w:trPr>
          <w:tblCellSpacing w:w="0" w:type="dxa"/>
        </w:trPr>
        <w:tc>
          <w:tcPr>
            <w:tcW w:w="0" w:type="auto"/>
            <w:noWrap/>
            <w:hideMark/>
          </w:tcPr>
          <w:p w14:paraId="0931A69A"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Grantor Contact Information:</w:t>
            </w:r>
          </w:p>
        </w:tc>
        <w:tc>
          <w:tcPr>
            <w:tcW w:w="0" w:type="auto"/>
            <w:vAlign w:val="center"/>
            <w:hideMark/>
          </w:tcPr>
          <w:p w14:paraId="50D11738" w14:textId="77777777" w:rsidR="00DF1489" w:rsidRPr="00791CD9" w:rsidRDefault="00DF1489" w:rsidP="00DF1489">
            <w:pPr>
              <w:widowControl w:val="0"/>
              <w:autoSpaceDE w:val="0"/>
              <w:autoSpaceDN w:val="0"/>
              <w:adjustRightInd w:val="0"/>
              <w:rPr>
                <w:rFonts w:ascii="Helvetica" w:hAnsi="Helvetica" w:cs="Helvetica"/>
              </w:rPr>
            </w:pPr>
            <w:r w:rsidRPr="00791CD9">
              <w:rPr>
                <w:rStyle w:val="search-custom"/>
                <w:rFonts w:ascii="Helvetica" w:hAnsi="Helvetica" w:cs="Helvetica"/>
              </w:rPr>
              <w:t>If you have difficulty accessing the full announcement electronically, please contact:</w:t>
            </w:r>
            <w:r w:rsidRPr="00791CD9">
              <w:rPr>
                <w:rFonts w:ascii="Helvetica" w:hAnsi="Helvetica" w:cs="Helvetica"/>
              </w:rPr>
              <w:br/>
            </w:r>
            <w:r w:rsidRPr="00791CD9">
              <w:rPr>
                <w:rFonts w:ascii="Helvetica" w:hAnsi="Helvetica" w:cs="Helvetica"/>
              </w:rPr>
              <w:br/>
            </w:r>
            <w:r w:rsidRPr="00791CD9">
              <w:rPr>
                <w:rStyle w:val="search-custom"/>
                <w:rFonts w:ascii="Helvetica" w:hAnsi="Helvetica" w:cs="Helvetica"/>
              </w:rPr>
              <w:t>Jeff de la Concepcion Jeff.delaconcepcion@nara.gov</w:t>
            </w:r>
            <w:r w:rsidRPr="00791CD9">
              <w:rPr>
                <w:rStyle w:val="apple-converted-space"/>
                <w:rFonts w:ascii="Helvetica" w:hAnsi="Helvetica" w:cs="Helvetica"/>
              </w:rPr>
              <w:t> </w:t>
            </w:r>
            <w:r w:rsidRPr="00791CD9">
              <w:rPr>
                <w:rFonts w:ascii="Helvetica" w:hAnsi="Helvetica" w:cs="Helvetica"/>
              </w:rPr>
              <w:br/>
            </w:r>
            <w:r w:rsidRPr="00791CD9">
              <w:rPr>
                <w:rFonts w:ascii="Helvetica" w:hAnsi="Helvetica" w:cs="Helvetica"/>
              </w:rPr>
              <w:br/>
            </w:r>
            <w:hyperlink r:id="rId225" w:history="1">
              <w:r w:rsidRPr="00791CD9">
                <w:rPr>
                  <w:rStyle w:val="Hyperlink"/>
                  <w:rFonts w:ascii="Helvetica" w:hAnsi="Helvetica" w:cs="Helvetica"/>
                </w:rPr>
                <w:t>Grant Information Specialist</w:t>
              </w:r>
            </w:hyperlink>
          </w:p>
        </w:tc>
      </w:tr>
    </w:tbl>
    <w:p w14:paraId="14FD080D" w14:textId="77777777" w:rsidR="00DF1489" w:rsidRDefault="00DF1489" w:rsidP="00DF1489">
      <w:pPr>
        <w:widowControl w:val="0"/>
        <w:autoSpaceDE w:val="0"/>
        <w:autoSpaceDN w:val="0"/>
        <w:adjustRightInd w:val="0"/>
        <w:rPr>
          <w:rFonts w:ascii="Helvetica" w:hAnsi="Helvetica" w:cs="Helvetica"/>
        </w:rPr>
      </w:pPr>
    </w:p>
    <w:p w14:paraId="4A2A8B94" w14:textId="77777777" w:rsidR="00DF1489" w:rsidRDefault="00236AF8" w:rsidP="00DF1489">
      <w:pPr>
        <w:widowControl w:val="0"/>
        <w:autoSpaceDE w:val="0"/>
        <w:autoSpaceDN w:val="0"/>
        <w:adjustRightInd w:val="0"/>
        <w:rPr>
          <w:rFonts w:ascii="Helvetica" w:hAnsi="Helvetica" w:cs="Helvetica"/>
        </w:rPr>
      </w:pPr>
      <w:hyperlink r:id="rId226" w:history="1">
        <w:r w:rsidR="00DF1489">
          <w:rPr>
            <w:rFonts w:ascii="Helvetica" w:hAnsi="Helvetica" w:cs="Helvetica"/>
            <w:color w:val="386EFF"/>
            <w:u w:val="single" w:color="386EFF"/>
          </w:rPr>
          <w:t>http://www.grants.gov/web/grants/view-opportunity.html?oppId=295496</w:t>
        </w:r>
      </w:hyperlink>
    </w:p>
    <w:p w14:paraId="5D397C3A" w14:textId="77777777" w:rsidR="00DF1489" w:rsidRDefault="00DF1489" w:rsidP="00DF1489">
      <w:pPr>
        <w:widowControl w:val="0"/>
        <w:pBdr>
          <w:bottom w:val="single" w:sz="6" w:space="1" w:color="auto"/>
        </w:pBdr>
        <w:autoSpaceDE w:val="0"/>
        <w:autoSpaceDN w:val="0"/>
        <w:adjustRightInd w:val="0"/>
        <w:rPr>
          <w:rFonts w:ascii="Helvetica" w:hAnsi="Helvetica" w:cs="Helvetica"/>
        </w:rPr>
      </w:pPr>
    </w:p>
    <w:p w14:paraId="015F9BEF" w14:textId="77777777" w:rsidR="00DF1489" w:rsidRDefault="00DF1489" w:rsidP="00B756C2">
      <w:pPr>
        <w:widowControl w:val="0"/>
        <w:autoSpaceDE w:val="0"/>
        <w:autoSpaceDN w:val="0"/>
        <w:adjustRightInd w:val="0"/>
        <w:rPr>
          <w:rFonts w:ascii="Helvetica" w:hAnsi="Helvetica"/>
        </w:rPr>
      </w:pPr>
    </w:p>
    <w:p w14:paraId="4CA51444" w14:textId="54029984" w:rsidR="002D6DAE" w:rsidRDefault="002D6DAE">
      <w:pPr>
        <w:rPr>
          <w:rFonts w:ascii="Helvetica" w:hAnsi="Helvetica"/>
          <w:b/>
        </w:rPr>
      </w:pPr>
      <w:bookmarkStart w:id="430" w:name="NARAEditions"/>
      <w:bookmarkEnd w:id="430"/>
      <w:r>
        <w:rPr>
          <w:rFonts w:ascii="Helvetica" w:hAnsi="Helvetica"/>
          <w:b/>
        </w:rPr>
        <w:br w:type="page"/>
      </w:r>
    </w:p>
    <w:p w14:paraId="02C84CFA"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5831B299" w14:textId="77777777" w:rsidR="00B756C2" w:rsidRPr="005D3F9C" w:rsidRDefault="00B756C2" w:rsidP="00B756C2">
      <w:pPr>
        <w:widowControl w:val="0"/>
        <w:autoSpaceDE w:val="0"/>
        <w:autoSpaceDN w:val="0"/>
        <w:adjustRightInd w:val="0"/>
        <w:rPr>
          <w:rFonts w:ascii="Helvetica" w:hAnsi="Helvetica" w:cs="Helvetica"/>
        </w:rPr>
      </w:pPr>
    </w:p>
    <w:p w14:paraId="059D72EC" w14:textId="77777777" w:rsidR="00B756C2" w:rsidRPr="00AB0B9C" w:rsidRDefault="00B756C2" w:rsidP="00B756C2">
      <w:pPr>
        <w:autoSpaceDE w:val="0"/>
        <w:autoSpaceDN w:val="0"/>
        <w:adjustRightInd w:val="0"/>
        <w:outlineLvl w:val="0"/>
        <w:rPr>
          <w:rFonts w:ascii="Helvetica" w:hAnsi="Helvetica"/>
          <w:b/>
          <w:sz w:val="28"/>
          <w:szCs w:val="28"/>
        </w:rPr>
      </w:pPr>
      <w:bookmarkStart w:id="431" w:name="NARAInnovation"/>
      <w:bookmarkStart w:id="432" w:name="NEA"/>
      <w:bookmarkEnd w:id="431"/>
      <w:bookmarkEnd w:id="432"/>
      <w:r w:rsidRPr="00AB0B9C">
        <w:rPr>
          <w:rFonts w:ascii="Helvetica" w:hAnsi="Helvetica"/>
          <w:b/>
          <w:sz w:val="28"/>
          <w:szCs w:val="28"/>
        </w:rPr>
        <w:t>National Endowment for the Arts</w:t>
      </w:r>
    </w:p>
    <w:p w14:paraId="044E8B53" w14:textId="77777777" w:rsidR="00B756C2" w:rsidRPr="005D3F9C" w:rsidRDefault="00B756C2" w:rsidP="00B756C2">
      <w:pPr>
        <w:autoSpaceDE w:val="0"/>
        <w:autoSpaceDN w:val="0"/>
        <w:adjustRightInd w:val="0"/>
        <w:rPr>
          <w:rFonts w:ascii="Helvetica" w:hAnsi="Helvetica"/>
          <w:b/>
        </w:rPr>
      </w:pPr>
    </w:p>
    <w:p w14:paraId="451451BA" w14:textId="590FF3A3" w:rsidR="00B756C2" w:rsidRPr="005D3F9C" w:rsidRDefault="00B756C2" w:rsidP="00B756C2">
      <w:pPr>
        <w:autoSpaceDE w:val="0"/>
        <w:autoSpaceDN w:val="0"/>
        <w:adjustRightInd w:val="0"/>
        <w:ind w:left="-810"/>
        <w:rPr>
          <w:rStyle w:val="Hyperlink"/>
          <w:rFonts w:ascii="Helvetica" w:hAnsi="Helvetica"/>
          <w:noProof/>
        </w:rPr>
      </w:pPr>
      <w:bookmarkStart w:id="433" w:name="NEAAgencyGrantOverview"/>
      <w:bookmarkEnd w:id="433"/>
      <w:r w:rsidRPr="005D3F9C">
        <w:rPr>
          <w:rFonts w:ascii="Helvetica" w:hAnsi="Helvetica"/>
        </w:rPr>
        <w:tab/>
      </w:r>
      <w:r w:rsidRPr="005D3F9C">
        <w:rPr>
          <w:rFonts w:ascii="Helvetica" w:hAnsi="Helvetica"/>
        </w:rPr>
        <w:tab/>
      </w:r>
      <w:r w:rsidRPr="005D3F9C">
        <w:rPr>
          <w:rFonts w:ascii="Helvetica" w:hAnsi="Helvetica"/>
        </w:rPr>
        <w:tab/>
      </w:r>
    </w:p>
    <w:p w14:paraId="37902D4E" w14:textId="0D68F086" w:rsidR="00B756C2" w:rsidRPr="005D3F9C" w:rsidRDefault="002D6DAE" w:rsidP="00B756C2">
      <w:pPr>
        <w:autoSpaceDE w:val="0"/>
        <w:autoSpaceDN w:val="0"/>
        <w:adjustRightInd w:val="0"/>
        <w:ind w:left="-810"/>
        <w:rPr>
          <w:rStyle w:val="Hyperlink"/>
          <w:rFonts w:ascii="Helvetica" w:hAnsi="Helvetica"/>
          <w:noProof/>
        </w:rPr>
      </w:pPr>
      <w:r>
        <w:rPr>
          <w:rFonts w:ascii="Helvetica" w:hAnsi="Helvetica"/>
          <w:noProof/>
          <w:color w:val="0000FF"/>
          <w:u w:val="single"/>
        </w:rPr>
        <w:drawing>
          <wp:inline distT="0" distB="0" distL="0" distR="0" wp14:anchorId="0DDFFF21" wp14:editId="311D773D">
            <wp:extent cx="6457950" cy="4366260"/>
            <wp:effectExtent l="0" t="0" r="0" b="254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52.28 PM.png"/>
                    <pic:cNvPicPr/>
                  </pic:nvPicPr>
                  <pic:blipFill>
                    <a:blip r:embed="rId227">
                      <a:extLst>
                        <a:ext uri="{28A0092B-C50C-407E-A947-70E740481C1C}">
                          <a14:useLocalDpi xmlns:a14="http://schemas.microsoft.com/office/drawing/2010/main" val="0"/>
                        </a:ext>
                      </a:extLst>
                    </a:blip>
                    <a:stretch>
                      <a:fillRect/>
                    </a:stretch>
                  </pic:blipFill>
                  <pic:spPr>
                    <a:xfrm>
                      <a:off x="0" y="0"/>
                      <a:ext cx="6457950" cy="4366260"/>
                    </a:xfrm>
                    <a:prstGeom prst="rect">
                      <a:avLst/>
                    </a:prstGeom>
                  </pic:spPr>
                </pic:pic>
              </a:graphicData>
            </a:graphic>
          </wp:inline>
        </w:drawing>
      </w:r>
    </w:p>
    <w:p w14:paraId="3126CFEB" w14:textId="0F60E4B2" w:rsidR="00B756C2" w:rsidRPr="005D3F9C" w:rsidRDefault="00B756C2" w:rsidP="00B756C2">
      <w:pPr>
        <w:autoSpaceDE w:val="0"/>
        <w:autoSpaceDN w:val="0"/>
        <w:adjustRightInd w:val="0"/>
        <w:ind w:left="-810"/>
        <w:rPr>
          <w:rFonts w:ascii="Helvetica" w:hAnsi="Helvetica"/>
          <w:noProof/>
        </w:rPr>
      </w:pPr>
    </w:p>
    <w:p w14:paraId="39034842" w14:textId="50486056" w:rsidR="00B756C2" w:rsidRPr="005D3F9C" w:rsidRDefault="002D6DAE" w:rsidP="00B756C2">
      <w:pPr>
        <w:autoSpaceDE w:val="0"/>
        <w:autoSpaceDN w:val="0"/>
        <w:adjustRightInd w:val="0"/>
        <w:ind w:left="-810"/>
        <w:rPr>
          <w:rFonts w:ascii="Helvetica" w:hAnsi="Helvetica"/>
          <w:noProof/>
        </w:rPr>
      </w:pPr>
      <w:r>
        <w:rPr>
          <w:rFonts w:ascii="Helvetica" w:hAnsi="Helvetica"/>
          <w:noProof/>
        </w:rPr>
        <w:drawing>
          <wp:inline distT="0" distB="0" distL="0" distR="0" wp14:anchorId="03A49285" wp14:editId="2663886C">
            <wp:extent cx="6457950" cy="1894840"/>
            <wp:effectExtent l="0" t="0" r="0" b="1016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52.40 PM.png"/>
                    <pic:cNvPicPr/>
                  </pic:nvPicPr>
                  <pic:blipFill>
                    <a:blip r:embed="rId228">
                      <a:extLst>
                        <a:ext uri="{28A0092B-C50C-407E-A947-70E740481C1C}">
                          <a14:useLocalDpi xmlns:a14="http://schemas.microsoft.com/office/drawing/2010/main" val="0"/>
                        </a:ext>
                      </a:extLst>
                    </a:blip>
                    <a:stretch>
                      <a:fillRect/>
                    </a:stretch>
                  </pic:blipFill>
                  <pic:spPr>
                    <a:xfrm>
                      <a:off x="0" y="0"/>
                      <a:ext cx="6457950" cy="1894840"/>
                    </a:xfrm>
                    <a:prstGeom prst="rect">
                      <a:avLst/>
                    </a:prstGeom>
                  </pic:spPr>
                </pic:pic>
              </a:graphicData>
            </a:graphic>
          </wp:inline>
        </w:drawing>
      </w:r>
    </w:p>
    <w:p w14:paraId="266A670A" w14:textId="534267A4" w:rsidR="00B101CF" w:rsidRPr="00B101CF" w:rsidRDefault="00B756C2" w:rsidP="00B756C2">
      <w:pPr>
        <w:widowControl w:val="0"/>
        <w:autoSpaceDE w:val="0"/>
        <w:autoSpaceDN w:val="0"/>
        <w:adjustRightInd w:val="0"/>
        <w:rPr>
          <w:rFonts w:ascii="Helvetica" w:eastAsiaTheme="minorEastAsia" w:hAnsi="Helvetica" w:cs="Times"/>
          <w:color w:val="262626"/>
        </w:rPr>
      </w:pPr>
      <w:r w:rsidRPr="005D3F9C">
        <w:rPr>
          <w:rFonts w:ascii="Helvetica" w:eastAsiaTheme="minorEastAsia" w:hAnsi="Helvetica" w:cs="Times"/>
          <w:color w:val="262626"/>
        </w:rPr>
        <w:t>See more at:</w:t>
      </w:r>
      <w:r w:rsidR="009000B4" w:rsidRPr="009000B4">
        <w:t xml:space="preserve"> </w:t>
      </w:r>
      <w:hyperlink r:id="rId229" w:history="1">
        <w:r w:rsidR="00B101CF" w:rsidRPr="00B101CF">
          <w:rPr>
            <w:rStyle w:val="Hyperlink"/>
          </w:rPr>
          <w:t>https://www.arts.gov/grants</w:t>
        </w:r>
      </w:hyperlink>
    </w:p>
    <w:p w14:paraId="10BB09AE" w14:textId="77777777" w:rsidR="00056807" w:rsidRDefault="00056807" w:rsidP="00B756C2">
      <w:pPr>
        <w:widowControl w:val="0"/>
        <w:autoSpaceDE w:val="0"/>
        <w:autoSpaceDN w:val="0"/>
        <w:adjustRightInd w:val="0"/>
        <w:rPr>
          <w:rFonts w:ascii="Helvetica" w:eastAsiaTheme="minorEastAsia" w:hAnsi="Helvetica" w:cs="Times"/>
          <w:color w:val="262626"/>
        </w:rPr>
      </w:pPr>
    </w:p>
    <w:p w14:paraId="7322AB9A" w14:textId="6634C01D" w:rsidR="00B756C2" w:rsidRPr="005D3F9C" w:rsidRDefault="00B756C2" w:rsidP="00B756C2">
      <w:pPr>
        <w:widowControl w:val="0"/>
        <w:autoSpaceDE w:val="0"/>
        <w:autoSpaceDN w:val="0"/>
        <w:adjustRightInd w:val="0"/>
        <w:rPr>
          <w:rFonts w:ascii="Helvetica" w:hAnsi="Helvetica" w:cs="Helvetica"/>
        </w:rPr>
      </w:pPr>
      <w:bookmarkStart w:id="434" w:name="NEAPRograms"/>
      <w:bookmarkEnd w:id="434"/>
      <w:r w:rsidRPr="005D3F9C">
        <w:rPr>
          <w:rFonts w:ascii="Helvetica" w:hAnsi="Helvetica" w:cs="Helvetica"/>
        </w:rPr>
        <w:t>Programs:</w:t>
      </w:r>
      <w:bookmarkStart w:id="435" w:name="NEAAEP"/>
      <w:bookmarkEnd w:id="435"/>
    </w:p>
    <w:p w14:paraId="141E26B6" w14:textId="77777777" w:rsidR="00B756C2" w:rsidRDefault="00B756C2" w:rsidP="00B756C2">
      <w:pPr>
        <w:widowControl w:val="0"/>
        <w:autoSpaceDE w:val="0"/>
        <w:autoSpaceDN w:val="0"/>
        <w:adjustRightInd w:val="0"/>
        <w:rPr>
          <w:rFonts w:ascii="Helvetica" w:hAnsi="Helvetica" w:cs="Helvetica"/>
        </w:rPr>
      </w:pPr>
    </w:p>
    <w:p w14:paraId="2D7FB318" w14:textId="77777777" w:rsidR="00305CF7" w:rsidRDefault="00305CF7" w:rsidP="00305CF7">
      <w:pPr>
        <w:pStyle w:val="NoSpacing"/>
        <w:rPr>
          <w:rFonts w:ascii="Helvetica" w:hAnsi="Helvetica" w:cs="Helvetica"/>
          <w:color w:val="222222"/>
          <w:sz w:val="24"/>
          <w:szCs w:val="24"/>
          <w:shd w:val="clear" w:color="auto" w:fill="FFFFFF"/>
        </w:rPr>
      </w:pPr>
      <w:bookmarkStart w:id="436" w:name="NEAArtWorks2019"/>
      <w:bookmarkEnd w:id="436"/>
      <w:r w:rsidRPr="006269EE">
        <w:rPr>
          <w:rFonts w:ascii="Helvetica" w:hAnsi="Helvetica" w:cs="Helvetica"/>
          <w:color w:val="222222"/>
          <w:sz w:val="24"/>
          <w:szCs w:val="24"/>
          <w:shd w:val="clear" w:color="auto" w:fill="FFFFFF"/>
        </w:rPr>
        <w:t>NEA Art Works I, FY2019</w:t>
      </w:r>
      <w:r w:rsidRPr="006269EE">
        <w:rPr>
          <w:rFonts w:ascii="Helvetica" w:hAnsi="Helvetica" w:cs="Helvetica"/>
          <w:color w:val="222222"/>
          <w:sz w:val="24"/>
          <w:szCs w:val="24"/>
        </w:rPr>
        <w:br/>
      </w:r>
      <w:r w:rsidRPr="006269EE">
        <w:rPr>
          <w:rFonts w:ascii="Helvetica" w:hAnsi="Helvetica" w:cs="Helvetica"/>
          <w:color w:val="222222"/>
          <w:sz w:val="24"/>
          <w:szCs w:val="24"/>
          <w:shd w:val="clear" w:color="auto" w:fill="FFFFFF"/>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68"/>
        <w:gridCol w:w="6452"/>
      </w:tblGrid>
      <w:tr w:rsidR="00305CF7" w:rsidRPr="00305CF7" w14:paraId="2E15EB52" w14:textId="77777777" w:rsidTr="00305CF7">
        <w:trPr>
          <w:tblCellSpacing w:w="0" w:type="dxa"/>
        </w:trPr>
        <w:tc>
          <w:tcPr>
            <w:tcW w:w="0" w:type="auto"/>
            <w:noWrap/>
            <w:hideMark/>
          </w:tcPr>
          <w:p w14:paraId="4619A3A7" w14:textId="77777777" w:rsidR="00305CF7" w:rsidRPr="00305CF7" w:rsidRDefault="00305CF7" w:rsidP="00305CF7">
            <w:pPr>
              <w:pStyle w:val="NoSpacing"/>
              <w:rPr>
                <w:rFonts w:ascii="Helvetica" w:hAnsi="Helvetica" w:cs="Helvetica"/>
                <w:b/>
                <w:bCs/>
                <w:color w:val="222222"/>
              </w:rPr>
            </w:pPr>
            <w:r w:rsidRPr="00305CF7">
              <w:rPr>
                <w:rFonts w:ascii="Helvetica" w:hAnsi="Helvetica" w:cs="Helvetica"/>
                <w:b/>
                <w:bCs/>
                <w:color w:val="222222"/>
              </w:rPr>
              <w:t>Document Type:</w:t>
            </w:r>
          </w:p>
        </w:tc>
        <w:tc>
          <w:tcPr>
            <w:tcW w:w="0" w:type="auto"/>
            <w:vAlign w:val="center"/>
            <w:hideMark/>
          </w:tcPr>
          <w:p w14:paraId="60A82811" w14:textId="77777777" w:rsidR="00305CF7" w:rsidRPr="00305CF7" w:rsidRDefault="00305CF7" w:rsidP="00305CF7">
            <w:pPr>
              <w:pStyle w:val="NoSpacing"/>
              <w:rPr>
                <w:rFonts w:ascii="Helvetica" w:hAnsi="Helvetica" w:cs="Helvetica"/>
                <w:color w:val="222222"/>
              </w:rPr>
            </w:pPr>
            <w:r w:rsidRPr="00305CF7">
              <w:rPr>
                <w:rFonts w:ascii="Helvetica" w:hAnsi="Helvetica" w:cs="Helvetica"/>
                <w:color w:val="222222"/>
              </w:rPr>
              <w:t>Grants Notice</w:t>
            </w:r>
          </w:p>
        </w:tc>
      </w:tr>
      <w:tr w:rsidR="00305CF7" w:rsidRPr="00305CF7" w14:paraId="451EBA61" w14:textId="77777777" w:rsidTr="00305CF7">
        <w:trPr>
          <w:tblCellSpacing w:w="0" w:type="dxa"/>
        </w:trPr>
        <w:tc>
          <w:tcPr>
            <w:tcW w:w="0" w:type="auto"/>
            <w:noWrap/>
            <w:hideMark/>
          </w:tcPr>
          <w:p w14:paraId="19F165C9" w14:textId="77777777" w:rsidR="00305CF7" w:rsidRPr="00305CF7" w:rsidRDefault="00305CF7" w:rsidP="00305CF7">
            <w:pPr>
              <w:pStyle w:val="NoSpacing"/>
              <w:rPr>
                <w:rFonts w:ascii="Helvetica" w:hAnsi="Helvetica" w:cs="Helvetica"/>
                <w:b/>
                <w:bCs/>
                <w:color w:val="222222"/>
              </w:rPr>
            </w:pPr>
            <w:r w:rsidRPr="00305CF7">
              <w:rPr>
                <w:rFonts w:ascii="Helvetica" w:hAnsi="Helvetica" w:cs="Helvetica"/>
                <w:b/>
                <w:bCs/>
                <w:color w:val="222222"/>
              </w:rPr>
              <w:t>Funding Opportunity Number:</w:t>
            </w:r>
          </w:p>
        </w:tc>
        <w:tc>
          <w:tcPr>
            <w:tcW w:w="0" w:type="auto"/>
            <w:vAlign w:val="center"/>
            <w:hideMark/>
          </w:tcPr>
          <w:p w14:paraId="5CDA7DF3" w14:textId="77777777" w:rsidR="00305CF7" w:rsidRPr="00305CF7" w:rsidRDefault="00305CF7" w:rsidP="00305CF7">
            <w:pPr>
              <w:pStyle w:val="NoSpacing"/>
              <w:rPr>
                <w:rFonts w:ascii="Helvetica" w:hAnsi="Helvetica" w:cs="Helvetica"/>
                <w:color w:val="222222"/>
              </w:rPr>
            </w:pPr>
            <w:r w:rsidRPr="00305CF7">
              <w:rPr>
                <w:rFonts w:ascii="Helvetica" w:hAnsi="Helvetica" w:cs="Helvetica"/>
                <w:color w:val="222222"/>
              </w:rPr>
              <w:t>2018NEA01AW1</w:t>
            </w:r>
          </w:p>
        </w:tc>
      </w:tr>
      <w:tr w:rsidR="00305CF7" w:rsidRPr="00305CF7" w14:paraId="06838114" w14:textId="77777777" w:rsidTr="00305CF7">
        <w:trPr>
          <w:tblCellSpacing w:w="0" w:type="dxa"/>
        </w:trPr>
        <w:tc>
          <w:tcPr>
            <w:tcW w:w="0" w:type="auto"/>
            <w:noWrap/>
            <w:hideMark/>
          </w:tcPr>
          <w:p w14:paraId="46E0F2AE" w14:textId="77777777" w:rsidR="00305CF7" w:rsidRPr="00305CF7" w:rsidRDefault="00305CF7" w:rsidP="00305CF7">
            <w:pPr>
              <w:pStyle w:val="NoSpacing"/>
              <w:rPr>
                <w:rFonts w:ascii="Helvetica" w:hAnsi="Helvetica" w:cs="Helvetica"/>
                <w:b/>
                <w:bCs/>
                <w:color w:val="222222"/>
              </w:rPr>
            </w:pPr>
            <w:r w:rsidRPr="00305CF7">
              <w:rPr>
                <w:rFonts w:ascii="Helvetica" w:hAnsi="Helvetica" w:cs="Helvetica"/>
                <w:b/>
                <w:bCs/>
                <w:color w:val="222222"/>
              </w:rPr>
              <w:t>Funding Opportunity Title:</w:t>
            </w:r>
          </w:p>
        </w:tc>
        <w:tc>
          <w:tcPr>
            <w:tcW w:w="0" w:type="auto"/>
            <w:vAlign w:val="center"/>
            <w:hideMark/>
          </w:tcPr>
          <w:p w14:paraId="3ECAD614" w14:textId="77777777" w:rsidR="00305CF7" w:rsidRPr="00305CF7" w:rsidRDefault="00305CF7" w:rsidP="00305CF7">
            <w:pPr>
              <w:pStyle w:val="NoSpacing"/>
              <w:rPr>
                <w:rFonts w:ascii="Helvetica" w:hAnsi="Helvetica" w:cs="Helvetica"/>
                <w:color w:val="222222"/>
              </w:rPr>
            </w:pPr>
            <w:r w:rsidRPr="00305CF7">
              <w:rPr>
                <w:rFonts w:ascii="Helvetica" w:hAnsi="Helvetica" w:cs="Helvetica"/>
                <w:color w:val="222222"/>
              </w:rPr>
              <w:t>NEA Art Works I, FY2019</w:t>
            </w:r>
          </w:p>
        </w:tc>
      </w:tr>
      <w:tr w:rsidR="00305CF7" w:rsidRPr="00305CF7" w14:paraId="4A692B97" w14:textId="77777777" w:rsidTr="00305CF7">
        <w:trPr>
          <w:tblCellSpacing w:w="0" w:type="dxa"/>
        </w:trPr>
        <w:tc>
          <w:tcPr>
            <w:tcW w:w="0" w:type="auto"/>
            <w:noWrap/>
            <w:hideMark/>
          </w:tcPr>
          <w:p w14:paraId="7DFB9E80" w14:textId="77777777" w:rsidR="00305CF7" w:rsidRPr="00305CF7" w:rsidRDefault="00305CF7" w:rsidP="00305CF7">
            <w:pPr>
              <w:pStyle w:val="NoSpacing"/>
              <w:rPr>
                <w:rFonts w:ascii="Helvetica" w:hAnsi="Helvetica" w:cs="Helvetica"/>
                <w:b/>
                <w:bCs/>
                <w:color w:val="222222"/>
              </w:rPr>
            </w:pPr>
            <w:r w:rsidRPr="00305CF7">
              <w:rPr>
                <w:rFonts w:ascii="Helvetica" w:hAnsi="Helvetica" w:cs="Helvetica"/>
                <w:b/>
                <w:bCs/>
                <w:color w:val="222222"/>
              </w:rPr>
              <w:t>Opportunity Category:</w:t>
            </w:r>
          </w:p>
        </w:tc>
        <w:tc>
          <w:tcPr>
            <w:tcW w:w="0" w:type="auto"/>
            <w:vAlign w:val="center"/>
            <w:hideMark/>
          </w:tcPr>
          <w:p w14:paraId="38FC8438" w14:textId="77777777" w:rsidR="00305CF7" w:rsidRPr="00305CF7" w:rsidRDefault="00305CF7" w:rsidP="00305CF7">
            <w:pPr>
              <w:pStyle w:val="NoSpacing"/>
              <w:rPr>
                <w:rFonts w:ascii="Helvetica" w:hAnsi="Helvetica" w:cs="Helvetica"/>
                <w:color w:val="222222"/>
              </w:rPr>
            </w:pPr>
            <w:r w:rsidRPr="00305CF7">
              <w:rPr>
                <w:rFonts w:ascii="Helvetica" w:hAnsi="Helvetica" w:cs="Helvetica"/>
                <w:color w:val="222222"/>
              </w:rPr>
              <w:t>Discretionary</w:t>
            </w:r>
          </w:p>
        </w:tc>
      </w:tr>
      <w:tr w:rsidR="00305CF7" w:rsidRPr="00305CF7" w14:paraId="67F15CAC" w14:textId="77777777" w:rsidTr="00305CF7">
        <w:trPr>
          <w:tblCellSpacing w:w="0" w:type="dxa"/>
        </w:trPr>
        <w:tc>
          <w:tcPr>
            <w:tcW w:w="0" w:type="auto"/>
            <w:noWrap/>
            <w:hideMark/>
          </w:tcPr>
          <w:p w14:paraId="3FBA1221" w14:textId="77777777" w:rsidR="00305CF7" w:rsidRPr="00305CF7" w:rsidRDefault="00305CF7" w:rsidP="00305CF7">
            <w:pPr>
              <w:pStyle w:val="NoSpacing"/>
              <w:rPr>
                <w:rFonts w:ascii="Helvetica" w:hAnsi="Helvetica" w:cs="Helvetica"/>
                <w:b/>
                <w:bCs/>
                <w:color w:val="222222"/>
              </w:rPr>
            </w:pPr>
            <w:r w:rsidRPr="00305CF7">
              <w:rPr>
                <w:rFonts w:ascii="Helvetica" w:hAnsi="Helvetica" w:cs="Helvetica"/>
                <w:b/>
                <w:bCs/>
                <w:color w:val="222222"/>
              </w:rPr>
              <w:t>Opportunity Category Explanation:</w:t>
            </w:r>
          </w:p>
        </w:tc>
        <w:tc>
          <w:tcPr>
            <w:tcW w:w="0" w:type="auto"/>
            <w:vAlign w:val="center"/>
            <w:hideMark/>
          </w:tcPr>
          <w:p w14:paraId="60564065" w14:textId="77777777" w:rsidR="00305CF7" w:rsidRPr="00305CF7" w:rsidRDefault="00305CF7" w:rsidP="00305CF7">
            <w:pPr>
              <w:pStyle w:val="NoSpacing"/>
              <w:rPr>
                <w:rFonts w:ascii="Helvetica" w:hAnsi="Helvetica" w:cs="Helvetica"/>
                <w:color w:val="222222"/>
              </w:rPr>
            </w:pPr>
            <w:r w:rsidRPr="00305CF7">
              <w:rPr>
                <w:rFonts w:ascii="Helvetica" w:hAnsi="Helvetica" w:cs="Helvetica"/>
                <w:color w:val="222222"/>
              </w:rPr>
              <w:t> </w:t>
            </w:r>
          </w:p>
        </w:tc>
      </w:tr>
      <w:tr w:rsidR="00305CF7" w:rsidRPr="00305CF7" w14:paraId="2028113F" w14:textId="77777777" w:rsidTr="00305CF7">
        <w:trPr>
          <w:tblCellSpacing w:w="0" w:type="dxa"/>
        </w:trPr>
        <w:tc>
          <w:tcPr>
            <w:tcW w:w="0" w:type="auto"/>
            <w:noWrap/>
            <w:hideMark/>
          </w:tcPr>
          <w:p w14:paraId="317D2799" w14:textId="77777777" w:rsidR="00305CF7" w:rsidRPr="00305CF7" w:rsidRDefault="00305CF7" w:rsidP="00305CF7">
            <w:pPr>
              <w:pStyle w:val="NoSpacing"/>
              <w:rPr>
                <w:rFonts w:ascii="Helvetica" w:hAnsi="Helvetica" w:cs="Helvetica"/>
                <w:b/>
                <w:bCs/>
                <w:color w:val="222222"/>
              </w:rPr>
            </w:pPr>
            <w:r w:rsidRPr="00305CF7">
              <w:rPr>
                <w:rFonts w:ascii="Helvetica" w:hAnsi="Helvetica" w:cs="Helvetica"/>
                <w:b/>
                <w:bCs/>
                <w:color w:val="222222"/>
              </w:rPr>
              <w:t>Funding Instrument Type:</w:t>
            </w:r>
          </w:p>
        </w:tc>
        <w:tc>
          <w:tcPr>
            <w:tcW w:w="0" w:type="auto"/>
            <w:vAlign w:val="center"/>
            <w:hideMark/>
          </w:tcPr>
          <w:p w14:paraId="2964EEC0" w14:textId="77777777" w:rsidR="00305CF7" w:rsidRPr="00305CF7" w:rsidRDefault="00305CF7" w:rsidP="00305CF7">
            <w:pPr>
              <w:pStyle w:val="NoSpacing"/>
              <w:rPr>
                <w:rFonts w:ascii="Helvetica" w:hAnsi="Helvetica" w:cs="Helvetica"/>
                <w:color w:val="222222"/>
              </w:rPr>
            </w:pPr>
            <w:r w:rsidRPr="00305CF7">
              <w:rPr>
                <w:rFonts w:ascii="Helvetica" w:hAnsi="Helvetica" w:cs="Helvetica"/>
                <w:color w:val="222222"/>
              </w:rPr>
              <w:t>Grant</w:t>
            </w:r>
          </w:p>
        </w:tc>
      </w:tr>
      <w:tr w:rsidR="00305CF7" w:rsidRPr="00305CF7" w14:paraId="67FE73C9" w14:textId="77777777" w:rsidTr="00305CF7">
        <w:trPr>
          <w:tblCellSpacing w:w="0" w:type="dxa"/>
        </w:trPr>
        <w:tc>
          <w:tcPr>
            <w:tcW w:w="0" w:type="auto"/>
            <w:noWrap/>
            <w:hideMark/>
          </w:tcPr>
          <w:p w14:paraId="3C2A5B07" w14:textId="77777777" w:rsidR="00305CF7" w:rsidRPr="00305CF7" w:rsidRDefault="00305CF7" w:rsidP="00305CF7">
            <w:pPr>
              <w:pStyle w:val="NoSpacing"/>
              <w:rPr>
                <w:rFonts w:ascii="Helvetica" w:hAnsi="Helvetica" w:cs="Helvetica"/>
                <w:b/>
                <w:bCs/>
                <w:color w:val="222222"/>
              </w:rPr>
            </w:pPr>
            <w:r w:rsidRPr="00305CF7">
              <w:rPr>
                <w:rFonts w:ascii="Helvetica" w:hAnsi="Helvetica" w:cs="Helvetica"/>
                <w:b/>
                <w:bCs/>
                <w:color w:val="222222"/>
              </w:rPr>
              <w:t>Category of Funding Activity:</w:t>
            </w:r>
          </w:p>
        </w:tc>
        <w:tc>
          <w:tcPr>
            <w:tcW w:w="0" w:type="auto"/>
            <w:vAlign w:val="center"/>
            <w:hideMark/>
          </w:tcPr>
          <w:p w14:paraId="3FF2FDC6" w14:textId="77777777" w:rsidR="00305CF7" w:rsidRPr="00305CF7" w:rsidRDefault="00305CF7" w:rsidP="00305CF7">
            <w:pPr>
              <w:pStyle w:val="NoSpacing"/>
              <w:rPr>
                <w:rFonts w:ascii="Helvetica" w:hAnsi="Helvetica" w:cs="Helvetica"/>
                <w:color w:val="222222"/>
              </w:rPr>
            </w:pPr>
            <w:r w:rsidRPr="00305CF7">
              <w:rPr>
                <w:rFonts w:ascii="Helvetica" w:hAnsi="Helvetica" w:cs="Helvetica"/>
                <w:color w:val="222222"/>
              </w:rPr>
              <w:t>Arts (see "Cultural Affairs" in CFDA)</w:t>
            </w:r>
          </w:p>
        </w:tc>
      </w:tr>
      <w:tr w:rsidR="00305CF7" w:rsidRPr="00305CF7" w14:paraId="0A074B09" w14:textId="77777777" w:rsidTr="00305CF7">
        <w:trPr>
          <w:tblCellSpacing w:w="0" w:type="dxa"/>
        </w:trPr>
        <w:tc>
          <w:tcPr>
            <w:tcW w:w="0" w:type="auto"/>
            <w:noWrap/>
            <w:hideMark/>
          </w:tcPr>
          <w:p w14:paraId="27ACE493" w14:textId="77777777" w:rsidR="00305CF7" w:rsidRPr="00305CF7" w:rsidRDefault="00305CF7" w:rsidP="00305CF7">
            <w:pPr>
              <w:pStyle w:val="NoSpacing"/>
              <w:rPr>
                <w:rFonts w:ascii="Helvetica" w:hAnsi="Helvetica" w:cs="Helvetica"/>
                <w:b/>
                <w:bCs/>
                <w:color w:val="222222"/>
              </w:rPr>
            </w:pPr>
            <w:r w:rsidRPr="00305CF7">
              <w:rPr>
                <w:rFonts w:ascii="Helvetica" w:hAnsi="Helvetica" w:cs="Helvetica"/>
                <w:b/>
                <w:bCs/>
                <w:color w:val="222222"/>
              </w:rPr>
              <w:t>Category Explanation:</w:t>
            </w:r>
          </w:p>
        </w:tc>
        <w:tc>
          <w:tcPr>
            <w:tcW w:w="0" w:type="auto"/>
            <w:vAlign w:val="center"/>
            <w:hideMark/>
          </w:tcPr>
          <w:p w14:paraId="2EC9AD3A" w14:textId="77777777" w:rsidR="00305CF7" w:rsidRPr="00305CF7" w:rsidRDefault="00305CF7" w:rsidP="00305CF7">
            <w:pPr>
              <w:pStyle w:val="NoSpacing"/>
              <w:rPr>
                <w:rFonts w:ascii="Helvetica" w:hAnsi="Helvetica" w:cs="Helvetica"/>
                <w:color w:val="222222"/>
              </w:rPr>
            </w:pPr>
            <w:r w:rsidRPr="00305CF7">
              <w:rPr>
                <w:rFonts w:ascii="Helvetica" w:hAnsi="Helvetica" w:cs="Helvetica"/>
                <w:color w:val="222222"/>
              </w:rPr>
              <w:t> </w:t>
            </w:r>
          </w:p>
        </w:tc>
      </w:tr>
      <w:tr w:rsidR="00305CF7" w:rsidRPr="00305CF7" w14:paraId="4C7333D5" w14:textId="77777777" w:rsidTr="00305CF7">
        <w:trPr>
          <w:tblCellSpacing w:w="0" w:type="dxa"/>
        </w:trPr>
        <w:tc>
          <w:tcPr>
            <w:tcW w:w="0" w:type="auto"/>
            <w:noWrap/>
            <w:hideMark/>
          </w:tcPr>
          <w:p w14:paraId="54D65E40" w14:textId="77777777" w:rsidR="00305CF7" w:rsidRPr="00305CF7" w:rsidRDefault="00305CF7" w:rsidP="00305CF7">
            <w:pPr>
              <w:pStyle w:val="NoSpacing"/>
              <w:rPr>
                <w:rFonts w:ascii="Helvetica" w:hAnsi="Helvetica" w:cs="Helvetica"/>
                <w:b/>
                <w:bCs/>
                <w:color w:val="222222"/>
              </w:rPr>
            </w:pPr>
            <w:r w:rsidRPr="00305CF7">
              <w:rPr>
                <w:rFonts w:ascii="Helvetica" w:hAnsi="Helvetica" w:cs="Helvetica"/>
                <w:b/>
                <w:bCs/>
                <w:color w:val="222222"/>
              </w:rPr>
              <w:t>Expected Number of Awards:</w:t>
            </w:r>
          </w:p>
        </w:tc>
        <w:tc>
          <w:tcPr>
            <w:tcW w:w="0" w:type="auto"/>
            <w:vAlign w:val="center"/>
            <w:hideMark/>
          </w:tcPr>
          <w:p w14:paraId="3EEAB01E" w14:textId="77777777" w:rsidR="00305CF7" w:rsidRPr="00305CF7" w:rsidRDefault="00305CF7" w:rsidP="00305CF7">
            <w:pPr>
              <w:pStyle w:val="NoSpacing"/>
              <w:rPr>
                <w:rFonts w:ascii="Helvetica" w:hAnsi="Helvetica" w:cs="Helvetica"/>
                <w:color w:val="222222"/>
              </w:rPr>
            </w:pPr>
            <w:r w:rsidRPr="00305CF7">
              <w:rPr>
                <w:rFonts w:ascii="Helvetica" w:hAnsi="Helvetica" w:cs="Helvetica"/>
                <w:color w:val="222222"/>
              </w:rPr>
              <w:t> </w:t>
            </w:r>
          </w:p>
        </w:tc>
      </w:tr>
      <w:tr w:rsidR="00305CF7" w:rsidRPr="00305CF7" w14:paraId="1CDCE6DF" w14:textId="77777777" w:rsidTr="00305CF7">
        <w:trPr>
          <w:tblCellSpacing w:w="0" w:type="dxa"/>
        </w:trPr>
        <w:tc>
          <w:tcPr>
            <w:tcW w:w="0" w:type="auto"/>
            <w:noWrap/>
            <w:hideMark/>
          </w:tcPr>
          <w:p w14:paraId="7A985069" w14:textId="77777777" w:rsidR="00305CF7" w:rsidRPr="00305CF7" w:rsidRDefault="00305CF7" w:rsidP="00305CF7">
            <w:pPr>
              <w:pStyle w:val="NoSpacing"/>
              <w:rPr>
                <w:rFonts w:ascii="Helvetica" w:hAnsi="Helvetica" w:cs="Helvetica"/>
                <w:b/>
                <w:bCs/>
                <w:color w:val="222222"/>
              </w:rPr>
            </w:pPr>
            <w:r w:rsidRPr="00305CF7">
              <w:rPr>
                <w:rFonts w:ascii="Helvetica" w:hAnsi="Helvetica" w:cs="Helvetica"/>
                <w:b/>
                <w:bCs/>
                <w:color w:val="222222"/>
              </w:rPr>
              <w:t>CFDA Number(s):</w:t>
            </w:r>
          </w:p>
        </w:tc>
        <w:tc>
          <w:tcPr>
            <w:tcW w:w="0" w:type="auto"/>
            <w:vAlign w:val="center"/>
            <w:hideMark/>
          </w:tcPr>
          <w:p w14:paraId="4051CAC6" w14:textId="77777777" w:rsidR="00305CF7" w:rsidRPr="00305CF7" w:rsidRDefault="00305CF7" w:rsidP="00305CF7">
            <w:pPr>
              <w:pStyle w:val="NoSpacing"/>
              <w:rPr>
                <w:rFonts w:ascii="Helvetica" w:hAnsi="Helvetica" w:cs="Helvetica"/>
                <w:color w:val="222222"/>
              </w:rPr>
            </w:pPr>
            <w:r w:rsidRPr="00305CF7">
              <w:rPr>
                <w:rFonts w:ascii="Helvetica" w:hAnsi="Helvetica" w:cs="Helvetica"/>
                <w:color w:val="222222"/>
              </w:rPr>
              <w:t>45.024 -- Promotion of the Arts Grants to Organizations and Individuals</w:t>
            </w:r>
          </w:p>
        </w:tc>
      </w:tr>
      <w:tr w:rsidR="00305CF7" w:rsidRPr="00305CF7" w14:paraId="175AE804" w14:textId="77777777" w:rsidTr="00305CF7">
        <w:trPr>
          <w:tblCellSpacing w:w="0" w:type="dxa"/>
        </w:trPr>
        <w:tc>
          <w:tcPr>
            <w:tcW w:w="0" w:type="auto"/>
            <w:noWrap/>
            <w:hideMark/>
          </w:tcPr>
          <w:p w14:paraId="6191C3CA" w14:textId="77777777" w:rsidR="00305CF7" w:rsidRPr="00305CF7" w:rsidRDefault="00305CF7" w:rsidP="00305CF7">
            <w:pPr>
              <w:pStyle w:val="NoSpacing"/>
              <w:rPr>
                <w:rFonts w:ascii="Helvetica" w:hAnsi="Helvetica" w:cs="Helvetica"/>
                <w:b/>
                <w:bCs/>
                <w:color w:val="222222"/>
              </w:rPr>
            </w:pPr>
            <w:r w:rsidRPr="00305CF7">
              <w:rPr>
                <w:rFonts w:ascii="Helvetica" w:hAnsi="Helvetica" w:cs="Helvetica"/>
                <w:b/>
                <w:bCs/>
                <w:color w:val="222222"/>
              </w:rPr>
              <w:t>Cost Sharing or Matching Requirement:</w:t>
            </w:r>
          </w:p>
        </w:tc>
        <w:tc>
          <w:tcPr>
            <w:tcW w:w="0" w:type="auto"/>
            <w:vAlign w:val="center"/>
            <w:hideMark/>
          </w:tcPr>
          <w:p w14:paraId="301100DD" w14:textId="77777777" w:rsidR="00305CF7" w:rsidRPr="00305CF7" w:rsidRDefault="00305CF7" w:rsidP="00305CF7">
            <w:pPr>
              <w:pStyle w:val="NoSpacing"/>
              <w:rPr>
                <w:rFonts w:ascii="Helvetica" w:hAnsi="Helvetica" w:cs="Helvetica"/>
                <w:color w:val="222222"/>
              </w:rPr>
            </w:pPr>
            <w:r w:rsidRPr="00305CF7">
              <w:rPr>
                <w:rFonts w:ascii="Helvetica" w:hAnsi="Helvetica" w:cs="Helvetica"/>
                <w:color w:val="222222"/>
              </w:rPr>
              <w:t>Yes</w:t>
            </w:r>
          </w:p>
        </w:tc>
      </w:tr>
      <w:tr w:rsidR="00305CF7" w:rsidRPr="00305CF7" w14:paraId="3CBE3B02" w14:textId="77777777" w:rsidTr="00305CF7">
        <w:trPr>
          <w:tblCellSpacing w:w="0" w:type="dxa"/>
        </w:trPr>
        <w:tc>
          <w:tcPr>
            <w:tcW w:w="0" w:type="auto"/>
            <w:noWrap/>
            <w:hideMark/>
          </w:tcPr>
          <w:p w14:paraId="030B5D0B" w14:textId="77777777" w:rsidR="00305CF7" w:rsidRPr="00305CF7" w:rsidRDefault="00305CF7" w:rsidP="00305CF7">
            <w:pPr>
              <w:pStyle w:val="NoSpacing"/>
              <w:rPr>
                <w:rFonts w:ascii="Helvetica" w:hAnsi="Helvetica" w:cs="Helvetica"/>
                <w:b/>
                <w:bCs/>
                <w:color w:val="222222"/>
              </w:rPr>
            </w:pPr>
            <w:r w:rsidRPr="00305CF7">
              <w:rPr>
                <w:rFonts w:ascii="Helvetica" w:hAnsi="Helvetica" w:cs="Helvetica"/>
                <w:b/>
                <w:bCs/>
                <w:color w:val="222222"/>
              </w:rPr>
              <w:t>Version:</w:t>
            </w:r>
          </w:p>
        </w:tc>
        <w:tc>
          <w:tcPr>
            <w:tcW w:w="0" w:type="auto"/>
            <w:vAlign w:val="center"/>
            <w:hideMark/>
          </w:tcPr>
          <w:p w14:paraId="65FD2D42" w14:textId="77777777" w:rsidR="00305CF7" w:rsidRPr="00305CF7" w:rsidRDefault="00305CF7" w:rsidP="00305CF7">
            <w:pPr>
              <w:pStyle w:val="NoSpacing"/>
              <w:rPr>
                <w:rFonts w:ascii="Helvetica" w:hAnsi="Helvetica" w:cs="Helvetica"/>
                <w:color w:val="222222"/>
              </w:rPr>
            </w:pPr>
            <w:r w:rsidRPr="00305CF7">
              <w:rPr>
                <w:rFonts w:ascii="Helvetica" w:hAnsi="Helvetica" w:cs="Helvetica"/>
                <w:color w:val="222222"/>
              </w:rPr>
              <w:t>Synopsis 1</w:t>
            </w:r>
          </w:p>
        </w:tc>
      </w:tr>
      <w:tr w:rsidR="00305CF7" w:rsidRPr="00305CF7" w14:paraId="1966440E" w14:textId="77777777" w:rsidTr="00305CF7">
        <w:trPr>
          <w:tblCellSpacing w:w="0" w:type="dxa"/>
        </w:trPr>
        <w:tc>
          <w:tcPr>
            <w:tcW w:w="0" w:type="auto"/>
            <w:noWrap/>
            <w:hideMark/>
          </w:tcPr>
          <w:p w14:paraId="68EA9A22" w14:textId="77777777" w:rsidR="00305CF7" w:rsidRPr="00305CF7" w:rsidRDefault="00305CF7" w:rsidP="00305CF7">
            <w:pPr>
              <w:pStyle w:val="NoSpacing"/>
              <w:rPr>
                <w:rFonts w:ascii="Helvetica" w:hAnsi="Helvetica" w:cs="Helvetica"/>
                <w:b/>
                <w:bCs/>
                <w:color w:val="222222"/>
              </w:rPr>
            </w:pPr>
            <w:r w:rsidRPr="00305CF7">
              <w:rPr>
                <w:rFonts w:ascii="Helvetica" w:hAnsi="Helvetica" w:cs="Helvetica"/>
                <w:b/>
                <w:bCs/>
                <w:color w:val="222222"/>
              </w:rPr>
              <w:t>Posted Date:</w:t>
            </w:r>
          </w:p>
        </w:tc>
        <w:tc>
          <w:tcPr>
            <w:tcW w:w="0" w:type="auto"/>
            <w:vAlign w:val="center"/>
            <w:hideMark/>
          </w:tcPr>
          <w:p w14:paraId="0B280576" w14:textId="77777777" w:rsidR="00305CF7" w:rsidRPr="00305CF7" w:rsidRDefault="00305CF7" w:rsidP="00305CF7">
            <w:pPr>
              <w:pStyle w:val="NoSpacing"/>
              <w:rPr>
                <w:rFonts w:ascii="Helvetica" w:hAnsi="Helvetica" w:cs="Helvetica"/>
                <w:color w:val="222222"/>
              </w:rPr>
            </w:pPr>
            <w:r w:rsidRPr="00305CF7">
              <w:rPr>
                <w:rFonts w:ascii="Helvetica" w:hAnsi="Helvetica" w:cs="Helvetica"/>
                <w:color w:val="222222"/>
              </w:rPr>
              <w:t>Dec 06, 2017</w:t>
            </w:r>
          </w:p>
        </w:tc>
      </w:tr>
      <w:tr w:rsidR="00305CF7" w:rsidRPr="00305CF7" w14:paraId="7E4AD989" w14:textId="77777777" w:rsidTr="00305CF7">
        <w:trPr>
          <w:tblCellSpacing w:w="0" w:type="dxa"/>
        </w:trPr>
        <w:tc>
          <w:tcPr>
            <w:tcW w:w="0" w:type="auto"/>
            <w:noWrap/>
            <w:hideMark/>
          </w:tcPr>
          <w:p w14:paraId="034D8BCE" w14:textId="77777777" w:rsidR="00305CF7" w:rsidRPr="00305CF7" w:rsidRDefault="00305CF7" w:rsidP="00305CF7">
            <w:pPr>
              <w:pStyle w:val="NoSpacing"/>
              <w:rPr>
                <w:rFonts w:ascii="Helvetica" w:hAnsi="Helvetica" w:cs="Helvetica"/>
                <w:b/>
                <w:bCs/>
                <w:color w:val="222222"/>
              </w:rPr>
            </w:pPr>
            <w:r w:rsidRPr="00305CF7">
              <w:rPr>
                <w:rFonts w:ascii="Helvetica" w:hAnsi="Helvetica" w:cs="Helvetica"/>
                <w:b/>
                <w:bCs/>
                <w:color w:val="222222"/>
              </w:rPr>
              <w:t>Last Updated Date:</w:t>
            </w:r>
          </w:p>
        </w:tc>
        <w:tc>
          <w:tcPr>
            <w:tcW w:w="0" w:type="auto"/>
            <w:vAlign w:val="center"/>
            <w:hideMark/>
          </w:tcPr>
          <w:p w14:paraId="50F91296" w14:textId="77777777" w:rsidR="00305CF7" w:rsidRPr="00305CF7" w:rsidRDefault="00305CF7" w:rsidP="00305CF7">
            <w:pPr>
              <w:pStyle w:val="NoSpacing"/>
              <w:rPr>
                <w:rFonts w:ascii="Helvetica" w:hAnsi="Helvetica" w:cs="Helvetica"/>
                <w:color w:val="222222"/>
              </w:rPr>
            </w:pPr>
            <w:r w:rsidRPr="00305CF7">
              <w:rPr>
                <w:rFonts w:ascii="Helvetica" w:hAnsi="Helvetica" w:cs="Helvetica"/>
                <w:color w:val="222222"/>
              </w:rPr>
              <w:t>Dec 06, 2017</w:t>
            </w:r>
          </w:p>
        </w:tc>
      </w:tr>
      <w:tr w:rsidR="00305CF7" w:rsidRPr="00305CF7" w14:paraId="72C4CA96" w14:textId="77777777" w:rsidTr="00305CF7">
        <w:trPr>
          <w:tblCellSpacing w:w="0" w:type="dxa"/>
        </w:trPr>
        <w:tc>
          <w:tcPr>
            <w:tcW w:w="0" w:type="auto"/>
            <w:noWrap/>
            <w:hideMark/>
          </w:tcPr>
          <w:p w14:paraId="188853D5" w14:textId="77777777" w:rsidR="00305CF7" w:rsidRPr="00305CF7" w:rsidRDefault="00305CF7" w:rsidP="00305CF7">
            <w:pPr>
              <w:pStyle w:val="NoSpacing"/>
              <w:rPr>
                <w:rFonts w:ascii="Helvetica" w:hAnsi="Helvetica" w:cs="Helvetica"/>
                <w:b/>
                <w:bCs/>
                <w:color w:val="222222"/>
              </w:rPr>
            </w:pPr>
            <w:r w:rsidRPr="00305CF7">
              <w:rPr>
                <w:rFonts w:ascii="Helvetica" w:hAnsi="Helvetica" w:cs="Helvetica"/>
                <w:b/>
                <w:bCs/>
                <w:color w:val="222222"/>
              </w:rPr>
              <w:t>Original Closing Date for Applications:</w:t>
            </w:r>
          </w:p>
        </w:tc>
        <w:tc>
          <w:tcPr>
            <w:tcW w:w="0" w:type="auto"/>
            <w:vAlign w:val="center"/>
            <w:hideMark/>
          </w:tcPr>
          <w:p w14:paraId="4104DDFB" w14:textId="77777777" w:rsidR="00305CF7" w:rsidRPr="00305CF7" w:rsidRDefault="00305CF7" w:rsidP="00305CF7">
            <w:pPr>
              <w:pStyle w:val="NoSpacing"/>
              <w:rPr>
                <w:rFonts w:ascii="Helvetica" w:hAnsi="Helvetica" w:cs="Helvetica"/>
                <w:color w:val="222222"/>
              </w:rPr>
            </w:pPr>
            <w:r w:rsidRPr="00305CF7">
              <w:rPr>
                <w:rFonts w:ascii="Helvetica" w:hAnsi="Helvetica" w:cs="Helvetica"/>
                <w:color w:val="222222"/>
              </w:rPr>
              <w:t>Feb 15, 2018  </w:t>
            </w:r>
          </w:p>
        </w:tc>
      </w:tr>
      <w:tr w:rsidR="00305CF7" w:rsidRPr="00305CF7" w14:paraId="2806B82F" w14:textId="77777777" w:rsidTr="00305CF7">
        <w:trPr>
          <w:tblCellSpacing w:w="0" w:type="dxa"/>
        </w:trPr>
        <w:tc>
          <w:tcPr>
            <w:tcW w:w="0" w:type="auto"/>
            <w:noWrap/>
            <w:hideMark/>
          </w:tcPr>
          <w:p w14:paraId="029CC59F" w14:textId="77777777" w:rsidR="00305CF7" w:rsidRPr="00305CF7" w:rsidRDefault="00305CF7" w:rsidP="00305CF7">
            <w:pPr>
              <w:pStyle w:val="NoSpacing"/>
              <w:rPr>
                <w:rFonts w:ascii="Helvetica" w:hAnsi="Helvetica" w:cs="Helvetica"/>
                <w:b/>
                <w:bCs/>
                <w:color w:val="222222"/>
              </w:rPr>
            </w:pPr>
            <w:r w:rsidRPr="00305CF7">
              <w:rPr>
                <w:rFonts w:ascii="Helvetica" w:hAnsi="Helvetica" w:cs="Helvetica"/>
                <w:b/>
                <w:bCs/>
                <w:color w:val="222222"/>
              </w:rPr>
              <w:t>Current Closing Date for Applications:</w:t>
            </w:r>
          </w:p>
        </w:tc>
        <w:tc>
          <w:tcPr>
            <w:tcW w:w="0" w:type="auto"/>
            <w:vAlign w:val="center"/>
            <w:hideMark/>
          </w:tcPr>
          <w:p w14:paraId="5356123E" w14:textId="77777777" w:rsidR="00305CF7" w:rsidRPr="00305CF7" w:rsidRDefault="00305CF7" w:rsidP="00305CF7">
            <w:pPr>
              <w:pStyle w:val="NoSpacing"/>
              <w:rPr>
                <w:rFonts w:ascii="Helvetica" w:hAnsi="Helvetica" w:cs="Helvetica"/>
                <w:color w:val="222222"/>
              </w:rPr>
            </w:pPr>
            <w:r w:rsidRPr="00305CF7">
              <w:rPr>
                <w:rFonts w:ascii="Helvetica" w:hAnsi="Helvetica" w:cs="Helvetica"/>
                <w:color w:val="222222"/>
              </w:rPr>
              <w:t>Feb 15, 2018  </w:t>
            </w:r>
          </w:p>
        </w:tc>
      </w:tr>
      <w:tr w:rsidR="00305CF7" w:rsidRPr="00305CF7" w14:paraId="57AC5269" w14:textId="77777777" w:rsidTr="00305CF7">
        <w:trPr>
          <w:tblCellSpacing w:w="0" w:type="dxa"/>
        </w:trPr>
        <w:tc>
          <w:tcPr>
            <w:tcW w:w="0" w:type="auto"/>
            <w:noWrap/>
            <w:hideMark/>
          </w:tcPr>
          <w:p w14:paraId="24D49D85" w14:textId="77777777" w:rsidR="00305CF7" w:rsidRPr="00305CF7" w:rsidRDefault="00305CF7" w:rsidP="00305CF7">
            <w:pPr>
              <w:pStyle w:val="NoSpacing"/>
              <w:rPr>
                <w:rFonts w:ascii="Helvetica" w:hAnsi="Helvetica" w:cs="Helvetica"/>
                <w:b/>
                <w:bCs/>
                <w:color w:val="222222"/>
              </w:rPr>
            </w:pPr>
            <w:r w:rsidRPr="00305CF7">
              <w:rPr>
                <w:rFonts w:ascii="Helvetica" w:hAnsi="Helvetica" w:cs="Helvetica"/>
                <w:b/>
                <w:bCs/>
                <w:color w:val="222222"/>
              </w:rPr>
              <w:t>Archive Date:</w:t>
            </w:r>
          </w:p>
        </w:tc>
        <w:tc>
          <w:tcPr>
            <w:tcW w:w="0" w:type="auto"/>
            <w:vAlign w:val="center"/>
            <w:hideMark/>
          </w:tcPr>
          <w:p w14:paraId="0BABC4DF" w14:textId="77777777" w:rsidR="00305CF7" w:rsidRPr="00305CF7" w:rsidRDefault="00305CF7" w:rsidP="00305CF7">
            <w:pPr>
              <w:pStyle w:val="NoSpacing"/>
              <w:rPr>
                <w:rFonts w:ascii="Helvetica" w:hAnsi="Helvetica" w:cs="Helvetica"/>
                <w:color w:val="222222"/>
              </w:rPr>
            </w:pPr>
            <w:r w:rsidRPr="00305CF7">
              <w:rPr>
                <w:rFonts w:ascii="Helvetica" w:hAnsi="Helvetica" w:cs="Helvetica"/>
                <w:color w:val="222222"/>
              </w:rPr>
              <w:t> </w:t>
            </w:r>
          </w:p>
        </w:tc>
      </w:tr>
      <w:tr w:rsidR="00305CF7" w:rsidRPr="00305CF7" w14:paraId="02B72FD8" w14:textId="77777777" w:rsidTr="00305CF7">
        <w:trPr>
          <w:tblCellSpacing w:w="0" w:type="dxa"/>
        </w:trPr>
        <w:tc>
          <w:tcPr>
            <w:tcW w:w="0" w:type="auto"/>
            <w:noWrap/>
            <w:hideMark/>
          </w:tcPr>
          <w:p w14:paraId="08E27737" w14:textId="77777777" w:rsidR="00305CF7" w:rsidRPr="00305CF7" w:rsidRDefault="00305CF7" w:rsidP="00305CF7">
            <w:pPr>
              <w:pStyle w:val="NoSpacing"/>
              <w:rPr>
                <w:rFonts w:ascii="Helvetica" w:hAnsi="Helvetica" w:cs="Helvetica"/>
                <w:b/>
                <w:bCs/>
                <w:color w:val="222222"/>
              </w:rPr>
            </w:pPr>
            <w:r w:rsidRPr="00305CF7">
              <w:rPr>
                <w:rFonts w:ascii="Helvetica" w:hAnsi="Helvetica" w:cs="Helvetica"/>
                <w:b/>
                <w:bCs/>
                <w:color w:val="222222"/>
              </w:rPr>
              <w:t>Estimated Total Program Funding:</w:t>
            </w:r>
          </w:p>
        </w:tc>
        <w:tc>
          <w:tcPr>
            <w:tcW w:w="0" w:type="auto"/>
            <w:vAlign w:val="center"/>
            <w:hideMark/>
          </w:tcPr>
          <w:p w14:paraId="73043020" w14:textId="77777777" w:rsidR="00305CF7" w:rsidRPr="00305CF7" w:rsidRDefault="00305CF7" w:rsidP="00305CF7">
            <w:pPr>
              <w:pStyle w:val="NoSpacing"/>
              <w:rPr>
                <w:rFonts w:ascii="Helvetica" w:hAnsi="Helvetica" w:cs="Helvetica"/>
                <w:color w:val="222222"/>
              </w:rPr>
            </w:pPr>
            <w:r w:rsidRPr="00305CF7">
              <w:rPr>
                <w:rFonts w:ascii="Helvetica" w:hAnsi="Helvetica" w:cs="Helvetica"/>
                <w:color w:val="222222"/>
              </w:rPr>
              <w:t> </w:t>
            </w:r>
          </w:p>
        </w:tc>
      </w:tr>
      <w:tr w:rsidR="00305CF7" w:rsidRPr="00305CF7" w14:paraId="28CF6732" w14:textId="77777777" w:rsidTr="00305CF7">
        <w:trPr>
          <w:tblCellSpacing w:w="0" w:type="dxa"/>
        </w:trPr>
        <w:tc>
          <w:tcPr>
            <w:tcW w:w="0" w:type="auto"/>
            <w:noWrap/>
            <w:hideMark/>
          </w:tcPr>
          <w:p w14:paraId="48B31A74" w14:textId="77777777" w:rsidR="00305CF7" w:rsidRPr="00305CF7" w:rsidRDefault="00305CF7" w:rsidP="00305CF7">
            <w:pPr>
              <w:pStyle w:val="NoSpacing"/>
              <w:rPr>
                <w:rFonts w:ascii="Helvetica" w:hAnsi="Helvetica" w:cs="Helvetica"/>
                <w:b/>
                <w:bCs/>
                <w:color w:val="222222"/>
              </w:rPr>
            </w:pPr>
            <w:r w:rsidRPr="00305CF7">
              <w:rPr>
                <w:rFonts w:ascii="Helvetica" w:hAnsi="Helvetica" w:cs="Helvetica"/>
                <w:b/>
                <w:bCs/>
                <w:color w:val="222222"/>
              </w:rPr>
              <w:t>Award Ceiling:</w:t>
            </w:r>
          </w:p>
        </w:tc>
        <w:tc>
          <w:tcPr>
            <w:tcW w:w="0" w:type="auto"/>
            <w:vAlign w:val="center"/>
            <w:hideMark/>
          </w:tcPr>
          <w:p w14:paraId="1A0ABBB2" w14:textId="77777777" w:rsidR="00305CF7" w:rsidRPr="00305CF7" w:rsidRDefault="00305CF7" w:rsidP="00305CF7">
            <w:pPr>
              <w:pStyle w:val="NoSpacing"/>
              <w:rPr>
                <w:rFonts w:ascii="Helvetica" w:hAnsi="Helvetica" w:cs="Helvetica"/>
                <w:color w:val="222222"/>
              </w:rPr>
            </w:pPr>
            <w:r w:rsidRPr="00305CF7">
              <w:rPr>
                <w:rFonts w:ascii="Helvetica" w:hAnsi="Helvetica" w:cs="Helvetica"/>
                <w:color w:val="222222"/>
              </w:rPr>
              <w:t>$100,000</w:t>
            </w:r>
          </w:p>
        </w:tc>
      </w:tr>
      <w:tr w:rsidR="00305CF7" w:rsidRPr="00305CF7" w14:paraId="256A7865" w14:textId="77777777" w:rsidTr="00305CF7">
        <w:trPr>
          <w:tblCellSpacing w:w="0" w:type="dxa"/>
        </w:trPr>
        <w:tc>
          <w:tcPr>
            <w:tcW w:w="0" w:type="auto"/>
            <w:noWrap/>
            <w:hideMark/>
          </w:tcPr>
          <w:p w14:paraId="37B6A03D" w14:textId="77777777" w:rsidR="00305CF7" w:rsidRPr="00305CF7" w:rsidRDefault="00305CF7" w:rsidP="00305CF7">
            <w:pPr>
              <w:pStyle w:val="NoSpacing"/>
              <w:rPr>
                <w:rFonts w:ascii="Helvetica" w:hAnsi="Helvetica" w:cs="Helvetica"/>
                <w:b/>
                <w:bCs/>
                <w:color w:val="222222"/>
              </w:rPr>
            </w:pPr>
            <w:r w:rsidRPr="00305CF7">
              <w:rPr>
                <w:rFonts w:ascii="Helvetica" w:hAnsi="Helvetica" w:cs="Helvetica"/>
                <w:b/>
                <w:bCs/>
                <w:color w:val="222222"/>
              </w:rPr>
              <w:t>Award Floor:</w:t>
            </w:r>
          </w:p>
        </w:tc>
        <w:tc>
          <w:tcPr>
            <w:tcW w:w="0" w:type="auto"/>
            <w:vAlign w:val="center"/>
            <w:hideMark/>
          </w:tcPr>
          <w:p w14:paraId="742E0B0A" w14:textId="77777777" w:rsidR="00305CF7" w:rsidRPr="00305CF7" w:rsidRDefault="00305CF7" w:rsidP="00305CF7">
            <w:pPr>
              <w:pStyle w:val="NoSpacing"/>
              <w:rPr>
                <w:rFonts w:ascii="Helvetica" w:hAnsi="Helvetica" w:cs="Helvetica"/>
                <w:color w:val="222222"/>
              </w:rPr>
            </w:pPr>
            <w:r w:rsidRPr="00305CF7">
              <w:rPr>
                <w:rFonts w:ascii="Helvetica" w:hAnsi="Helvetica" w:cs="Helvetica"/>
                <w:color w:val="222222"/>
              </w:rPr>
              <w:t>$10,000</w:t>
            </w:r>
          </w:p>
        </w:tc>
      </w:tr>
      <w:tr w:rsidR="00305CF7" w:rsidRPr="00305CF7" w14:paraId="32AFA12A" w14:textId="77777777" w:rsidTr="00305CF7">
        <w:trPr>
          <w:tblCellSpacing w:w="0" w:type="dxa"/>
        </w:trPr>
        <w:tc>
          <w:tcPr>
            <w:tcW w:w="0" w:type="auto"/>
            <w:noWrap/>
            <w:hideMark/>
          </w:tcPr>
          <w:p w14:paraId="1519DB51" w14:textId="77777777" w:rsidR="00305CF7" w:rsidRPr="00305CF7" w:rsidRDefault="00305CF7" w:rsidP="00305CF7">
            <w:pPr>
              <w:pStyle w:val="NoSpacing"/>
              <w:rPr>
                <w:rFonts w:ascii="Helvetica" w:hAnsi="Helvetica" w:cs="Helvetica"/>
                <w:b/>
                <w:bCs/>
                <w:color w:val="222222"/>
              </w:rPr>
            </w:pPr>
            <w:r w:rsidRPr="00305CF7">
              <w:rPr>
                <w:rFonts w:ascii="Helvetica" w:hAnsi="Helvetica" w:cs="Helvetica"/>
                <w:b/>
                <w:bCs/>
                <w:color w:val="222222"/>
              </w:rPr>
              <w:t>Eligible Applicants:</w:t>
            </w:r>
          </w:p>
        </w:tc>
        <w:tc>
          <w:tcPr>
            <w:tcW w:w="0" w:type="auto"/>
            <w:vAlign w:val="center"/>
            <w:hideMark/>
          </w:tcPr>
          <w:p w14:paraId="1BFF781D" w14:textId="77777777" w:rsidR="00305CF7" w:rsidRPr="00305CF7" w:rsidRDefault="00305CF7" w:rsidP="00305CF7">
            <w:pPr>
              <w:pStyle w:val="NoSpacing"/>
              <w:rPr>
                <w:rFonts w:ascii="Helvetica" w:hAnsi="Helvetica" w:cs="Helvetica"/>
                <w:color w:val="222222"/>
              </w:rPr>
            </w:pPr>
            <w:r w:rsidRPr="00305CF7">
              <w:rPr>
                <w:rFonts w:ascii="Helvetica" w:hAnsi="Helvetica" w:cs="Helvetica"/>
                <w:color w:val="222222"/>
              </w:rPr>
              <w:t>State governments</w:t>
            </w:r>
            <w:r w:rsidRPr="00305CF7">
              <w:rPr>
                <w:rFonts w:ascii="Helvetica" w:hAnsi="Helvetica" w:cs="Helvetica"/>
                <w:color w:val="222222"/>
              </w:rPr>
              <w:br/>
              <w:t>Special district governments</w:t>
            </w:r>
            <w:r w:rsidRPr="00305CF7">
              <w:rPr>
                <w:rFonts w:ascii="Helvetica" w:hAnsi="Helvetica" w:cs="Helvetica"/>
                <w:color w:val="222222"/>
              </w:rPr>
              <w:br/>
              <w:t>Public and State controlled institutions of higher education</w:t>
            </w:r>
            <w:r w:rsidRPr="00305CF7">
              <w:rPr>
                <w:rFonts w:ascii="Helvetica" w:hAnsi="Helvetica" w:cs="Helvetica"/>
                <w:color w:val="222222"/>
              </w:rPr>
              <w:br/>
              <w:t>Native American tribal governments (Federally recognized)</w:t>
            </w:r>
            <w:r w:rsidRPr="00305CF7">
              <w:rPr>
                <w:rFonts w:ascii="Helvetica" w:hAnsi="Helvetica" w:cs="Helvetica"/>
                <w:color w:val="222222"/>
              </w:rPr>
              <w:br/>
              <w:t>Private institutions of higher education</w:t>
            </w:r>
            <w:r w:rsidRPr="00305CF7">
              <w:rPr>
                <w:rFonts w:ascii="Helvetica" w:hAnsi="Helvetica" w:cs="Helvetica"/>
                <w:color w:val="222222"/>
              </w:rPr>
              <w:br/>
              <w:t>Nonprofits having a 501(c)(3) status with the IRS, other than institutions of higher education</w:t>
            </w:r>
            <w:r w:rsidRPr="00305CF7">
              <w:rPr>
                <w:rFonts w:ascii="Helvetica" w:hAnsi="Helvetica" w:cs="Helvetica"/>
                <w:color w:val="222222"/>
              </w:rPr>
              <w:br/>
              <w:t>County governments</w:t>
            </w:r>
            <w:r w:rsidRPr="00305CF7">
              <w:rPr>
                <w:rFonts w:ascii="Helvetica" w:hAnsi="Helvetica" w:cs="Helvetica"/>
                <w:color w:val="222222"/>
              </w:rPr>
              <w:br/>
              <w:t>City or township governments</w:t>
            </w:r>
            <w:r w:rsidRPr="00305CF7">
              <w:rPr>
                <w:rFonts w:ascii="Helvetica" w:hAnsi="Helvetica" w:cs="Helvetica"/>
                <w:color w:val="222222"/>
              </w:rPr>
              <w:br/>
              <w:t>Independent school districts</w:t>
            </w:r>
          </w:p>
        </w:tc>
      </w:tr>
      <w:tr w:rsidR="00305CF7" w:rsidRPr="00305CF7" w14:paraId="2BF8FD5F" w14:textId="77777777" w:rsidTr="00305CF7">
        <w:trPr>
          <w:tblCellSpacing w:w="0" w:type="dxa"/>
        </w:trPr>
        <w:tc>
          <w:tcPr>
            <w:tcW w:w="0" w:type="auto"/>
            <w:noWrap/>
            <w:hideMark/>
          </w:tcPr>
          <w:p w14:paraId="26706073" w14:textId="77777777" w:rsidR="00305CF7" w:rsidRPr="00305CF7" w:rsidRDefault="00305CF7" w:rsidP="00305CF7">
            <w:pPr>
              <w:pStyle w:val="NoSpacing"/>
              <w:rPr>
                <w:rFonts w:ascii="Helvetica" w:hAnsi="Helvetica" w:cs="Helvetica"/>
                <w:b/>
                <w:bCs/>
                <w:color w:val="222222"/>
              </w:rPr>
            </w:pPr>
            <w:r w:rsidRPr="00305CF7">
              <w:rPr>
                <w:rFonts w:ascii="Helvetica" w:hAnsi="Helvetica" w:cs="Helvetica"/>
                <w:b/>
                <w:bCs/>
                <w:color w:val="222222"/>
              </w:rPr>
              <w:t>Agency Name:</w:t>
            </w:r>
          </w:p>
        </w:tc>
        <w:tc>
          <w:tcPr>
            <w:tcW w:w="0" w:type="auto"/>
            <w:vAlign w:val="center"/>
            <w:hideMark/>
          </w:tcPr>
          <w:p w14:paraId="4030D21A" w14:textId="77777777" w:rsidR="00305CF7" w:rsidRPr="00305CF7" w:rsidRDefault="00305CF7" w:rsidP="00305CF7">
            <w:pPr>
              <w:pStyle w:val="NoSpacing"/>
              <w:rPr>
                <w:rFonts w:ascii="Helvetica" w:hAnsi="Helvetica" w:cs="Helvetica"/>
                <w:color w:val="222222"/>
              </w:rPr>
            </w:pPr>
            <w:r w:rsidRPr="00305CF7">
              <w:rPr>
                <w:rFonts w:ascii="Helvetica" w:hAnsi="Helvetica" w:cs="Helvetica"/>
                <w:color w:val="222222"/>
              </w:rPr>
              <w:t>National Endowment for the Arts</w:t>
            </w:r>
          </w:p>
        </w:tc>
      </w:tr>
      <w:tr w:rsidR="00305CF7" w:rsidRPr="00305CF7" w14:paraId="4810A1C9" w14:textId="77777777" w:rsidTr="00305CF7">
        <w:trPr>
          <w:tblCellSpacing w:w="0" w:type="dxa"/>
        </w:trPr>
        <w:tc>
          <w:tcPr>
            <w:tcW w:w="0" w:type="auto"/>
            <w:noWrap/>
            <w:hideMark/>
          </w:tcPr>
          <w:p w14:paraId="0A1CFBC2" w14:textId="77777777" w:rsidR="00305CF7" w:rsidRPr="00305CF7" w:rsidRDefault="00305CF7" w:rsidP="00305CF7">
            <w:pPr>
              <w:pStyle w:val="NoSpacing"/>
              <w:rPr>
                <w:rFonts w:ascii="Helvetica" w:hAnsi="Helvetica" w:cs="Helvetica"/>
                <w:b/>
                <w:bCs/>
                <w:color w:val="222222"/>
              </w:rPr>
            </w:pPr>
            <w:r w:rsidRPr="00305CF7">
              <w:rPr>
                <w:rFonts w:ascii="Helvetica" w:hAnsi="Helvetica" w:cs="Helvetica"/>
                <w:b/>
                <w:bCs/>
                <w:color w:val="222222"/>
              </w:rPr>
              <w:t>Description:</w:t>
            </w:r>
          </w:p>
        </w:tc>
        <w:tc>
          <w:tcPr>
            <w:tcW w:w="0" w:type="auto"/>
            <w:vAlign w:val="center"/>
            <w:hideMark/>
          </w:tcPr>
          <w:p w14:paraId="14F2F794" w14:textId="77777777" w:rsidR="00305CF7" w:rsidRPr="00305CF7" w:rsidRDefault="00305CF7" w:rsidP="00305CF7">
            <w:pPr>
              <w:pStyle w:val="NoSpacing"/>
              <w:rPr>
                <w:rFonts w:ascii="Helvetica" w:hAnsi="Helvetica" w:cs="Helvetica"/>
                <w:color w:val="222222"/>
              </w:rPr>
            </w:pPr>
            <w:r w:rsidRPr="00305CF7">
              <w:rPr>
                <w:rFonts w:ascii="Helvetica" w:hAnsi="Helvetica" w:cs="Helvetica"/>
                <w:color w:val="222222"/>
              </w:rPr>
              <w:t>An organization may submit only one application through one of the following FY 2019 categories: Art Works or Challenge America. If an organization applies to the Challenge America category, it may not submit another application to the Art Works category. The Arts Endowment's support of a project may start on or after January 1, 2019. Generally, a period of performance of up to two years is allowed. Art Works Program Description To support artistically excellent projects that celebrate our creativity and cultural heritage, invite mutual respect for differing beliefs and values, and enrich humanity. Matching grants generally range from $10,000 to $100,000. A minimum cost share/match equal to the grant amount is required.</w:t>
            </w:r>
          </w:p>
        </w:tc>
      </w:tr>
      <w:tr w:rsidR="00305CF7" w:rsidRPr="00305CF7" w14:paraId="5BB9E7D0" w14:textId="77777777" w:rsidTr="00305CF7">
        <w:trPr>
          <w:tblCellSpacing w:w="0" w:type="dxa"/>
        </w:trPr>
        <w:tc>
          <w:tcPr>
            <w:tcW w:w="0" w:type="auto"/>
            <w:noWrap/>
            <w:hideMark/>
          </w:tcPr>
          <w:p w14:paraId="411B7EA0" w14:textId="77777777" w:rsidR="00305CF7" w:rsidRPr="00305CF7" w:rsidRDefault="00305CF7" w:rsidP="00305CF7">
            <w:pPr>
              <w:pStyle w:val="NoSpacing"/>
              <w:rPr>
                <w:rFonts w:ascii="Helvetica" w:hAnsi="Helvetica" w:cs="Helvetica"/>
                <w:b/>
                <w:bCs/>
                <w:color w:val="222222"/>
              </w:rPr>
            </w:pPr>
            <w:r w:rsidRPr="00305CF7">
              <w:rPr>
                <w:rFonts w:ascii="Helvetica" w:hAnsi="Helvetica" w:cs="Helvetica"/>
                <w:b/>
                <w:bCs/>
                <w:color w:val="222222"/>
              </w:rPr>
              <w:t>Link to Additional Information:</w:t>
            </w:r>
          </w:p>
        </w:tc>
        <w:tc>
          <w:tcPr>
            <w:tcW w:w="0" w:type="auto"/>
            <w:vAlign w:val="center"/>
            <w:hideMark/>
          </w:tcPr>
          <w:p w14:paraId="56D59B76" w14:textId="77777777" w:rsidR="00305CF7" w:rsidRPr="00305CF7" w:rsidRDefault="00305CF7" w:rsidP="00305CF7">
            <w:pPr>
              <w:pStyle w:val="NoSpacing"/>
              <w:rPr>
                <w:rFonts w:ascii="Helvetica" w:hAnsi="Helvetica" w:cs="Helvetica"/>
                <w:color w:val="222222"/>
              </w:rPr>
            </w:pPr>
            <w:r w:rsidRPr="00305CF7">
              <w:rPr>
                <w:rFonts w:ascii="Helvetica" w:hAnsi="Helvetica" w:cs="Helvetica"/>
                <w:color w:val="222222"/>
              </w:rPr>
              <w:fldChar w:fldCharType="begin"/>
            </w:r>
            <w:r w:rsidRPr="00305CF7">
              <w:rPr>
                <w:rFonts w:ascii="Helvetica" w:hAnsi="Helvetica" w:cs="Helvetica"/>
                <w:color w:val="222222"/>
              </w:rPr>
              <w:instrText xml:space="preserve"> HYPERLINK "https://www.arts.gov/grants-organizations/art-works" \o "Link to Additional Information" \t "_blank" </w:instrText>
            </w:r>
            <w:r w:rsidRPr="00305CF7">
              <w:rPr>
                <w:rFonts w:ascii="Helvetica" w:hAnsi="Helvetica" w:cs="Helvetica"/>
                <w:color w:val="222222"/>
              </w:rPr>
              <w:fldChar w:fldCharType="separate"/>
            </w:r>
            <w:r w:rsidRPr="00305CF7">
              <w:rPr>
                <w:rStyle w:val="Hyperlink"/>
                <w:rFonts w:ascii="Helvetica" w:hAnsi="Helvetica" w:cs="Helvetica"/>
              </w:rPr>
              <w:t>NEA Website Announcement</w:t>
            </w:r>
            <w:r w:rsidRPr="00305CF7">
              <w:rPr>
                <w:rFonts w:ascii="Helvetica" w:hAnsi="Helvetica" w:cs="Helvetica"/>
                <w:color w:val="222222"/>
              </w:rPr>
              <w:fldChar w:fldCharType="end"/>
            </w:r>
          </w:p>
        </w:tc>
      </w:tr>
      <w:tr w:rsidR="00305CF7" w:rsidRPr="00305CF7" w14:paraId="5C9A35BB" w14:textId="77777777" w:rsidTr="00305CF7">
        <w:trPr>
          <w:tblCellSpacing w:w="0" w:type="dxa"/>
        </w:trPr>
        <w:tc>
          <w:tcPr>
            <w:tcW w:w="0" w:type="auto"/>
            <w:noWrap/>
            <w:hideMark/>
          </w:tcPr>
          <w:p w14:paraId="05FF10A0" w14:textId="77777777" w:rsidR="00305CF7" w:rsidRPr="00305CF7" w:rsidRDefault="00305CF7" w:rsidP="00305CF7">
            <w:pPr>
              <w:pStyle w:val="NoSpacing"/>
              <w:rPr>
                <w:rFonts w:ascii="Helvetica" w:hAnsi="Helvetica" w:cs="Helvetica"/>
                <w:b/>
                <w:bCs/>
                <w:color w:val="222222"/>
              </w:rPr>
            </w:pPr>
            <w:r w:rsidRPr="00305CF7">
              <w:rPr>
                <w:rFonts w:ascii="Helvetica" w:hAnsi="Helvetica" w:cs="Helvetica"/>
                <w:b/>
                <w:bCs/>
                <w:color w:val="222222"/>
              </w:rPr>
              <w:t>Grantor Contact Information:</w:t>
            </w:r>
          </w:p>
        </w:tc>
        <w:tc>
          <w:tcPr>
            <w:tcW w:w="0" w:type="auto"/>
            <w:vAlign w:val="center"/>
            <w:hideMark/>
          </w:tcPr>
          <w:p w14:paraId="252D797B" w14:textId="77777777" w:rsidR="00305CF7" w:rsidRPr="00305CF7" w:rsidRDefault="00305CF7" w:rsidP="00305CF7">
            <w:pPr>
              <w:pStyle w:val="NoSpacing"/>
              <w:rPr>
                <w:rFonts w:ascii="Helvetica" w:hAnsi="Helvetica" w:cs="Helvetica"/>
                <w:color w:val="222222"/>
              </w:rPr>
            </w:pPr>
            <w:r w:rsidRPr="00305CF7">
              <w:rPr>
                <w:rFonts w:ascii="Helvetica" w:hAnsi="Helvetica" w:cs="Helvetica"/>
                <w:color w:val="222222"/>
              </w:rPr>
              <w:t>If you have difficulty accessing the full announcement electronically, please contact:</w:t>
            </w:r>
            <w:r w:rsidRPr="00305CF7">
              <w:rPr>
                <w:rFonts w:ascii="Helvetica" w:hAnsi="Helvetica" w:cs="Helvetica"/>
                <w:color w:val="222222"/>
              </w:rPr>
              <w:br/>
            </w:r>
            <w:r w:rsidRPr="00305CF7">
              <w:rPr>
                <w:rFonts w:ascii="Helvetica" w:hAnsi="Helvetica" w:cs="Helvetica"/>
                <w:color w:val="222222"/>
              </w:rPr>
              <w:br/>
              <w:t>NEA Web Manager webmgr@arts.gov </w:t>
            </w:r>
            <w:r w:rsidRPr="00305CF7">
              <w:rPr>
                <w:rFonts w:ascii="Helvetica" w:hAnsi="Helvetica" w:cs="Helvetica"/>
                <w:color w:val="222222"/>
              </w:rPr>
              <w:br/>
            </w:r>
            <w:r w:rsidRPr="00305CF7">
              <w:rPr>
                <w:rFonts w:ascii="Helvetica" w:hAnsi="Helvetica" w:cs="Helvetica"/>
                <w:color w:val="222222"/>
              </w:rPr>
              <w:br/>
            </w:r>
            <w:hyperlink r:id="rId230" w:history="1">
              <w:r w:rsidRPr="00305CF7">
                <w:rPr>
                  <w:rStyle w:val="Hyperlink"/>
                  <w:rFonts w:ascii="Helvetica" w:hAnsi="Helvetica" w:cs="Helvetica"/>
                </w:rPr>
                <w:t>NEA Web Manager</w:t>
              </w:r>
            </w:hyperlink>
          </w:p>
        </w:tc>
      </w:tr>
    </w:tbl>
    <w:p w14:paraId="34A57188" w14:textId="17067C8F" w:rsidR="00305CF7" w:rsidRDefault="00305CF7" w:rsidP="00305CF7">
      <w:pPr>
        <w:pStyle w:val="NoSpacing"/>
        <w:pBdr>
          <w:bottom w:val="single" w:sz="6" w:space="1" w:color="auto"/>
        </w:pBdr>
        <w:rPr>
          <w:rStyle w:val="Hyperlink"/>
          <w:rFonts w:ascii="Helvetica" w:hAnsi="Helvetica" w:cs="Helvetica"/>
          <w:color w:val="1155CC"/>
          <w:sz w:val="24"/>
          <w:szCs w:val="24"/>
          <w:shd w:val="clear" w:color="auto" w:fill="FFFFFF"/>
        </w:rPr>
      </w:pPr>
      <w:r w:rsidRPr="006269EE">
        <w:rPr>
          <w:rFonts w:ascii="Helvetica" w:hAnsi="Helvetica" w:cs="Helvetica"/>
          <w:color w:val="222222"/>
          <w:sz w:val="24"/>
          <w:szCs w:val="24"/>
        </w:rPr>
        <w:br/>
      </w:r>
      <w:r>
        <w:fldChar w:fldCharType="begin"/>
      </w:r>
      <w:r>
        <w:instrText xml:space="preserve"> HYPERLINK "https://www.grants.gov/web/grants/view-opportunity.html?oppId=299275" \t "_blank" </w:instrText>
      </w:r>
      <w:r>
        <w:fldChar w:fldCharType="separate"/>
      </w:r>
      <w:r w:rsidRPr="006269EE">
        <w:rPr>
          <w:rStyle w:val="Hyperlink"/>
          <w:rFonts w:ascii="Helvetica" w:hAnsi="Helvetica" w:cs="Helvetica"/>
          <w:color w:val="1155CC"/>
          <w:sz w:val="24"/>
          <w:szCs w:val="24"/>
          <w:shd w:val="clear" w:color="auto" w:fill="FFFFFF"/>
        </w:rPr>
        <w:t>https://www.grants.gov/web/grants/view-opportunity.html?oppId=299275</w:t>
      </w:r>
      <w:r>
        <w:rPr>
          <w:rStyle w:val="Hyperlink"/>
          <w:rFonts w:ascii="Helvetica" w:hAnsi="Helvetica" w:cs="Helvetica"/>
          <w:color w:val="1155CC"/>
          <w:sz w:val="24"/>
          <w:szCs w:val="24"/>
          <w:shd w:val="clear" w:color="auto" w:fill="FFFFFF"/>
        </w:rPr>
        <w:fldChar w:fldCharType="end"/>
      </w:r>
    </w:p>
    <w:p w14:paraId="1B69F4B9" w14:textId="77777777" w:rsidR="00305CF7" w:rsidRDefault="00305CF7" w:rsidP="00305CF7">
      <w:pPr>
        <w:pStyle w:val="NoSpacing"/>
        <w:pBdr>
          <w:bottom w:val="single" w:sz="6" w:space="1" w:color="auto"/>
        </w:pBdr>
        <w:rPr>
          <w:rFonts w:ascii="Helvetica" w:hAnsi="Helvetica" w:cs="Arial"/>
          <w:color w:val="222222"/>
          <w:sz w:val="24"/>
          <w:szCs w:val="24"/>
          <w:shd w:val="clear" w:color="auto" w:fill="FFFFFF"/>
        </w:rPr>
      </w:pPr>
    </w:p>
    <w:p w14:paraId="22B9C475" w14:textId="77777777" w:rsidR="00305CF7" w:rsidRDefault="00305CF7" w:rsidP="00B756C2">
      <w:pPr>
        <w:widowControl w:val="0"/>
        <w:autoSpaceDE w:val="0"/>
        <w:autoSpaceDN w:val="0"/>
        <w:adjustRightInd w:val="0"/>
        <w:rPr>
          <w:rFonts w:ascii="Helvetica" w:hAnsi="Helvetica" w:cs="Helvetica"/>
        </w:rPr>
      </w:pPr>
    </w:p>
    <w:p w14:paraId="4A01434D" w14:textId="77777777" w:rsidR="00305CF7" w:rsidRDefault="00305CF7" w:rsidP="00B756C2">
      <w:pPr>
        <w:widowControl w:val="0"/>
        <w:autoSpaceDE w:val="0"/>
        <w:autoSpaceDN w:val="0"/>
        <w:adjustRightInd w:val="0"/>
        <w:rPr>
          <w:rFonts w:ascii="Helvetica" w:hAnsi="Helvetica" w:cs="Helvetica"/>
        </w:rPr>
      </w:pPr>
    </w:p>
    <w:p w14:paraId="18A58F2B" w14:textId="0CD48680" w:rsidR="00B756C2" w:rsidRPr="005D3F9C" w:rsidRDefault="00B756C2" w:rsidP="00B756C2">
      <w:pPr>
        <w:rPr>
          <w:rFonts w:ascii="Helvetica" w:hAnsi="Helvetica"/>
        </w:rPr>
      </w:pPr>
      <w:bookmarkStart w:id="437" w:name="NEALitFellowCreative"/>
      <w:bookmarkStart w:id="438" w:name="NEAArtWorks"/>
      <w:bookmarkStart w:id="439" w:name="NEAMusicalTheater"/>
      <w:bookmarkStart w:id="440" w:name="NEAPerformingArtsDiscovery"/>
      <w:bookmarkStart w:id="441" w:name="NEAArtWorksI"/>
      <w:bookmarkStart w:id="442" w:name="NEAMod"/>
      <w:bookmarkEnd w:id="437"/>
      <w:bookmarkEnd w:id="438"/>
      <w:bookmarkEnd w:id="439"/>
      <w:bookmarkEnd w:id="440"/>
      <w:bookmarkEnd w:id="441"/>
      <w:bookmarkEnd w:id="442"/>
      <w:r w:rsidRPr="005D3F9C">
        <w:rPr>
          <w:rFonts w:ascii="Helvetica" w:hAnsi="Helvetica"/>
        </w:rPr>
        <w:t>Modifications:</w:t>
      </w:r>
    </w:p>
    <w:p w14:paraId="5506FBE3" w14:textId="77777777" w:rsidR="009E6019" w:rsidRPr="005D3F9C" w:rsidRDefault="009E6019" w:rsidP="00B756C2">
      <w:pPr>
        <w:rPr>
          <w:rFonts w:ascii="Helvetica" w:hAnsi="Helvetica"/>
        </w:rPr>
      </w:pPr>
    </w:p>
    <w:p w14:paraId="11BC5E99" w14:textId="29F55C13" w:rsidR="00B756C2" w:rsidRPr="005D3F9C" w:rsidRDefault="00B756C2" w:rsidP="00B756C2">
      <w:pPr>
        <w:rPr>
          <w:rFonts w:ascii="Helvetica" w:hAnsi="Helvetica"/>
        </w:rPr>
      </w:pPr>
      <w:bookmarkStart w:id="443" w:name="NEAJazzMasters"/>
      <w:bookmarkStart w:id="444" w:name="NEAReminder"/>
      <w:bookmarkStart w:id="445" w:name="NEAArtWorks2018"/>
      <w:bookmarkEnd w:id="443"/>
      <w:bookmarkEnd w:id="444"/>
      <w:bookmarkEnd w:id="445"/>
      <w:r w:rsidRPr="005D3F9C">
        <w:rPr>
          <w:rFonts w:ascii="Helvetica" w:hAnsi="Helvetica"/>
        </w:rPr>
        <w:t>Reminders:</w:t>
      </w:r>
    </w:p>
    <w:p w14:paraId="0285C5DD" w14:textId="77777777" w:rsidR="00B756C2" w:rsidRDefault="00B756C2" w:rsidP="00B756C2">
      <w:pPr>
        <w:widowControl w:val="0"/>
        <w:autoSpaceDE w:val="0"/>
        <w:autoSpaceDN w:val="0"/>
        <w:adjustRightInd w:val="0"/>
        <w:rPr>
          <w:rFonts w:ascii="Helvetica" w:hAnsi="Helvetica" w:cs="Helvetica"/>
        </w:rPr>
      </w:pPr>
    </w:p>
    <w:p w14:paraId="7448F5E7" w14:textId="77777777" w:rsidR="002F1653" w:rsidRDefault="002F1653" w:rsidP="002F1653">
      <w:pPr>
        <w:pStyle w:val="NoSpacing"/>
        <w:rPr>
          <w:rFonts w:ascii="Helvetica" w:hAnsi="Helvetica" w:cs="Helvetica"/>
          <w:color w:val="222222"/>
          <w:sz w:val="24"/>
          <w:szCs w:val="24"/>
          <w:shd w:val="clear" w:color="auto" w:fill="FFFFFF"/>
        </w:rPr>
      </w:pPr>
      <w:r w:rsidRPr="00BC4437">
        <w:rPr>
          <w:rFonts w:ascii="Helvetica" w:hAnsi="Helvetica" w:cs="Helvetica"/>
          <w:color w:val="222222"/>
          <w:sz w:val="24"/>
          <w:szCs w:val="24"/>
          <w:shd w:val="clear" w:color="auto" w:fill="FFFFFF"/>
        </w:rPr>
        <w:t>NEA Literature Fellowships: Creative Writing, FY2019</w:t>
      </w:r>
      <w:r w:rsidRPr="00BC4437">
        <w:rPr>
          <w:rFonts w:ascii="Helvetica" w:hAnsi="Helvetica" w:cs="Helvetica"/>
          <w:color w:val="222222"/>
          <w:sz w:val="24"/>
          <w:szCs w:val="24"/>
        </w:rPr>
        <w:br/>
      </w:r>
      <w:r w:rsidRPr="00BC4437">
        <w:rPr>
          <w:rFonts w:ascii="Helvetica" w:hAnsi="Helvetica" w:cs="Helvetica"/>
          <w:color w:val="222222"/>
          <w:sz w:val="24"/>
          <w:szCs w:val="24"/>
          <w:shd w:val="clear" w:color="auto" w:fill="FFFFFF"/>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68"/>
        <w:gridCol w:w="6452"/>
      </w:tblGrid>
      <w:tr w:rsidR="002F1653" w:rsidRPr="00891309" w14:paraId="305EA3F7" w14:textId="77777777" w:rsidTr="002F1653">
        <w:trPr>
          <w:tblCellSpacing w:w="0" w:type="dxa"/>
        </w:trPr>
        <w:tc>
          <w:tcPr>
            <w:tcW w:w="0" w:type="auto"/>
            <w:noWrap/>
            <w:hideMark/>
          </w:tcPr>
          <w:p w14:paraId="2E0E81D3" w14:textId="77777777" w:rsidR="002F1653" w:rsidRPr="00891309" w:rsidRDefault="002F1653" w:rsidP="002F1653">
            <w:pPr>
              <w:pStyle w:val="NoSpacing"/>
              <w:rPr>
                <w:rFonts w:ascii="Helvetica" w:hAnsi="Helvetica" w:cs="Helvetica"/>
                <w:b/>
                <w:bCs/>
                <w:color w:val="222222"/>
              </w:rPr>
            </w:pPr>
            <w:r w:rsidRPr="00891309">
              <w:rPr>
                <w:rFonts w:ascii="Helvetica" w:hAnsi="Helvetica" w:cs="Helvetica"/>
                <w:b/>
                <w:bCs/>
                <w:color w:val="222222"/>
              </w:rPr>
              <w:t>Document Type:</w:t>
            </w:r>
          </w:p>
        </w:tc>
        <w:tc>
          <w:tcPr>
            <w:tcW w:w="0" w:type="auto"/>
            <w:vAlign w:val="center"/>
            <w:hideMark/>
          </w:tcPr>
          <w:p w14:paraId="7D974C7F" w14:textId="77777777" w:rsidR="002F1653" w:rsidRPr="00891309" w:rsidRDefault="002F1653" w:rsidP="002F1653">
            <w:pPr>
              <w:pStyle w:val="NoSpacing"/>
              <w:rPr>
                <w:rFonts w:ascii="Helvetica" w:hAnsi="Helvetica" w:cs="Helvetica"/>
                <w:color w:val="222222"/>
              </w:rPr>
            </w:pPr>
            <w:r w:rsidRPr="00891309">
              <w:rPr>
                <w:rFonts w:ascii="Helvetica" w:hAnsi="Helvetica" w:cs="Helvetica"/>
                <w:color w:val="222222"/>
              </w:rPr>
              <w:t>Grants Notice</w:t>
            </w:r>
          </w:p>
        </w:tc>
      </w:tr>
      <w:tr w:rsidR="002F1653" w:rsidRPr="00891309" w14:paraId="0C2EAC12" w14:textId="77777777" w:rsidTr="002F1653">
        <w:trPr>
          <w:tblCellSpacing w:w="0" w:type="dxa"/>
        </w:trPr>
        <w:tc>
          <w:tcPr>
            <w:tcW w:w="0" w:type="auto"/>
            <w:noWrap/>
            <w:hideMark/>
          </w:tcPr>
          <w:p w14:paraId="39C51013" w14:textId="77777777" w:rsidR="002F1653" w:rsidRPr="00891309" w:rsidRDefault="002F1653" w:rsidP="002F1653">
            <w:pPr>
              <w:pStyle w:val="NoSpacing"/>
              <w:rPr>
                <w:rFonts w:ascii="Helvetica" w:hAnsi="Helvetica" w:cs="Helvetica"/>
                <w:b/>
                <w:bCs/>
                <w:color w:val="222222"/>
              </w:rPr>
            </w:pPr>
            <w:r w:rsidRPr="00891309">
              <w:rPr>
                <w:rFonts w:ascii="Helvetica" w:hAnsi="Helvetica" w:cs="Helvetica"/>
                <w:b/>
                <w:bCs/>
                <w:color w:val="222222"/>
              </w:rPr>
              <w:t>Funding Opportunity Number:</w:t>
            </w:r>
          </w:p>
        </w:tc>
        <w:tc>
          <w:tcPr>
            <w:tcW w:w="0" w:type="auto"/>
            <w:vAlign w:val="center"/>
            <w:hideMark/>
          </w:tcPr>
          <w:p w14:paraId="58067E78" w14:textId="77777777" w:rsidR="002F1653" w:rsidRPr="00891309" w:rsidRDefault="002F1653" w:rsidP="002F1653">
            <w:pPr>
              <w:pStyle w:val="NoSpacing"/>
              <w:rPr>
                <w:rFonts w:ascii="Helvetica" w:hAnsi="Helvetica" w:cs="Helvetica"/>
                <w:color w:val="222222"/>
              </w:rPr>
            </w:pPr>
            <w:r w:rsidRPr="00891309">
              <w:rPr>
                <w:rFonts w:ascii="Helvetica" w:hAnsi="Helvetica" w:cs="Helvetica"/>
                <w:color w:val="222222"/>
              </w:rPr>
              <w:t>2018NEA03LFCW</w:t>
            </w:r>
          </w:p>
        </w:tc>
      </w:tr>
      <w:tr w:rsidR="002F1653" w:rsidRPr="00891309" w14:paraId="292F89DC" w14:textId="77777777" w:rsidTr="002F1653">
        <w:trPr>
          <w:tblCellSpacing w:w="0" w:type="dxa"/>
        </w:trPr>
        <w:tc>
          <w:tcPr>
            <w:tcW w:w="0" w:type="auto"/>
            <w:noWrap/>
            <w:hideMark/>
          </w:tcPr>
          <w:p w14:paraId="758BE648" w14:textId="77777777" w:rsidR="002F1653" w:rsidRPr="00891309" w:rsidRDefault="002F1653" w:rsidP="002F1653">
            <w:pPr>
              <w:pStyle w:val="NoSpacing"/>
              <w:rPr>
                <w:rFonts w:ascii="Helvetica" w:hAnsi="Helvetica" w:cs="Helvetica"/>
                <w:b/>
                <w:bCs/>
                <w:color w:val="222222"/>
              </w:rPr>
            </w:pPr>
            <w:r w:rsidRPr="00891309">
              <w:rPr>
                <w:rFonts w:ascii="Helvetica" w:hAnsi="Helvetica" w:cs="Helvetica"/>
                <w:b/>
                <w:bCs/>
                <w:color w:val="222222"/>
              </w:rPr>
              <w:t>Funding Opportunity Title:</w:t>
            </w:r>
          </w:p>
        </w:tc>
        <w:tc>
          <w:tcPr>
            <w:tcW w:w="0" w:type="auto"/>
            <w:vAlign w:val="center"/>
            <w:hideMark/>
          </w:tcPr>
          <w:p w14:paraId="130E5DC2" w14:textId="77777777" w:rsidR="002F1653" w:rsidRPr="00891309" w:rsidRDefault="002F1653" w:rsidP="002F1653">
            <w:pPr>
              <w:pStyle w:val="NoSpacing"/>
              <w:rPr>
                <w:rFonts w:ascii="Helvetica" w:hAnsi="Helvetica" w:cs="Helvetica"/>
                <w:color w:val="222222"/>
              </w:rPr>
            </w:pPr>
            <w:r w:rsidRPr="00891309">
              <w:rPr>
                <w:rFonts w:ascii="Helvetica" w:hAnsi="Helvetica" w:cs="Helvetica"/>
                <w:color w:val="222222"/>
              </w:rPr>
              <w:t>NEA Literature Fellowships: Creative Writing, FY2019</w:t>
            </w:r>
          </w:p>
        </w:tc>
      </w:tr>
      <w:tr w:rsidR="002F1653" w:rsidRPr="00891309" w14:paraId="2EA05894" w14:textId="77777777" w:rsidTr="002F1653">
        <w:trPr>
          <w:tblCellSpacing w:w="0" w:type="dxa"/>
        </w:trPr>
        <w:tc>
          <w:tcPr>
            <w:tcW w:w="0" w:type="auto"/>
            <w:noWrap/>
            <w:hideMark/>
          </w:tcPr>
          <w:p w14:paraId="1FC8811C" w14:textId="77777777" w:rsidR="002F1653" w:rsidRPr="00891309" w:rsidRDefault="002F1653" w:rsidP="002F1653">
            <w:pPr>
              <w:pStyle w:val="NoSpacing"/>
              <w:rPr>
                <w:rFonts w:ascii="Helvetica" w:hAnsi="Helvetica" w:cs="Helvetica"/>
                <w:b/>
                <w:bCs/>
                <w:color w:val="222222"/>
              </w:rPr>
            </w:pPr>
            <w:r w:rsidRPr="00891309">
              <w:rPr>
                <w:rFonts w:ascii="Helvetica" w:hAnsi="Helvetica" w:cs="Helvetica"/>
                <w:b/>
                <w:bCs/>
                <w:color w:val="222222"/>
              </w:rPr>
              <w:t>Opportunity Category:</w:t>
            </w:r>
          </w:p>
        </w:tc>
        <w:tc>
          <w:tcPr>
            <w:tcW w:w="0" w:type="auto"/>
            <w:vAlign w:val="center"/>
            <w:hideMark/>
          </w:tcPr>
          <w:p w14:paraId="6A0DCDE2" w14:textId="77777777" w:rsidR="002F1653" w:rsidRPr="00891309" w:rsidRDefault="002F1653" w:rsidP="002F1653">
            <w:pPr>
              <w:pStyle w:val="NoSpacing"/>
              <w:rPr>
                <w:rFonts w:ascii="Helvetica" w:hAnsi="Helvetica" w:cs="Helvetica"/>
                <w:color w:val="222222"/>
              </w:rPr>
            </w:pPr>
            <w:r w:rsidRPr="00891309">
              <w:rPr>
                <w:rFonts w:ascii="Helvetica" w:hAnsi="Helvetica" w:cs="Helvetica"/>
                <w:color w:val="222222"/>
              </w:rPr>
              <w:t>Discretionary</w:t>
            </w:r>
          </w:p>
        </w:tc>
      </w:tr>
      <w:tr w:rsidR="002F1653" w:rsidRPr="00891309" w14:paraId="58DF3392" w14:textId="77777777" w:rsidTr="002F1653">
        <w:trPr>
          <w:tblCellSpacing w:w="0" w:type="dxa"/>
        </w:trPr>
        <w:tc>
          <w:tcPr>
            <w:tcW w:w="0" w:type="auto"/>
            <w:noWrap/>
            <w:hideMark/>
          </w:tcPr>
          <w:p w14:paraId="5872FACF" w14:textId="77777777" w:rsidR="002F1653" w:rsidRPr="00891309" w:rsidRDefault="002F1653" w:rsidP="002F1653">
            <w:pPr>
              <w:pStyle w:val="NoSpacing"/>
              <w:rPr>
                <w:rFonts w:ascii="Helvetica" w:hAnsi="Helvetica" w:cs="Helvetica"/>
                <w:b/>
                <w:bCs/>
                <w:color w:val="222222"/>
              </w:rPr>
            </w:pPr>
            <w:r w:rsidRPr="00891309">
              <w:rPr>
                <w:rFonts w:ascii="Helvetica" w:hAnsi="Helvetica" w:cs="Helvetica"/>
                <w:b/>
                <w:bCs/>
                <w:color w:val="222222"/>
              </w:rPr>
              <w:t>Opportunity Category Explanation:</w:t>
            </w:r>
          </w:p>
        </w:tc>
        <w:tc>
          <w:tcPr>
            <w:tcW w:w="0" w:type="auto"/>
            <w:vAlign w:val="center"/>
            <w:hideMark/>
          </w:tcPr>
          <w:p w14:paraId="4E0CB742" w14:textId="77777777" w:rsidR="002F1653" w:rsidRPr="00891309" w:rsidRDefault="002F1653" w:rsidP="002F1653">
            <w:pPr>
              <w:pStyle w:val="NoSpacing"/>
              <w:rPr>
                <w:rFonts w:ascii="Helvetica" w:hAnsi="Helvetica" w:cs="Helvetica"/>
                <w:color w:val="222222"/>
              </w:rPr>
            </w:pPr>
            <w:r w:rsidRPr="00891309">
              <w:rPr>
                <w:rFonts w:ascii="Helvetica" w:hAnsi="Helvetica" w:cs="Helvetica"/>
                <w:color w:val="222222"/>
              </w:rPr>
              <w:t> </w:t>
            </w:r>
          </w:p>
        </w:tc>
      </w:tr>
      <w:tr w:rsidR="002F1653" w:rsidRPr="00891309" w14:paraId="3051B17D" w14:textId="77777777" w:rsidTr="002F1653">
        <w:trPr>
          <w:tblCellSpacing w:w="0" w:type="dxa"/>
        </w:trPr>
        <w:tc>
          <w:tcPr>
            <w:tcW w:w="0" w:type="auto"/>
            <w:noWrap/>
            <w:hideMark/>
          </w:tcPr>
          <w:p w14:paraId="05CA44A8" w14:textId="77777777" w:rsidR="002F1653" w:rsidRPr="00891309" w:rsidRDefault="002F1653" w:rsidP="002F1653">
            <w:pPr>
              <w:pStyle w:val="NoSpacing"/>
              <w:rPr>
                <w:rFonts w:ascii="Helvetica" w:hAnsi="Helvetica" w:cs="Helvetica"/>
                <w:b/>
                <w:bCs/>
                <w:color w:val="222222"/>
              </w:rPr>
            </w:pPr>
            <w:r w:rsidRPr="00891309">
              <w:rPr>
                <w:rFonts w:ascii="Helvetica" w:hAnsi="Helvetica" w:cs="Helvetica"/>
                <w:b/>
                <w:bCs/>
                <w:color w:val="222222"/>
              </w:rPr>
              <w:t>Funding Instrument Type:</w:t>
            </w:r>
          </w:p>
        </w:tc>
        <w:tc>
          <w:tcPr>
            <w:tcW w:w="0" w:type="auto"/>
            <w:vAlign w:val="center"/>
            <w:hideMark/>
          </w:tcPr>
          <w:p w14:paraId="3BB881A0" w14:textId="77777777" w:rsidR="002F1653" w:rsidRPr="00891309" w:rsidRDefault="002F1653" w:rsidP="002F1653">
            <w:pPr>
              <w:pStyle w:val="NoSpacing"/>
              <w:rPr>
                <w:rFonts w:ascii="Helvetica" w:hAnsi="Helvetica" w:cs="Helvetica"/>
                <w:color w:val="222222"/>
              </w:rPr>
            </w:pPr>
            <w:r w:rsidRPr="00891309">
              <w:rPr>
                <w:rFonts w:ascii="Helvetica" w:hAnsi="Helvetica" w:cs="Helvetica"/>
                <w:color w:val="222222"/>
              </w:rPr>
              <w:t>Grant</w:t>
            </w:r>
          </w:p>
        </w:tc>
      </w:tr>
      <w:tr w:rsidR="002F1653" w:rsidRPr="00891309" w14:paraId="20B1D9D9" w14:textId="77777777" w:rsidTr="002F1653">
        <w:trPr>
          <w:tblCellSpacing w:w="0" w:type="dxa"/>
        </w:trPr>
        <w:tc>
          <w:tcPr>
            <w:tcW w:w="0" w:type="auto"/>
            <w:noWrap/>
            <w:hideMark/>
          </w:tcPr>
          <w:p w14:paraId="4912E47F" w14:textId="77777777" w:rsidR="002F1653" w:rsidRPr="00891309" w:rsidRDefault="002F1653" w:rsidP="002F1653">
            <w:pPr>
              <w:pStyle w:val="NoSpacing"/>
              <w:rPr>
                <w:rFonts w:ascii="Helvetica" w:hAnsi="Helvetica" w:cs="Helvetica"/>
                <w:b/>
                <w:bCs/>
                <w:color w:val="222222"/>
              </w:rPr>
            </w:pPr>
            <w:r w:rsidRPr="00891309">
              <w:rPr>
                <w:rFonts w:ascii="Helvetica" w:hAnsi="Helvetica" w:cs="Helvetica"/>
                <w:b/>
                <w:bCs/>
                <w:color w:val="222222"/>
              </w:rPr>
              <w:t>Category of Funding Activity:</w:t>
            </w:r>
          </w:p>
        </w:tc>
        <w:tc>
          <w:tcPr>
            <w:tcW w:w="0" w:type="auto"/>
            <w:vAlign w:val="center"/>
            <w:hideMark/>
          </w:tcPr>
          <w:p w14:paraId="74D4BF0A" w14:textId="77777777" w:rsidR="002F1653" w:rsidRPr="00891309" w:rsidRDefault="002F1653" w:rsidP="002F1653">
            <w:pPr>
              <w:pStyle w:val="NoSpacing"/>
              <w:rPr>
                <w:rFonts w:ascii="Helvetica" w:hAnsi="Helvetica" w:cs="Helvetica"/>
                <w:color w:val="222222"/>
              </w:rPr>
            </w:pPr>
            <w:r w:rsidRPr="00891309">
              <w:rPr>
                <w:rFonts w:ascii="Helvetica" w:hAnsi="Helvetica" w:cs="Helvetica"/>
                <w:color w:val="222222"/>
              </w:rPr>
              <w:t>Arts (see "Cultural Affairs" in CFDA)</w:t>
            </w:r>
          </w:p>
        </w:tc>
      </w:tr>
      <w:tr w:rsidR="002F1653" w:rsidRPr="00891309" w14:paraId="53C0AB56" w14:textId="77777777" w:rsidTr="002F1653">
        <w:trPr>
          <w:tblCellSpacing w:w="0" w:type="dxa"/>
        </w:trPr>
        <w:tc>
          <w:tcPr>
            <w:tcW w:w="0" w:type="auto"/>
            <w:noWrap/>
            <w:hideMark/>
          </w:tcPr>
          <w:p w14:paraId="61FF0D02" w14:textId="77777777" w:rsidR="002F1653" w:rsidRPr="00891309" w:rsidRDefault="002F1653" w:rsidP="002F1653">
            <w:pPr>
              <w:pStyle w:val="NoSpacing"/>
              <w:rPr>
                <w:rFonts w:ascii="Helvetica" w:hAnsi="Helvetica" w:cs="Helvetica"/>
                <w:b/>
                <w:bCs/>
                <w:color w:val="222222"/>
              </w:rPr>
            </w:pPr>
            <w:r w:rsidRPr="00891309">
              <w:rPr>
                <w:rFonts w:ascii="Helvetica" w:hAnsi="Helvetica" w:cs="Helvetica"/>
                <w:b/>
                <w:bCs/>
                <w:color w:val="222222"/>
              </w:rPr>
              <w:t>Category Explanation:</w:t>
            </w:r>
          </w:p>
        </w:tc>
        <w:tc>
          <w:tcPr>
            <w:tcW w:w="0" w:type="auto"/>
            <w:vAlign w:val="center"/>
            <w:hideMark/>
          </w:tcPr>
          <w:p w14:paraId="10A2E1E4" w14:textId="77777777" w:rsidR="002F1653" w:rsidRPr="00891309" w:rsidRDefault="002F1653" w:rsidP="002F1653">
            <w:pPr>
              <w:pStyle w:val="NoSpacing"/>
              <w:rPr>
                <w:rFonts w:ascii="Helvetica" w:hAnsi="Helvetica" w:cs="Helvetica"/>
                <w:color w:val="222222"/>
              </w:rPr>
            </w:pPr>
            <w:r w:rsidRPr="00891309">
              <w:rPr>
                <w:rFonts w:ascii="Helvetica" w:hAnsi="Helvetica" w:cs="Helvetica"/>
                <w:color w:val="222222"/>
              </w:rPr>
              <w:t> </w:t>
            </w:r>
          </w:p>
        </w:tc>
      </w:tr>
      <w:tr w:rsidR="002F1653" w:rsidRPr="00891309" w14:paraId="5D5A3F84" w14:textId="77777777" w:rsidTr="002F1653">
        <w:trPr>
          <w:tblCellSpacing w:w="0" w:type="dxa"/>
        </w:trPr>
        <w:tc>
          <w:tcPr>
            <w:tcW w:w="0" w:type="auto"/>
            <w:noWrap/>
            <w:hideMark/>
          </w:tcPr>
          <w:p w14:paraId="2179F556" w14:textId="77777777" w:rsidR="002F1653" w:rsidRPr="00891309" w:rsidRDefault="002F1653" w:rsidP="002F1653">
            <w:pPr>
              <w:pStyle w:val="NoSpacing"/>
              <w:rPr>
                <w:rFonts w:ascii="Helvetica" w:hAnsi="Helvetica" w:cs="Helvetica"/>
                <w:b/>
                <w:bCs/>
                <w:color w:val="222222"/>
              </w:rPr>
            </w:pPr>
            <w:r w:rsidRPr="00891309">
              <w:rPr>
                <w:rFonts w:ascii="Helvetica" w:hAnsi="Helvetica" w:cs="Helvetica"/>
                <w:b/>
                <w:bCs/>
                <w:color w:val="222222"/>
              </w:rPr>
              <w:t>Expected Number of Awards:</w:t>
            </w:r>
          </w:p>
        </w:tc>
        <w:tc>
          <w:tcPr>
            <w:tcW w:w="0" w:type="auto"/>
            <w:vAlign w:val="center"/>
            <w:hideMark/>
          </w:tcPr>
          <w:p w14:paraId="5EC597B7" w14:textId="77777777" w:rsidR="002F1653" w:rsidRPr="00891309" w:rsidRDefault="002F1653" w:rsidP="002F1653">
            <w:pPr>
              <w:pStyle w:val="NoSpacing"/>
              <w:rPr>
                <w:rFonts w:ascii="Helvetica" w:hAnsi="Helvetica" w:cs="Helvetica"/>
                <w:color w:val="222222"/>
              </w:rPr>
            </w:pPr>
            <w:r w:rsidRPr="00891309">
              <w:rPr>
                <w:rFonts w:ascii="Helvetica" w:hAnsi="Helvetica" w:cs="Helvetica"/>
                <w:color w:val="222222"/>
              </w:rPr>
              <w:t> </w:t>
            </w:r>
          </w:p>
        </w:tc>
      </w:tr>
      <w:tr w:rsidR="002F1653" w:rsidRPr="00891309" w14:paraId="12B033EB" w14:textId="77777777" w:rsidTr="002F1653">
        <w:trPr>
          <w:tblCellSpacing w:w="0" w:type="dxa"/>
        </w:trPr>
        <w:tc>
          <w:tcPr>
            <w:tcW w:w="0" w:type="auto"/>
            <w:noWrap/>
            <w:hideMark/>
          </w:tcPr>
          <w:p w14:paraId="6A438457" w14:textId="77777777" w:rsidR="002F1653" w:rsidRPr="00891309" w:rsidRDefault="002F1653" w:rsidP="002F1653">
            <w:pPr>
              <w:pStyle w:val="NoSpacing"/>
              <w:rPr>
                <w:rFonts w:ascii="Helvetica" w:hAnsi="Helvetica" w:cs="Helvetica"/>
                <w:b/>
                <w:bCs/>
                <w:color w:val="222222"/>
              </w:rPr>
            </w:pPr>
            <w:r w:rsidRPr="00891309">
              <w:rPr>
                <w:rFonts w:ascii="Helvetica" w:hAnsi="Helvetica" w:cs="Helvetica"/>
                <w:b/>
                <w:bCs/>
                <w:color w:val="222222"/>
              </w:rPr>
              <w:t>CFDA Number(s):</w:t>
            </w:r>
          </w:p>
        </w:tc>
        <w:tc>
          <w:tcPr>
            <w:tcW w:w="0" w:type="auto"/>
            <w:vAlign w:val="center"/>
            <w:hideMark/>
          </w:tcPr>
          <w:p w14:paraId="3B38F232" w14:textId="77777777" w:rsidR="002F1653" w:rsidRPr="00891309" w:rsidRDefault="002F1653" w:rsidP="002F1653">
            <w:pPr>
              <w:pStyle w:val="NoSpacing"/>
              <w:rPr>
                <w:rFonts w:ascii="Helvetica" w:hAnsi="Helvetica" w:cs="Helvetica"/>
                <w:color w:val="222222"/>
              </w:rPr>
            </w:pPr>
            <w:r w:rsidRPr="00891309">
              <w:rPr>
                <w:rFonts w:ascii="Helvetica" w:hAnsi="Helvetica" w:cs="Helvetica"/>
                <w:color w:val="222222"/>
              </w:rPr>
              <w:t>45.024 -- Promotion of the Arts Grants to Organizations and Individuals</w:t>
            </w:r>
          </w:p>
        </w:tc>
      </w:tr>
      <w:tr w:rsidR="002F1653" w:rsidRPr="00891309" w14:paraId="6DF7677F" w14:textId="77777777" w:rsidTr="002F1653">
        <w:trPr>
          <w:tblCellSpacing w:w="0" w:type="dxa"/>
        </w:trPr>
        <w:tc>
          <w:tcPr>
            <w:tcW w:w="0" w:type="auto"/>
            <w:noWrap/>
            <w:hideMark/>
          </w:tcPr>
          <w:p w14:paraId="0CC48A5A" w14:textId="77777777" w:rsidR="002F1653" w:rsidRPr="00891309" w:rsidRDefault="002F1653" w:rsidP="002F1653">
            <w:pPr>
              <w:pStyle w:val="NoSpacing"/>
              <w:rPr>
                <w:rFonts w:ascii="Helvetica" w:hAnsi="Helvetica" w:cs="Helvetica"/>
                <w:b/>
                <w:bCs/>
                <w:color w:val="222222"/>
              </w:rPr>
            </w:pPr>
            <w:r w:rsidRPr="00891309">
              <w:rPr>
                <w:rFonts w:ascii="Helvetica" w:hAnsi="Helvetica" w:cs="Helvetica"/>
                <w:b/>
                <w:bCs/>
                <w:color w:val="222222"/>
              </w:rPr>
              <w:t>Cost Sharing or Matching Requirement:</w:t>
            </w:r>
          </w:p>
        </w:tc>
        <w:tc>
          <w:tcPr>
            <w:tcW w:w="0" w:type="auto"/>
            <w:vAlign w:val="center"/>
            <w:hideMark/>
          </w:tcPr>
          <w:p w14:paraId="6AFC5936" w14:textId="77777777" w:rsidR="002F1653" w:rsidRPr="00891309" w:rsidRDefault="002F1653" w:rsidP="002F1653">
            <w:pPr>
              <w:pStyle w:val="NoSpacing"/>
              <w:rPr>
                <w:rFonts w:ascii="Helvetica" w:hAnsi="Helvetica" w:cs="Helvetica"/>
                <w:color w:val="222222"/>
              </w:rPr>
            </w:pPr>
            <w:r w:rsidRPr="00891309">
              <w:rPr>
                <w:rFonts w:ascii="Helvetica" w:hAnsi="Helvetica" w:cs="Helvetica"/>
                <w:color w:val="222222"/>
              </w:rPr>
              <w:t>No</w:t>
            </w:r>
          </w:p>
        </w:tc>
      </w:tr>
      <w:tr w:rsidR="002F1653" w:rsidRPr="00891309" w14:paraId="67F50D2D" w14:textId="77777777" w:rsidTr="002F1653">
        <w:trPr>
          <w:tblCellSpacing w:w="0" w:type="dxa"/>
        </w:trPr>
        <w:tc>
          <w:tcPr>
            <w:tcW w:w="0" w:type="auto"/>
            <w:noWrap/>
            <w:hideMark/>
          </w:tcPr>
          <w:p w14:paraId="474A6F25" w14:textId="77777777" w:rsidR="002F1653" w:rsidRPr="00891309" w:rsidRDefault="002F1653" w:rsidP="002F1653">
            <w:pPr>
              <w:pStyle w:val="NoSpacing"/>
              <w:rPr>
                <w:rFonts w:ascii="Helvetica" w:hAnsi="Helvetica" w:cs="Helvetica"/>
                <w:b/>
                <w:bCs/>
                <w:color w:val="222222"/>
              </w:rPr>
            </w:pPr>
            <w:r w:rsidRPr="00891309">
              <w:rPr>
                <w:rFonts w:ascii="Helvetica" w:hAnsi="Helvetica" w:cs="Helvetica"/>
                <w:b/>
                <w:bCs/>
                <w:color w:val="222222"/>
              </w:rPr>
              <w:t>Version:</w:t>
            </w:r>
          </w:p>
        </w:tc>
        <w:tc>
          <w:tcPr>
            <w:tcW w:w="0" w:type="auto"/>
            <w:vAlign w:val="center"/>
            <w:hideMark/>
          </w:tcPr>
          <w:p w14:paraId="0D96A999" w14:textId="77777777" w:rsidR="002F1653" w:rsidRPr="00891309" w:rsidRDefault="002F1653" w:rsidP="002F1653">
            <w:pPr>
              <w:pStyle w:val="NoSpacing"/>
              <w:rPr>
                <w:rFonts w:ascii="Helvetica" w:hAnsi="Helvetica" w:cs="Helvetica"/>
                <w:color w:val="222222"/>
              </w:rPr>
            </w:pPr>
            <w:r w:rsidRPr="00891309">
              <w:rPr>
                <w:rFonts w:ascii="Helvetica" w:hAnsi="Helvetica" w:cs="Helvetica"/>
                <w:color w:val="222222"/>
              </w:rPr>
              <w:t>Synopsis 1</w:t>
            </w:r>
          </w:p>
        </w:tc>
      </w:tr>
      <w:tr w:rsidR="002F1653" w:rsidRPr="00891309" w14:paraId="3660D528" w14:textId="77777777" w:rsidTr="002F1653">
        <w:trPr>
          <w:tblCellSpacing w:w="0" w:type="dxa"/>
        </w:trPr>
        <w:tc>
          <w:tcPr>
            <w:tcW w:w="0" w:type="auto"/>
            <w:noWrap/>
            <w:hideMark/>
          </w:tcPr>
          <w:p w14:paraId="3F0752D6" w14:textId="77777777" w:rsidR="002F1653" w:rsidRPr="00891309" w:rsidRDefault="002F1653" w:rsidP="002F1653">
            <w:pPr>
              <w:pStyle w:val="NoSpacing"/>
              <w:rPr>
                <w:rFonts w:ascii="Helvetica" w:hAnsi="Helvetica" w:cs="Helvetica"/>
                <w:b/>
                <w:bCs/>
                <w:color w:val="222222"/>
              </w:rPr>
            </w:pPr>
            <w:r w:rsidRPr="00891309">
              <w:rPr>
                <w:rFonts w:ascii="Helvetica" w:hAnsi="Helvetica" w:cs="Helvetica"/>
                <w:b/>
                <w:bCs/>
                <w:color w:val="222222"/>
              </w:rPr>
              <w:t>Posted Date:</w:t>
            </w:r>
          </w:p>
        </w:tc>
        <w:tc>
          <w:tcPr>
            <w:tcW w:w="0" w:type="auto"/>
            <w:vAlign w:val="center"/>
            <w:hideMark/>
          </w:tcPr>
          <w:p w14:paraId="1701AD44" w14:textId="77777777" w:rsidR="002F1653" w:rsidRPr="00891309" w:rsidRDefault="002F1653" w:rsidP="002F1653">
            <w:pPr>
              <w:pStyle w:val="NoSpacing"/>
              <w:rPr>
                <w:rFonts w:ascii="Helvetica" w:hAnsi="Helvetica" w:cs="Helvetica"/>
                <w:color w:val="222222"/>
              </w:rPr>
            </w:pPr>
            <w:r w:rsidRPr="00891309">
              <w:rPr>
                <w:rFonts w:ascii="Helvetica" w:hAnsi="Helvetica" w:cs="Helvetica"/>
                <w:color w:val="222222"/>
              </w:rPr>
              <w:t>Nov 07, 2017</w:t>
            </w:r>
          </w:p>
        </w:tc>
      </w:tr>
      <w:tr w:rsidR="002F1653" w:rsidRPr="00891309" w14:paraId="2E2B1E63" w14:textId="77777777" w:rsidTr="002F1653">
        <w:trPr>
          <w:tblCellSpacing w:w="0" w:type="dxa"/>
        </w:trPr>
        <w:tc>
          <w:tcPr>
            <w:tcW w:w="0" w:type="auto"/>
            <w:noWrap/>
            <w:hideMark/>
          </w:tcPr>
          <w:p w14:paraId="3BDE3600" w14:textId="77777777" w:rsidR="002F1653" w:rsidRPr="00891309" w:rsidRDefault="002F1653" w:rsidP="002F1653">
            <w:pPr>
              <w:pStyle w:val="NoSpacing"/>
              <w:rPr>
                <w:rFonts w:ascii="Helvetica" w:hAnsi="Helvetica" w:cs="Helvetica"/>
                <w:b/>
                <w:bCs/>
                <w:color w:val="222222"/>
              </w:rPr>
            </w:pPr>
            <w:r w:rsidRPr="00891309">
              <w:rPr>
                <w:rFonts w:ascii="Helvetica" w:hAnsi="Helvetica" w:cs="Helvetica"/>
                <w:b/>
                <w:bCs/>
                <w:color w:val="222222"/>
              </w:rPr>
              <w:t>Last Updated Date:</w:t>
            </w:r>
          </w:p>
        </w:tc>
        <w:tc>
          <w:tcPr>
            <w:tcW w:w="0" w:type="auto"/>
            <w:vAlign w:val="center"/>
            <w:hideMark/>
          </w:tcPr>
          <w:p w14:paraId="56CA6901" w14:textId="77777777" w:rsidR="002F1653" w:rsidRPr="00891309" w:rsidRDefault="002F1653" w:rsidP="002F1653">
            <w:pPr>
              <w:pStyle w:val="NoSpacing"/>
              <w:rPr>
                <w:rFonts w:ascii="Helvetica" w:hAnsi="Helvetica" w:cs="Helvetica"/>
                <w:color w:val="222222"/>
              </w:rPr>
            </w:pPr>
            <w:r w:rsidRPr="00891309">
              <w:rPr>
                <w:rFonts w:ascii="Helvetica" w:hAnsi="Helvetica" w:cs="Helvetica"/>
                <w:color w:val="222222"/>
              </w:rPr>
              <w:t>Nov 08, 2017</w:t>
            </w:r>
          </w:p>
        </w:tc>
      </w:tr>
      <w:tr w:rsidR="002F1653" w:rsidRPr="00891309" w14:paraId="5FD1132A" w14:textId="77777777" w:rsidTr="002F1653">
        <w:trPr>
          <w:tblCellSpacing w:w="0" w:type="dxa"/>
        </w:trPr>
        <w:tc>
          <w:tcPr>
            <w:tcW w:w="0" w:type="auto"/>
            <w:noWrap/>
            <w:hideMark/>
          </w:tcPr>
          <w:p w14:paraId="47397955" w14:textId="77777777" w:rsidR="002F1653" w:rsidRPr="00891309" w:rsidRDefault="002F1653" w:rsidP="002F1653">
            <w:pPr>
              <w:pStyle w:val="NoSpacing"/>
              <w:rPr>
                <w:rFonts w:ascii="Helvetica" w:hAnsi="Helvetica" w:cs="Helvetica"/>
                <w:b/>
                <w:bCs/>
                <w:color w:val="222222"/>
              </w:rPr>
            </w:pPr>
            <w:r w:rsidRPr="00891309">
              <w:rPr>
                <w:rFonts w:ascii="Helvetica" w:hAnsi="Helvetica" w:cs="Helvetica"/>
                <w:b/>
                <w:bCs/>
                <w:color w:val="222222"/>
              </w:rPr>
              <w:t>Original Closing Date for Applications:</w:t>
            </w:r>
          </w:p>
        </w:tc>
        <w:tc>
          <w:tcPr>
            <w:tcW w:w="0" w:type="auto"/>
            <w:vAlign w:val="center"/>
            <w:hideMark/>
          </w:tcPr>
          <w:p w14:paraId="02F082A8" w14:textId="77777777" w:rsidR="002F1653" w:rsidRPr="00891309" w:rsidRDefault="002F1653" w:rsidP="002F1653">
            <w:pPr>
              <w:pStyle w:val="NoSpacing"/>
              <w:rPr>
                <w:rFonts w:ascii="Helvetica" w:hAnsi="Helvetica" w:cs="Helvetica"/>
                <w:color w:val="222222"/>
              </w:rPr>
            </w:pPr>
            <w:r w:rsidRPr="00891309">
              <w:rPr>
                <w:rFonts w:ascii="Helvetica" w:hAnsi="Helvetica" w:cs="Helvetica"/>
                <w:color w:val="222222"/>
              </w:rPr>
              <w:t>Mar 07, 2018 </w:t>
            </w:r>
          </w:p>
        </w:tc>
      </w:tr>
      <w:tr w:rsidR="002F1653" w:rsidRPr="00891309" w14:paraId="435A14B7" w14:textId="77777777" w:rsidTr="002F1653">
        <w:trPr>
          <w:tblCellSpacing w:w="0" w:type="dxa"/>
        </w:trPr>
        <w:tc>
          <w:tcPr>
            <w:tcW w:w="0" w:type="auto"/>
            <w:noWrap/>
            <w:hideMark/>
          </w:tcPr>
          <w:p w14:paraId="72D90B92" w14:textId="77777777" w:rsidR="002F1653" w:rsidRPr="00891309" w:rsidRDefault="002F1653" w:rsidP="002F1653">
            <w:pPr>
              <w:pStyle w:val="NoSpacing"/>
              <w:rPr>
                <w:rFonts w:ascii="Helvetica" w:hAnsi="Helvetica" w:cs="Helvetica"/>
                <w:b/>
                <w:bCs/>
                <w:color w:val="222222"/>
              </w:rPr>
            </w:pPr>
            <w:r w:rsidRPr="00891309">
              <w:rPr>
                <w:rFonts w:ascii="Helvetica" w:hAnsi="Helvetica" w:cs="Helvetica"/>
                <w:b/>
                <w:bCs/>
                <w:color w:val="222222"/>
              </w:rPr>
              <w:t>Current Closing Date for Applications:</w:t>
            </w:r>
          </w:p>
        </w:tc>
        <w:tc>
          <w:tcPr>
            <w:tcW w:w="0" w:type="auto"/>
            <w:vAlign w:val="center"/>
            <w:hideMark/>
          </w:tcPr>
          <w:p w14:paraId="0B9DE4AA" w14:textId="77777777" w:rsidR="002F1653" w:rsidRPr="00891309" w:rsidRDefault="002F1653" w:rsidP="002F1653">
            <w:pPr>
              <w:pStyle w:val="NoSpacing"/>
              <w:rPr>
                <w:rFonts w:ascii="Helvetica" w:hAnsi="Helvetica" w:cs="Helvetica"/>
                <w:color w:val="222222"/>
              </w:rPr>
            </w:pPr>
            <w:r w:rsidRPr="00891309">
              <w:rPr>
                <w:rFonts w:ascii="Helvetica" w:hAnsi="Helvetica" w:cs="Helvetica"/>
                <w:color w:val="222222"/>
              </w:rPr>
              <w:t>Mar 07, 2018 </w:t>
            </w:r>
          </w:p>
        </w:tc>
      </w:tr>
      <w:tr w:rsidR="002F1653" w:rsidRPr="00891309" w14:paraId="25DB9691" w14:textId="77777777" w:rsidTr="002F1653">
        <w:trPr>
          <w:tblCellSpacing w:w="0" w:type="dxa"/>
        </w:trPr>
        <w:tc>
          <w:tcPr>
            <w:tcW w:w="0" w:type="auto"/>
            <w:noWrap/>
            <w:hideMark/>
          </w:tcPr>
          <w:p w14:paraId="71D98AD7" w14:textId="77777777" w:rsidR="002F1653" w:rsidRPr="00891309" w:rsidRDefault="002F1653" w:rsidP="002F1653">
            <w:pPr>
              <w:pStyle w:val="NoSpacing"/>
              <w:rPr>
                <w:rFonts w:ascii="Helvetica" w:hAnsi="Helvetica" w:cs="Helvetica"/>
                <w:b/>
                <w:bCs/>
                <w:color w:val="222222"/>
              </w:rPr>
            </w:pPr>
            <w:r w:rsidRPr="00891309">
              <w:rPr>
                <w:rFonts w:ascii="Helvetica" w:hAnsi="Helvetica" w:cs="Helvetica"/>
                <w:b/>
                <w:bCs/>
                <w:color w:val="222222"/>
              </w:rPr>
              <w:t>Archive Date:</w:t>
            </w:r>
          </w:p>
        </w:tc>
        <w:tc>
          <w:tcPr>
            <w:tcW w:w="0" w:type="auto"/>
            <w:vAlign w:val="center"/>
            <w:hideMark/>
          </w:tcPr>
          <w:p w14:paraId="41B05C8E" w14:textId="77777777" w:rsidR="002F1653" w:rsidRPr="00891309" w:rsidRDefault="002F1653" w:rsidP="002F1653">
            <w:pPr>
              <w:pStyle w:val="NoSpacing"/>
              <w:rPr>
                <w:rFonts w:ascii="Helvetica" w:hAnsi="Helvetica" w:cs="Helvetica"/>
                <w:color w:val="222222"/>
              </w:rPr>
            </w:pPr>
            <w:r w:rsidRPr="00891309">
              <w:rPr>
                <w:rFonts w:ascii="Helvetica" w:hAnsi="Helvetica" w:cs="Helvetica"/>
                <w:color w:val="222222"/>
              </w:rPr>
              <w:t> </w:t>
            </w:r>
          </w:p>
        </w:tc>
      </w:tr>
      <w:tr w:rsidR="002F1653" w:rsidRPr="00891309" w14:paraId="59295F8A" w14:textId="77777777" w:rsidTr="002F1653">
        <w:trPr>
          <w:tblCellSpacing w:w="0" w:type="dxa"/>
        </w:trPr>
        <w:tc>
          <w:tcPr>
            <w:tcW w:w="0" w:type="auto"/>
            <w:noWrap/>
            <w:hideMark/>
          </w:tcPr>
          <w:p w14:paraId="742C107D" w14:textId="77777777" w:rsidR="002F1653" w:rsidRPr="00891309" w:rsidRDefault="002F1653" w:rsidP="002F1653">
            <w:pPr>
              <w:pStyle w:val="NoSpacing"/>
              <w:rPr>
                <w:rFonts w:ascii="Helvetica" w:hAnsi="Helvetica" w:cs="Helvetica"/>
                <w:b/>
                <w:bCs/>
                <w:color w:val="222222"/>
              </w:rPr>
            </w:pPr>
            <w:r w:rsidRPr="00891309">
              <w:rPr>
                <w:rFonts w:ascii="Helvetica" w:hAnsi="Helvetica" w:cs="Helvetica"/>
                <w:b/>
                <w:bCs/>
                <w:color w:val="222222"/>
              </w:rPr>
              <w:t>Estimated Total Program Funding:</w:t>
            </w:r>
          </w:p>
        </w:tc>
        <w:tc>
          <w:tcPr>
            <w:tcW w:w="0" w:type="auto"/>
            <w:vAlign w:val="center"/>
            <w:hideMark/>
          </w:tcPr>
          <w:p w14:paraId="5981871E" w14:textId="77777777" w:rsidR="002F1653" w:rsidRPr="00891309" w:rsidRDefault="002F1653" w:rsidP="002F1653">
            <w:pPr>
              <w:pStyle w:val="NoSpacing"/>
              <w:rPr>
                <w:rFonts w:ascii="Helvetica" w:hAnsi="Helvetica" w:cs="Helvetica"/>
                <w:color w:val="222222"/>
              </w:rPr>
            </w:pPr>
            <w:r w:rsidRPr="00891309">
              <w:rPr>
                <w:rFonts w:ascii="Helvetica" w:hAnsi="Helvetica" w:cs="Helvetica"/>
                <w:color w:val="222222"/>
              </w:rPr>
              <w:t> </w:t>
            </w:r>
          </w:p>
        </w:tc>
      </w:tr>
      <w:tr w:rsidR="002F1653" w:rsidRPr="00891309" w14:paraId="41FD4AF0" w14:textId="77777777" w:rsidTr="002F1653">
        <w:trPr>
          <w:tblCellSpacing w:w="0" w:type="dxa"/>
        </w:trPr>
        <w:tc>
          <w:tcPr>
            <w:tcW w:w="0" w:type="auto"/>
            <w:noWrap/>
            <w:hideMark/>
          </w:tcPr>
          <w:p w14:paraId="23432294" w14:textId="77777777" w:rsidR="002F1653" w:rsidRPr="00891309" w:rsidRDefault="002F1653" w:rsidP="002F1653">
            <w:pPr>
              <w:pStyle w:val="NoSpacing"/>
              <w:rPr>
                <w:rFonts w:ascii="Helvetica" w:hAnsi="Helvetica" w:cs="Helvetica"/>
                <w:b/>
                <w:bCs/>
                <w:color w:val="222222"/>
              </w:rPr>
            </w:pPr>
            <w:r w:rsidRPr="00891309">
              <w:rPr>
                <w:rFonts w:ascii="Helvetica" w:hAnsi="Helvetica" w:cs="Helvetica"/>
                <w:b/>
                <w:bCs/>
                <w:color w:val="222222"/>
              </w:rPr>
              <w:t>Award Ceiling:</w:t>
            </w:r>
          </w:p>
        </w:tc>
        <w:tc>
          <w:tcPr>
            <w:tcW w:w="0" w:type="auto"/>
            <w:vAlign w:val="center"/>
            <w:hideMark/>
          </w:tcPr>
          <w:p w14:paraId="61923B64" w14:textId="77777777" w:rsidR="002F1653" w:rsidRPr="00891309" w:rsidRDefault="002F1653" w:rsidP="002F1653">
            <w:pPr>
              <w:pStyle w:val="NoSpacing"/>
              <w:rPr>
                <w:rFonts w:ascii="Helvetica" w:hAnsi="Helvetica" w:cs="Helvetica"/>
                <w:color w:val="222222"/>
              </w:rPr>
            </w:pPr>
            <w:r w:rsidRPr="00891309">
              <w:rPr>
                <w:rFonts w:ascii="Helvetica" w:hAnsi="Helvetica" w:cs="Helvetica"/>
                <w:color w:val="222222"/>
              </w:rPr>
              <w:t>$25,000</w:t>
            </w:r>
          </w:p>
        </w:tc>
      </w:tr>
      <w:tr w:rsidR="002F1653" w:rsidRPr="00891309" w14:paraId="028E4D0F" w14:textId="77777777" w:rsidTr="002F1653">
        <w:trPr>
          <w:tblCellSpacing w:w="0" w:type="dxa"/>
        </w:trPr>
        <w:tc>
          <w:tcPr>
            <w:tcW w:w="0" w:type="auto"/>
            <w:noWrap/>
            <w:hideMark/>
          </w:tcPr>
          <w:p w14:paraId="2D30AA56" w14:textId="77777777" w:rsidR="002F1653" w:rsidRPr="00891309" w:rsidRDefault="002F1653" w:rsidP="002F1653">
            <w:pPr>
              <w:pStyle w:val="NoSpacing"/>
              <w:rPr>
                <w:rFonts w:ascii="Helvetica" w:hAnsi="Helvetica" w:cs="Helvetica"/>
                <w:b/>
                <w:bCs/>
                <w:color w:val="222222"/>
              </w:rPr>
            </w:pPr>
            <w:r w:rsidRPr="00891309">
              <w:rPr>
                <w:rFonts w:ascii="Helvetica" w:hAnsi="Helvetica" w:cs="Helvetica"/>
                <w:b/>
                <w:bCs/>
                <w:color w:val="222222"/>
              </w:rPr>
              <w:t>Award Floor:</w:t>
            </w:r>
          </w:p>
        </w:tc>
        <w:tc>
          <w:tcPr>
            <w:tcW w:w="0" w:type="auto"/>
            <w:vAlign w:val="center"/>
            <w:hideMark/>
          </w:tcPr>
          <w:p w14:paraId="3F037438" w14:textId="77777777" w:rsidR="002F1653" w:rsidRPr="00891309" w:rsidRDefault="002F1653" w:rsidP="002F1653">
            <w:pPr>
              <w:pStyle w:val="NoSpacing"/>
              <w:rPr>
                <w:rFonts w:ascii="Helvetica" w:hAnsi="Helvetica" w:cs="Helvetica"/>
                <w:color w:val="222222"/>
              </w:rPr>
            </w:pPr>
            <w:r w:rsidRPr="00891309">
              <w:rPr>
                <w:rFonts w:ascii="Helvetica" w:hAnsi="Helvetica" w:cs="Helvetica"/>
                <w:color w:val="222222"/>
              </w:rPr>
              <w:t>$25,000</w:t>
            </w:r>
          </w:p>
        </w:tc>
      </w:tr>
      <w:tr w:rsidR="002F1653" w:rsidRPr="00891309" w14:paraId="1E569C58" w14:textId="77777777" w:rsidTr="002F1653">
        <w:trPr>
          <w:tblCellSpacing w:w="0" w:type="dxa"/>
        </w:trPr>
        <w:tc>
          <w:tcPr>
            <w:tcW w:w="0" w:type="auto"/>
            <w:noWrap/>
            <w:hideMark/>
          </w:tcPr>
          <w:p w14:paraId="282EDB38" w14:textId="77777777" w:rsidR="002F1653" w:rsidRPr="00891309" w:rsidRDefault="002F1653" w:rsidP="002F1653">
            <w:pPr>
              <w:pStyle w:val="NoSpacing"/>
              <w:rPr>
                <w:rFonts w:ascii="Helvetica" w:hAnsi="Helvetica" w:cs="Helvetica"/>
                <w:b/>
                <w:bCs/>
                <w:color w:val="222222"/>
              </w:rPr>
            </w:pPr>
            <w:r w:rsidRPr="00891309">
              <w:rPr>
                <w:rFonts w:ascii="Helvetica" w:hAnsi="Helvetica" w:cs="Helvetica"/>
                <w:b/>
                <w:bCs/>
                <w:color w:val="222222"/>
              </w:rPr>
              <w:t>Eligible Applicants:</w:t>
            </w:r>
          </w:p>
        </w:tc>
        <w:tc>
          <w:tcPr>
            <w:tcW w:w="0" w:type="auto"/>
            <w:vAlign w:val="center"/>
            <w:hideMark/>
          </w:tcPr>
          <w:p w14:paraId="289CB19D" w14:textId="77777777" w:rsidR="002F1653" w:rsidRPr="00891309" w:rsidRDefault="002F1653" w:rsidP="002F1653">
            <w:pPr>
              <w:pStyle w:val="NoSpacing"/>
              <w:rPr>
                <w:rFonts w:ascii="Helvetica" w:hAnsi="Helvetica" w:cs="Helvetica"/>
                <w:color w:val="222222"/>
              </w:rPr>
            </w:pPr>
            <w:r w:rsidRPr="00891309">
              <w:rPr>
                <w:rFonts w:ascii="Helvetica" w:hAnsi="Helvetica" w:cs="Helvetica"/>
                <w:color w:val="222222"/>
              </w:rPr>
              <w:t>Individuals</w:t>
            </w:r>
          </w:p>
        </w:tc>
      </w:tr>
      <w:tr w:rsidR="002F1653" w14:paraId="7194519A" w14:textId="77777777" w:rsidTr="002F1653">
        <w:trPr>
          <w:tblCellSpacing w:w="0" w:type="dxa"/>
        </w:trPr>
        <w:tc>
          <w:tcPr>
            <w:tcW w:w="0" w:type="auto"/>
            <w:noWrap/>
            <w:hideMark/>
          </w:tcPr>
          <w:p w14:paraId="7BB89A4E" w14:textId="77777777" w:rsidR="002F1653" w:rsidRPr="00891309" w:rsidRDefault="002F1653" w:rsidP="002F1653">
            <w:pPr>
              <w:pStyle w:val="NoSpacing"/>
              <w:rPr>
                <w:rFonts w:ascii="Helvetica" w:hAnsi="Helvetica" w:cs="Helvetica"/>
                <w:b/>
                <w:bCs/>
                <w:color w:val="222222"/>
              </w:rPr>
            </w:pPr>
            <w:r w:rsidRPr="00891309">
              <w:rPr>
                <w:rFonts w:ascii="Helvetica" w:hAnsi="Helvetica" w:cs="Helvetica"/>
                <w:b/>
                <w:bCs/>
                <w:color w:val="222222"/>
              </w:rPr>
              <w:t>Agency Name:</w:t>
            </w:r>
          </w:p>
        </w:tc>
        <w:tc>
          <w:tcPr>
            <w:tcW w:w="0" w:type="auto"/>
            <w:vAlign w:val="center"/>
            <w:hideMark/>
          </w:tcPr>
          <w:p w14:paraId="7404A755" w14:textId="77777777" w:rsidR="002F1653" w:rsidRPr="00891309" w:rsidRDefault="002F1653" w:rsidP="002F1653">
            <w:pPr>
              <w:pStyle w:val="NoSpacing"/>
              <w:rPr>
                <w:rFonts w:ascii="Helvetica" w:hAnsi="Helvetica" w:cs="Helvetica"/>
                <w:color w:val="222222"/>
              </w:rPr>
            </w:pPr>
            <w:r w:rsidRPr="00891309">
              <w:rPr>
                <w:rStyle w:val="search-custom"/>
                <w:rFonts w:ascii="Helvetica" w:hAnsi="Helvetica" w:cs="Helvetica"/>
                <w:color w:val="222222"/>
              </w:rPr>
              <w:t>National Endowment for the Arts</w:t>
            </w:r>
          </w:p>
        </w:tc>
      </w:tr>
      <w:tr w:rsidR="002F1653" w14:paraId="558DF8F1" w14:textId="77777777" w:rsidTr="002F1653">
        <w:trPr>
          <w:tblCellSpacing w:w="0" w:type="dxa"/>
        </w:trPr>
        <w:tc>
          <w:tcPr>
            <w:tcW w:w="0" w:type="auto"/>
            <w:noWrap/>
            <w:hideMark/>
          </w:tcPr>
          <w:p w14:paraId="620B662C" w14:textId="77777777" w:rsidR="002F1653" w:rsidRPr="00891309" w:rsidRDefault="002F1653" w:rsidP="002F1653">
            <w:pPr>
              <w:pStyle w:val="NoSpacing"/>
              <w:rPr>
                <w:rFonts w:ascii="Helvetica" w:hAnsi="Helvetica" w:cs="Helvetica"/>
                <w:b/>
                <w:bCs/>
                <w:color w:val="222222"/>
              </w:rPr>
            </w:pPr>
            <w:r w:rsidRPr="00891309">
              <w:rPr>
                <w:rFonts w:ascii="Helvetica" w:hAnsi="Helvetica" w:cs="Helvetica"/>
                <w:b/>
                <w:bCs/>
                <w:color w:val="222222"/>
              </w:rPr>
              <w:t>Description:</w:t>
            </w:r>
          </w:p>
        </w:tc>
        <w:tc>
          <w:tcPr>
            <w:tcW w:w="0" w:type="auto"/>
            <w:vAlign w:val="center"/>
            <w:hideMark/>
          </w:tcPr>
          <w:p w14:paraId="6A5B8F1B" w14:textId="77777777" w:rsidR="002F1653" w:rsidRPr="00891309" w:rsidRDefault="002F1653" w:rsidP="002F1653">
            <w:pPr>
              <w:pStyle w:val="NoSpacing"/>
              <w:rPr>
                <w:rFonts w:ascii="Helvetica" w:hAnsi="Helvetica" w:cs="Helvetica"/>
                <w:color w:val="222222"/>
              </w:rPr>
            </w:pPr>
            <w:r w:rsidRPr="00891309">
              <w:rPr>
                <w:rStyle w:val="search-custom"/>
                <w:rFonts w:ascii="Helvetica" w:hAnsi="Helvetica" w:cs="Helvetica"/>
                <w:color w:val="222222"/>
              </w:rPr>
              <w:t>You may submit only one application for FY 2019 funding. You may not apply for both a Literature Fellowship under this deadline and a Translation Project under the December 5, 2017 deadline. Grant Program Description The National Endowment for the Arts Literature Fellowships program offers $25,000 grants in prose (fiction and creative nonfiction) and poetry to published creative writers that enable recipients to set aside time for writing, research, travel, and general career advancement. Applications are reviewed through an anonymous process in which the only criteria for review are artistic excellence and artistic merit. To review the applications, the National Endowment for the Arts assembles a different advisory panel every year, each diverse with regard to geography, race and ethnicity, and artistic points of view. The National Endowment for the Arts Literature Fellowships program operates on a two-year cycle with fellowships in prose and poetry available in alternating years. For FY 2019, which is covered by these guidelines, fellowships in poetry are available. Fellowships in prose (fiction and creative nonfiction) will be offered in FY 2020 and guidelines will be available in January 2019. You may apply only once each year. Competition for fellowships is extremely rigorous. We typically receive more than 1,000 applications each year in this category and award fellowships to fewer than 5% of applicants. You should consider carefully whether your work will be competitive at the national level.</w:t>
            </w:r>
          </w:p>
        </w:tc>
      </w:tr>
      <w:tr w:rsidR="002F1653" w14:paraId="39812E3C" w14:textId="77777777" w:rsidTr="002F1653">
        <w:trPr>
          <w:tblCellSpacing w:w="0" w:type="dxa"/>
        </w:trPr>
        <w:tc>
          <w:tcPr>
            <w:tcW w:w="0" w:type="auto"/>
            <w:noWrap/>
            <w:hideMark/>
          </w:tcPr>
          <w:p w14:paraId="4294123D" w14:textId="77777777" w:rsidR="002F1653" w:rsidRPr="00891309" w:rsidRDefault="002F1653" w:rsidP="002F1653">
            <w:pPr>
              <w:pStyle w:val="NoSpacing"/>
              <w:rPr>
                <w:rFonts w:ascii="Helvetica" w:hAnsi="Helvetica" w:cs="Helvetica"/>
                <w:b/>
                <w:bCs/>
                <w:color w:val="222222"/>
              </w:rPr>
            </w:pPr>
            <w:r w:rsidRPr="00891309">
              <w:rPr>
                <w:rFonts w:ascii="Helvetica" w:hAnsi="Helvetica" w:cs="Helvetica"/>
                <w:b/>
                <w:bCs/>
                <w:color w:val="222222"/>
              </w:rPr>
              <w:t>Link to Additional Information:</w:t>
            </w:r>
          </w:p>
        </w:tc>
        <w:tc>
          <w:tcPr>
            <w:tcW w:w="0" w:type="auto"/>
            <w:vAlign w:val="center"/>
            <w:hideMark/>
          </w:tcPr>
          <w:p w14:paraId="458C7C16" w14:textId="77777777" w:rsidR="002F1653" w:rsidRPr="00891309" w:rsidRDefault="002F1653" w:rsidP="002F1653">
            <w:pPr>
              <w:pStyle w:val="NoSpacing"/>
              <w:rPr>
                <w:rFonts w:ascii="Helvetica" w:hAnsi="Helvetica" w:cs="Helvetica"/>
                <w:color w:val="222222"/>
              </w:rPr>
            </w:pPr>
            <w:r w:rsidRPr="00891309">
              <w:rPr>
                <w:rStyle w:val="search-custom"/>
                <w:rFonts w:ascii="Helvetica" w:hAnsi="Helvetica" w:cs="Helvetica"/>
                <w:color w:val="222222"/>
              </w:rPr>
              <w:fldChar w:fldCharType="begin"/>
            </w:r>
            <w:r w:rsidRPr="00891309">
              <w:rPr>
                <w:rStyle w:val="search-custom"/>
                <w:rFonts w:ascii="Helvetica" w:hAnsi="Helvetica" w:cs="Helvetica"/>
                <w:color w:val="222222"/>
              </w:rPr>
              <w:instrText xml:space="preserve"> HYPERLINK "https://www.arts.gov/grants-individuals/creative-writing-fellowships" \o "Link to Additional Information" \t "_blank" </w:instrText>
            </w:r>
            <w:r w:rsidRPr="00891309">
              <w:rPr>
                <w:rStyle w:val="search-custom"/>
                <w:rFonts w:ascii="Helvetica" w:hAnsi="Helvetica" w:cs="Helvetica"/>
                <w:color w:val="222222"/>
              </w:rPr>
              <w:fldChar w:fldCharType="separate"/>
            </w:r>
            <w:r w:rsidRPr="00891309">
              <w:rPr>
                <w:rStyle w:val="Hyperlink"/>
                <w:rFonts w:ascii="Helvetica" w:hAnsi="Helvetica" w:cs="Helvetica"/>
              </w:rPr>
              <w:t>NEA Complete Website Announcement</w:t>
            </w:r>
            <w:r w:rsidRPr="00891309">
              <w:rPr>
                <w:rStyle w:val="search-custom"/>
                <w:rFonts w:ascii="Helvetica" w:hAnsi="Helvetica" w:cs="Helvetica"/>
                <w:color w:val="222222"/>
              </w:rPr>
              <w:fldChar w:fldCharType="end"/>
            </w:r>
          </w:p>
        </w:tc>
      </w:tr>
      <w:tr w:rsidR="002F1653" w14:paraId="54E19307" w14:textId="77777777" w:rsidTr="002F1653">
        <w:trPr>
          <w:tblCellSpacing w:w="0" w:type="dxa"/>
        </w:trPr>
        <w:tc>
          <w:tcPr>
            <w:tcW w:w="0" w:type="auto"/>
            <w:noWrap/>
            <w:hideMark/>
          </w:tcPr>
          <w:p w14:paraId="2BD79043" w14:textId="77777777" w:rsidR="002F1653" w:rsidRPr="00891309" w:rsidRDefault="002F1653" w:rsidP="002F1653">
            <w:pPr>
              <w:pStyle w:val="NoSpacing"/>
              <w:rPr>
                <w:rFonts w:ascii="Helvetica" w:hAnsi="Helvetica" w:cs="Helvetica"/>
                <w:b/>
                <w:bCs/>
                <w:color w:val="222222"/>
              </w:rPr>
            </w:pPr>
            <w:r w:rsidRPr="00891309">
              <w:rPr>
                <w:rFonts w:ascii="Helvetica" w:hAnsi="Helvetica" w:cs="Helvetica"/>
                <w:b/>
                <w:bCs/>
                <w:color w:val="222222"/>
              </w:rPr>
              <w:t>Grantor Contact Information:</w:t>
            </w:r>
          </w:p>
        </w:tc>
        <w:tc>
          <w:tcPr>
            <w:tcW w:w="0" w:type="auto"/>
            <w:vAlign w:val="center"/>
            <w:hideMark/>
          </w:tcPr>
          <w:p w14:paraId="07C6135D" w14:textId="77777777" w:rsidR="002F1653" w:rsidRPr="00891309" w:rsidRDefault="002F1653" w:rsidP="002F1653">
            <w:pPr>
              <w:pStyle w:val="NoSpacing"/>
              <w:rPr>
                <w:rFonts w:ascii="Helvetica" w:hAnsi="Helvetica" w:cs="Helvetica"/>
                <w:color w:val="222222"/>
              </w:rPr>
            </w:pPr>
            <w:r w:rsidRPr="00891309">
              <w:rPr>
                <w:rStyle w:val="search-custom"/>
                <w:rFonts w:ascii="Helvetica" w:hAnsi="Helvetica" w:cs="Helvetica"/>
                <w:color w:val="222222"/>
              </w:rPr>
              <w:t>If you have difficulty accessing the full announcement electronically, please contact:</w:t>
            </w:r>
            <w:r w:rsidRPr="00891309">
              <w:rPr>
                <w:rFonts w:ascii="Helvetica" w:hAnsi="Helvetica" w:cs="Helvetica"/>
                <w:color w:val="222222"/>
              </w:rPr>
              <w:br/>
            </w:r>
            <w:r w:rsidRPr="00891309">
              <w:rPr>
                <w:rFonts w:ascii="Helvetica" w:hAnsi="Helvetica" w:cs="Helvetica"/>
                <w:color w:val="222222"/>
              </w:rPr>
              <w:br/>
            </w:r>
            <w:r w:rsidRPr="00891309">
              <w:rPr>
                <w:rStyle w:val="search-custom"/>
                <w:rFonts w:ascii="Helvetica" w:hAnsi="Helvetica" w:cs="Helvetica"/>
                <w:color w:val="222222"/>
              </w:rPr>
              <w:t>NEA Web Manager webmgr@arts.gov</w:t>
            </w:r>
            <w:r w:rsidRPr="00891309">
              <w:rPr>
                <w:rStyle w:val="apple-converted-space"/>
                <w:rFonts w:ascii="Helvetica" w:hAnsi="Helvetica" w:cs="Helvetica"/>
                <w:color w:val="222222"/>
              </w:rPr>
              <w:t> </w:t>
            </w:r>
            <w:r w:rsidRPr="00891309">
              <w:rPr>
                <w:rFonts w:ascii="Helvetica" w:hAnsi="Helvetica" w:cs="Helvetica"/>
                <w:color w:val="222222"/>
              </w:rPr>
              <w:br/>
            </w:r>
            <w:r w:rsidRPr="00891309">
              <w:rPr>
                <w:rFonts w:ascii="Helvetica" w:hAnsi="Helvetica" w:cs="Helvetica"/>
                <w:color w:val="222222"/>
              </w:rPr>
              <w:br/>
            </w:r>
            <w:hyperlink r:id="rId231" w:history="1">
              <w:r w:rsidRPr="00891309">
                <w:rPr>
                  <w:rStyle w:val="Hyperlink"/>
                  <w:rFonts w:ascii="Helvetica" w:hAnsi="Helvetica" w:cs="Helvetica"/>
                </w:rPr>
                <w:t>NEA Web Manager</w:t>
              </w:r>
            </w:hyperlink>
          </w:p>
        </w:tc>
      </w:tr>
    </w:tbl>
    <w:p w14:paraId="6CD24EE1" w14:textId="77777777" w:rsidR="002F1653" w:rsidRPr="00BC4437" w:rsidRDefault="002F1653" w:rsidP="002F1653">
      <w:pPr>
        <w:pStyle w:val="NoSpacing"/>
        <w:rPr>
          <w:rFonts w:ascii="Helvetica" w:hAnsi="Helvetica" w:cs="Helvetica"/>
          <w:sz w:val="24"/>
          <w:szCs w:val="24"/>
        </w:rPr>
      </w:pPr>
      <w:r w:rsidRPr="00BC4437">
        <w:rPr>
          <w:rFonts w:ascii="Helvetica" w:hAnsi="Helvetica" w:cs="Helvetica"/>
          <w:color w:val="222222"/>
          <w:sz w:val="24"/>
          <w:szCs w:val="24"/>
        </w:rPr>
        <w:br/>
      </w:r>
      <w:r>
        <w:fldChar w:fldCharType="begin"/>
      </w:r>
      <w:r>
        <w:instrText xml:space="preserve"> HYPERLINK "http://www.grants.gov/web/grants/view-opportunity.html?oppId=298531" \t "_blank" </w:instrText>
      </w:r>
      <w:r>
        <w:fldChar w:fldCharType="separate"/>
      </w:r>
      <w:r w:rsidRPr="00BC4437">
        <w:rPr>
          <w:rStyle w:val="Hyperlink"/>
          <w:rFonts w:ascii="Helvetica" w:hAnsi="Helvetica" w:cs="Helvetica"/>
          <w:color w:val="1155CC"/>
          <w:sz w:val="24"/>
          <w:szCs w:val="24"/>
          <w:shd w:val="clear" w:color="auto" w:fill="FFFFFF"/>
        </w:rPr>
        <w:t>http://www.grants.gov/web/grants/view-opportunity.html?oppId=298531</w:t>
      </w:r>
      <w:r>
        <w:rPr>
          <w:rStyle w:val="Hyperlink"/>
          <w:rFonts w:ascii="Helvetica" w:hAnsi="Helvetica" w:cs="Helvetica"/>
          <w:color w:val="1155CC"/>
          <w:sz w:val="24"/>
          <w:szCs w:val="24"/>
          <w:shd w:val="clear" w:color="auto" w:fill="FFFFFF"/>
        </w:rPr>
        <w:fldChar w:fldCharType="end"/>
      </w:r>
    </w:p>
    <w:p w14:paraId="4DB2EEC8" w14:textId="36136B44" w:rsidR="002F1653" w:rsidRDefault="002F1653" w:rsidP="00B756C2">
      <w:pPr>
        <w:widowControl w:val="0"/>
        <w:pBdr>
          <w:bottom w:val="single" w:sz="6" w:space="1" w:color="auto"/>
        </w:pBdr>
        <w:autoSpaceDE w:val="0"/>
        <w:autoSpaceDN w:val="0"/>
        <w:adjustRightInd w:val="0"/>
        <w:rPr>
          <w:rFonts w:ascii="Helvetica" w:hAnsi="Helvetica" w:cs="Helvetica"/>
        </w:rPr>
      </w:pPr>
    </w:p>
    <w:p w14:paraId="7E17CCB7" w14:textId="77777777" w:rsidR="002F1653" w:rsidRPr="005D3F9C" w:rsidRDefault="002F1653" w:rsidP="00B756C2">
      <w:pPr>
        <w:widowControl w:val="0"/>
        <w:autoSpaceDE w:val="0"/>
        <w:autoSpaceDN w:val="0"/>
        <w:adjustRightInd w:val="0"/>
        <w:rPr>
          <w:rFonts w:ascii="Helvetica" w:hAnsi="Helvetica" w:cs="Helvetica"/>
        </w:rPr>
      </w:pPr>
    </w:p>
    <w:p w14:paraId="136B81BD" w14:textId="7C84B68B" w:rsidR="00680705" w:rsidRDefault="00680705">
      <w:pPr>
        <w:rPr>
          <w:rFonts w:ascii="Helvetica" w:hAnsi="Helvetica" w:cs="Helvetica"/>
          <w:highlight w:val="cyan"/>
        </w:rPr>
      </w:pPr>
      <w:bookmarkStart w:id="446" w:name="NEALiteratureFellowships"/>
      <w:bookmarkStart w:id="447" w:name="NEAPoetry"/>
      <w:bookmarkStart w:id="448" w:name="NEAArtWorks18"/>
      <w:bookmarkStart w:id="449" w:name="NEAArtWorksCreativity"/>
      <w:bookmarkStart w:id="450" w:name="NEALiteratureFellowshipsTranslation"/>
      <w:bookmarkStart w:id="451" w:name="NEAResearchArtWorks"/>
      <w:bookmarkEnd w:id="446"/>
      <w:bookmarkEnd w:id="447"/>
      <w:bookmarkEnd w:id="448"/>
      <w:bookmarkEnd w:id="449"/>
      <w:bookmarkEnd w:id="450"/>
      <w:bookmarkEnd w:id="451"/>
      <w:r>
        <w:rPr>
          <w:rFonts w:ascii="Helvetica" w:hAnsi="Helvetica" w:cs="Helvetica"/>
          <w:highlight w:val="cyan"/>
        </w:rPr>
        <w:br w:type="page"/>
      </w:r>
    </w:p>
    <w:p w14:paraId="0A5BF566" w14:textId="77777777" w:rsidR="005C7489" w:rsidRPr="005D3F9C" w:rsidRDefault="005C7489" w:rsidP="00B03BAF">
      <w:pPr>
        <w:widowControl w:val="0"/>
        <w:autoSpaceDE w:val="0"/>
        <w:autoSpaceDN w:val="0"/>
        <w:adjustRightInd w:val="0"/>
        <w:rPr>
          <w:rFonts w:ascii="Helvetica" w:hAnsi="Helvetica" w:cs="Helvetica"/>
          <w:highlight w:val="cyan"/>
        </w:rPr>
      </w:pPr>
    </w:p>
    <w:p w14:paraId="6CB172A2" w14:textId="77777777" w:rsidR="002F1653" w:rsidRPr="005D3F9C" w:rsidRDefault="002F1653" w:rsidP="002F1653">
      <w:pPr>
        <w:pBdr>
          <w:bottom w:val="double" w:sz="6" w:space="1" w:color="auto"/>
        </w:pBdr>
        <w:autoSpaceDE w:val="0"/>
        <w:autoSpaceDN w:val="0"/>
        <w:adjustRightInd w:val="0"/>
        <w:rPr>
          <w:rFonts w:ascii="Helvetica" w:hAnsi="Helvetica"/>
          <w:b/>
        </w:rPr>
      </w:pPr>
      <w:bookmarkStart w:id="452" w:name="NEANatlHeritageFellowships"/>
      <w:bookmarkStart w:id="453" w:name="NEAMICD"/>
      <w:bookmarkEnd w:id="452"/>
      <w:bookmarkEnd w:id="453"/>
    </w:p>
    <w:p w14:paraId="6E87B2A0" w14:textId="77777777" w:rsidR="002F1653" w:rsidRPr="005D3F9C" w:rsidRDefault="002F1653" w:rsidP="002F1653">
      <w:pPr>
        <w:autoSpaceDE w:val="0"/>
        <w:autoSpaceDN w:val="0"/>
        <w:adjustRightInd w:val="0"/>
        <w:rPr>
          <w:rFonts w:ascii="Helvetica" w:hAnsi="Helvetica"/>
          <w:b/>
          <w:u w:val="single"/>
        </w:rPr>
      </w:pPr>
    </w:p>
    <w:p w14:paraId="0D6CC5A0" w14:textId="77777777" w:rsidR="00B756C2" w:rsidRPr="00AB0B9C" w:rsidRDefault="00B756C2" w:rsidP="00B756C2">
      <w:pPr>
        <w:autoSpaceDE w:val="0"/>
        <w:autoSpaceDN w:val="0"/>
        <w:adjustRightInd w:val="0"/>
        <w:outlineLvl w:val="0"/>
        <w:rPr>
          <w:rFonts w:ascii="Helvetica" w:hAnsi="Helvetica"/>
          <w:b/>
          <w:sz w:val="28"/>
          <w:szCs w:val="28"/>
        </w:rPr>
      </w:pPr>
      <w:r w:rsidRPr="00AB0B9C">
        <w:rPr>
          <w:rFonts w:ascii="Helvetica" w:hAnsi="Helvetica"/>
          <w:b/>
          <w:sz w:val="28"/>
          <w:szCs w:val="28"/>
        </w:rPr>
        <w:t xml:space="preserve">National Endowment for the Humanities </w:t>
      </w:r>
    </w:p>
    <w:p w14:paraId="20E63610" w14:textId="77777777" w:rsidR="00B756C2" w:rsidRPr="005D3F9C" w:rsidRDefault="00B756C2" w:rsidP="00B756C2">
      <w:pPr>
        <w:autoSpaceDE w:val="0"/>
        <w:autoSpaceDN w:val="0"/>
        <w:adjustRightInd w:val="0"/>
        <w:outlineLvl w:val="0"/>
        <w:rPr>
          <w:rFonts w:ascii="Helvetica" w:hAnsi="Helvetica"/>
          <w:b/>
        </w:rPr>
      </w:pPr>
    </w:p>
    <w:p w14:paraId="3AB4BA5C" w14:textId="77777777" w:rsidR="00B756C2" w:rsidRPr="005D3F9C" w:rsidRDefault="00B756C2" w:rsidP="00B756C2">
      <w:pPr>
        <w:autoSpaceDE w:val="0"/>
        <w:autoSpaceDN w:val="0"/>
        <w:adjustRightInd w:val="0"/>
        <w:outlineLvl w:val="0"/>
        <w:rPr>
          <w:rFonts w:ascii="Helvetica" w:hAnsi="Helvetica"/>
          <w:b/>
        </w:rPr>
      </w:pPr>
      <w:bookmarkStart w:id="454" w:name="NEHGO"/>
      <w:bookmarkEnd w:id="454"/>
      <w:r w:rsidRPr="005D3F9C">
        <w:rPr>
          <w:rFonts w:ascii="Helvetica" w:hAnsi="Helvetica"/>
          <w:b/>
          <w:highlight w:val="yellow"/>
        </w:rPr>
        <w:t>Grant Overview</w:t>
      </w:r>
      <w:r w:rsidRPr="005D3F9C">
        <w:rPr>
          <w:rFonts w:ascii="Helvetica" w:hAnsi="Helvetica"/>
          <w:b/>
        </w:rPr>
        <w:t xml:space="preserve">  - </w:t>
      </w:r>
    </w:p>
    <w:p w14:paraId="425E3E41" w14:textId="77777777" w:rsidR="00B756C2" w:rsidRPr="005D3F9C" w:rsidRDefault="00B756C2" w:rsidP="00B756C2">
      <w:pPr>
        <w:rPr>
          <w:rFonts w:ascii="Helvetica" w:hAnsi="Helvetica"/>
        </w:rPr>
      </w:pPr>
    </w:p>
    <w:p w14:paraId="34870D7E" w14:textId="612F7DD8" w:rsidR="00B756C2" w:rsidRDefault="00C73D4D" w:rsidP="00B756C2">
      <w:pPr>
        <w:rPr>
          <w:rStyle w:val="Hyperlink"/>
          <w:rFonts w:ascii="Helvetica" w:hAnsi="Helvetica" w:cs="Helvetica"/>
        </w:rPr>
      </w:pPr>
      <w:r>
        <w:rPr>
          <w:rFonts w:ascii="Helvetica" w:hAnsi="Helvetica" w:cs="Helvetica"/>
          <w:noProof/>
          <w:color w:val="0000FF"/>
          <w:u w:val="single"/>
        </w:rPr>
        <w:drawing>
          <wp:inline distT="0" distB="0" distL="0" distR="0" wp14:anchorId="75D70A34" wp14:editId="57A8D581">
            <wp:extent cx="6034091" cy="5854700"/>
            <wp:effectExtent l="0" t="0" r="11430" b="0"/>
            <wp:docPr id="4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6034488" cy="5855085"/>
                    </a:xfrm>
                    <a:prstGeom prst="rect">
                      <a:avLst/>
                    </a:prstGeom>
                    <a:noFill/>
                    <a:ln>
                      <a:noFill/>
                    </a:ln>
                  </pic:spPr>
                </pic:pic>
              </a:graphicData>
            </a:graphic>
          </wp:inline>
        </w:drawing>
      </w:r>
    </w:p>
    <w:p w14:paraId="10386204" w14:textId="21939185" w:rsidR="00C73D4D" w:rsidRPr="005D3F9C" w:rsidRDefault="00C73D4D" w:rsidP="00B756C2">
      <w:pPr>
        <w:rPr>
          <w:rStyle w:val="Hyperlink"/>
          <w:rFonts w:ascii="Helvetica" w:hAnsi="Helvetica" w:cs="Helvetica"/>
        </w:rPr>
      </w:pPr>
    </w:p>
    <w:p w14:paraId="3C1D785C" w14:textId="7614474D" w:rsidR="00B756C2" w:rsidRPr="005D3F9C" w:rsidRDefault="00C73D4D" w:rsidP="005D046C">
      <w:pPr>
        <w:ind w:left="-810"/>
        <w:rPr>
          <w:rStyle w:val="Hyperlink"/>
          <w:rFonts w:ascii="Helvetica" w:hAnsi="Helvetica" w:cs="Helvetica"/>
        </w:rPr>
      </w:pPr>
      <w:r>
        <w:rPr>
          <w:rFonts w:ascii="Helvetica" w:hAnsi="Helvetica" w:cs="Helvetica"/>
          <w:noProof/>
          <w:color w:val="0000FF"/>
          <w:u w:val="single"/>
        </w:rPr>
        <w:drawing>
          <wp:inline distT="0" distB="0" distL="0" distR="0" wp14:anchorId="707C726A" wp14:editId="7223680A">
            <wp:extent cx="8017101" cy="7924800"/>
            <wp:effectExtent l="0" t="0" r="9525" b="0"/>
            <wp:docPr id="4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8017828" cy="7925519"/>
                    </a:xfrm>
                    <a:prstGeom prst="rect">
                      <a:avLst/>
                    </a:prstGeom>
                    <a:noFill/>
                    <a:ln>
                      <a:noFill/>
                    </a:ln>
                  </pic:spPr>
                </pic:pic>
              </a:graphicData>
            </a:graphic>
          </wp:inline>
        </w:drawing>
      </w:r>
    </w:p>
    <w:p w14:paraId="519F363D" w14:textId="6A84FB29" w:rsidR="00B756C2" w:rsidRPr="005D3F9C" w:rsidRDefault="00B756C2" w:rsidP="00B756C2">
      <w:pPr>
        <w:autoSpaceDE w:val="0"/>
        <w:autoSpaceDN w:val="0"/>
        <w:adjustRightInd w:val="0"/>
        <w:outlineLvl w:val="0"/>
        <w:rPr>
          <w:rFonts w:ascii="Helvetica" w:hAnsi="Helvetica"/>
          <w:b/>
        </w:rPr>
      </w:pPr>
    </w:p>
    <w:p w14:paraId="63F0B3AD" w14:textId="36815813" w:rsidR="00B756C2" w:rsidRPr="005D3F9C" w:rsidRDefault="00C73D4D" w:rsidP="005D046C">
      <w:pPr>
        <w:pBdr>
          <w:bottom w:val="single" w:sz="6" w:space="1" w:color="auto"/>
        </w:pBdr>
        <w:tabs>
          <w:tab w:val="left" w:pos="-270"/>
        </w:tabs>
        <w:autoSpaceDE w:val="0"/>
        <w:autoSpaceDN w:val="0"/>
        <w:adjustRightInd w:val="0"/>
        <w:ind w:left="-810" w:firstLine="450"/>
        <w:outlineLvl w:val="0"/>
        <w:rPr>
          <w:rFonts w:ascii="Helvetica" w:hAnsi="Helvetica"/>
          <w:b/>
        </w:rPr>
      </w:pPr>
      <w:r>
        <w:rPr>
          <w:rFonts w:ascii="Helvetica" w:hAnsi="Helvetica"/>
          <w:b/>
          <w:noProof/>
        </w:rPr>
        <w:drawing>
          <wp:inline distT="0" distB="0" distL="0" distR="0" wp14:anchorId="21888501" wp14:editId="7B7FC0A0">
            <wp:extent cx="7161897" cy="5740400"/>
            <wp:effectExtent l="0" t="0" r="1270" b="0"/>
            <wp:docPr id="5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7162296" cy="5740719"/>
                    </a:xfrm>
                    <a:prstGeom prst="rect">
                      <a:avLst/>
                    </a:prstGeom>
                    <a:noFill/>
                    <a:ln>
                      <a:noFill/>
                    </a:ln>
                  </pic:spPr>
                </pic:pic>
              </a:graphicData>
            </a:graphic>
          </wp:inline>
        </w:drawing>
      </w:r>
    </w:p>
    <w:p w14:paraId="69F347AC" w14:textId="076555AF" w:rsidR="00B756C2" w:rsidRPr="00A21D20" w:rsidRDefault="00C73D4D" w:rsidP="00A21D20">
      <w:pPr>
        <w:pBdr>
          <w:bottom w:val="single" w:sz="6" w:space="1" w:color="auto"/>
        </w:pBdr>
        <w:autoSpaceDE w:val="0"/>
        <w:autoSpaceDN w:val="0"/>
        <w:adjustRightInd w:val="0"/>
        <w:outlineLvl w:val="0"/>
        <w:rPr>
          <w:rFonts w:ascii="Helvetica" w:hAnsi="Helvetica"/>
          <w:b/>
        </w:rPr>
      </w:pPr>
      <w:r>
        <w:rPr>
          <w:rFonts w:ascii="Helvetica" w:hAnsi="Helvetica"/>
          <w:b/>
          <w:noProof/>
        </w:rPr>
        <w:drawing>
          <wp:inline distT="0" distB="0" distL="0" distR="0" wp14:anchorId="2924BFC4" wp14:editId="280E7C57">
            <wp:extent cx="7064711" cy="8140700"/>
            <wp:effectExtent l="0" t="0" r="0" b="0"/>
            <wp:docPr id="5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7065583" cy="8141705"/>
                    </a:xfrm>
                    <a:prstGeom prst="rect">
                      <a:avLst/>
                    </a:prstGeom>
                    <a:noFill/>
                    <a:ln>
                      <a:noFill/>
                    </a:ln>
                  </pic:spPr>
                </pic:pic>
              </a:graphicData>
            </a:graphic>
          </wp:inline>
        </w:drawing>
      </w:r>
    </w:p>
    <w:p w14:paraId="3511834D" w14:textId="5924C3D4" w:rsidR="00B756C2" w:rsidRDefault="00B756C2" w:rsidP="00B756C2">
      <w:pPr>
        <w:widowControl w:val="0"/>
        <w:pBdr>
          <w:bottom w:val="single" w:sz="6" w:space="1" w:color="auto"/>
        </w:pBdr>
        <w:autoSpaceDE w:val="0"/>
        <w:autoSpaceDN w:val="0"/>
        <w:adjustRightInd w:val="0"/>
        <w:rPr>
          <w:rFonts w:ascii="Helvetica" w:hAnsi="Helvetica" w:cs="Helvetica"/>
        </w:rPr>
      </w:pPr>
    </w:p>
    <w:p w14:paraId="0A17EF58" w14:textId="77777777" w:rsidR="00150A84" w:rsidRDefault="00150A84" w:rsidP="00B756C2">
      <w:pPr>
        <w:autoSpaceDE w:val="0"/>
        <w:autoSpaceDN w:val="0"/>
        <w:adjustRightInd w:val="0"/>
        <w:outlineLvl w:val="0"/>
      </w:pPr>
    </w:p>
    <w:p w14:paraId="64A85EAE" w14:textId="5AC0687C" w:rsidR="009B1DDE" w:rsidRDefault="00236AF8" w:rsidP="00B756C2">
      <w:pPr>
        <w:autoSpaceDE w:val="0"/>
        <w:autoSpaceDN w:val="0"/>
        <w:adjustRightInd w:val="0"/>
        <w:outlineLvl w:val="0"/>
      </w:pPr>
      <w:hyperlink r:id="rId236" w:history="1">
        <w:r w:rsidR="00B101CF" w:rsidRPr="00B101CF">
          <w:rPr>
            <w:rStyle w:val="Hyperlink"/>
          </w:rPr>
          <w:t>https://www.neh.gov/grants</w:t>
        </w:r>
      </w:hyperlink>
    </w:p>
    <w:p w14:paraId="29128F25" w14:textId="77777777" w:rsidR="00095D09" w:rsidRDefault="00095D09" w:rsidP="00B756C2">
      <w:pPr>
        <w:widowControl w:val="0"/>
        <w:autoSpaceDE w:val="0"/>
        <w:autoSpaceDN w:val="0"/>
        <w:adjustRightInd w:val="0"/>
        <w:rPr>
          <w:rFonts w:ascii="Helvetica" w:hAnsi="Helvetica" w:cs="Helvetica"/>
          <w:b/>
        </w:rPr>
      </w:pPr>
      <w:bookmarkStart w:id="455" w:name="NEHPrograms"/>
      <w:bookmarkEnd w:id="455"/>
    </w:p>
    <w:p w14:paraId="742A6D2E" w14:textId="77777777" w:rsidR="00B756C2" w:rsidRPr="005D3F9C" w:rsidRDefault="00B756C2" w:rsidP="00B756C2">
      <w:pPr>
        <w:widowControl w:val="0"/>
        <w:autoSpaceDE w:val="0"/>
        <w:autoSpaceDN w:val="0"/>
        <w:adjustRightInd w:val="0"/>
        <w:rPr>
          <w:rFonts w:ascii="Helvetica" w:hAnsi="Helvetica" w:cs="Helvetica"/>
          <w:b/>
        </w:rPr>
      </w:pPr>
      <w:r w:rsidRPr="005D3F9C">
        <w:rPr>
          <w:rFonts w:ascii="Helvetica" w:hAnsi="Helvetica" w:cs="Helvetica"/>
          <w:b/>
        </w:rPr>
        <w:t>Programs:</w:t>
      </w:r>
    </w:p>
    <w:p w14:paraId="4E6A2B88" w14:textId="77777777" w:rsidR="0097794A" w:rsidRDefault="0097794A" w:rsidP="00114A03">
      <w:pPr>
        <w:widowControl w:val="0"/>
        <w:autoSpaceDE w:val="0"/>
        <w:autoSpaceDN w:val="0"/>
        <w:adjustRightInd w:val="0"/>
        <w:rPr>
          <w:rFonts w:ascii="Helvetica" w:hAnsi="Helvetica" w:cs="Helvetica"/>
        </w:rPr>
      </w:pPr>
    </w:p>
    <w:p w14:paraId="46B67482" w14:textId="77777777" w:rsidR="00305CF7" w:rsidRDefault="00305CF7" w:rsidP="00305CF7">
      <w:pPr>
        <w:pStyle w:val="NoSpacing"/>
        <w:rPr>
          <w:rFonts w:ascii="Helvetica" w:hAnsi="Helvetica" w:cs="Helvetica"/>
          <w:color w:val="222222"/>
          <w:sz w:val="24"/>
          <w:szCs w:val="24"/>
          <w:shd w:val="clear" w:color="auto" w:fill="FFFFFF"/>
        </w:rPr>
      </w:pPr>
      <w:bookmarkStart w:id="456" w:name="NEHPublicScholar"/>
      <w:bookmarkEnd w:id="456"/>
      <w:r w:rsidRPr="006109B4">
        <w:rPr>
          <w:rFonts w:ascii="Helvetica" w:hAnsi="Helvetica" w:cs="Helvetica"/>
          <w:color w:val="222222"/>
          <w:sz w:val="24"/>
          <w:szCs w:val="24"/>
          <w:shd w:val="clear" w:color="auto" w:fill="FFFFFF"/>
        </w:rPr>
        <w:t>Public Scholar Program</w:t>
      </w:r>
      <w:r w:rsidRPr="006109B4">
        <w:rPr>
          <w:rFonts w:ascii="Helvetica" w:hAnsi="Helvetica" w:cs="Helvetica"/>
          <w:color w:val="222222"/>
          <w:sz w:val="24"/>
          <w:szCs w:val="24"/>
        </w:rPr>
        <w:br/>
      </w:r>
      <w:r w:rsidRPr="006109B4">
        <w:rPr>
          <w:rFonts w:ascii="Helvetica" w:hAnsi="Helvetica" w:cs="Helvetica"/>
          <w:color w:val="222222"/>
          <w:sz w:val="24"/>
          <w:szCs w:val="24"/>
          <w:shd w:val="clear" w:color="auto" w:fill="FFFFFF"/>
        </w:rPr>
        <w:t>Synopsis 1</w:t>
      </w:r>
    </w:p>
    <w:p w14:paraId="09F1F497" w14:textId="77777777" w:rsidR="00305CF7" w:rsidRDefault="00305CF7" w:rsidP="00305CF7">
      <w:pPr>
        <w:pStyle w:val="NoSpacing"/>
        <w:rPr>
          <w:rFonts w:ascii="Helvetica" w:hAnsi="Helvetica" w:cs="Helvetica"/>
          <w:color w:val="222222"/>
          <w:sz w:val="24"/>
          <w:szCs w:val="24"/>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68"/>
        <w:gridCol w:w="6452"/>
      </w:tblGrid>
      <w:tr w:rsidR="00305CF7" w:rsidRPr="00305CF7" w14:paraId="6F364CF0" w14:textId="77777777" w:rsidTr="00305CF7">
        <w:trPr>
          <w:tblCellSpacing w:w="0" w:type="dxa"/>
        </w:trPr>
        <w:tc>
          <w:tcPr>
            <w:tcW w:w="0" w:type="auto"/>
            <w:noWrap/>
            <w:hideMark/>
          </w:tcPr>
          <w:p w14:paraId="0BD2CBA7" w14:textId="77777777" w:rsidR="00305CF7" w:rsidRPr="00305CF7" w:rsidRDefault="00305CF7" w:rsidP="00305CF7">
            <w:pPr>
              <w:pStyle w:val="NoSpacing"/>
              <w:rPr>
                <w:rFonts w:ascii="Helvetica" w:hAnsi="Helvetica" w:cs="Helvetica"/>
                <w:b/>
                <w:bCs/>
                <w:color w:val="222222"/>
              </w:rPr>
            </w:pPr>
            <w:r w:rsidRPr="00305CF7">
              <w:rPr>
                <w:rFonts w:ascii="Helvetica" w:hAnsi="Helvetica" w:cs="Helvetica"/>
                <w:b/>
                <w:bCs/>
                <w:color w:val="222222"/>
              </w:rPr>
              <w:t>Document Type:</w:t>
            </w:r>
          </w:p>
        </w:tc>
        <w:tc>
          <w:tcPr>
            <w:tcW w:w="0" w:type="auto"/>
            <w:vAlign w:val="center"/>
            <w:hideMark/>
          </w:tcPr>
          <w:p w14:paraId="30DB7C24" w14:textId="77777777" w:rsidR="00305CF7" w:rsidRPr="00305CF7" w:rsidRDefault="00305CF7" w:rsidP="00305CF7">
            <w:pPr>
              <w:pStyle w:val="NoSpacing"/>
              <w:rPr>
                <w:rFonts w:ascii="Helvetica" w:hAnsi="Helvetica" w:cs="Helvetica"/>
                <w:color w:val="222222"/>
              </w:rPr>
            </w:pPr>
            <w:r w:rsidRPr="00305CF7">
              <w:rPr>
                <w:rFonts w:ascii="Helvetica" w:hAnsi="Helvetica" w:cs="Helvetica"/>
                <w:color w:val="222222"/>
              </w:rPr>
              <w:t>Grants Notice</w:t>
            </w:r>
          </w:p>
        </w:tc>
      </w:tr>
      <w:tr w:rsidR="00305CF7" w:rsidRPr="00305CF7" w14:paraId="09849F8A" w14:textId="77777777" w:rsidTr="00305CF7">
        <w:trPr>
          <w:tblCellSpacing w:w="0" w:type="dxa"/>
        </w:trPr>
        <w:tc>
          <w:tcPr>
            <w:tcW w:w="0" w:type="auto"/>
            <w:noWrap/>
            <w:hideMark/>
          </w:tcPr>
          <w:p w14:paraId="1132878E" w14:textId="77777777" w:rsidR="00305CF7" w:rsidRPr="00305CF7" w:rsidRDefault="00305CF7" w:rsidP="00305CF7">
            <w:pPr>
              <w:pStyle w:val="NoSpacing"/>
              <w:rPr>
                <w:rFonts w:ascii="Helvetica" w:hAnsi="Helvetica" w:cs="Helvetica"/>
                <w:b/>
                <w:bCs/>
                <w:color w:val="222222"/>
              </w:rPr>
            </w:pPr>
            <w:r w:rsidRPr="00305CF7">
              <w:rPr>
                <w:rFonts w:ascii="Helvetica" w:hAnsi="Helvetica" w:cs="Helvetica"/>
                <w:b/>
                <w:bCs/>
                <w:color w:val="222222"/>
              </w:rPr>
              <w:t>Funding Opportunity Number:</w:t>
            </w:r>
          </w:p>
        </w:tc>
        <w:tc>
          <w:tcPr>
            <w:tcW w:w="0" w:type="auto"/>
            <w:vAlign w:val="center"/>
            <w:hideMark/>
          </w:tcPr>
          <w:p w14:paraId="5A870982" w14:textId="77777777" w:rsidR="00305CF7" w:rsidRPr="00305CF7" w:rsidRDefault="00305CF7" w:rsidP="00305CF7">
            <w:pPr>
              <w:pStyle w:val="NoSpacing"/>
              <w:rPr>
                <w:rFonts w:ascii="Helvetica" w:hAnsi="Helvetica" w:cs="Helvetica"/>
                <w:color w:val="222222"/>
              </w:rPr>
            </w:pPr>
            <w:r w:rsidRPr="00305CF7">
              <w:rPr>
                <w:rFonts w:ascii="Helvetica" w:hAnsi="Helvetica" w:cs="Helvetica"/>
                <w:color w:val="222222"/>
              </w:rPr>
              <w:t>20180207-FZ</w:t>
            </w:r>
          </w:p>
        </w:tc>
      </w:tr>
      <w:tr w:rsidR="00305CF7" w:rsidRPr="00305CF7" w14:paraId="56E764BC" w14:textId="77777777" w:rsidTr="00305CF7">
        <w:trPr>
          <w:tblCellSpacing w:w="0" w:type="dxa"/>
        </w:trPr>
        <w:tc>
          <w:tcPr>
            <w:tcW w:w="0" w:type="auto"/>
            <w:noWrap/>
            <w:hideMark/>
          </w:tcPr>
          <w:p w14:paraId="3FE92668" w14:textId="77777777" w:rsidR="00305CF7" w:rsidRPr="00305CF7" w:rsidRDefault="00305CF7" w:rsidP="00305CF7">
            <w:pPr>
              <w:pStyle w:val="NoSpacing"/>
              <w:rPr>
                <w:rFonts w:ascii="Helvetica" w:hAnsi="Helvetica" w:cs="Helvetica"/>
                <w:b/>
                <w:bCs/>
                <w:color w:val="222222"/>
              </w:rPr>
            </w:pPr>
            <w:r w:rsidRPr="00305CF7">
              <w:rPr>
                <w:rFonts w:ascii="Helvetica" w:hAnsi="Helvetica" w:cs="Helvetica"/>
                <w:b/>
                <w:bCs/>
                <w:color w:val="222222"/>
              </w:rPr>
              <w:t>Funding Opportunity Title:</w:t>
            </w:r>
          </w:p>
        </w:tc>
        <w:tc>
          <w:tcPr>
            <w:tcW w:w="0" w:type="auto"/>
            <w:vAlign w:val="center"/>
            <w:hideMark/>
          </w:tcPr>
          <w:p w14:paraId="6E73433D" w14:textId="77777777" w:rsidR="00305CF7" w:rsidRPr="00305CF7" w:rsidRDefault="00305CF7" w:rsidP="00305CF7">
            <w:pPr>
              <w:pStyle w:val="NoSpacing"/>
              <w:rPr>
                <w:rFonts w:ascii="Helvetica" w:hAnsi="Helvetica" w:cs="Helvetica"/>
                <w:color w:val="222222"/>
              </w:rPr>
            </w:pPr>
            <w:r w:rsidRPr="00305CF7">
              <w:rPr>
                <w:rFonts w:ascii="Helvetica" w:hAnsi="Helvetica" w:cs="Helvetica"/>
                <w:color w:val="222222"/>
              </w:rPr>
              <w:t>Public Scholar Program</w:t>
            </w:r>
          </w:p>
        </w:tc>
      </w:tr>
      <w:tr w:rsidR="00305CF7" w:rsidRPr="00305CF7" w14:paraId="74FA1912" w14:textId="77777777" w:rsidTr="00305CF7">
        <w:trPr>
          <w:tblCellSpacing w:w="0" w:type="dxa"/>
        </w:trPr>
        <w:tc>
          <w:tcPr>
            <w:tcW w:w="0" w:type="auto"/>
            <w:noWrap/>
            <w:hideMark/>
          </w:tcPr>
          <w:p w14:paraId="06105798" w14:textId="77777777" w:rsidR="00305CF7" w:rsidRPr="00305CF7" w:rsidRDefault="00305CF7" w:rsidP="00305CF7">
            <w:pPr>
              <w:pStyle w:val="NoSpacing"/>
              <w:rPr>
                <w:rFonts w:ascii="Helvetica" w:hAnsi="Helvetica" w:cs="Helvetica"/>
                <w:b/>
                <w:bCs/>
                <w:color w:val="222222"/>
              </w:rPr>
            </w:pPr>
            <w:r w:rsidRPr="00305CF7">
              <w:rPr>
                <w:rFonts w:ascii="Helvetica" w:hAnsi="Helvetica" w:cs="Helvetica"/>
                <w:b/>
                <w:bCs/>
                <w:color w:val="222222"/>
              </w:rPr>
              <w:t>Opportunity Category:</w:t>
            </w:r>
          </w:p>
        </w:tc>
        <w:tc>
          <w:tcPr>
            <w:tcW w:w="0" w:type="auto"/>
            <w:vAlign w:val="center"/>
            <w:hideMark/>
          </w:tcPr>
          <w:p w14:paraId="3BFD06C9" w14:textId="77777777" w:rsidR="00305CF7" w:rsidRPr="00305CF7" w:rsidRDefault="00305CF7" w:rsidP="00305CF7">
            <w:pPr>
              <w:pStyle w:val="NoSpacing"/>
              <w:rPr>
                <w:rFonts w:ascii="Helvetica" w:hAnsi="Helvetica" w:cs="Helvetica"/>
                <w:color w:val="222222"/>
              </w:rPr>
            </w:pPr>
            <w:r w:rsidRPr="00305CF7">
              <w:rPr>
                <w:rFonts w:ascii="Helvetica" w:hAnsi="Helvetica" w:cs="Helvetica"/>
                <w:color w:val="222222"/>
              </w:rPr>
              <w:t>Discretionary</w:t>
            </w:r>
          </w:p>
        </w:tc>
      </w:tr>
      <w:tr w:rsidR="00305CF7" w:rsidRPr="00305CF7" w14:paraId="05EBF855" w14:textId="77777777" w:rsidTr="00305CF7">
        <w:trPr>
          <w:tblCellSpacing w:w="0" w:type="dxa"/>
        </w:trPr>
        <w:tc>
          <w:tcPr>
            <w:tcW w:w="0" w:type="auto"/>
            <w:noWrap/>
            <w:hideMark/>
          </w:tcPr>
          <w:p w14:paraId="39A0AF64" w14:textId="77777777" w:rsidR="00305CF7" w:rsidRPr="00305CF7" w:rsidRDefault="00305CF7" w:rsidP="00305CF7">
            <w:pPr>
              <w:pStyle w:val="NoSpacing"/>
              <w:rPr>
                <w:rFonts w:ascii="Helvetica" w:hAnsi="Helvetica" w:cs="Helvetica"/>
                <w:b/>
                <w:bCs/>
                <w:color w:val="222222"/>
              </w:rPr>
            </w:pPr>
            <w:r w:rsidRPr="00305CF7">
              <w:rPr>
                <w:rFonts w:ascii="Helvetica" w:hAnsi="Helvetica" w:cs="Helvetica"/>
                <w:b/>
                <w:bCs/>
                <w:color w:val="222222"/>
              </w:rPr>
              <w:t>Opportunity Category Explanation:</w:t>
            </w:r>
          </w:p>
        </w:tc>
        <w:tc>
          <w:tcPr>
            <w:tcW w:w="0" w:type="auto"/>
            <w:vAlign w:val="center"/>
            <w:hideMark/>
          </w:tcPr>
          <w:p w14:paraId="64755FE0" w14:textId="77777777" w:rsidR="00305CF7" w:rsidRPr="00305CF7" w:rsidRDefault="00305CF7" w:rsidP="00305CF7">
            <w:pPr>
              <w:pStyle w:val="NoSpacing"/>
              <w:rPr>
                <w:rFonts w:ascii="Helvetica" w:hAnsi="Helvetica" w:cs="Helvetica"/>
                <w:color w:val="222222"/>
              </w:rPr>
            </w:pPr>
            <w:r w:rsidRPr="00305CF7">
              <w:rPr>
                <w:rFonts w:ascii="Helvetica" w:hAnsi="Helvetica" w:cs="Helvetica"/>
                <w:color w:val="222222"/>
              </w:rPr>
              <w:t> </w:t>
            </w:r>
          </w:p>
        </w:tc>
      </w:tr>
      <w:tr w:rsidR="00305CF7" w:rsidRPr="00305CF7" w14:paraId="6E77260C" w14:textId="77777777" w:rsidTr="00305CF7">
        <w:trPr>
          <w:tblCellSpacing w:w="0" w:type="dxa"/>
        </w:trPr>
        <w:tc>
          <w:tcPr>
            <w:tcW w:w="0" w:type="auto"/>
            <w:noWrap/>
            <w:hideMark/>
          </w:tcPr>
          <w:p w14:paraId="48A29431" w14:textId="77777777" w:rsidR="00305CF7" w:rsidRPr="00305CF7" w:rsidRDefault="00305CF7" w:rsidP="00305CF7">
            <w:pPr>
              <w:pStyle w:val="NoSpacing"/>
              <w:rPr>
                <w:rFonts w:ascii="Helvetica" w:hAnsi="Helvetica" w:cs="Helvetica"/>
                <w:b/>
                <w:bCs/>
                <w:color w:val="222222"/>
              </w:rPr>
            </w:pPr>
            <w:r w:rsidRPr="00305CF7">
              <w:rPr>
                <w:rFonts w:ascii="Helvetica" w:hAnsi="Helvetica" w:cs="Helvetica"/>
                <w:b/>
                <w:bCs/>
                <w:color w:val="222222"/>
              </w:rPr>
              <w:t>Funding Instrument Type:</w:t>
            </w:r>
          </w:p>
        </w:tc>
        <w:tc>
          <w:tcPr>
            <w:tcW w:w="0" w:type="auto"/>
            <w:vAlign w:val="center"/>
            <w:hideMark/>
          </w:tcPr>
          <w:p w14:paraId="201C084D" w14:textId="77777777" w:rsidR="00305CF7" w:rsidRPr="00305CF7" w:rsidRDefault="00305CF7" w:rsidP="00305CF7">
            <w:pPr>
              <w:pStyle w:val="NoSpacing"/>
              <w:rPr>
                <w:rFonts w:ascii="Helvetica" w:hAnsi="Helvetica" w:cs="Helvetica"/>
                <w:color w:val="222222"/>
              </w:rPr>
            </w:pPr>
            <w:r w:rsidRPr="00305CF7">
              <w:rPr>
                <w:rFonts w:ascii="Helvetica" w:hAnsi="Helvetica" w:cs="Helvetica"/>
                <w:color w:val="222222"/>
              </w:rPr>
              <w:t>Grant</w:t>
            </w:r>
          </w:p>
        </w:tc>
      </w:tr>
      <w:tr w:rsidR="00305CF7" w:rsidRPr="00305CF7" w14:paraId="6FF41048" w14:textId="77777777" w:rsidTr="00305CF7">
        <w:trPr>
          <w:tblCellSpacing w:w="0" w:type="dxa"/>
        </w:trPr>
        <w:tc>
          <w:tcPr>
            <w:tcW w:w="0" w:type="auto"/>
            <w:noWrap/>
            <w:hideMark/>
          </w:tcPr>
          <w:p w14:paraId="6BFB7D6A" w14:textId="77777777" w:rsidR="00305CF7" w:rsidRPr="00305CF7" w:rsidRDefault="00305CF7" w:rsidP="00305CF7">
            <w:pPr>
              <w:pStyle w:val="NoSpacing"/>
              <w:rPr>
                <w:rFonts w:ascii="Helvetica" w:hAnsi="Helvetica" w:cs="Helvetica"/>
                <w:b/>
                <w:bCs/>
                <w:color w:val="222222"/>
              </w:rPr>
            </w:pPr>
            <w:r w:rsidRPr="00305CF7">
              <w:rPr>
                <w:rFonts w:ascii="Helvetica" w:hAnsi="Helvetica" w:cs="Helvetica"/>
                <w:b/>
                <w:bCs/>
                <w:color w:val="222222"/>
              </w:rPr>
              <w:t>Category of Funding Activity:</w:t>
            </w:r>
          </w:p>
        </w:tc>
        <w:tc>
          <w:tcPr>
            <w:tcW w:w="0" w:type="auto"/>
            <w:vAlign w:val="center"/>
            <w:hideMark/>
          </w:tcPr>
          <w:p w14:paraId="2A072A72" w14:textId="77777777" w:rsidR="00305CF7" w:rsidRPr="00305CF7" w:rsidRDefault="00305CF7" w:rsidP="00305CF7">
            <w:pPr>
              <w:pStyle w:val="NoSpacing"/>
              <w:rPr>
                <w:rFonts w:ascii="Helvetica" w:hAnsi="Helvetica" w:cs="Helvetica"/>
                <w:color w:val="222222"/>
              </w:rPr>
            </w:pPr>
            <w:r w:rsidRPr="00305CF7">
              <w:rPr>
                <w:rFonts w:ascii="Helvetica" w:hAnsi="Helvetica" w:cs="Helvetica"/>
                <w:color w:val="222222"/>
              </w:rPr>
              <w:t>Humanities (see "Cultural Affairs" in CFDA)</w:t>
            </w:r>
          </w:p>
        </w:tc>
      </w:tr>
      <w:tr w:rsidR="00305CF7" w:rsidRPr="00305CF7" w14:paraId="45DBE065" w14:textId="77777777" w:rsidTr="00305CF7">
        <w:trPr>
          <w:tblCellSpacing w:w="0" w:type="dxa"/>
        </w:trPr>
        <w:tc>
          <w:tcPr>
            <w:tcW w:w="0" w:type="auto"/>
            <w:noWrap/>
            <w:hideMark/>
          </w:tcPr>
          <w:p w14:paraId="01219531" w14:textId="77777777" w:rsidR="00305CF7" w:rsidRPr="00305CF7" w:rsidRDefault="00305CF7" w:rsidP="00305CF7">
            <w:pPr>
              <w:pStyle w:val="NoSpacing"/>
              <w:rPr>
                <w:rFonts w:ascii="Helvetica" w:hAnsi="Helvetica" w:cs="Helvetica"/>
                <w:b/>
                <w:bCs/>
                <w:color w:val="222222"/>
              </w:rPr>
            </w:pPr>
            <w:r w:rsidRPr="00305CF7">
              <w:rPr>
                <w:rFonts w:ascii="Helvetica" w:hAnsi="Helvetica" w:cs="Helvetica"/>
                <w:b/>
                <w:bCs/>
                <w:color w:val="222222"/>
              </w:rPr>
              <w:t>Category Explanation:</w:t>
            </w:r>
          </w:p>
        </w:tc>
        <w:tc>
          <w:tcPr>
            <w:tcW w:w="0" w:type="auto"/>
            <w:vAlign w:val="center"/>
            <w:hideMark/>
          </w:tcPr>
          <w:p w14:paraId="0065362C" w14:textId="77777777" w:rsidR="00305CF7" w:rsidRPr="00305CF7" w:rsidRDefault="00305CF7" w:rsidP="00305CF7">
            <w:pPr>
              <w:pStyle w:val="NoSpacing"/>
              <w:rPr>
                <w:rFonts w:ascii="Helvetica" w:hAnsi="Helvetica" w:cs="Helvetica"/>
                <w:color w:val="222222"/>
              </w:rPr>
            </w:pPr>
            <w:r w:rsidRPr="00305CF7">
              <w:rPr>
                <w:rFonts w:ascii="Helvetica" w:hAnsi="Helvetica" w:cs="Helvetica"/>
                <w:color w:val="222222"/>
              </w:rPr>
              <w:t> </w:t>
            </w:r>
          </w:p>
        </w:tc>
      </w:tr>
      <w:tr w:rsidR="00305CF7" w:rsidRPr="00305CF7" w14:paraId="0341C351" w14:textId="77777777" w:rsidTr="00305CF7">
        <w:trPr>
          <w:tblCellSpacing w:w="0" w:type="dxa"/>
        </w:trPr>
        <w:tc>
          <w:tcPr>
            <w:tcW w:w="0" w:type="auto"/>
            <w:noWrap/>
            <w:hideMark/>
          </w:tcPr>
          <w:p w14:paraId="1F3C60B0" w14:textId="77777777" w:rsidR="00305CF7" w:rsidRPr="00305CF7" w:rsidRDefault="00305CF7" w:rsidP="00305CF7">
            <w:pPr>
              <w:pStyle w:val="NoSpacing"/>
              <w:rPr>
                <w:rFonts w:ascii="Helvetica" w:hAnsi="Helvetica" w:cs="Helvetica"/>
                <w:b/>
                <w:bCs/>
                <w:color w:val="222222"/>
              </w:rPr>
            </w:pPr>
            <w:r w:rsidRPr="00305CF7">
              <w:rPr>
                <w:rFonts w:ascii="Helvetica" w:hAnsi="Helvetica" w:cs="Helvetica"/>
                <w:b/>
                <w:bCs/>
                <w:color w:val="222222"/>
              </w:rPr>
              <w:t>Expected Number of Awards:</w:t>
            </w:r>
          </w:p>
        </w:tc>
        <w:tc>
          <w:tcPr>
            <w:tcW w:w="0" w:type="auto"/>
            <w:vAlign w:val="center"/>
            <w:hideMark/>
          </w:tcPr>
          <w:p w14:paraId="6A5613C8" w14:textId="77777777" w:rsidR="00305CF7" w:rsidRPr="00305CF7" w:rsidRDefault="00305CF7" w:rsidP="00305CF7">
            <w:pPr>
              <w:pStyle w:val="NoSpacing"/>
              <w:rPr>
                <w:rFonts w:ascii="Helvetica" w:hAnsi="Helvetica" w:cs="Helvetica"/>
                <w:color w:val="222222"/>
              </w:rPr>
            </w:pPr>
            <w:r w:rsidRPr="00305CF7">
              <w:rPr>
                <w:rFonts w:ascii="Helvetica" w:hAnsi="Helvetica" w:cs="Helvetica"/>
                <w:color w:val="222222"/>
              </w:rPr>
              <w:t> </w:t>
            </w:r>
          </w:p>
        </w:tc>
      </w:tr>
      <w:tr w:rsidR="00305CF7" w:rsidRPr="00305CF7" w14:paraId="471B34A3" w14:textId="77777777" w:rsidTr="00305CF7">
        <w:trPr>
          <w:tblCellSpacing w:w="0" w:type="dxa"/>
        </w:trPr>
        <w:tc>
          <w:tcPr>
            <w:tcW w:w="0" w:type="auto"/>
            <w:noWrap/>
            <w:hideMark/>
          </w:tcPr>
          <w:p w14:paraId="0CEE9DDF" w14:textId="77777777" w:rsidR="00305CF7" w:rsidRPr="00305CF7" w:rsidRDefault="00305CF7" w:rsidP="00305CF7">
            <w:pPr>
              <w:pStyle w:val="NoSpacing"/>
              <w:rPr>
                <w:rFonts w:ascii="Helvetica" w:hAnsi="Helvetica" w:cs="Helvetica"/>
                <w:b/>
                <w:bCs/>
                <w:color w:val="222222"/>
              </w:rPr>
            </w:pPr>
            <w:r w:rsidRPr="00305CF7">
              <w:rPr>
                <w:rFonts w:ascii="Helvetica" w:hAnsi="Helvetica" w:cs="Helvetica"/>
                <w:b/>
                <w:bCs/>
                <w:color w:val="222222"/>
              </w:rPr>
              <w:t>CFDA Number(s):</w:t>
            </w:r>
          </w:p>
        </w:tc>
        <w:tc>
          <w:tcPr>
            <w:tcW w:w="0" w:type="auto"/>
            <w:vAlign w:val="center"/>
            <w:hideMark/>
          </w:tcPr>
          <w:p w14:paraId="392B2445" w14:textId="77777777" w:rsidR="00305CF7" w:rsidRPr="00305CF7" w:rsidRDefault="00305CF7" w:rsidP="00305CF7">
            <w:pPr>
              <w:pStyle w:val="NoSpacing"/>
              <w:rPr>
                <w:rFonts w:ascii="Helvetica" w:hAnsi="Helvetica" w:cs="Helvetica"/>
                <w:color w:val="222222"/>
              </w:rPr>
            </w:pPr>
            <w:r w:rsidRPr="00305CF7">
              <w:rPr>
                <w:rFonts w:ascii="Helvetica" w:hAnsi="Helvetica" w:cs="Helvetica"/>
                <w:color w:val="222222"/>
              </w:rPr>
              <w:t>45.160 -- Promotion of the Humanities Fellowships and Stipends</w:t>
            </w:r>
          </w:p>
        </w:tc>
      </w:tr>
      <w:tr w:rsidR="00305CF7" w:rsidRPr="00305CF7" w14:paraId="6D4EE665" w14:textId="77777777" w:rsidTr="00305CF7">
        <w:trPr>
          <w:tblCellSpacing w:w="0" w:type="dxa"/>
        </w:trPr>
        <w:tc>
          <w:tcPr>
            <w:tcW w:w="0" w:type="auto"/>
            <w:noWrap/>
            <w:hideMark/>
          </w:tcPr>
          <w:p w14:paraId="79BF2A00" w14:textId="77777777" w:rsidR="00305CF7" w:rsidRPr="00305CF7" w:rsidRDefault="00305CF7" w:rsidP="00305CF7">
            <w:pPr>
              <w:pStyle w:val="NoSpacing"/>
              <w:rPr>
                <w:rFonts w:ascii="Helvetica" w:hAnsi="Helvetica" w:cs="Helvetica"/>
                <w:b/>
                <w:bCs/>
                <w:color w:val="222222"/>
              </w:rPr>
            </w:pPr>
            <w:r w:rsidRPr="00305CF7">
              <w:rPr>
                <w:rFonts w:ascii="Helvetica" w:hAnsi="Helvetica" w:cs="Helvetica"/>
                <w:b/>
                <w:bCs/>
                <w:color w:val="222222"/>
              </w:rPr>
              <w:t>Cost Sharing or Matching Requirement:</w:t>
            </w:r>
          </w:p>
        </w:tc>
        <w:tc>
          <w:tcPr>
            <w:tcW w:w="0" w:type="auto"/>
            <w:vAlign w:val="center"/>
            <w:hideMark/>
          </w:tcPr>
          <w:p w14:paraId="35BB4B92" w14:textId="77777777" w:rsidR="00305CF7" w:rsidRPr="00305CF7" w:rsidRDefault="00305CF7" w:rsidP="00305CF7">
            <w:pPr>
              <w:pStyle w:val="NoSpacing"/>
              <w:rPr>
                <w:rFonts w:ascii="Helvetica" w:hAnsi="Helvetica" w:cs="Helvetica"/>
                <w:color w:val="222222"/>
              </w:rPr>
            </w:pPr>
            <w:r w:rsidRPr="00305CF7">
              <w:rPr>
                <w:rFonts w:ascii="Helvetica" w:hAnsi="Helvetica" w:cs="Helvetica"/>
                <w:color w:val="222222"/>
              </w:rPr>
              <w:t>No</w:t>
            </w:r>
          </w:p>
        </w:tc>
      </w:tr>
      <w:tr w:rsidR="00305CF7" w:rsidRPr="00305CF7" w14:paraId="45C06788" w14:textId="77777777" w:rsidTr="00305CF7">
        <w:trPr>
          <w:tblCellSpacing w:w="0" w:type="dxa"/>
        </w:trPr>
        <w:tc>
          <w:tcPr>
            <w:tcW w:w="0" w:type="auto"/>
            <w:noWrap/>
            <w:hideMark/>
          </w:tcPr>
          <w:p w14:paraId="518F1EEE" w14:textId="77777777" w:rsidR="00305CF7" w:rsidRPr="00305CF7" w:rsidRDefault="00305CF7" w:rsidP="00305CF7">
            <w:pPr>
              <w:pStyle w:val="NoSpacing"/>
              <w:rPr>
                <w:rFonts w:ascii="Helvetica" w:hAnsi="Helvetica" w:cs="Helvetica"/>
                <w:b/>
                <w:bCs/>
                <w:color w:val="222222"/>
              </w:rPr>
            </w:pPr>
            <w:r w:rsidRPr="00305CF7">
              <w:rPr>
                <w:rFonts w:ascii="Helvetica" w:hAnsi="Helvetica" w:cs="Helvetica"/>
                <w:b/>
                <w:bCs/>
                <w:color w:val="222222"/>
              </w:rPr>
              <w:t>Version:</w:t>
            </w:r>
          </w:p>
        </w:tc>
        <w:tc>
          <w:tcPr>
            <w:tcW w:w="0" w:type="auto"/>
            <w:vAlign w:val="center"/>
            <w:hideMark/>
          </w:tcPr>
          <w:p w14:paraId="7AA2771C" w14:textId="77777777" w:rsidR="00305CF7" w:rsidRPr="00305CF7" w:rsidRDefault="00305CF7" w:rsidP="00305CF7">
            <w:pPr>
              <w:pStyle w:val="NoSpacing"/>
              <w:rPr>
                <w:rFonts w:ascii="Helvetica" w:hAnsi="Helvetica" w:cs="Helvetica"/>
                <w:color w:val="222222"/>
              </w:rPr>
            </w:pPr>
            <w:r w:rsidRPr="00305CF7">
              <w:rPr>
                <w:rFonts w:ascii="Helvetica" w:hAnsi="Helvetica" w:cs="Helvetica"/>
                <w:color w:val="222222"/>
              </w:rPr>
              <w:t>Synopsis 1</w:t>
            </w:r>
          </w:p>
        </w:tc>
      </w:tr>
      <w:tr w:rsidR="00305CF7" w:rsidRPr="00305CF7" w14:paraId="1B88588E" w14:textId="77777777" w:rsidTr="00305CF7">
        <w:trPr>
          <w:tblCellSpacing w:w="0" w:type="dxa"/>
        </w:trPr>
        <w:tc>
          <w:tcPr>
            <w:tcW w:w="0" w:type="auto"/>
            <w:noWrap/>
            <w:hideMark/>
          </w:tcPr>
          <w:p w14:paraId="015097B7" w14:textId="77777777" w:rsidR="00305CF7" w:rsidRPr="00305CF7" w:rsidRDefault="00305CF7" w:rsidP="00305CF7">
            <w:pPr>
              <w:pStyle w:val="NoSpacing"/>
              <w:rPr>
                <w:rFonts w:ascii="Helvetica" w:hAnsi="Helvetica" w:cs="Helvetica"/>
                <w:b/>
                <w:bCs/>
                <w:color w:val="222222"/>
              </w:rPr>
            </w:pPr>
            <w:r w:rsidRPr="00305CF7">
              <w:rPr>
                <w:rFonts w:ascii="Helvetica" w:hAnsi="Helvetica" w:cs="Helvetica"/>
                <w:b/>
                <w:bCs/>
                <w:color w:val="222222"/>
              </w:rPr>
              <w:t>Posted Date:</w:t>
            </w:r>
          </w:p>
        </w:tc>
        <w:tc>
          <w:tcPr>
            <w:tcW w:w="0" w:type="auto"/>
            <w:vAlign w:val="center"/>
            <w:hideMark/>
          </w:tcPr>
          <w:p w14:paraId="0BD8E9A7" w14:textId="77777777" w:rsidR="00305CF7" w:rsidRPr="00305CF7" w:rsidRDefault="00305CF7" w:rsidP="00305CF7">
            <w:pPr>
              <w:pStyle w:val="NoSpacing"/>
              <w:rPr>
                <w:rFonts w:ascii="Helvetica" w:hAnsi="Helvetica" w:cs="Helvetica"/>
                <w:color w:val="222222"/>
              </w:rPr>
            </w:pPr>
            <w:r w:rsidRPr="00305CF7">
              <w:rPr>
                <w:rFonts w:ascii="Helvetica" w:hAnsi="Helvetica" w:cs="Helvetica"/>
                <w:color w:val="222222"/>
              </w:rPr>
              <w:t>Dec 07, 2017</w:t>
            </w:r>
          </w:p>
        </w:tc>
      </w:tr>
      <w:tr w:rsidR="00305CF7" w:rsidRPr="00305CF7" w14:paraId="0EA7EBBD" w14:textId="77777777" w:rsidTr="00305CF7">
        <w:trPr>
          <w:tblCellSpacing w:w="0" w:type="dxa"/>
        </w:trPr>
        <w:tc>
          <w:tcPr>
            <w:tcW w:w="0" w:type="auto"/>
            <w:noWrap/>
            <w:hideMark/>
          </w:tcPr>
          <w:p w14:paraId="58B9F6FF" w14:textId="77777777" w:rsidR="00305CF7" w:rsidRPr="00305CF7" w:rsidRDefault="00305CF7" w:rsidP="00305CF7">
            <w:pPr>
              <w:pStyle w:val="NoSpacing"/>
              <w:rPr>
                <w:rFonts w:ascii="Helvetica" w:hAnsi="Helvetica" w:cs="Helvetica"/>
                <w:b/>
                <w:bCs/>
                <w:color w:val="222222"/>
              </w:rPr>
            </w:pPr>
            <w:r w:rsidRPr="00305CF7">
              <w:rPr>
                <w:rFonts w:ascii="Helvetica" w:hAnsi="Helvetica" w:cs="Helvetica"/>
                <w:b/>
                <w:bCs/>
                <w:color w:val="222222"/>
              </w:rPr>
              <w:t>Last Updated Date:</w:t>
            </w:r>
          </w:p>
        </w:tc>
        <w:tc>
          <w:tcPr>
            <w:tcW w:w="0" w:type="auto"/>
            <w:vAlign w:val="center"/>
            <w:hideMark/>
          </w:tcPr>
          <w:p w14:paraId="714567B1" w14:textId="77777777" w:rsidR="00305CF7" w:rsidRPr="00305CF7" w:rsidRDefault="00305CF7" w:rsidP="00305CF7">
            <w:pPr>
              <w:pStyle w:val="NoSpacing"/>
              <w:rPr>
                <w:rFonts w:ascii="Helvetica" w:hAnsi="Helvetica" w:cs="Helvetica"/>
                <w:color w:val="222222"/>
              </w:rPr>
            </w:pPr>
            <w:r w:rsidRPr="00305CF7">
              <w:rPr>
                <w:rFonts w:ascii="Helvetica" w:hAnsi="Helvetica" w:cs="Helvetica"/>
                <w:color w:val="222222"/>
              </w:rPr>
              <w:t>Dec 07, 2017</w:t>
            </w:r>
          </w:p>
        </w:tc>
      </w:tr>
      <w:tr w:rsidR="00305CF7" w:rsidRPr="00305CF7" w14:paraId="4C0D6F4A" w14:textId="77777777" w:rsidTr="00305CF7">
        <w:trPr>
          <w:tblCellSpacing w:w="0" w:type="dxa"/>
        </w:trPr>
        <w:tc>
          <w:tcPr>
            <w:tcW w:w="0" w:type="auto"/>
            <w:noWrap/>
            <w:hideMark/>
          </w:tcPr>
          <w:p w14:paraId="5B0B5DA4" w14:textId="77777777" w:rsidR="00305CF7" w:rsidRPr="00305CF7" w:rsidRDefault="00305CF7" w:rsidP="00305CF7">
            <w:pPr>
              <w:pStyle w:val="NoSpacing"/>
              <w:rPr>
                <w:rFonts w:ascii="Helvetica" w:hAnsi="Helvetica" w:cs="Helvetica"/>
                <w:b/>
                <w:bCs/>
                <w:color w:val="222222"/>
              </w:rPr>
            </w:pPr>
            <w:r w:rsidRPr="00305CF7">
              <w:rPr>
                <w:rFonts w:ascii="Helvetica" w:hAnsi="Helvetica" w:cs="Helvetica"/>
                <w:b/>
                <w:bCs/>
                <w:color w:val="222222"/>
              </w:rPr>
              <w:t>Original Closing Date for Applications:</w:t>
            </w:r>
          </w:p>
        </w:tc>
        <w:tc>
          <w:tcPr>
            <w:tcW w:w="0" w:type="auto"/>
            <w:vAlign w:val="center"/>
            <w:hideMark/>
          </w:tcPr>
          <w:p w14:paraId="5E144E51" w14:textId="77777777" w:rsidR="00305CF7" w:rsidRPr="00305CF7" w:rsidRDefault="00305CF7" w:rsidP="00305CF7">
            <w:pPr>
              <w:pStyle w:val="NoSpacing"/>
              <w:rPr>
                <w:rFonts w:ascii="Helvetica" w:hAnsi="Helvetica" w:cs="Helvetica"/>
                <w:color w:val="222222"/>
              </w:rPr>
            </w:pPr>
            <w:r w:rsidRPr="00305CF7">
              <w:rPr>
                <w:rFonts w:ascii="Helvetica" w:hAnsi="Helvetica" w:cs="Helvetica"/>
                <w:color w:val="222222"/>
              </w:rPr>
              <w:t>Feb 07, 2018  </w:t>
            </w:r>
          </w:p>
        </w:tc>
      </w:tr>
      <w:tr w:rsidR="00305CF7" w:rsidRPr="00305CF7" w14:paraId="5E0627C3" w14:textId="77777777" w:rsidTr="00305CF7">
        <w:trPr>
          <w:tblCellSpacing w:w="0" w:type="dxa"/>
        </w:trPr>
        <w:tc>
          <w:tcPr>
            <w:tcW w:w="0" w:type="auto"/>
            <w:noWrap/>
            <w:hideMark/>
          </w:tcPr>
          <w:p w14:paraId="3A733902" w14:textId="77777777" w:rsidR="00305CF7" w:rsidRPr="00305CF7" w:rsidRDefault="00305CF7" w:rsidP="00305CF7">
            <w:pPr>
              <w:pStyle w:val="NoSpacing"/>
              <w:rPr>
                <w:rFonts w:ascii="Helvetica" w:hAnsi="Helvetica" w:cs="Helvetica"/>
                <w:b/>
                <w:bCs/>
                <w:color w:val="222222"/>
              </w:rPr>
            </w:pPr>
            <w:r w:rsidRPr="00305CF7">
              <w:rPr>
                <w:rFonts w:ascii="Helvetica" w:hAnsi="Helvetica" w:cs="Helvetica"/>
                <w:b/>
                <w:bCs/>
                <w:color w:val="222222"/>
              </w:rPr>
              <w:t>Current Closing Date for Applications:</w:t>
            </w:r>
          </w:p>
        </w:tc>
        <w:tc>
          <w:tcPr>
            <w:tcW w:w="0" w:type="auto"/>
            <w:vAlign w:val="center"/>
            <w:hideMark/>
          </w:tcPr>
          <w:p w14:paraId="715ED45F" w14:textId="77777777" w:rsidR="00305CF7" w:rsidRPr="00305CF7" w:rsidRDefault="00305CF7" w:rsidP="00305CF7">
            <w:pPr>
              <w:pStyle w:val="NoSpacing"/>
              <w:rPr>
                <w:rFonts w:ascii="Helvetica" w:hAnsi="Helvetica" w:cs="Helvetica"/>
                <w:color w:val="222222"/>
              </w:rPr>
            </w:pPr>
            <w:r w:rsidRPr="00305CF7">
              <w:rPr>
                <w:rFonts w:ascii="Helvetica" w:hAnsi="Helvetica" w:cs="Helvetica"/>
                <w:color w:val="222222"/>
              </w:rPr>
              <w:t>Feb 07, 2018  </w:t>
            </w:r>
          </w:p>
        </w:tc>
      </w:tr>
      <w:tr w:rsidR="00305CF7" w:rsidRPr="00305CF7" w14:paraId="0BF8F770" w14:textId="77777777" w:rsidTr="00305CF7">
        <w:trPr>
          <w:tblCellSpacing w:w="0" w:type="dxa"/>
        </w:trPr>
        <w:tc>
          <w:tcPr>
            <w:tcW w:w="0" w:type="auto"/>
            <w:noWrap/>
            <w:hideMark/>
          </w:tcPr>
          <w:p w14:paraId="2D30495F" w14:textId="77777777" w:rsidR="00305CF7" w:rsidRPr="00305CF7" w:rsidRDefault="00305CF7" w:rsidP="00305CF7">
            <w:pPr>
              <w:pStyle w:val="NoSpacing"/>
              <w:rPr>
                <w:rFonts w:ascii="Helvetica" w:hAnsi="Helvetica" w:cs="Helvetica"/>
                <w:b/>
                <w:bCs/>
                <w:color w:val="222222"/>
              </w:rPr>
            </w:pPr>
            <w:r w:rsidRPr="00305CF7">
              <w:rPr>
                <w:rFonts w:ascii="Helvetica" w:hAnsi="Helvetica" w:cs="Helvetica"/>
                <w:b/>
                <w:bCs/>
                <w:color w:val="222222"/>
              </w:rPr>
              <w:t>Archive Date:</w:t>
            </w:r>
          </w:p>
        </w:tc>
        <w:tc>
          <w:tcPr>
            <w:tcW w:w="0" w:type="auto"/>
            <w:vAlign w:val="center"/>
            <w:hideMark/>
          </w:tcPr>
          <w:p w14:paraId="307B79B6" w14:textId="77777777" w:rsidR="00305CF7" w:rsidRPr="00305CF7" w:rsidRDefault="00305CF7" w:rsidP="00305CF7">
            <w:pPr>
              <w:pStyle w:val="NoSpacing"/>
              <w:rPr>
                <w:rFonts w:ascii="Helvetica" w:hAnsi="Helvetica" w:cs="Helvetica"/>
                <w:color w:val="222222"/>
              </w:rPr>
            </w:pPr>
            <w:r w:rsidRPr="00305CF7">
              <w:rPr>
                <w:rFonts w:ascii="Helvetica" w:hAnsi="Helvetica" w:cs="Helvetica"/>
                <w:color w:val="222222"/>
              </w:rPr>
              <w:t> </w:t>
            </w:r>
          </w:p>
        </w:tc>
      </w:tr>
      <w:tr w:rsidR="00305CF7" w:rsidRPr="00305CF7" w14:paraId="58E59C7E" w14:textId="77777777" w:rsidTr="00305CF7">
        <w:trPr>
          <w:tblCellSpacing w:w="0" w:type="dxa"/>
        </w:trPr>
        <w:tc>
          <w:tcPr>
            <w:tcW w:w="0" w:type="auto"/>
            <w:noWrap/>
            <w:hideMark/>
          </w:tcPr>
          <w:p w14:paraId="69393FA1" w14:textId="77777777" w:rsidR="00305CF7" w:rsidRPr="00305CF7" w:rsidRDefault="00305CF7" w:rsidP="00305CF7">
            <w:pPr>
              <w:pStyle w:val="NoSpacing"/>
              <w:rPr>
                <w:rFonts w:ascii="Helvetica" w:hAnsi="Helvetica" w:cs="Helvetica"/>
                <w:b/>
                <w:bCs/>
                <w:color w:val="222222"/>
              </w:rPr>
            </w:pPr>
            <w:r w:rsidRPr="00305CF7">
              <w:rPr>
                <w:rFonts w:ascii="Helvetica" w:hAnsi="Helvetica" w:cs="Helvetica"/>
                <w:b/>
                <w:bCs/>
                <w:color w:val="222222"/>
              </w:rPr>
              <w:t>Estimated Total Program Funding:</w:t>
            </w:r>
          </w:p>
        </w:tc>
        <w:tc>
          <w:tcPr>
            <w:tcW w:w="0" w:type="auto"/>
            <w:vAlign w:val="center"/>
            <w:hideMark/>
          </w:tcPr>
          <w:p w14:paraId="544AE951" w14:textId="77777777" w:rsidR="00305CF7" w:rsidRPr="00305CF7" w:rsidRDefault="00305CF7" w:rsidP="00305CF7">
            <w:pPr>
              <w:pStyle w:val="NoSpacing"/>
              <w:rPr>
                <w:rFonts w:ascii="Helvetica" w:hAnsi="Helvetica" w:cs="Helvetica"/>
                <w:color w:val="222222"/>
              </w:rPr>
            </w:pPr>
            <w:r w:rsidRPr="00305CF7">
              <w:rPr>
                <w:rFonts w:ascii="Helvetica" w:hAnsi="Helvetica" w:cs="Helvetica"/>
                <w:color w:val="222222"/>
              </w:rPr>
              <w:t> </w:t>
            </w:r>
          </w:p>
        </w:tc>
      </w:tr>
      <w:tr w:rsidR="00305CF7" w:rsidRPr="00305CF7" w14:paraId="69866750" w14:textId="77777777" w:rsidTr="00305CF7">
        <w:trPr>
          <w:tblCellSpacing w:w="0" w:type="dxa"/>
        </w:trPr>
        <w:tc>
          <w:tcPr>
            <w:tcW w:w="0" w:type="auto"/>
            <w:noWrap/>
            <w:hideMark/>
          </w:tcPr>
          <w:p w14:paraId="7BB18654" w14:textId="77777777" w:rsidR="00305CF7" w:rsidRPr="00305CF7" w:rsidRDefault="00305CF7" w:rsidP="00305CF7">
            <w:pPr>
              <w:pStyle w:val="NoSpacing"/>
              <w:rPr>
                <w:rFonts w:ascii="Helvetica" w:hAnsi="Helvetica" w:cs="Helvetica"/>
                <w:b/>
                <w:bCs/>
                <w:color w:val="222222"/>
              </w:rPr>
            </w:pPr>
            <w:r w:rsidRPr="00305CF7">
              <w:rPr>
                <w:rFonts w:ascii="Helvetica" w:hAnsi="Helvetica" w:cs="Helvetica"/>
                <w:b/>
                <w:bCs/>
                <w:color w:val="222222"/>
              </w:rPr>
              <w:t>Award Ceiling:</w:t>
            </w:r>
          </w:p>
        </w:tc>
        <w:tc>
          <w:tcPr>
            <w:tcW w:w="0" w:type="auto"/>
            <w:vAlign w:val="center"/>
            <w:hideMark/>
          </w:tcPr>
          <w:p w14:paraId="647B4EAE" w14:textId="77777777" w:rsidR="00305CF7" w:rsidRPr="00305CF7" w:rsidRDefault="00305CF7" w:rsidP="00305CF7">
            <w:pPr>
              <w:pStyle w:val="NoSpacing"/>
              <w:rPr>
                <w:rFonts w:ascii="Helvetica" w:hAnsi="Helvetica" w:cs="Helvetica"/>
                <w:color w:val="222222"/>
              </w:rPr>
            </w:pPr>
            <w:r w:rsidRPr="00305CF7">
              <w:rPr>
                <w:rFonts w:ascii="Helvetica" w:hAnsi="Helvetica" w:cs="Helvetica"/>
                <w:color w:val="222222"/>
              </w:rPr>
              <w:t>$50,400</w:t>
            </w:r>
          </w:p>
        </w:tc>
      </w:tr>
      <w:tr w:rsidR="00305CF7" w:rsidRPr="00305CF7" w14:paraId="662D54FE" w14:textId="77777777" w:rsidTr="00305CF7">
        <w:trPr>
          <w:tblCellSpacing w:w="0" w:type="dxa"/>
        </w:trPr>
        <w:tc>
          <w:tcPr>
            <w:tcW w:w="0" w:type="auto"/>
            <w:noWrap/>
            <w:hideMark/>
          </w:tcPr>
          <w:p w14:paraId="64365CCD" w14:textId="77777777" w:rsidR="00305CF7" w:rsidRPr="00305CF7" w:rsidRDefault="00305CF7" w:rsidP="00305CF7">
            <w:pPr>
              <w:pStyle w:val="NoSpacing"/>
              <w:rPr>
                <w:rFonts w:ascii="Helvetica" w:hAnsi="Helvetica" w:cs="Helvetica"/>
                <w:b/>
                <w:bCs/>
                <w:color w:val="222222"/>
              </w:rPr>
            </w:pPr>
            <w:r w:rsidRPr="00305CF7">
              <w:rPr>
                <w:rFonts w:ascii="Helvetica" w:hAnsi="Helvetica" w:cs="Helvetica"/>
                <w:b/>
                <w:bCs/>
                <w:color w:val="222222"/>
              </w:rPr>
              <w:t>Award Floor:</w:t>
            </w:r>
          </w:p>
        </w:tc>
        <w:tc>
          <w:tcPr>
            <w:tcW w:w="0" w:type="auto"/>
            <w:vAlign w:val="center"/>
            <w:hideMark/>
          </w:tcPr>
          <w:p w14:paraId="1492FE2A" w14:textId="77777777" w:rsidR="00305CF7" w:rsidRPr="00305CF7" w:rsidRDefault="00305CF7" w:rsidP="00305CF7">
            <w:pPr>
              <w:pStyle w:val="NoSpacing"/>
              <w:rPr>
                <w:rFonts w:ascii="Helvetica" w:hAnsi="Helvetica" w:cs="Helvetica"/>
                <w:color w:val="222222"/>
              </w:rPr>
            </w:pPr>
            <w:r w:rsidRPr="00305CF7">
              <w:rPr>
                <w:rFonts w:ascii="Helvetica" w:hAnsi="Helvetica" w:cs="Helvetica"/>
                <w:color w:val="222222"/>
              </w:rPr>
              <w:t>$25,200</w:t>
            </w:r>
          </w:p>
        </w:tc>
      </w:tr>
      <w:tr w:rsidR="00305CF7" w:rsidRPr="00305CF7" w14:paraId="25A5B32F" w14:textId="77777777" w:rsidTr="00305CF7">
        <w:trPr>
          <w:tblCellSpacing w:w="0" w:type="dxa"/>
        </w:trPr>
        <w:tc>
          <w:tcPr>
            <w:tcW w:w="0" w:type="auto"/>
            <w:noWrap/>
            <w:hideMark/>
          </w:tcPr>
          <w:p w14:paraId="3C2456E3" w14:textId="77777777" w:rsidR="00305CF7" w:rsidRPr="00305CF7" w:rsidRDefault="00305CF7" w:rsidP="00305CF7">
            <w:pPr>
              <w:pStyle w:val="NoSpacing"/>
              <w:rPr>
                <w:rFonts w:ascii="Helvetica" w:hAnsi="Helvetica" w:cs="Helvetica"/>
                <w:b/>
                <w:bCs/>
                <w:color w:val="222222"/>
              </w:rPr>
            </w:pPr>
            <w:r w:rsidRPr="00305CF7">
              <w:rPr>
                <w:rFonts w:ascii="Helvetica" w:hAnsi="Helvetica" w:cs="Helvetica"/>
                <w:b/>
                <w:bCs/>
                <w:color w:val="222222"/>
              </w:rPr>
              <w:t>Eligible Applicants:</w:t>
            </w:r>
          </w:p>
        </w:tc>
        <w:tc>
          <w:tcPr>
            <w:tcW w:w="0" w:type="auto"/>
            <w:vAlign w:val="center"/>
            <w:hideMark/>
          </w:tcPr>
          <w:p w14:paraId="5926194E" w14:textId="77777777" w:rsidR="00305CF7" w:rsidRPr="00305CF7" w:rsidRDefault="00305CF7" w:rsidP="00305CF7">
            <w:pPr>
              <w:pStyle w:val="NoSpacing"/>
              <w:rPr>
                <w:rFonts w:ascii="Helvetica" w:hAnsi="Helvetica" w:cs="Helvetica"/>
                <w:color w:val="222222"/>
              </w:rPr>
            </w:pPr>
            <w:r w:rsidRPr="00305CF7">
              <w:rPr>
                <w:rFonts w:ascii="Helvetica" w:hAnsi="Helvetica" w:cs="Helvetica"/>
                <w:color w:val="222222"/>
              </w:rPr>
              <w:t>Individuals</w:t>
            </w:r>
          </w:p>
        </w:tc>
      </w:tr>
      <w:tr w:rsidR="00305CF7" w:rsidRPr="00305CF7" w14:paraId="7AD9B7E2" w14:textId="77777777" w:rsidTr="00305CF7">
        <w:trPr>
          <w:tblCellSpacing w:w="0" w:type="dxa"/>
        </w:trPr>
        <w:tc>
          <w:tcPr>
            <w:tcW w:w="0" w:type="auto"/>
            <w:noWrap/>
            <w:hideMark/>
          </w:tcPr>
          <w:p w14:paraId="03D76765" w14:textId="77777777" w:rsidR="00305CF7" w:rsidRPr="00305CF7" w:rsidRDefault="00305CF7" w:rsidP="00305CF7">
            <w:pPr>
              <w:pStyle w:val="NoSpacing"/>
              <w:rPr>
                <w:rFonts w:ascii="Helvetica" w:hAnsi="Helvetica" w:cs="Helvetica"/>
                <w:b/>
                <w:bCs/>
                <w:color w:val="222222"/>
              </w:rPr>
            </w:pPr>
            <w:r w:rsidRPr="00305CF7">
              <w:rPr>
                <w:rFonts w:ascii="Helvetica" w:hAnsi="Helvetica" w:cs="Helvetica"/>
                <w:b/>
                <w:bCs/>
                <w:color w:val="222222"/>
              </w:rPr>
              <w:t>Agency Name:</w:t>
            </w:r>
          </w:p>
        </w:tc>
        <w:tc>
          <w:tcPr>
            <w:tcW w:w="0" w:type="auto"/>
            <w:vAlign w:val="center"/>
            <w:hideMark/>
          </w:tcPr>
          <w:p w14:paraId="79A64609" w14:textId="77777777" w:rsidR="00305CF7" w:rsidRPr="00305CF7" w:rsidRDefault="00305CF7" w:rsidP="00305CF7">
            <w:pPr>
              <w:pStyle w:val="NoSpacing"/>
              <w:rPr>
                <w:rFonts w:ascii="Helvetica" w:hAnsi="Helvetica" w:cs="Helvetica"/>
                <w:color w:val="222222"/>
              </w:rPr>
            </w:pPr>
            <w:r w:rsidRPr="00305CF7">
              <w:rPr>
                <w:rFonts w:ascii="Helvetica" w:hAnsi="Helvetica" w:cs="Helvetica"/>
                <w:color w:val="222222"/>
              </w:rPr>
              <w:t>National Endowment for the Humanities</w:t>
            </w:r>
          </w:p>
        </w:tc>
      </w:tr>
      <w:tr w:rsidR="00305CF7" w:rsidRPr="00305CF7" w14:paraId="3547C88D" w14:textId="77777777" w:rsidTr="00305CF7">
        <w:trPr>
          <w:tblCellSpacing w:w="0" w:type="dxa"/>
        </w:trPr>
        <w:tc>
          <w:tcPr>
            <w:tcW w:w="0" w:type="auto"/>
            <w:noWrap/>
            <w:hideMark/>
          </w:tcPr>
          <w:p w14:paraId="0D70599B" w14:textId="77777777" w:rsidR="00305CF7" w:rsidRPr="00305CF7" w:rsidRDefault="00305CF7" w:rsidP="00305CF7">
            <w:pPr>
              <w:pStyle w:val="NoSpacing"/>
              <w:rPr>
                <w:rFonts w:ascii="Helvetica" w:hAnsi="Helvetica" w:cs="Helvetica"/>
                <w:b/>
                <w:bCs/>
                <w:color w:val="222222"/>
              </w:rPr>
            </w:pPr>
            <w:r w:rsidRPr="00305CF7">
              <w:rPr>
                <w:rFonts w:ascii="Helvetica" w:hAnsi="Helvetica" w:cs="Helvetica"/>
                <w:b/>
                <w:bCs/>
                <w:color w:val="222222"/>
              </w:rPr>
              <w:t>Description:</w:t>
            </w:r>
          </w:p>
        </w:tc>
        <w:tc>
          <w:tcPr>
            <w:tcW w:w="0" w:type="auto"/>
            <w:vAlign w:val="center"/>
            <w:hideMark/>
          </w:tcPr>
          <w:p w14:paraId="2A2A5691" w14:textId="77777777" w:rsidR="00305CF7" w:rsidRPr="00305CF7" w:rsidRDefault="00305CF7" w:rsidP="00305CF7">
            <w:pPr>
              <w:pStyle w:val="NoSpacing"/>
              <w:rPr>
                <w:rFonts w:ascii="Helvetica" w:hAnsi="Helvetica" w:cs="Helvetica"/>
                <w:color w:val="222222"/>
              </w:rPr>
            </w:pPr>
            <w:r w:rsidRPr="00305CF7">
              <w:rPr>
                <w:rFonts w:ascii="Helvetica" w:hAnsi="Helvetica" w:cs="Helvetica"/>
                <w:color w:val="222222"/>
              </w:rPr>
              <w:t>The Public Scholar Program supports well-researched books in the humanities intended to reach a broad readership. Some humanities scholarship is necessarily specialized, but the humanities can also engage broad audiences in exploring subjects of general interest. Such scholarship might present a narrative history, tell the stories of important individuals, analyze significant texts, provide a synthesis of ideas, revive interest in a neglected subject, or examine the latest thinking on a topic. Books supported by this program must be grounded in humanities research and scholarship, making appropriate use of primary and/or secondary sources. They must also be written in a readily accessible style, addressing significant humanities themes in a way that will appeal to a large audience of general readers. Applications to write books directed primarily to scholars are not appropriate for this program. By establishing the Public Scholar Program, NEH has entered a long-term commitment to encourage scholarship in the humanities for general audiences. The program is open to both individuals affiliated with scholarly institutions and to independent scholars, researchers, and writers. Projects may be at any stage of development.</w:t>
            </w:r>
          </w:p>
        </w:tc>
      </w:tr>
      <w:tr w:rsidR="00305CF7" w:rsidRPr="00305CF7" w14:paraId="7931CD35" w14:textId="77777777" w:rsidTr="00305CF7">
        <w:trPr>
          <w:tblCellSpacing w:w="0" w:type="dxa"/>
        </w:trPr>
        <w:tc>
          <w:tcPr>
            <w:tcW w:w="0" w:type="auto"/>
            <w:noWrap/>
            <w:hideMark/>
          </w:tcPr>
          <w:p w14:paraId="1DE594D4" w14:textId="77777777" w:rsidR="00305CF7" w:rsidRPr="00305CF7" w:rsidRDefault="00305CF7" w:rsidP="00305CF7">
            <w:pPr>
              <w:pStyle w:val="NoSpacing"/>
              <w:rPr>
                <w:rFonts w:ascii="Helvetica" w:hAnsi="Helvetica" w:cs="Helvetica"/>
                <w:b/>
                <w:bCs/>
                <w:color w:val="222222"/>
              </w:rPr>
            </w:pPr>
            <w:r w:rsidRPr="00305CF7">
              <w:rPr>
                <w:rFonts w:ascii="Helvetica" w:hAnsi="Helvetica" w:cs="Helvetica"/>
                <w:b/>
                <w:bCs/>
                <w:color w:val="222222"/>
              </w:rPr>
              <w:t>Link to Additional Information:</w:t>
            </w:r>
          </w:p>
        </w:tc>
        <w:tc>
          <w:tcPr>
            <w:tcW w:w="0" w:type="auto"/>
            <w:vAlign w:val="center"/>
            <w:hideMark/>
          </w:tcPr>
          <w:p w14:paraId="0B8B470F" w14:textId="77777777" w:rsidR="00305CF7" w:rsidRPr="00305CF7" w:rsidRDefault="00305CF7" w:rsidP="00305CF7">
            <w:pPr>
              <w:pStyle w:val="NoSpacing"/>
              <w:rPr>
                <w:rFonts w:ascii="Helvetica" w:hAnsi="Helvetica" w:cs="Helvetica"/>
                <w:color w:val="222222"/>
              </w:rPr>
            </w:pPr>
            <w:r w:rsidRPr="00305CF7">
              <w:rPr>
                <w:rFonts w:ascii="Helvetica" w:hAnsi="Helvetica" w:cs="Helvetica"/>
                <w:color w:val="222222"/>
              </w:rPr>
              <w:fldChar w:fldCharType="begin"/>
            </w:r>
            <w:r w:rsidRPr="00305CF7">
              <w:rPr>
                <w:rFonts w:ascii="Helvetica" w:hAnsi="Helvetica" w:cs="Helvetica"/>
                <w:color w:val="222222"/>
              </w:rPr>
              <w:instrText xml:space="preserve"> HYPERLINK "https://www.neh.gov/grants/research/public-scholar-program" \o "Link to Additional Information" \t "_blank" </w:instrText>
            </w:r>
            <w:r w:rsidRPr="00305CF7">
              <w:rPr>
                <w:rFonts w:ascii="Helvetica" w:hAnsi="Helvetica" w:cs="Helvetica"/>
                <w:color w:val="222222"/>
              </w:rPr>
              <w:fldChar w:fldCharType="separate"/>
            </w:r>
            <w:r w:rsidRPr="00305CF7">
              <w:rPr>
                <w:rStyle w:val="Hyperlink"/>
                <w:rFonts w:ascii="Helvetica" w:hAnsi="Helvetica" w:cs="Helvetica"/>
              </w:rPr>
              <w:t>https://www.neh.gov/grants/research/public-scholar-program</w:t>
            </w:r>
            <w:r w:rsidRPr="00305CF7">
              <w:rPr>
                <w:rFonts w:ascii="Helvetica" w:hAnsi="Helvetica" w:cs="Helvetica"/>
                <w:color w:val="222222"/>
              </w:rPr>
              <w:fldChar w:fldCharType="end"/>
            </w:r>
          </w:p>
        </w:tc>
      </w:tr>
      <w:tr w:rsidR="00305CF7" w:rsidRPr="00305CF7" w14:paraId="57B3C255" w14:textId="77777777" w:rsidTr="00305CF7">
        <w:trPr>
          <w:tblCellSpacing w:w="0" w:type="dxa"/>
        </w:trPr>
        <w:tc>
          <w:tcPr>
            <w:tcW w:w="0" w:type="auto"/>
            <w:noWrap/>
            <w:hideMark/>
          </w:tcPr>
          <w:p w14:paraId="069A6464" w14:textId="77777777" w:rsidR="00305CF7" w:rsidRPr="00305CF7" w:rsidRDefault="00305CF7" w:rsidP="00305CF7">
            <w:pPr>
              <w:pStyle w:val="NoSpacing"/>
              <w:rPr>
                <w:rFonts w:ascii="Helvetica" w:hAnsi="Helvetica" w:cs="Helvetica"/>
                <w:b/>
                <w:bCs/>
                <w:color w:val="222222"/>
              </w:rPr>
            </w:pPr>
            <w:r w:rsidRPr="00305CF7">
              <w:rPr>
                <w:rFonts w:ascii="Helvetica" w:hAnsi="Helvetica" w:cs="Helvetica"/>
                <w:b/>
                <w:bCs/>
                <w:color w:val="222222"/>
              </w:rPr>
              <w:t>Grantor Contact Information:</w:t>
            </w:r>
          </w:p>
        </w:tc>
        <w:tc>
          <w:tcPr>
            <w:tcW w:w="0" w:type="auto"/>
            <w:vAlign w:val="center"/>
            <w:hideMark/>
          </w:tcPr>
          <w:p w14:paraId="6C0A06CC" w14:textId="77777777" w:rsidR="00305CF7" w:rsidRPr="00305CF7" w:rsidRDefault="00305CF7" w:rsidP="00305CF7">
            <w:pPr>
              <w:pStyle w:val="NoSpacing"/>
              <w:rPr>
                <w:rFonts w:ascii="Helvetica" w:hAnsi="Helvetica" w:cs="Helvetica"/>
                <w:color w:val="222222"/>
              </w:rPr>
            </w:pPr>
            <w:r w:rsidRPr="00305CF7">
              <w:rPr>
                <w:rFonts w:ascii="Helvetica" w:hAnsi="Helvetica" w:cs="Helvetica"/>
                <w:color w:val="222222"/>
              </w:rPr>
              <w:t>If you have difficulty accessing the full announcement electronically, please contact:</w:t>
            </w:r>
            <w:r w:rsidRPr="00305CF7">
              <w:rPr>
                <w:rFonts w:ascii="Helvetica" w:hAnsi="Helvetica" w:cs="Helvetica"/>
                <w:color w:val="222222"/>
              </w:rPr>
              <w:br/>
            </w:r>
            <w:r w:rsidRPr="00305CF7">
              <w:rPr>
                <w:rFonts w:ascii="Helvetica" w:hAnsi="Helvetica" w:cs="Helvetica"/>
                <w:color w:val="222222"/>
              </w:rPr>
              <w:br/>
              <w:t>Division of Research Programs National Endowment for the Humanities Washington, DC 20506 202-606-8200 publicscholar@neh.gov publicscholar@neh.gov </w:t>
            </w:r>
            <w:r w:rsidRPr="00305CF7">
              <w:rPr>
                <w:rFonts w:ascii="Helvetica" w:hAnsi="Helvetica" w:cs="Helvetica"/>
                <w:color w:val="222222"/>
              </w:rPr>
              <w:br/>
            </w:r>
            <w:r w:rsidRPr="00305CF7">
              <w:rPr>
                <w:rFonts w:ascii="Helvetica" w:hAnsi="Helvetica" w:cs="Helvetica"/>
                <w:color w:val="222222"/>
              </w:rPr>
              <w:br/>
            </w:r>
            <w:hyperlink r:id="rId237" w:history="1">
              <w:r w:rsidRPr="00305CF7">
                <w:rPr>
                  <w:rStyle w:val="Hyperlink"/>
                  <w:rFonts w:ascii="Helvetica" w:hAnsi="Helvetica" w:cs="Helvetica"/>
                </w:rPr>
                <w:t>publicscholar@neh.gov</w:t>
              </w:r>
            </w:hyperlink>
          </w:p>
        </w:tc>
      </w:tr>
    </w:tbl>
    <w:p w14:paraId="325374D9" w14:textId="60A08A99" w:rsidR="00305CF7" w:rsidRDefault="00305CF7" w:rsidP="00305CF7">
      <w:pPr>
        <w:pStyle w:val="NoSpacing"/>
        <w:pBdr>
          <w:bottom w:val="single" w:sz="6" w:space="1" w:color="auto"/>
        </w:pBdr>
        <w:rPr>
          <w:rStyle w:val="Hyperlink"/>
          <w:rFonts w:ascii="Helvetica" w:hAnsi="Helvetica" w:cs="Helvetica"/>
          <w:color w:val="1155CC"/>
          <w:sz w:val="24"/>
          <w:szCs w:val="24"/>
          <w:shd w:val="clear" w:color="auto" w:fill="FFFFFF"/>
        </w:rPr>
      </w:pPr>
      <w:r w:rsidRPr="006109B4">
        <w:rPr>
          <w:rFonts w:ascii="Helvetica" w:hAnsi="Helvetica" w:cs="Helvetica"/>
          <w:color w:val="222222"/>
          <w:sz w:val="24"/>
          <w:szCs w:val="24"/>
        </w:rPr>
        <w:br/>
      </w:r>
      <w:r>
        <w:fldChar w:fldCharType="begin"/>
      </w:r>
      <w:r>
        <w:instrText xml:space="preserve"> HYPERLINK "https://www.grants.gov/web/grants/view-opportunity.html?oppId=299313" \t "_blank" </w:instrText>
      </w:r>
      <w:r>
        <w:fldChar w:fldCharType="separate"/>
      </w:r>
      <w:r w:rsidRPr="006109B4">
        <w:rPr>
          <w:rStyle w:val="Hyperlink"/>
          <w:rFonts w:ascii="Helvetica" w:hAnsi="Helvetica" w:cs="Helvetica"/>
          <w:color w:val="1155CC"/>
          <w:sz w:val="24"/>
          <w:szCs w:val="24"/>
          <w:shd w:val="clear" w:color="auto" w:fill="FFFFFF"/>
        </w:rPr>
        <w:t>https://www.grants.gov/web/grants/view-opportunity.html?oppId=299313</w:t>
      </w:r>
      <w:r>
        <w:rPr>
          <w:rStyle w:val="Hyperlink"/>
          <w:rFonts w:ascii="Helvetica" w:hAnsi="Helvetica" w:cs="Helvetica"/>
          <w:color w:val="1155CC"/>
          <w:sz w:val="24"/>
          <w:szCs w:val="24"/>
          <w:shd w:val="clear" w:color="auto" w:fill="FFFFFF"/>
        </w:rPr>
        <w:fldChar w:fldCharType="end"/>
      </w:r>
    </w:p>
    <w:p w14:paraId="2B2B1178" w14:textId="77777777" w:rsidR="005642F1" w:rsidRDefault="005642F1" w:rsidP="00305CF7">
      <w:pPr>
        <w:pStyle w:val="NoSpacing"/>
        <w:pBdr>
          <w:bottom w:val="single" w:sz="6" w:space="1" w:color="auto"/>
        </w:pBdr>
        <w:rPr>
          <w:rFonts w:ascii="Helvetica" w:hAnsi="Helvetica" w:cs="Arial"/>
          <w:color w:val="222222"/>
          <w:sz w:val="24"/>
          <w:szCs w:val="24"/>
          <w:shd w:val="clear" w:color="auto" w:fill="FFFFFF"/>
        </w:rPr>
      </w:pPr>
    </w:p>
    <w:p w14:paraId="3BF4FD8B" w14:textId="77777777" w:rsidR="005642F1" w:rsidRDefault="005642F1" w:rsidP="00114A03">
      <w:pPr>
        <w:widowControl w:val="0"/>
        <w:autoSpaceDE w:val="0"/>
        <w:autoSpaceDN w:val="0"/>
        <w:adjustRightInd w:val="0"/>
        <w:rPr>
          <w:rFonts w:ascii="Helvetica" w:hAnsi="Helvetica" w:cs="Helvetica"/>
        </w:rPr>
      </w:pPr>
    </w:p>
    <w:p w14:paraId="2E49E6B6" w14:textId="77777777" w:rsidR="005642F1" w:rsidRDefault="005642F1" w:rsidP="005642F1">
      <w:pPr>
        <w:pStyle w:val="NoSpacing"/>
        <w:rPr>
          <w:rFonts w:ascii="Helvetica" w:hAnsi="Helvetica" w:cs="Helvetica"/>
          <w:color w:val="222222"/>
          <w:sz w:val="24"/>
          <w:szCs w:val="24"/>
          <w:shd w:val="clear" w:color="auto" w:fill="FFFFFF"/>
        </w:rPr>
      </w:pPr>
      <w:bookmarkStart w:id="457" w:name="NEHLandmarksofAmerHis"/>
      <w:bookmarkEnd w:id="457"/>
      <w:r w:rsidRPr="003F6DDD">
        <w:rPr>
          <w:rFonts w:ascii="Helvetica" w:hAnsi="Helvetica" w:cs="Helvetica"/>
          <w:color w:val="222222"/>
          <w:sz w:val="24"/>
          <w:szCs w:val="24"/>
          <w:shd w:val="clear" w:color="auto" w:fill="FFFFFF"/>
        </w:rPr>
        <w:t>Landmarks of American History and Culture: Workshops for School Teachers</w:t>
      </w:r>
      <w:r w:rsidRPr="003F6DDD">
        <w:rPr>
          <w:rFonts w:ascii="Helvetica" w:hAnsi="Helvetica" w:cs="Helvetica"/>
          <w:color w:val="222222"/>
          <w:sz w:val="24"/>
          <w:szCs w:val="24"/>
        </w:rPr>
        <w:br/>
      </w:r>
      <w:r w:rsidRPr="003F6DDD">
        <w:rPr>
          <w:rFonts w:ascii="Helvetica" w:hAnsi="Helvetica" w:cs="Helvetica"/>
          <w:color w:val="222222"/>
          <w:sz w:val="24"/>
          <w:szCs w:val="24"/>
          <w:shd w:val="clear" w:color="auto" w:fill="FFFFFF"/>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68"/>
        <w:gridCol w:w="6452"/>
      </w:tblGrid>
      <w:tr w:rsidR="005642F1" w:rsidRPr="005642F1" w14:paraId="12DD5299" w14:textId="77777777" w:rsidTr="005642F1">
        <w:trPr>
          <w:tblCellSpacing w:w="0" w:type="dxa"/>
        </w:trPr>
        <w:tc>
          <w:tcPr>
            <w:tcW w:w="0" w:type="auto"/>
            <w:noWrap/>
            <w:hideMark/>
          </w:tcPr>
          <w:p w14:paraId="331A2B4C" w14:textId="77777777" w:rsidR="005642F1" w:rsidRPr="005642F1" w:rsidRDefault="005642F1" w:rsidP="005642F1">
            <w:pPr>
              <w:pStyle w:val="NoSpacing"/>
              <w:rPr>
                <w:rFonts w:ascii="Helvetica" w:hAnsi="Helvetica" w:cs="Helvetica"/>
                <w:b/>
                <w:bCs/>
                <w:color w:val="222222"/>
              </w:rPr>
            </w:pPr>
            <w:r w:rsidRPr="005642F1">
              <w:rPr>
                <w:rFonts w:ascii="Helvetica" w:hAnsi="Helvetica" w:cs="Helvetica"/>
                <w:b/>
                <w:bCs/>
                <w:color w:val="222222"/>
              </w:rPr>
              <w:t>Document Type:</w:t>
            </w:r>
          </w:p>
        </w:tc>
        <w:tc>
          <w:tcPr>
            <w:tcW w:w="0" w:type="auto"/>
            <w:vAlign w:val="center"/>
            <w:hideMark/>
          </w:tcPr>
          <w:p w14:paraId="0DFBE06C" w14:textId="77777777" w:rsidR="005642F1" w:rsidRPr="005642F1" w:rsidRDefault="005642F1" w:rsidP="005642F1">
            <w:pPr>
              <w:pStyle w:val="NoSpacing"/>
              <w:rPr>
                <w:rFonts w:ascii="Helvetica" w:hAnsi="Helvetica" w:cs="Helvetica"/>
                <w:color w:val="222222"/>
              </w:rPr>
            </w:pPr>
            <w:r w:rsidRPr="005642F1">
              <w:rPr>
                <w:rFonts w:ascii="Helvetica" w:hAnsi="Helvetica" w:cs="Helvetica"/>
                <w:color w:val="222222"/>
              </w:rPr>
              <w:t>Grants Notice</w:t>
            </w:r>
          </w:p>
        </w:tc>
      </w:tr>
      <w:tr w:rsidR="005642F1" w:rsidRPr="005642F1" w14:paraId="4FD22424" w14:textId="77777777" w:rsidTr="005642F1">
        <w:trPr>
          <w:tblCellSpacing w:w="0" w:type="dxa"/>
        </w:trPr>
        <w:tc>
          <w:tcPr>
            <w:tcW w:w="0" w:type="auto"/>
            <w:noWrap/>
            <w:hideMark/>
          </w:tcPr>
          <w:p w14:paraId="4FB6765F" w14:textId="77777777" w:rsidR="005642F1" w:rsidRPr="005642F1" w:rsidRDefault="005642F1" w:rsidP="005642F1">
            <w:pPr>
              <w:pStyle w:val="NoSpacing"/>
              <w:rPr>
                <w:rFonts w:ascii="Helvetica" w:hAnsi="Helvetica" w:cs="Helvetica"/>
                <w:b/>
                <w:bCs/>
                <w:color w:val="222222"/>
              </w:rPr>
            </w:pPr>
            <w:r w:rsidRPr="005642F1">
              <w:rPr>
                <w:rFonts w:ascii="Helvetica" w:hAnsi="Helvetica" w:cs="Helvetica"/>
                <w:b/>
                <w:bCs/>
                <w:color w:val="222222"/>
              </w:rPr>
              <w:t>Funding Opportunity Number:</w:t>
            </w:r>
          </w:p>
        </w:tc>
        <w:tc>
          <w:tcPr>
            <w:tcW w:w="0" w:type="auto"/>
            <w:vAlign w:val="center"/>
            <w:hideMark/>
          </w:tcPr>
          <w:p w14:paraId="25E7FC98" w14:textId="77777777" w:rsidR="005642F1" w:rsidRPr="005642F1" w:rsidRDefault="005642F1" w:rsidP="005642F1">
            <w:pPr>
              <w:pStyle w:val="NoSpacing"/>
              <w:rPr>
                <w:rFonts w:ascii="Helvetica" w:hAnsi="Helvetica" w:cs="Helvetica"/>
                <w:color w:val="222222"/>
              </w:rPr>
            </w:pPr>
            <w:r w:rsidRPr="005642F1">
              <w:rPr>
                <w:rFonts w:ascii="Helvetica" w:hAnsi="Helvetica" w:cs="Helvetica"/>
                <w:color w:val="222222"/>
              </w:rPr>
              <w:t>20180222-BH</w:t>
            </w:r>
          </w:p>
        </w:tc>
      </w:tr>
      <w:tr w:rsidR="005642F1" w:rsidRPr="005642F1" w14:paraId="675F8CC3" w14:textId="77777777" w:rsidTr="005642F1">
        <w:trPr>
          <w:tblCellSpacing w:w="0" w:type="dxa"/>
        </w:trPr>
        <w:tc>
          <w:tcPr>
            <w:tcW w:w="0" w:type="auto"/>
            <w:noWrap/>
            <w:hideMark/>
          </w:tcPr>
          <w:p w14:paraId="4BC15983" w14:textId="77777777" w:rsidR="005642F1" w:rsidRPr="005642F1" w:rsidRDefault="005642F1" w:rsidP="005642F1">
            <w:pPr>
              <w:pStyle w:val="NoSpacing"/>
              <w:rPr>
                <w:rFonts w:ascii="Helvetica" w:hAnsi="Helvetica" w:cs="Helvetica"/>
                <w:b/>
                <w:bCs/>
                <w:color w:val="222222"/>
              </w:rPr>
            </w:pPr>
            <w:r w:rsidRPr="005642F1">
              <w:rPr>
                <w:rFonts w:ascii="Helvetica" w:hAnsi="Helvetica" w:cs="Helvetica"/>
                <w:b/>
                <w:bCs/>
                <w:color w:val="222222"/>
              </w:rPr>
              <w:t>Funding Opportunity Title:</w:t>
            </w:r>
          </w:p>
        </w:tc>
        <w:tc>
          <w:tcPr>
            <w:tcW w:w="0" w:type="auto"/>
            <w:vAlign w:val="center"/>
            <w:hideMark/>
          </w:tcPr>
          <w:p w14:paraId="5393C7A9" w14:textId="77777777" w:rsidR="005642F1" w:rsidRPr="005642F1" w:rsidRDefault="005642F1" w:rsidP="005642F1">
            <w:pPr>
              <w:pStyle w:val="NoSpacing"/>
              <w:rPr>
                <w:rFonts w:ascii="Helvetica" w:hAnsi="Helvetica" w:cs="Helvetica"/>
                <w:color w:val="222222"/>
              </w:rPr>
            </w:pPr>
            <w:r w:rsidRPr="005642F1">
              <w:rPr>
                <w:rFonts w:ascii="Helvetica" w:hAnsi="Helvetica" w:cs="Helvetica"/>
                <w:color w:val="222222"/>
              </w:rPr>
              <w:t>Landmarks of American History and Culture: Workshops for School Teachers</w:t>
            </w:r>
          </w:p>
        </w:tc>
      </w:tr>
      <w:tr w:rsidR="005642F1" w:rsidRPr="005642F1" w14:paraId="621B4C54" w14:textId="77777777" w:rsidTr="005642F1">
        <w:trPr>
          <w:tblCellSpacing w:w="0" w:type="dxa"/>
        </w:trPr>
        <w:tc>
          <w:tcPr>
            <w:tcW w:w="0" w:type="auto"/>
            <w:noWrap/>
            <w:hideMark/>
          </w:tcPr>
          <w:p w14:paraId="57A80408" w14:textId="77777777" w:rsidR="005642F1" w:rsidRPr="005642F1" w:rsidRDefault="005642F1" w:rsidP="005642F1">
            <w:pPr>
              <w:pStyle w:val="NoSpacing"/>
              <w:rPr>
                <w:rFonts w:ascii="Helvetica" w:hAnsi="Helvetica" w:cs="Helvetica"/>
                <w:b/>
                <w:bCs/>
                <w:color w:val="222222"/>
              </w:rPr>
            </w:pPr>
            <w:r w:rsidRPr="005642F1">
              <w:rPr>
                <w:rFonts w:ascii="Helvetica" w:hAnsi="Helvetica" w:cs="Helvetica"/>
                <w:b/>
                <w:bCs/>
                <w:color w:val="222222"/>
              </w:rPr>
              <w:t>Opportunity Category:</w:t>
            </w:r>
          </w:p>
        </w:tc>
        <w:tc>
          <w:tcPr>
            <w:tcW w:w="0" w:type="auto"/>
            <w:vAlign w:val="center"/>
            <w:hideMark/>
          </w:tcPr>
          <w:p w14:paraId="63AF9606" w14:textId="77777777" w:rsidR="005642F1" w:rsidRPr="005642F1" w:rsidRDefault="005642F1" w:rsidP="005642F1">
            <w:pPr>
              <w:pStyle w:val="NoSpacing"/>
              <w:rPr>
                <w:rFonts w:ascii="Helvetica" w:hAnsi="Helvetica" w:cs="Helvetica"/>
                <w:color w:val="222222"/>
              </w:rPr>
            </w:pPr>
            <w:r w:rsidRPr="005642F1">
              <w:rPr>
                <w:rFonts w:ascii="Helvetica" w:hAnsi="Helvetica" w:cs="Helvetica"/>
                <w:color w:val="222222"/>
              </w:rPr>
              <w:t>Discretionary</w:t>
            </w:r>
          </w:p>
        </w:tc>
      </w:tr>
      <w:tr w:rsidR="005642F1" w:rsidRPr="005642F1" w14:paraId="5938306D" w14:textId="77777777" w:rsidTr="005642F1">
        <w:trPr>
          <w:tblCellSpacing w:w="0" w:type="dxa"/>
        </w:trPr>
        <w:tc>
          <w:tcPr>
            <w:tcW w:w="0" w:type="auto"/>
            <w:noWrap/>
            <w:hideMark/>
          </w:tcPr>
          <w:p w14:paraId="4C4C1EC9" w14:textId="77777777" w:rsidR="005642F1" w:rsidRPr="005642F1" w:rsidRDefault="005642F1" w:rsidP="005642F1">
            <w:pPr>
              <w:pStyle w:val="NoSpacing"/>
              <w:rPr>
                <w:rFonts w:ascii="Helvetica" w:hAnsi="Helvetica" w:cs="Helvetica"/>
                <w:b/>
                <w:bCs/>
                <w:color w:val="222222"/>
              </w:rPr>
            </w:pPr>
            <w:r w:rsidRPr="005642F1">
              <w:rPr>
                <w:rFonts w:ascii="Helvetica" w:hAnsi="Helvetica" w:cs="Helvetica"/>
                <w:b/>
                <w:bCs/>
                <w:color w:val="222222"/>
              </w:rPr>
              <w:t>Opportunity Category Explanation:</w:t>
            </w:r>
          </w:p>
        </w:tc>
        <w:tc>
          <w:tcPr>
            <w:tcW w:w="0" w:type="auto"/>
            <w:vAlign w:val="center"/>
            <w:hideMark/>
          </w:tcPr>
          <w:p w14:paraId="1F45F0EB" w14:textId="77777777" w:rsidR="005642F1" w:rsidRPr="005642F1" w:rsidRDefault="005642F1" w:rsidP="005642F1">
            <w:pPr>
              <w:pStyle w:val="NoSpacing"/>
              <w:rPr>
                <w:rFonts w:ascii="Helvetica" w:hAnsi="Helvetica" w:cs="Helvetica"/>
                <w:color w:val="222222"/>
              </w:rPr>
            </w:pPr>
            <w:r w:rsidRPr="005642F1">
              <w:rPr>
                <w:rFonts w:ascii="Helvetica" w:hAnsi="Helvetica" w:cs="Helvetica"/>
                <w:color w:val="222222"/>
              </w:rPr>
              <w:t> </w:t>
            </w:r>
          </w:p>
        </w:tc>
      </w:tr>
      <w:tr w:rsidR="005642F1" w:rsidRPr="005642F1" w14:paraId="6BF4843C" w14:textId="77777777" w:rsidTr="005642F1">
        <w:trPr>
          <w:tblCellSpacing w:w="0" w:type="dxa"/>
        </w:trPr>
        <w:tc>
          <w:tcPr>
            <w:tcW w:w="0" w:type="auto"/>
            <w:noWrap/>
            <w:hideMark/>
          </w:tcPr>
          <w:p w14:paraId="5BA6A342" w14:textId="77777777" w:rsidR="005642F1" w:rsidRPr="005642F1" w:rsidRDefault="005642F1" w:rsidP="005642F1">
            <w:pPr>
              <w:pStyle w:val="NoSpacing"/>
              <w:rPr>
                <w:rFonts w:ascii="Helvetica" w:hAnsi="Helvetica" w:cs="Helvetica"/>
                <w:b/>
                <w:bCs/>
                <w:color w:val="222222"/>
              </w:rPr>
            </w:pPr>
            <w:r w:rsidRPr="005642F1">
              <w:rPr>
                <w:rFonts w:ascii="Helvetica" w:hAnsi="Helvetica" w:cs="Helvetica"/>
                <w:b/>
                <w:bCs/>
                <w:color w:val="222222"/>
              </w:rPr>
              <w:t>Funding Instrument Type:</w:t>
            </w:r>
          </w:p>
        </w:tc>
        <w:tc>
          <w:tcPr>
            <w:tcW w:w="0" w:type="auto"/>
            <w:vAlign w:val="center"/>
            <w:hideMark/>
          </w:tcPr>
          <w:p w14:paraId="22D1F6C4" w14:textId="77777777" w:rsidR="005642F1" w:rsidRPr="005642F1" w:rsidRDefault="005642F1" w:rsidP="005642F1">
            <w:pPr>
              <w:pStyle w:val="NoSpacing"/>
              <w:rPr>
                <w:rFonts w:ascii="Helvetica" w:hAnsi="Helvetica" w:cs="Helvetica"/>
                <w:color w:val="222222"/>
              </w:rPr>
            </w:pPr>
            <w:r w:rsidRPr="005642F1">
              <w:rPr>
                <w:rFonts w:ascii="Helvetica" w:hAnsi="Helvetica" w:cs="Helvetica"/>
                <w:color w:val="222222"/>
              </w:rPr>
              <w:t>Grant</w:t>
            </w:r>
          </w:p>
        </w:tc>
      </w:tr>
      <w:tr w:rsidR="005642F1" w:rsidRPr="005642F1" w14:paraId="4E3603CA" w14:textId="77777777" w:rsidTr="005642F1">
        <w:trPr>
          <w:tblCellSpacing w:w="0" w:type="dxa"/>
        </w:trPr>
        <w:tc>
          <w:tcPr>
            <w:tcW w:w="0" w:type="auto"/>
            <w:noWrap/>
            <w:hideMark/>
          </w:tcPr>
          <w:p w14:paraId="1E81D322" w14:textId="77777777" w:rsidR="005642F1" w:rsidRPr="005642F1" w:rsidRDefault="005642F1" w:rsidP="005642F1">
            <w:pPr>
              <w:pStyle w:val="NoSpacing"/>
              <w:rPr>
                <w:rFonts w:ascii="Helvetica" w:hAnsi="Helvetica" w:cs="Helvetica"/>
                <w:b/>
                <w:bCs/>
                <w:color w:val="222222"/>
              </w:rPr>
            </w:pPr>
            <w:r w:rsidRPr="005642F1">
              <w:rPr>
                <w:rFonts w:ascii="Helvetica" w:hAnsi="Helvetica" w:cs="Helvetica"/>
                <w:b/>
                <w:bCs/>
                <w:color w:val="222222"/>
              </w:rPr>
              <w:t>Category of Funding Activity:</w:t>
            </w:r>
          </w:p>
        </w:tc>
        <w:tc>
          <w:tcPr>
            <w:tcW w:w="0" w:type="auto"/>
            <w:vAlign w:val="center"/>
            <w:hideMark/>
          </w:tcPr>
          <w:p w14:paraId="758D7107" w14:textId="77777777" w:rsidR="005642F1" w:rsidRPr="005642F1" w:rsidRDefault="005642F1" w:rsidP="005642F1">
            <w:pPr>
              <w:pStyle w:val="NoSpacing"/>
              <w:rPr>
                <w:rFonts w:ascii="Helvetica" w:hAnsi="Helvetica" w:cs="Helvetica"/>
                <w:color w:val="222222"/>
              </w:rPr>
            </w:pPr>
            <w:r w:rsidRPr="005642F1">
              <w:rPr>
                <w:rFonts w:ascii="Helvetica" w:hAnsi="Helvetica" w:cs="Helvetica"/>
                <w:color w:val="222222"/>
              </w:rPr>
              <w:t>Humanities (see "Cultural Affairs" in CFDA)</w:t>
            </w:r>
          </w:p>
        </w:tc>
      </w:tr>
      <w:tr w:rsidR="005642F1" w:rsidRPr="005642F1" w14:paraId="63FAFCB3" w14:textId="77777777" w:rsidTr="005642F1">
        <w:trPr>
          <w:tblCellSpacing w:w="0" w:type="dxa"/>
        </w:trPr>
        <w:tc>
          <w:tcPr>
            <w:tcW w:w="0" w:type="auto"/>
            <w:noWrap/>
            <w:hideMark/>
          </w:tcPr>
          <w:p w14:paraId="093C4C1B" w14:textId="77777777" w:rsidR="005642F1" w:rsidRPr="005642F1" w:rsidRDefault="005642F1" w:rsidP="005642F1">
            <w:pPr>
              <w:pStyle w:val="NoSpacing"/>
              <w:rPr>
                <w:rFonts w:ascii="Helvetica" w:hAnsi="Helvetica" w:cs="Helvetica"/>
                <w:b/>
                <w:bCs/>
                <w:color w:val="222222"/>
              </w:rPr>
            </w:pPr>
            <w:r w:rsidRPr="005642F1">
              <w:rPr>
                <w:rFonts w:ascii="Helvetica" w:hAnsi="Helvetica" w:cs="Helvetica"/>
                <w:b/>
                <w:bCs/>
                <w:color w:val="222222"/>
              </w:rPr>
              <w:t>Category Explanation:</w:t>
            </w:r>
          </w:p>
        </w:tc>
        <w:tc>
          <w:tcPr>
            <w:tcW w:w="0" w:type="auto"/>
            <w:vAlign w:val="center"/>
            <w:hideMark/>
          </w:tcPr>
          <w:p w14:paraId="6940549D" w14:textId="77777777" w:rsidR="005642F1" w:rsidRPr="005642F1" w:rsidRDefault="005642F1" w:rsidP="005642F1">
            <w:pPr>
              <w:pStyle w:val="NoSpacing"/>
              <w:rPr>
                <w:rFonts w:ascii="Helvetica" w:hAnsi="Helvetica" w:cs="Helvetica"/>
                <w:color w:val="222222"/>
              </w:rPr>
            </w:pPr>
            <w:r w:rsidRPr="005642F1">
              <w:rPr>
                <w:rFonts w:ascii="Helvetica" w:hAnsi="Helvetica" w:cs="Helvetica"/>
                <w:color w:val="222222"/>
              </w:rPr>
              <w:t> </w:t>
            </w:r>
          </w:p>
        </w:tc>
      </w:tr>
      <w:tr w:rsidR="005642F1" w:rsidRPr="005642F1" w14:paraId="0A4E5475" w14:textId="77777777" w:rsidTr="005642F1">
        <w:trPr>
          <w:tblCellSpacing w:w="0" w:type="dxa"/>
        </w:trPr>
        <w:tc>
          <w:tcPr>
            <w:tcW w:w="0" w:type="auto"/>
            <w:noWrap/>
            <w:hideMark/>
          </w:tcPr>
          <w:p w14:paraId="2EBD4DEC" w14:textId="77777777" w:rsidR="005642F1" w:rsidRPr="005642F1" w:rsidRDefault="005642F1" w:rsidP="005642F1">
            <w:pPr>
              <w:pStyle w:val="NoSpacing"/>
              <w:rPr>
                <w:rFonts w:ascii="Helvetica" w:hAnsi="Helvetica" w:cs="Helvetica"/>
                <w:b/>
                <w:bCs/>
                <w:color w:val="222222"/>
              </w:rPr>
            </w:pPr>
            <w:r w:rsidRPr="005642F1">
              <w:rPr>
                <w:rFonts w:ascii="Helvetica" w:hAnsi="Helvetica" w:cs="Helvetica"/>
                <w:b/>
                <w:bCs/>
                <w:color w:val="222222"/>
              </w:rPr>
              <w:t>Expected Number of Awards:</w:t>
            </w:r>
          </w:p>
        </w:tc>
        <w:tc>
          <w:tcPr>
            <w:tcW w:w="0" w:type="auto"/>
            <w:vAlign w:val="center"/>
            <w:hideMark/>
          </w:tcPr>
          <w:p w14:paraId="2F6329FB" w14:textId="77777777" w:rsidR="005642F1" w:rsidRPr="005642F1" w:rsidRDefault="005642F1" w:rsidP="005642F1">
            <w:pPr>
              <w:pStyle w:val="NoSpacing"/>
              <w:rPr>
                <w:rFonts w:ascii="Helvetica" w:hAnsi="Helvetica" w:cs="Helvetica"/>
                <w:color w:val="222222"/>
              </w:rPr>
            </w:pPr>
            <w:r w:rsidRPr="005642F1">
              <w:rPr>
                <w:rFonts w:ascii="Helvetica" w:hAnsi="Helvetica" w:cs="Helvetica"/>
                <w:color w:val="222222"/>
              </w:rPr>
              <w:t> </w:t>
            </w:r>
          </w:p>
        </w:tc>
      </w:tr>
      <w:tr w:rsidR="005642F1" w:rsidRPr="005642F1" w14:paraId="1570133E" w14:textId="77777777" w:rsidTr="005642F1">
        <w:trPr>
          <w:tblCellSpacing w:w="0" w:type="dxa"/>
        </w:trPr>
        <w:tc>
          <w:tcPr>
            <w:tcW w:w="0" w:type="auto"/>
            <w:noWrap/>
            <w:hideMark/>
          </w:tcPr>
          <w:p w14:paraId="7A0AD0E9" w14:textId="77777777" w:rsidR="005642F1" w:rsidRPr="005642F1" w:rsidRDefault="005642F1" w:rsidP="005642F1">
            <w:pPr>
              <w:pStyle w:val="NoSpacing"/>
              <w:rPr>
                <w:rFonts w:ascii="Helvetica" w:hAnsi="Helvetica" w:cs="Helvetica"/>
                <w:b/>
                <w:bCs/>
                <w:color w:val="222222"/>
              </w:rPr>
            </w:pPr>
            <w:r w:rsidRPr="005642F1">
              <w:rPr>
                <w:rFonts w:ascii="Helvetica" w:hAnsi="Helvetica" w:cs="Helvetica"/>
                <w:b/>
                <w:bCs/>
                <w:color w:val="222222"/>
              </w:rPr>
              <w:t>CFDA Number(s):</w:t>
            </w:r>
          </w:p>
        </w:tc>
        <w:tc>
          <w:tcPr>
            <w:tcW w:w="0" w:type="auto"/>
            <w:vAlign w:val="center"/>
            <w:hideMark/>
          </w:tcPr>
          <w:p w14:paraId="0BFD74A2" w14:textId="77777777" w:rsidR="005642F1" w:rsidRPr="005642F1" w:rsidRDefault="005642F1" w:rsidP="005642F1">
            <w:pPr>
              <w:pStyle w:val="NoSpacing"/>
              <w:rPr>
                <w:rFonts w:ascii="Helvetica" w:hAnsi="Helvetica" w:cs="Helvetica"/>
                <w:color w:val="222222"/>
              </w:rPr>
            </w:pPr>
            <w:r w:rsidRPr="005642F1">
              <w:rPr>
                <w:rFonts w:ascii="Helvetica" w:hAnsi="Helvetica" w:cs="Helvetica"/>
                <w:color w:val="222222"/>
              </w:rPr>
              <w:t>45.163 -- Promotion of the Humanities Professional Development</w:t>
            </w:r>
          </w:p>
        </w:tc>
      </w:tr>
      <w:tr w:rsidR="005642F1" w:rsidRPr="005642F1" w14:paraId="602D153B" w14:textId="77777777" w:rsidTr="005642F1">
        <w:trPr>
          <w:tblCellSpacing w:w="0" w:type="dxa"/>
        </w:trPr>
        <w:tc>
          <w:tcPr>
            <w:tcW w:w="0" w:type="auto"/>
            <w:noWrap/>
            <w:hideMark/>
          </w:tcPr>
          <w:p w14:paraId="079EE155" w14:textId="77777777" w:rsidR="005642F1" w:rsidRPr="005642F1" w:rsidRDefault="005642F1" w:rsidP="005642F1">
            <w:pPr>
              <w:pStyle w:val="NoSpacing"/>
              <w:rPr>
                <w:rFonts w:ascii="Helvetica" w:hAnsi="Helvetica" w:cs="Helvetica"/>
                <w:b/>
                <w:bCs/>
                <w:color w:val="222222"/>
              </w:rPr>
            </w:pPr>
            <w:r w:rsidRPr="005642F1">
              <w:rPr>
                <w:rFonts w:ascii="Helvetica" w:hAnsi="Helvetica" w:cs="Helvetica"/>
                <w:b/>
                <w:bCs/>
                <w:color w:val="222222"/>
              </w:rPr>
              <w:t>Cost Sharing or Matching Requirement:</w:t>
            </w:r>
          </w:p>
        </w:tc>
        <w:tc>
          <w:tcPr>
            <w:tcW w:w="0" w:type="auto"/>
            <w:vAlign w:val="center"/>
            <w:hideMark/>
          </w:tcPr>
          <w:p w14:paraId="75372902" w14:textId="77777777" w:rsidR="005642F1" w:rsidRPr="005642F1" w:rsidRDefault="005642F1" w:rsidP="005642F1">
            <w:pPr>
              <w:pStyle w:val="NoSpacing"/>
              <w:rPr>
                <w:rFonts w:ascii="Helvetica" w:hAnsi="Helvetica" w:cs="Helvetica"/>
                <w:color w:val="222222"/>
              </w:rPr>
            </w:pPr>
            <w:r w:rsidRPr="005642F1">
              <w:rPr>
                <w:rFonts w:ascii="Helvetica" w:hAnsi="Helvetica" w:cs="Helvetica"/>
                <w:color w:val="222222"/>
              </w:rPr>
              <w:t>No</w:t>
            </w:r>
          </w:p>
        </w:tc>
      </w:tr>
      <w:tr w:rsidR="005642F1" w:rsidRPr="005642F1" w14:paraId="7892670E" w14:textId="77777777" w:rsidTr="005642F1">
        <w:trPr>
          <w:tblCellSpacing w:w="0" w:type="dxa"/>
        </w:trPr>
        <w:tc>
          <w:tcPr>
            <w:tcW w:w="0" w:type="auto"/>
            <w:noWrap/>
            <w:hideMark/>
          </w:tcPr>
          <w:p w14:paraId="64ECDA69" w14:textId="77777777" w:rsidR="005642F1" w:rsidRPr="005642F1" w:rsidRDefault="005642F1" w:rsidP="005642F1">
            <w:pPr>
              <w:pStyle w:val="NoSpacing"/>
              <w:rPr>
                <w:rFonts w:ascii="Helvetica" w:hAnsi="Helvetica" w:cs="Helvetica"/>
                <w:b/>
                <w:bCs/>
                <w:color w:val="222222"/>
              </w:rPr>
            </w:pPr>
            <w:r w:rsidRPr="005642F1">
              <w:rPr>
                <w:rFonts w:ascii="Helvetica" w:hAnsi="Helvetica" w:cs="Helvetica"/>
                <w:b/>
                <w:bCs/>
                <w:color w:val="222222"/>
              </w:rPr>
              <w:t>Version:</w:t>
            </w:r>
          </w:p>
        </w:tc>
        <w:tc>
          <w:tcPr>
            <w:tcW w:w="0" w:type="auto"/>
            <w:vAlign w:val="center"/>
            <w:hideMark/>
          </w:tcPr>
          <w:p w14:paraId="6D83E919" w14:textId="77777777" w:rsidR="005642F1" w:rsidRPr="005642F1" w:rsidRDefault="005642F1" w:rsidP="005642F1">
            <w:pPr>
              <w:pStyle w:val="NoSpacing"/>
              <w:rPr>
                <w:rFonts w:ascii="Helvetica" w:hAnsi="Helvetica" w:cs="Helvetica"/>
                <w:color w:val="222222"/>
              </w:rPr>
            </w:pPr>
            <w:r w:rsidRPr="005642F1">
              <w:rPr>
                <w:rFonts w:ascii="Helvetica" w:hAnsi="Helvetica" w:cs="Helvetica"/>
                <w:color w:val="222222"/>
              </w:rPr>
              <w:t>Synopsis 1</w:t>
            </w:r>
          </w:p>
        </w:tc>
      </w:tr>
      <w:tr w:rsidR="005642F1" w:rsidRPr="005642F1" w14:paraId="1D97B067" w14:textId="77777777" w:rsidTr="005642F1">
        <w:trPr>
          <w:tblCellSpacing w:w="0" w:type="dxa"/>
        </w:trPr>
        <w:tc>
          <w:tcPr>
            <w:tcW w:w="0" w:type="auto"/>
            <w:noWrap/>
            <w:hideMark/>
          </w:tcPr>
          <w:p w14:paraId="23887169" w14:textId="77777777" w:rsidR="005642F1" w:rsidRPr="005642F1" w:rsidRDefault="005642F1" w:rsidP="005642F1">
            <w:pPr>
              <w:pStyle w:val="NoSpacing"/>
              <w:rPr>
                <w:rFonts w:ascii="Helvetica" w:hAnsi="Helvetica" w:cs="Helvetica"/>
                <w:b/>
                <w:bCs/>
                <w:color w:val="222222"/>
              </w:rPr>
            </w:pPr>
            <w:r w:rsidRPr="005642F1">
              <w:rPr>
                <w:rFonts w:ascii="Helvetica" w:hAnsi="Helvetica" w:cs="Helvetica"/>
                <w:b/>
                <w:bCs/>
                <w:color w:val="222222"/>
              </w:rPr>
              <w:t>Posted Date:</w:t>
            </w:r>
          </w:p>
        </w:tc>
        <w:tc>
          <w:tcPr>
            <w:tcW w:w="0" w:type="auto"/>
            <w:vAlign w:val="center"/>
            <w:hideMark/>
          </w:tcPr>
          <w:p w14:paraId="44737D38" w14:textId="77777777" w:rsidR="005642F1" w:rsidRPr="005642F1" w:rsidRDefault="005642F1" w:rsidP="005642F1">
            <w:pPr>
              <w:pStyle w:val="NoSpacing"/>
              <w:rPr>
                <w:rFonts w:ascii="Helvetica" w:hAnsi="Helvetica" w:cs="Helvetica"/>
                <w:color w:val="222222"/>
              </w:rPr>
            </w:pPr>
            <w:r w:rsidRPr="005642F1">
              <w:rPr>
                <w:rFonts w:ascii="Helvetica" w:hAnsi="Helvetica" w:cs="Helvetica"/>
                <w:color w:val="222222"/>
              </w:rPr>
              <w:t>Dec 22, 2017</w:t>
            </w:r>
          </w:p>
        </w:tc>
      </w:tr>
      <w:tr w:rsidR="005642F1" w:rsidRPr="005642F1" w14:paraId="7A27C075" w14:textId="77777777" w:rsidTr="005642F1">
        <w:trPr>
          <w:tblCellSpacing w:w="0" w:type="dxa"/>
        </w:trPr>
        <w:tc>
          <w:tcPr>
            <w:tcW w:w="0" w:type="auto"/>
            <w:noWrap/>
            <w:hideMark/>
          </w:tcPr>
          <w:p w14:paraId="5F5717D6" w14:textId="77777777" w:rsidR="005642F1" w:rsidRPr="005642F1" w:rsidRDefault="005642F1" w:rsidP="005642F1">
            <w:pPr>
              <w:pStyle w:val="NoSpacing"/>
              <w:rPr>
                <w:rFonts w:ascii="Helvetica" w:hAnsi="Helvetica" w:cs="Helvetica"/>
                <w:b/>
                <w:bCs/>
                <w:color w:val="222222"/>
              </w:rPr>
            </w:pPr>
            <w:r w:rsidRPr="005642F1">
              <w:rPr>
                <w:rFonts w:ascii="Helvetica" w:hAnsi="Helvetica" w:cs="Helvetica"/>
                <w:b/>
                <w:bCs/>
                <w:color w:val="222222"/>
              </w:rPr>
              <w:t>Last Updated Date:</w:t>
            </w:r>
          </w:p>
        </w:tc>
        <w:tc>
          <w:tcPr>
            <w:tcW w:w="0" w:type="auto"/>
            <w:vAlign w:val="center"/>
            <w:hideMark/>
          </w:tcPr>
          <w:p w14:paraId="2B3A6454" w14:textId="77777777" w:rsidR="005642F1" w:rsidRPr="005642F1" w:rsidRDefault="005642F1" w:rsidP="005642F1">
            <w:pPr>
              <w:pStyle w:val="NoSpacing"/>
              <w:rPr>
                <w:rFonts w:ascii="Helvetica" w:hAnsi="Helvetica" w:cs="Helvetica"/>
                <w:color w:val="222222"/>
              </w:rPr>
            </w:pPr>
            <w:r w:rsidRPr="005642F1">
              <w:rPr>
                <w:rFonts w:ascii="Helvetica" w:hAnsi="Helvetica" w:cs="Helvetica"/>
                <w:color w:val="222222"/>
              </w:rPr>
              <w:t>Dec 22, 2017</w:t>
            </w:r>
          </w:p>
        </w:tc>
      </w:tr>
      <w:tr w:rsidR="005642F1" w:rsidRPr="005642F1" w14:paraId="39E19E93" w14:textId="77777777" w:rsidTr="005642F1">
        <w:trPr>
          <w:tblCellSpacing w:w="0" w:type="dxa"/>
        </w:trPr>
        <w:tc>
          <w:tcPr>
            <w:tcW w:w="0" w:type="auto"/>
            <w:noWrap/>
            <w:hideMark/>
          </w:tcPr>
          <w:p w14:paraId="620F2F74" w14:textId="77777777" w:rsidR="005642F1" w:rsidRPr="005642F1" w:rsidRDefault="005642F1" w:rsidP="005642F1">
            <w:pPr>
              <w:pStyle w:val="NoSpacing"/>
              <w:rPr>
                <w:rFonts w:ascii="Helvetica" w:hAnsi="Helvetica" w:cs="Helvetica"/>
                <w:b/>
                <w:bCs/>
                <w:color w:val="222222"/>
              </w:rPr>
            </w:pPr>
            <w:r w:rsidRPr="005642F1">
              <w:rPr>
                <w:rFonts w:ascii="Helvetica" w:hAnsi="Helvetica" w:cs="Helvetica"/>
                <w:b/>
                <w:bCs/>
                <w:color w:val="222222"/>
              </w:rPr>
              <w:t>Original Closing Date for Applications:</w:t>
            </w:r>
          </w:p>
        </w:tc>
        <w:tc>
          <w:tcPr>
            <w:tcW w:w="0" w:type="auto"/>
            <w:vAlign w:val="center"/>
            <w:hideMark/>
          </w:tcPr>
          <w:p w14:paraId="7B9C6528" w14:textId="77777777" w:rsidR="005642F1" w:rsidRPr="005642F1" w:rsidRDefault="005642F1" w:rsidP="005642F1">
            <w:pPr>
              <w:pStyle w:val="NoSpacing"/>
              <w:rPr>
                <w:rFonts w:ascii="Helvetica" w:hAnsi="Helvetica" w:cs="Helvetica"/>
                <w:color w:val="222222"/>
              </w:rPr>
            </w:pPr>
            <w:r w:rsidRPr="005642F1">
              <w:rPr>
                <w:rFonts w:ascii="Helvetica" w:hAnsi="Helvetica" w:cs="Helvetica"/>
                <w:color w:val="222222"/>
              </w:rPr>
              <w:t>Feb 22, 2018  </w:t>
            </w:r>
          </w:p>
        </w:tc>
      </w:tr>
      <w:tr w:rsidR="005642F1" w:rsidRPr="005642F1" w14:paraId="5A1D9F9E" w14:textId="77777777" w:rsidTr="005642F1">
        <w:trPr>
          <w:tblCellSpacing w:w="0" w:type="dxa"/>
        </w:trPr>
        <w:tc>
          <w:tcPr>
            <w:tcW w:w="0" w:type="auto"/>
            <w:noWrap/>
            <w:hideMark/>
          </w:tcPr>
          <w:p w14:paraId="1F8D4EBD" w14:textId="77777777" w:rsidR="005642F1" w:rsidRPr="005642F1" w:rsidRDefault="005642F1" w:rsidP="005642F1">
            <w:pPr>
              <w:pStyle w:val="NoSpacing"/>
              <w:rPr>
                <w:rFonts w:ascii="Helvetica" w:hAnsi="Helvetica" w:cs="Helvetica"/>
                <w:b/>
                <w:bCs/>
                <w:color w:val="222222"/>
              </w:rPr>
            </w:pPr>
            <w:r w:rsidRPr="005642F1">
              <w:rPr>
                <w:rFonts w:ascii="Helvetica" w:hAnsi="Helvetica" w:cs="Helvetica"/>
                <w:b/>
                <w:bCs/>
                <w:color w:val="222222"/>
              </w:rPr>
              <w:t>Current Closing Date for Applications:</w:t>
            </w:r>
          </w:p>
        </w:tc>
        <w:tc>
          <w:tcPr>
            <w:tcW w:w="0" w:type="auto"/>
            <w:vAlign w:val="center"/>
            <w:hideMark/>
          </w:tcPr>
          <w:p w14:paraId="0B125A44" w14:textId="77777777" w:rsidR="005642F1" w:rsidRPr="005642F1" w:rsidRDefault="005642F1" w:rsidP="005642F1">
            <w:pPr>
              <w:pStyle w:val="NoSpacing"/>
              <w:rPr>
                <w:rFonts w:ascii="Helvetica" w:hAnsi="Helvetica" w:cs="Helvetica"/>
                <w:color w:val="222222"/>
              </w:rPr>
            </w:pPr>
            <w:r w:rsidRPr="005642F1">
              <w:rPr>
                <w:rFonts w:ascii="Helvetica" w:hAnsi="Helvetica" w:cs="Helvetica"/>
                <w:color w:val="222222"/>
              </w:rPr>
              <w:t>Feb 22, 2018  </w:t>
            </w:r>
          </w:p>
        </w:tc>
      </w:tr>
      <w:tr w:rsidR="005642F1" w:rsidRPr="005642F1" w14:paraId="458E940C" w14:textId="77777777" w:rsidTr="005642F1">
        <w:trPr>
          <w:tblCellSpacing w:w="0" w:type="dxa"/>
        </w:trPr>
        <w:tc>
          <w:tcPr>
            <w:tcW w:w="0" w:type="auto"/>
            <w:noWrap/>
            <w:hideMark/>
          </w:tcPr>
          <w:p w14:paraId="3D816417" w14:textId="77777777" w:rsidR="005642F1" w:rsidRPr="005642F1" w:rsidRDefault="005642F1" w:rsidP="005642F1">
            <w:pPr>
              <w:pStyle w:val="NoSpacing"/>
              <w:rPr>
                <w:rFonts w:ascii="Helvetica" w:hAnsi="Helvetica" w:cs="Helvetica"/>
                <w:b/>
                <w:bCs/>
                <w:color w:val="222222"/>
              </w:rPr>
            </w:pPr>
            <w:r w:rsidRPr="005642F1">
              <w:rPr>
                <w:rFonts w:ascii="Helvetica" w:hAnsi="Helvetica" w:cs="Helvetica"/>
                <w:b/>
                <w:bCs/>
                <w:color w:val="222222"/>
              </w:rPr>
              <w:t>Archive Date:</w:t>
            </w:r>
          </w:p>
        </w:tc>
        <w:tc>
          <w:tcPr>
            <w:tcW w:w="0" w:type="auto"/>
            <w:vAlign w:val="center"/>
            <w:hideMark/>
          </w:tcPr>
          <w:p w14:paraId="27E98B37" w14:textId="77777777" w:rsidR="005642F1" w:rsidRPr="005642F1" w:rsidRDefault="005642F1" w:rsidP="005642F1">
            <w:pPr>
              <w:pStyle w:val="NoSpacing"/>
              <w:rPr>
                <w:rFonts w:ascii="Helvetica" w:hAnsi="Helvetica" w:cs="Helvetica"/>
                <w:color w:val="222222"/>
              </w:rPr>
            </w:pPr>
            <w:r w:rsidRPr="005642F1">
              <w:rPr>
                <w:rFonts w:ascii="Helvetica" w:hAnsi="Helvetica" w:cs="Helvetica"/>
                <w:color w:val="222222"/>
              </w:rPr>
              <w:t> </w:t>
            </w:r>
          </w:p>
        </w:tc>
      </w:tr>
      <w:tr w:rsidR="005642F1" w:rsidRPr="005642F1" w14:paraId="44D8A633" w14:textId="77777777" w:rsidTr="005642F1">
        <w:trPr>
          <w:tblCellSpacing w:w="0" w:type="dxa"/>
        </w:trPr>
        <w:tc>
          <w:tcPr>
            <w:tcW w:w="0" w:type="auto"/>
            <w:noWrap/>
            <w:hideMark/>
          </w:tcPr>
          <w:p w14:paraId="09D26CC0" w14:textId="77777777" w:rsidR="005642F1" w:rsidRPr="005642F1" w:rsidRDefault="005642F1" w:rsidP="005642F1">
            <w:pPr>
              <w:pStyle w:val="NoSpacing"/>
              <w:rPr>
                <w:rFonts w:ascii="Helvetica" w:hAnsi="Helvetica" w:cs="Helvetica"/>
                <w:b/>
                <w:bCs/>
                <w:color w:val="222222"/>
              </w:rPr>
            </w:pPr>
            <w:r w:rsidRPr="005642F1">
              <w:rPr>
                <w:rFonts w:ascii="Helvetica" w:hAnsi="Helvetica" w:cs="Helvetica"/>
                <w:b/>
                <w:bCs/>
                <w:color w:val="222222"/>
              </w:rPr>
              <w:t>Estimated Total Program Funding:</w:t>
            </w:r>
          </w:p>
        </w:tc>
        <w:tc>
          <w:tcPr>
            <w:tcW w:w="0" w:type="auto"/>
            <w:vAlign w:val="center"/>
            <w:hideMark/>
          </w:tcPr>
          <w:p w14:paraId="68A2B3CD" w14:textId="77777777" w:rsidR="005642F1" w:rsidRPr="005642F1" w:rsidRDefault="005642F1" w:rsidP="005642F1">
            <w:pPr>
              <w:pStyle w:val="NoSpacing"/>
              <w:rPr>
                <w:rFonts w:ascii="Helvetica" w:hAnsi="Helvetica" w:cs="Helvetica"/>
                <w:color w:val="222222"/>
              </w:rPr>
            </w:pPr>
            <w:r w:rsidRPr="005642F1">
              <w:rPr>
                <w:rFonts w:ascii="Helvetica" w:hAnsi="Helvetica" w:cs="Helvetica"/>
                <w:color w:val="222222"/>
              </w:rPr>
              <w:t> </w:t>
            </w:r>
          </w:p>
        </w:tc>
      </w:tr>
      <w:tr w:rsidR="005642F1" w:rsidRPr="005642F1" w14:paraId="3A649D0A" w14:textId="77777777" w:rsidTr="005642F1">
        <w:trPr>
          <w:tblCellSpacing w:w="0" w:type="dxa"/>
        </w:trPr>
        <w:tc>
          <w:tcPr>
            <w:tcW w:w="0" w:type="auto"/>
            <w:noWrap/>
            <w:hideMark/>
          </w:tcPr>
          <w:p w14:paraId="466CCD7D" w14:textId="77777777" w:rsidR="005642F1" w:rsidRPr="005642F1" w:rsidRDefault="005642F1" w:rsidP="005642F1">
            <w:pPr>
              <w:pStyle w:val="NoSpacing"/>
              <w:rPr>
                <w:rFonts w:ascii="Helvetica" w:hAnsi="Helvetica" w:cs="Helvetica"/>
                <w:b/>
                <w:bCs/>
                <w:color w:val="222222"/>
              </w:rPr>
            </w:pPr>
            <w:r w:rsidRPr="005642F1">
              <w:rPr>
                <w:rFonts w:ascii="Helvetica" w:hAnsi="Helvetica" w:cs="Helvetica"/>
                <w:b/>
                <w:bCs/>
                <w:color w:val="222222"/>
              </w:rPr>
              <w:t>Award Ceiling:</w:t>
            </w:r>
          </w:p>
        </w:tc>
        <w:tc>
          <w:tcPr>
            <w:tcW w:w="0" w:type="auto"/>
            <w:vAlign w:val="center"/>
            <w:hideMark/>
          </w:tcPr>
          <w:p w14:paraId="571421E1" w14:textId="77777777" w:rsidR="005642F1" w:rsidRPr="005642F1" w:rsidRDefault="005642F1" w:rsidP="005642F1">
            <w:pPr>
              <w:pStyle w:val="NoSpacing"/>
              <w:rPr>
                <w:rFonts w:ascii="Helvetica" w:hAnsi="Helvetica" w:cs="Helvetica"/>
                <w:color w:val="222222"/>
              </w:rPr>
            </w:pPr>
            <w:r w:rsidRPr="005642F1">
              <w:rPr>
                <w:rFonts w:ascii="Helvetica" w:hAnsi="Helvetica" w:cs="Helvetica"/>
                <w:color w:val="222222"/>
              </w:rPr>
              <w:t>$170,000</w:t>
            </w:r>
          </w:p>
        </w:tc>
      </w:tr>
      <w:tr w:rsidR="005642F1" w:rsidRPr="005642F1" w14:paraId="7A0C1B9F" w14:textId="77777777" w:rsidTr="005642F1">
        <w:trPr>
          <w:tblCellSpacing w:w="0" w:type="dxa"/>
        </w:trPr>
        <w:tc>
          <w:tcPr>
            <w:tcW w:w="0" w:type="auto"/>
            <w:noWrap/>
            <w:hideMark/>
          </w:tcPr>
          <w:p w14:paraId="40E95C7A" w14:textId="77777777" w:rsidR="005642F1" w:rsidRPr="005642F1" w:rsidRDefault="005642F1" w:rsidP="005642F1">
            <w:pPr>
              <w:pStyle w:val="NoSpacing"/>
              <w:rPr>
                <w:rFonts w:ascii="Helvetica" w:hAnsi="Helvetica" w:cs="Helvetica"/>
                <w:b/>
                <w:bCs/>
                <w:color w:val="222222"/>
              </w:rPr>
            </w:pPr>
            <w:r w:rsidRPr="005642F1">
              <w:rPr>
                <w:rFonts w:ascii="Helvetica" w:hAnsi="Helvetica" w:cs="Helvetica"/>
                <w:b/>
                <w:bCs/>
                <w:color w:val="222222"/>
              </w:rPr>
              <w:t>Award Floor:</w:t>
            </w:r>
          </w:p>
        </w:tc>
        <w:tc>
          <w:tcPr>
            <w:tcW w:w="0" w:type="auto"/>
            <w:vAlign w:val="center"/>
            <w:hideMark/>
          </w:tcPr>
          <w:p w14:paraId="538D97F9" w14:textId="77777777" w:rsidR="005642F1" w:rsidRPr="005642F1" w:rsidRDefault="005642F1" w:rsidP="005642F1">
            <w:pPr>
              <w:pStyle w:val="NoSpacing"/>
              <w:rPr>
                <w:rFonts w:ascii="Helvetica" w:hAnsi="Helvetica" w:cs="Helvetica"/>
                <w:color w:val="222222"/>
              </w:rPr>
            </w:pPr>
            <w:r w:rsidRPr="005642F1">
              <w:rPr>
                <w:rFonts w:ascii="Helvetica" w:hAnsi="Helvetica" w:cs="Helvetica"/>
                <w:color w:val="222222"/>
              </w:rPr>
              <w:t>$1</w:t>
            </w:r>
          </w:p>
        </w:tc>
      </w:tr>
      <w:tr w:rsidR="005642F1" w:rsidRPr="005642F1" w14:paraId="5EA34449" w14:textId="77777777" w:rsidTr="005642F1">
        <w:trPr>
          <w:tblCellSpacing w:w="0" w:type="dxa"/>
        </w:trPr>
        <w:tc>
          <w:tcPr>
            <w:tcW w:w="0" w:type="auto"/>
            <w:noWrap/>
            <w:hideMark/>
          </w:tcPr>
          <w:p w14:paraId="4647D033" w14:textId="77777777" w:rsidR="005642F1" w:rsidRPr="005642F1" w:rsidRDefault="005642F1" w:rsidP="005642F1">
            <w:pPr>
              <w:pStyle w:val="NoSpacing"/>
              <w:rPr>
                <w:rFonts w:ascii="Helvetica" w:hAnsi="Helvetica" w:cs="Helvetica"/>
                <w:b/>
                <w:bCs/>
                <w:color w:val="222222"/>
              </w:rPr>
            </w:pPr>
            <w:r w:rsidRPr="005642F1">
              <w:rPr>
                <w:rFonts w:ascii="Helvetica" w:hAnsi="Helvetica" w:cs="Helvetica"/>
                <w:b/>
                <w:bCs/>
                <w:color w:val="222222"/>
              </w:rPr>
              <w:t>Eligible Applicants:</w:t>
            </w:r>
          </w:p>
        </w:tc>
        <w:tc>
          <w:tcPr>
            <w:tcW w:w="0" w:type="auto"/>
            <w:vAlign w:val="center"/>
            <w:hideMark/>
          </w:tcPr>
          <w:p w14:paraId="4C0B0A9F" w14:textId="77777777" w:rsidR="005642F1" w:rsidRPr="005642F1" w:rsidRDefault="005642F1" w:rsidP="005642F1">
            <w:pPr>
              <w:pStyle w:val="NoSpacing"/>
              <w:rPr>
                <w:rFonts w:ascii="Helvetica" w:hAnsi="Helvetica" w:cs="Helvetica"/>
                <w:color w:val="222222"/>
              </w:rPr>
            </w:pPr>
            <w:r w:rsidRPr="005642F1">
              <w:rPr>
                <w:rFonts w:ascii="Helvetica" w:hAnsi="Helvetica" w:cs="Helvetica"/>
                <w:color w:val="222222"/>
              </w:rPr>
              <w:t>Special district governments</w:t>
            </w:r>
            <w:r w:rsidRPr="005642F1">
              <w:rPr>
                <w:rFonts w:ascii="Helvetica" w:hAnsi="Helvetica" w:cs="Helvetica"/>
                <w:color w:val="222222"/>
              </w:rPr>
              <w:br/>
              <w:t>Nonprofits having a 501(c)(3) status with the IRS, other than institutions of higher education</w:t>
            </w:r>
            <w:r w:rsidRPr="005642F1">
              <w:rPr>
                <w:rFonts w:ascii="Helvetica" w:hAnsi="Helvetica" w:cs="Helvetica"/>
                <w:color w:val="222222"/>
              </w:rPr>
              <w:br/>
              <w:t>City or township governments</w:t>
            </w:r>
            <w:r w:rsidRPr="005642F1">
              <w:rPr>
                <w:rFonts w:ascii="Helvetica" w:hAnsi="Helvetica" w:cs="Helvetica"/>
                <w:color w:val="222222"/>
              </w:rPr>
              <w:br/>
              <w:t>County governments</w:t>
            </w:r>
            <w:r w:rsidRPr="005642F1">
              <w:rPr>
                <w:rFonts w:ascii="Helvetica" w:hAnsi="Helvetica" w:cs="Helvetica"/>
                <w:color w:val="222222"/>
              </w:rPr>
              <w:br/>
              <w:t>Native American tribal governments (Federally recognized)</w:t>
            </w:r>
            <w:r w:rsidRPr="005642F1">
              <w:rPr>
                <w:rFonts w:ascii="Helvetica" w:hAnsi="Helvetica" w:cs="Helvetica"/>
                <w:color w:val="222222"/>
              </w:rPr>
              <w:br/>
              <w:t>Public and State controlled institutions of higher education</w:t>
            </w:r>
            <w:r w:rsidRPr="005642F1">
              <w:rPr>
                <w:rFonts w:ascii="Helvetica" w:hAnsi="Helvetica" w:cs="Helvetica"/>
                <w:color w:val="222222"/>
              </w:rPr>
              <w:br/>
              <w:t>State governments</w:t>
            </w:r>
            <w:r w:rsidRPr="005642F1">
              <w:rPr>
                <w:rFonts w:ascii="Helvetica" w:hAnsi="Helvetica" w:cs="Helvetica"/>
                <w:color w:val="222222"/>
              </w:rPr>
              <w:br/>
              <w:t>Private institutions of higher education</w:t>
            </w:r>
          </w:p>
        </w:tc>
      </w:tr>
      <w:tr w:rsidR="005642F1" w:rsidRPr="005642F1" w14:paraId="19258D42" w14:textId="77777777" w:rsidTr="005642F1">
        <w:trPr>
          <w:tblCellSpacing w:w="0" w:type="dxa"/>
        </w:trPr>
        <w:tc>
          <w:tcPr>
            <w:tcW w:w="0" w:type="auto"/>
            <w:noWrap/>
            <w:hideMark/>
          </w:tcPr>
          <w:p w14:paraId="336DAB3C" w14:textId="77777777" w:rsidR="005642F1" w:rsidRPr="005642F1" w:rsidRDefault="005642F1" w:rsidP="005642F1">
            <w:pPr>
              <w:pStyle w:val="NoSpacing"/>
              <w:rPr>
                <w:rFonts w:ascii="Helvetica" w:hAnsi="Helvetica" w:cs="Helvetica"/>
                <w:b/>
                <w:bCs/>
                <w:color w:val="222222"/>
              </w:rPr>
            </w:pPr>
            <w:r w:rsidRPr="005642F1">
              <w:rPr>
                <w:rFonts w:ascii="Helvetica" w:hAnsi="Helvetica" w:cs="Helvetica"/>
                <w:b/>
                <w:bCs/>
                <w:color w:val="222222"/>
              </w:rPr>
              <w:t>Agency Name:</w:t>
            </w:r>
          </w:p>
        </w:tc>
        <w:tc>
          <w:tcPr>
            <w:tcW w:w="0" w:type="auto"/>
            <w:vAlign w:val="center"/>
            <w:hideMark/>
          </w:tcPr>
          <w:p w14:paraId="114EDA9E" w14:textId="77777777" w:rsidR="005642F1" w:rsidRPr="005642F1" w:rsidRDefault="005642F1" w:rsidP="005642F1">
            <w:pPr>
              <w:pStyle w:val="NoSpacing"/>
              <w:rPr>
                <w:rFonts w:ascii="Helvetica" w:hAnsi="Helvetica" w:cs="Helvetica"/>
                <w:color w:val="222222"/>
              </w:rPr>
            </w:pPr>
            <w:r w:rsidRPr="005642F1">
              <w:rPr>
                <w:rFonts w:ascii="Helvetica" w:hAnsi="Helvetica" w:cs="Helvetica"/>
                <w:color w:val="222222"/>
              </w:rPr>
              <w:t>National Endowment for the Humanities</w:t>
            </w:r>
          </w:p>
        </w:tc>
      </w:tr>
      <w:tr w:rsidR="005642F1" w:rsidRPr="005642F1" w14:paraId="45EC9AC5" w14:textId="77777777" w:rsidTr="005642F1">
        <w:trPr>
          <w:tblCellSpacing w:w="0" w:type="dxa"/>
        </w:trPr>
        <w:tc>
          <w:tcPr>
            <w:tcW w:w="0" w:type="auto"/>
            <w:noWrap/>
            <w:hideMark/>
          </w:tcPr>
          <w:p w14:paraId="50A8D6BF" w14:textId="77777777" w:rsidR="005642F1" w:rsidRPr="005642F1" w:rsidRDefault="005642F1" w:rsidP="005642F1">
            <w:pPr>
              <w:pStyle w:val="NoSpacing"/>
              <w:rPr>
                <w:rFonts w:ascii="Helvetica" w:hAnsi="Helvetica" w:cs="Helvetica"/>
                <w:b/>
                <w:bCs/>
                <w:color w:val="222222"/>
              </w:rPr>
            </w:pPr>
            <w:r w:rsidRPr="005642F1">
              <w:rPr>
                <w:rFonts w:ascii="Helvetica" w:hAnsi="Helvetica" w:cs="Helvetica"/>
                <w:b/>
                <w:bCs/>
                <w:color w:val="222222"/>
              </w:rPr>
              <w:t>Description:</w:t>
            </w:r>
          </w:p>
        </w:tc>
        <w:tc>
          <w:tcPr>
            <w:tcW w:w="0" w:type="auto"/>
            <w:vAlign w:val="center"/>
            <w:hideMark/>
          </w:tcPr>
          <w:p w14:paraId="784338F2" w14:textId="77777777" w:rsidR="005642F1" w:rsidRPr="005642F1" w:rsidRDefault="005642F1" w:rsidP="005642F1">
            <w:pPr>
              <w:pStyle w:val="NoSpacing"/>
              <w:rPr>
                <w:rFonts w:ascii="Helvetica" w:hAnsi="Helvetica" w:cs="Helvetica"/>
                <w:color w:val="222222"/>
              </w:rPr>
            </w:pPr>
            <w:r w:rsidRPr="005642F1">
              <w:rPr>
                <w:rFonts w:ascii="Helvetica" w:hAnsi="Helvetica" w:cs="Helvetica"/>
                <w:color w:val="222222"/>
              </w:rPr>
              <w:t>The Landmarks of American History and Culture program supports a series of one-week workshops for a national audience of K-12 educators that enhance and strengthen humanities teaching at the K-12 level. The program defines a landmark as a site of historic importance within the United States and its territories that offers educators a unique and compelling opportunity to deepen and expand their knowledge of the diverse histories, cultures, traditions, languages, and perspectives of the American people. Projects employ a place-based approach, teaching historic sites through critical interpretation in order to explore central themes in American history and government, as well as in literature, art, music, and related humanities subjects. Each workshop accommodates thirty-six participants (NEH Summer Scholars) and is offered twice during the summer (for a total of seventy-two participants). Workshops may be hosted by institutions such as community colleges, universities, four-year colleges, learned societies, libraries or other repositories, centers for advanced study, cultural organizations, professional associations, and schools or school systems. Host institutions provide facilities and arrange for accommodations for participants, who receive a stipend. NEH expects host institutions to furnish facilities conducive to scholarly engagement with topics and sites.</w:t>
            </w:r>
          </w:p>
        </w:tc>
      </w:tr>
      <w:tr w:rsidR="005642F1" w:rsidRPr="005642F1" w14:paraId="55667E6D" w14:textId="77777777" w:rsidTr="005642F1">
        <w:trPr>
          <w:tblCellSpacing w:w="0" w:type="dxa"/>
        </w:trPr>
        <w:tc>
          <w:tcPr>
            <w:tcW w:w="0" w:type="auto"/>
            <w:noWrap/>
            <w:hideMark/>
          </w:tcPr>
          <w:p w14:paraId="20FA3EFA" w14:textId="77777777" w:rsidR="005642F1" w:rsidRPr="005642F1" w:rsidRDefault="005642F1" w:rsidP="005642F1">
            <w:pPr>
              <w:pStyle w:val="NoSpacing"/>
              <w:rPr>
                <w:rFonts w:ascii="Helvetica" w:hAnsi="Helvetica" w:cs="Helvetica"/>
                <w:b/>
                <w:bCs/>
                <w:color w:val="222222"/>
              </w:rPr>
            </w:pPr>
            <w:r w:rsidRPr="005642F1">
              <w:rPr>
                <w:rFonts w:ascii="Helvetica" w:hAnsi="Helvetica" w:cs="Helvetica"/>
                <w:b/>
                <w:bCs/>
                <w:color w:val="222222"/>
              </w:rPr>
              <w:t>Link to Additional Information:</w:t>
            </w:r>
          </w:p>
        </w:tc>
        <w:tc>
          <w:tcPr>
            <w:tcW w:w="0" w:type="auto"/>
            <w:vAlign w:val="center"/>
            <w:hideMark/>
          </w:tcPr>
          <w:p w14:paraId="3B4EB445" w14:textId="77777777" w:rsidR="005642F1" w:rsidRPr="005642F1" w:rsidRDefault="005642F1" w:rsidP="005642F1">
            <w:pPr>
              <w:pStyle w:val="NoSpacing"/>
              <w:rPr>
                <w:rFonts w:ascii="Helvetica" w:hAnsi="Helvetica" w:cs="Helvetica"/>
                <w:color w:val="222222"/>
              </w:rPr>
            </w:pPr>
            <w:r w:rsidRPr="005642F1">
              <w:rPr>
                <w:rFonts w:ascii="Helvetica" w:hAnsi="Helvetica" w:cs="Helvetica"/>
                <w:color w:val="222222"/>
              </w:rPr>
              <w:fldChar w:fldCharType="begin"/>
            </w:r>
            <w:r w:rsidRPr="005642F1">
              <w:rPr>
                <w:rFonts w:ascii="Helvetica" w:hAnsi="Helvetica" w:cs="Helvetica"/>
                <w:color w:val="222222"/>
              </w:rPr>
              <w:instrText xml:space="preserve"> HYPERLINK "https://www.neh.gov/grants/education/landmarks-american-history-and-culture-workshops-school-teachers" \o "Link to Additional Information" \t "_blank" </w:instrText>
            </w:r>
            <w:r w:rsidRPr="005642F1">
              <w:rPr>
                <w:rFonts w:ascii="Helvetica" w:hAnsi="Helvetica" w:cs="Helvetica"/>
                <w:color w:val="222222"/>
              </w:rPr>
              <w:fldChar w:fldCharType="separate"/>
            </w:r>
            <w:r w:rsidRPr="005642F1">
              <w:rPr>
                <w:rStyle w:val="Hyperlink"/>
                <w:rFonts w:ascii="Helvetica" w:hAnsi="Helvetica" w:cs="Helvetica"/>
              </w:rPr>
              <w:t>https://www.neh.gov/grants/education/landmarks-american-history-and-culture-workshops-school-teachers</w:t>
            </w:r>
            <w:r w:rsidRPr="005642F1">
              <w:rPr>
                <w:rFonts w:ascii="Helvetica" w:hAnsi="Helvetica" w:cs="Helvetica"/>
                <w:color w:val="222222"/>
              </w:rPr>
              <w:fldChar w:fldCharType="end"/>
            </w:r>
          </w:p>
        </w:tc>
      </w:tr>
      <w:tr w:rsidR="005642F1" w:rsidRPr="005642F1" w14:paraId="634D674D" w14:textId="77777777" w:rsidTr="005642F1">
        <w:trPr>
          <w:tblCellSpacing w:w="0" w:type="dxa"/>
        </w:trPr>
        <w:tc>
          <w:tcPr>
            <w:tcW w:w="0" w:type="auto"/>
            <w:noWrap/>
            <w:hideMark/>
          </w:tcPr>
          <w:p w14:paraId="580D00C0" w14:textId="77777777" w:rsidR="005642F1" w:rsidRPr="005642F1" w:rsidRDefault="005642F1" w:rsidP="005642F1">
            <w:pPr>
              <w:pStyle w:val="NoSpacing"/>
              <w:rPr>
                <w:rFonts w:ascii="Helvetica" w:hAnsi="Helvetica" w:cs="Helvetica"/>
                <w:b/>
                <w:bCs/>
                <w:color w:val="222222"/>
              </w:rPr>
            </w:pPr>
            <w:r w:rsidRPr="005642F1">
              <w:rPr>
                <w:rFonts w:ascii="Helvetica" w:hAnsi="Helvetica" w:cs="Helvetica"/>
                <w:b/>
                <w:bCs/>
                <w:color w:val="222222"/>
              </w:rPr>
              <w:t>Grantor Contact Information:</w:t>
            </w:r>
          </w:p>
        </w:tc>
        <w:tc>
          <w:tcPr>
            <w:tcW w:w="0" w:type="auto"/>
            <w:vAlign w:val="center"/>
            <w:hideMark/>
          </w:tcPr>
          <w:p w14:paraId="05E2A7D6" w14:textId="77777777" w:rsidR="005642F1" w:rsidRPr="005642F1" w:rsidRDefault="005642F1" w:rsidP="005642F1">
            <w:pPr>
              <w:pStyle w:val="NoSpacing"/>
              <w:rPr>
                <w:rFonts w:ascii="Helvetica" w:hAnsi="Helvetica" w:cs="Helvetica"/>
                <w:color w:val="222222"/>
              </w:rPr>
            </w:pPr>
            <w:r w:rsidRPr="005642F1">
              <w:rPr>
                <w:rFonts w:ascii="Helvetica" w:hAnsi="Helvetica" w:cs="Helvetica"/>
                <w:color w:val="222222"/>
              </w:rPr>
              <w:t>If you have difficulty accessing the full announcement electronically, please contact:</w:t>
            </w:r>
            <w:r w:rsidRPr="005642F1">
              <w:rPr>
                <w:rFonts w:ascii="Helvetica" w:hAnsi="Helvetica" w:cs="Helvetica"/>
                <w:color w:val="222222"/>
              </w:rPr>
              <w:br/>
            </w:r>
            <w:r w:rsidRPr="005642F1">
              <w:rPr>
                <w:rFonts w:ascii="Helvetica" w:hAnsi="Helvetica" w:cs="Helvetica"/>
                <w:color w:val="222222"/>
              </w:rPr>
              <w:br/>
              <w:t>Landmarks of American History and Culture: Workshops for School Teachers Division of Education Programs National Endowment for the Humanities 400 Seventh Street, SW Washington, DC 20506 202-606-8500 landmarks@neh.gov landmarks@neh.gov </w:t>
            </w:r>
            <w:r w:rsidRPr="005642F1">
              <w:rPr>
                <w:rFonts w:ascii="Helvetica" w:hAnsi="Helvetica" w:cs="Helvetica"/>
                <w:color w:val="222222"/>
              </w:rPr>
              <w:br/>
            </w:r>
            <w:r w:rsidRPr="005642F1">
              <w:rPr>
                <w:rFonts w:ascii="Helvetica" w:hAnsi="Helvetica" w:cs="Helvetica"/>
                <w:color w:val="222222"/>
              </w:rPr>
              <w:br/>
            </w:r>
            <w:hyperlink r:id="rId238" w:history="1">
              <w:r w:rsidRPr="005642F1">
                <w:rPr>
                  <w:rStyle w:val="Hyperlink"/>
                  <w:rFonts w:ascii="Helvetica" w:hAnsi="Helvetica" w:cs="Helvetica"/>
                </w:rPr>
                <w:t>landmarks@neh.gov</w:t>
              </w:r>
            </w:hyperlink>
          </w:p>
        </w:tc>
      </w:tr>
    </w:tbl>
    <w:p w14:paraId="58736E47" w14:textId="64249DD8" w:rsidR="005642F1" w:rsidRDefault="005642F1" w:rsidP="005642F1">
      <w:pPr>
        <w:pStyle w:val="NoSpacing"/>
        <w:pBdr>
          <w:bottom w:val="single" w:sz="6" w:space="1" w:color="auto"/>
        </w:pBdr>
        <w:rPr>
          <w:rStyle w:val="Hyperlink"/>
          <w:rFonts w:ascii="Helvetica" w:hAnsi="Helvetica" w:cs="Helvetica"/>
          <w:color w:val="1155CC"/>
          <w:sz w:val="24"/>
          <w:szCs w:val="24"/>
          <w:shd w:val="clear" w:color="auto" w:fill="FFFFFF"/>
        </w:rPr>
      </w:pPr>
      <w:r w:rsidRPr="003F6DDD">
        <w:rPr>
          <w:rFonts w:ascii="Helvetica" w:hAnsi="Helvetica" w:cs="Helvetica"/>
          <w:color w:val="222222"/>
          <w:sz w:val="24"/>
          <w:szCs w:val="24"/>
        </w:rPr>
        <w:br/>
      </w:r>
      <w:r>
        <w:fldChar w:fldCharType="begin"/>
      </w:r>
      <w:r>
        <w:instrText xml:space="preserve"> HYPERLINK "https://www.grants.gov/web/grants/view-opportunity.html?oppId=299639" \t "_blank" </w:instrText>
      </w:r>
      <w:r>
        <w:fldChar w:fldCharType="separate"/>
      </w:r>
      <w:r w:rsidRPr="003F6DDD">
        <w:rPr>
          <w:rStyle w:val="Hyperlink"/>
          <w:rFonts w:ascii="Helvetica" w:hAnsi="Helvetica" w:cs="Helvetica"/>
          <w:color w:val="1155CC"/>
          <w:sz w:val="24"/>
          <w:szCs w:val="24"/>
          <w:shd w:val="clear" w:color="auto" w:fill="FFFFFF"/>
        </w:rPr>
        <w:t>https://www.grants.gov/web/grants/view-opportunity.html?oppId=299639</w:t>
      </w:r>
      <w:r>
        <w:rPr>
          <w:rStyle w:val="Hyperlink"/>
          <w:rFonts w:ascii="Helvetica" w:hAnsi="Helvetica" w:cs="Helvetica"/>
          <w:color w:val="1155CC"/>
          <w:sz w:val="24"/>
          <w:szCs w:val="24"/>
          <w:shd w:val="clear" w:color="auto" w:fill="FFFFFF"/>
        </w:rPr>
        <w:fldChar w:fldCharType="end"/>
      </w:r>
    </w:p>
    <w:p w14:paraId="28EF5782" w14:textId="77777777" w:rsidR="005642F1" w:rsidRDefault="005642F1" w:rsidP="005642F1">
      <w:pPr>
        <w:pStyle w:val="NoSpacing"/>
        <w:pBdr>
          <w:bottom w:val="single" w:sz="6" w:space="1" w:color="auto"/>
        </w:pBdr>
        <w:rPr>
          <w:rStyle w:val="Hyperlink"/>
          <w:rFonts w:ascii="Helvetica" w:hAnsi="Helvetica" w:cs="Helvetica"/>
          <w:color w:val="1155CC"/>
          <w:sz w:val="24"/>
          <w:szCs w:val="24"/>
          <w:shd w:val="clear" w:color="auto" w:fill="FFFFFF"/>
        </w:rPr>
      </w:pPr>
    </w:p>
    <w:p w14:paraId="00FCDEFC" w14:textId="77777777" w:rsidR="005642F1" w:rsidRDefault="005642F1" w:rsidP="005642F1">
      <w:pPr>
        <w:pStyle w:val="NoSpacing"/>
        <w:rPr>
          <w:rFonts w:ascii="Helvetica" w:hAnsi="Helvetica" w:cs="Helvetica"/>
          <w:color w:val="222222"/>
          <w:sz w:val="24"/>
          <w:szCs w:val="24"/>
          <w:shd w:val="clear" w:color="auto" w:fill="FFFFFF"/>
        </w:rPr>
      </w:pPr>
      <w:r w:rsidRPr="003F6DDD">
        <w:rPr>
          <w:rFonts w:ascii="Helvetica" w:hAnsi="Helvetica" w:cs="Helvetica"/>
          <w:color w:val="222222"/>
          <w:sz w:val="24"/>
          <w:szCs w:val="24"/>
        </w:rPr>
        <w:br/>
      </w:r>
      <w:bookmarkStart w:id="458" w:name="NEHSummerSeminars"/>
      <w:bookmarkEnd w:id="458"/>
      <w:r w:rsidRPr="003F6DDD">
        <w:rPr>
          <w:rFonts w:ascii="Helvetica" w:hAnsi="Helvetica" w:cs="Helvetica"/>
          <w:color w:val="222222"/>
          <w:sz w:val="24"/>
          <w:szCs w:val="24"/>
          <w:shd w:val="clear" w:color="auto" w:fill="FFFFFF"/>
        </w:rPr>
        <w:t>Summer Seminars and Institutes</w:t>
      </w:r>
      <w:r w:rsidRPr="003F6DDD">
        <w:rPr>
          <w:rFonts w:ascii="Helvetica" w:hAnsi="Helvetica" w:cs="Helvetica"/>
          <w:color w:val="222222"/>
          <w:sz w:val="24"/>
          <w:szCs w:val="24"/>
        </w:rPr>
        <w:br/>
      </w:r>
      <w:r w:rsidRPr="003F6DDD">
        <w:rPr>
          <w:rFonts w:ascii="Helvetica" w:hAnsi="Helvetica" w:cs="Helvetica"/>
          <w:color w:val="222222"/>
          <w:sz w:val="24"/>
          <w:szCs w:val="24"/>
          <w:shd w:val="clear" w:color="auto" w:fill="FFFFFF"/>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68"/>
        <w:gridCol w:w="6452"/>
      </w:tblGrid>
      <w:tr w:rsidR="00A230B6" w:rsidRPr="00A230B6" w14:paraId="471AB31D" w14:textId="77777777" w:rsidTr="00A230B6">
        <w:trPr>
          <w:tblCellSpacing w:w="0" w:type="dxa"/>
        </w:trPr>
        <w:tc>
          <w:tcPr>
            <w:tcW w:w="0" w:type="auto"/>
            <w:noWrap/>
            <w:hideMark/>
          </w:tcPr>
          <w:p w14:paraId="39C4DBD8" w14:textId="77777777" w:rsidR="00A230B6" w:rsidRPr="00A230B6" w:rsidRDefault="00A230B6" w:rsidP="00A230B6">
            <w:pPr>
              <w:pStyle w:val="NoSpacing"/>
              <w:rPr>
                <w:rFonts w:ascii="Helvetica" w:hAnsi="Helvetica" w:cs="Helvetica"/>
                <w:b/>
                <w:bCs/>
                <w:color w:val="222222"/>
              </w:rPr>
            </w:pPr>
            <w:r w:rsidRPr="00A230B6">
              <w:rPr>
                <w:rFonts w:ascii="Helvetica" w:hAnsi="Helvetica" w:cs="Helvetica"/>
                <w:b/>
                <w:bCs/>
                <w:color w:val="222222"/>
              </w:rPr>
              <w:t>Document Type:</w:t>
            </w:r>
          </w:p>
        </w:tc>
        <w:tc>
          <w:tcPr>
            <w:tcW w:w="0" w:type="auto"/>
            <w:vAlign w:val="center"/>
            <w:hideMark/>
          </w:tcPr>
          <w:p w14:paraId="5032C775" w14:textId="77777777" w:rsidR="00A230B6" w:rsidRPr="00A230B6" w:rsidRDefault="00A230B6" w:rsidP="00A230B6">
            <w:pPr>
              <w:pStyle w:val="NoSpacing"/>
              <w:rPr>
                <w:rFonts w:ascii="Helvetica" w:hAnsi="Helvetica" w:cs="Helvetica"/>
                <w:color w:val="222222"/>
              </w:rPr>
            </w:pPr>
            <w:r w:rsidRPr="00A230B6">
              <w:rPr>
                <w:rFonts w:ascii="Helvetica" w:hAnsi="Helvetica" w:cs="Helvetica"/>
                <w:color w:val="222222"/>
              </w:rPr>
              <w:t>Grants Notice</w:t>
            </w:r>
          </w:p>
        </w:tc>
      </w:tr>
      <w:tr w:rsidR="00A230B6" w:rsidRPr="00A230B6" w14:paraId="0E9B7DEF" w14:textId="77777777" w:rsidTr="00A230B6">
        <w:trPr>
          <w:tblCellSpacing w:w="0" w:type="dxa"/>
        </w:trPr>
        <w:tc>
          <w:tcPr>
            <w:tcW w:w="0" w:type="auto"/>
            <w:noWrap/>
            <w:hideMark/>
          </w:tcPr>
          <w:p w14:paraId="665630AE" w14:textId="77777777" w:rsidR="00A230B6" w:rsidRPr="00A230B6" w:rsidRDefault="00A230B6" w:rsidP="00A230B6">
            <w:pPr>
              <w:pStyle w:val="NoSpacing"/>
              <w:rPr>
                <w:rFonts w:ascii="Helvetica" w:hAnsi="Helvetica" w:cs="Helvetica"/>
                <w:b/>
                <w:bCs/>
                <w:color w:val="222222"/>
              </w:rPr>
            </w:pPr>
            <w:r w:rsidRPr="00A230B6">
              <w:rPr>
                <w:rFonts w:ascii="Helvetica" w:hAnsi="Helvetica" w:cs="Helvetica"/>
                <w:b/>
                <w:bCs/>
                <w:color w:val="222222"/>
              </w:rPr>
              <w:t>Funding Opportunity Number:</w:t>
            </w:r>
          </w:p>
        </w:tc>
        <w:tc>
          <w:tcPr>
            <w:tcW w:w="0" w:type="auto"/>
            <w:vAlign w:val="center"/>
            <w:hideMark/>
          </w:tcPr>
          <w:p w14:paraId="1396788D" w14:textId="77777777" w:rsidR="00A230B6" w:rsidRPr="00A230B6" w:rsidRDefault="00A230B6" w:rsidP="00A230B6">
            <w:pPr>
              <w:pStyle w:val="NoSpacing"/>
              <w:rPr>
                <w:rFonts w:ascii="Helvetica" w:hAnsi="Helvetica" w:cs="Helvetica"/>
                <w:color w:val="222222"/>
              </w:rPr>
            </w:pPr>
            <w:r w:rsidRPr="00A230B6">
              <w:rPr>
                <w:rFonts w:ascii="Helvetica" w:hAnsi="Helvetica" w:cs="Helvetica"/>
                <w:color w:val="222222"/>
              </w:rPr>
              <w:t>20180222-FS</w:t>
            </w:r>
          </w:p>
        </w:tc>
      </w:tr>
      <w:tr w:rsidR="00A230B6" w:rsidRPr="00A230B6" w14:paraId="7E3B41CE" w14:textId="77777777" w:rsidTr="00A230B6">
        <w:trPr>
          <w:tblCellSpacing w:w="0" w:type="dxa"/>
        </w:trPr>
        <w:tc>
          <w:tcPr>
            <w:tcW w:w="0" w:type="auto"/>
            <w:noWrap/>
            <w:hideMark/>
          </w:tcPr>
          <w:p w14:paraId="7E3B02F3" w14:textId="77777777" w:rsidR="00A230B6" w:rsidRPr="00A230B6" w:rsidRDefault="00A230B6" w:rsidP="00A230B6">
            <w:pPr>
              <w:pStyle w:val="NoSpacing"/>
              <w:rPr>
                <w:rFonts w:ascii="Helvetica" w:hAnsi="Helvetica" w:cs="Helvetica"/>
                <w:b/>
                <w:bCs/>
                <w:color w:val="222222"/>
              </w:rPr>
            </w:pPr>
            <w:r w:rsidRPr="00A230B6">
              <w:rPr>
                <w:rFonts w:ascii="Helvetica" w:hAnsi="Helvetica" w:cs="Helvetica"/>
                <w:b/>
                <w:bCs/>
                <w:color w:val="222222"/>
              </w:rPr>
              <w:t>Funding Opportunity Title:</w:t>
            </w:r>
          </w:p>
        </w:tc>
        <w:tc>
          <w:tcPr>
            <w:tcW w:w="0" w:type="auto"/>
            <w:vAlign w:val="center"/>
            <w:hideMark/>
          </w:tcPr>
          <w:p w14:paraId="38ED2F45" w14:textId="77777777" w:rsidR="00A230B6" w:rsidRPr="00A230B6" w:rsidRDefault="00A230B6" w:rsidP="00A230B6">
            <w:pPr>
              <w:pStyle w:val="NoSpacing"/>
              <w:rPr>
                <w:rFonts w:ascii="Helvetica" w:hAnsi="Helvetica" w:cs="Helvetica"/>
                <w:color w:val="222222"/>
              </w:rPr>
            </w:pPr>
            <w:r w:rsidRPr="00A230B6">
              <w:rPr>
                <w:rFonts w:ascii="Helvetica" w:hAnsi="Helvetica" w:cs="Helvetica"/>
                <w:color w:val="222222"/>
              </w:rPr>
              <w:t>Summer Seminars and Institutes</w:t>
            </w:r>
          </w:p>
        </w:tc>
      </w:tr>
      <w:tr w:rsidR="00A230B6" w:rsidRPr="00A230B6" w14:paraId="1647C933" w14:textId="77777777" w:rsidTr="00A230B6">
        <w:trPr>
          <w:tblCellSpacing w:w="0" w:type="dxa"/>
        </w:trPr>
        <w:tc>
          <w:tcPr>
            <w:tcW w:w="0" w:type="auto"/>
            <w:noWrap/>
            <w:hideMark/>
          </w:tcPr>
          <w:p w14:paraId="42587093" w14:textId="77777777" w:rsidR="00A230B6" w:rsidRPr="00A230B6" w:rsidRDefault="00A230B6" w:rsidP="00A230B6">
            <w:pPr>
              <w:pStyle w:val="NoSpacing"/>
              <w:rPr>
                <w:rFonts w:ascii="Helvetica" w:hAnsi="Helvetica" w:cs="Helvetica"/>
                <w:b/>
                <w:bCs/>
                <w:color w:val="222222"/>
              </w:rPr>
            </w:pPr>
            <w:r w:rsidRPr="00A230B6">
              <w:rPr>
                <w:rFonts w:ascii="Helvetica" w:hAnsi="Helvetica" w:cs="Helvetica"/>
                <w:b/>
                <w:bCs/>
                <w:color w:val="222222"/>
              </w:rPr>
              <w:t>Opportunity Category:</w:t>
            </w:r>
          </w:p>
        </w:tc>
        <w:tc>
          <w:tcPr>
            <w:tcW w:w="0" w:type="auto"/>
            <w:vAlign w:val="center"/>
            <w:hideMark/>
          </w:tcPr>
          <w:p w14:paraId="55E3913E" w14:textId="77777777" w:rsidR="00A230B6" w:rsidRPr="00A230B6" w:rsidRDefault="00A230B6" w:rsidP="00A230B6">
            <w:pPr>
              <w:pStyle w:val="NoSpacing"/>
              <w:rPr>
                <w:rFonts w:ascii="Helvetica" w:hAnsi="Helvetica" w:cs="Helvetica"/>
                <w:color w:val="222222"/>
              </w:rPr>
            </w:pPr>
            <w:r w:rsidRPr="00A230B6">
              <w:rPr>
                <w:rFonts w:ascii="Helvetica" w:hAnsi="Helvetica" w:cs="Helvetica"/>
                <w:color w:val="222222"/>
              </w:rPr>
              <w:t>Discretionary</w:t>
            </w:r>
          </w:p>
        </w:tc>
      </w:tr>
      <w:tr w:rsidR="00A230B6" w:rsidRPr="00A230B6" w14:paraId="654DD450" w14:textId="77777777" w:rsidTr="00A230B6">
        <w:trPr>
          <w:tblCellSpacing w:w="0" w:type="dxa"/>
        </w:trPr>
        <w:tc>
          <w:tcPr>
            <w:tcW w:w="0" w:type="auto"/>
            <w:noWrap/>
            <w:hideMark/>
          </w:tcPr>
          <w:p w14:paraId="5AFE5C8D" w14:textId="77777777" w:rsidR="00A230B6" w:rsidRPr="00A230B6" w:rsidRDefault="00A230B6" w:rsidP="00A230B6">
            <w:pPr>
              <w:pStyle w:val="NoSpacing"/>
              <w:rPr>
                <w:rFonts w:ascii="Helvetica" w:hAnsi="Helvetica" w:cs="Helvetica"/>
                <w:b/>
                <w:bCs/>
                <w:color w:val="222222"/>
              </w:rPr>
            </w:pPr>
            <w:r w:rsidRPr="00A230B6">
              <w:rPr>
                <w:rFonts w:ascii="Helvetica" w:hAnsi="Helvetica" w:cs="Helvetica"/>
                <w:b/>
                <w:bCs/>
                <w:color w:val="222222"/>
              </w:rPr>
              <w:t>Opportunity Category Explanation:</w:t>
            </w:r>
          </w:p>
        </w:tc>
        <w:tc>
          <w:tcPr>
            <w:tcW w:w="0" w:type="auto"/>
            <w:vAlign w:val="center"/>
            <w:hideMark/>
          </w:tcPr>
          <w:p w14:paraId="6B3181CF" w14:textId="77777777" w:rsidR="00A230B6" w:rsidRPr="00A230B6" w:rsidRDefault="00A230B6" w:rsidP="00A230B6">
            <w:pPr>
              <w:pStyle w:val="NoSpacing"/>
              <w:rPr>
                <w:rFonts w:ascii="Helvetica" w:hAnsi="Helvetica" w:cs="Helvetica"/>
                <w:color w:val="222222"/>
              </w:rPr>
            </w:pPr>
            <w:r w:rsidRPr="00A230B6">
              <w:rPr>
                <w:rFonts w:ascii="Helvetica" w:hAnsi="Helvetica" w:cs="Helvetica"/>
                <w:color w:val="222222"/>
              </w:rPr>
              <w:t> </w:t>
            </w:r>
          </w:p>
        </w:tc>
      </w:tr>
      <w:tr w:rsidR="00A230B6" w:rsidRPr="00A230B6" w14:paraId="1AB3A389" w14:textId="77777777" w:rsidTr="00A230B6">
        <w:trPr>
          <w:tblCellSpacing w:w="0" w:type="dxa"/>
        </w:trPr>
        <w:tc>
          <w:tcPr>
            <w:tcW w:w="0" w:type="auto"/>
            <w:noWrap/>
            <w:hideMark/>
          </w:tcPr>
          <w:p w14:paraId="75D6F37A" w14:textId="77777777" w:rsidR="00A230B6" w:rsidRPr="00A230B6" w:rsidRDefault="00A230B6" w:rsidP="00A230B6">
            <w:pPr>
              <w:pStyle w:val="NoSpacing"/>
              <w:rPr>
                <w:rFonts w:ascii="Helvetica" w:hAnsi="Helvetica" w:cs="Helvetica"/>
                <w:b/>
                <w:bCs/>
                <w:color w:val="222222"/>
              </w:rPr>
            </w:pPr>
            <w:r w:rsidRPr="00A230B6">
              <w:rPr>
                <w:rFonts w:ascii="Helvetica" w:hAnsi="Helvetica" w:cs="Helvetica"/>
                <w:b/>
                <w:bCs/>
                <w:color w:val="222222"/>
              </w:rPr>
              <w:t>Funding Instrument Type:</w:t>
            </w:r>
          </w:p>
        </w:tc>
        <w:tc>
          <w:tcPr>
            <w:tcW w:w="0" w:type="auto"/>
            <w:vAlign w:val="center"/>
            <w:hideMark/>
          </w:tcPr>
          <w:p w14:paraId="5247772C" w14:textId="77777777" w:rsidR="00A230B6" w:rsidRPr="00A230B6" w:rsidRDefault="00A230B6" w:rsidP="00A230B6">
            <w:pPr>
              <w:pStyle w:val="NoSpacing"/>
              <w:rPr>
                <w:rFonts w:ascii="Helvetica" w:hAnsi="Helvetica" w:cs="Helvetica"/>
                <w:color w:val="222222"/>
              </w:rPr>
            </w:pPr>
            <w:r w:rsidRPr="00A230B6">
              <w:rPr>
                <w:rFonts w:ascii="Helvetica" w:hAnsi="Helvetica" w:cs="Helvetica"/>
                <w:color w:val="222222"/>
              </w:rPr>
              <w:t>Grant</w:t>
            </w:r>
          </w:p>
        </w:tc>
      </w:tr>
      <w:tr w:rsidR="00A230B6" w:rsidRPr="00A230B6" w14:paraId="77A69AA6" w14:textId="77777777" w:rsidTr="00A230B6">
        <w:trPr>
          <w:tblCellSpacing w:w="0" w:type="dxa"/>
        </w:trPr>
        <w:tc>
          <w:tcPr>
            <w:tcW w:w="0" w:type="auto"/>
            <w:noWrap/>
            <w:hideMark/>
          </w:tcPr>
          <w:p w14:paraId="78957C5C" w14:textId="77777777" w:rsidR="00A230B6" w:rsidRPr="00A230B6" w:rsidRDefault="00A230B6" w:rsidP="00A230B6">
            <w:pPr>
              <w:pStyle w:val="NoSpacing"/>
              <w:rPr>
                <w:rFonts w:ascii="Helvetica" w:hAnsi="Helvetica" w:cs="Helvetica"/>
                <w:b/>
                <w:bCs/>
                <w:color w:val="222222"/>
              </w:rPr>
            </w:pPr>
            <w:r w:rsidRPr="00A230B6">
              <w:rPr>
                <w:rFonts w:ascii="Helvetica" w:hAnsi="Helvetica" w:cs="Helvetica"/>
                <w:b/>
                <w:bCs/>
                <w:color w:val="222222"/>
              </w:rPr>
              <w:t>Category of Funding Activity:</w:t>
            </w:r>
          </w:p>
        </w:tc>
        <w:tc>
          <w:tcPr>
            <w:tcW w:w="0" w:type="auto"/>
            <w:vAlign w:val="center"/>
            <w:hideMark/>
          </w:tcPr>
          <w:p w14:paraId="19D0BB1A" w14:textId="77777777" w:rsidR="00A230B6" w:rsidRPr="00A230B6" w:rsidRDefault="00A230B6" w:rsidP="00A230B6">
            <w:pPr>
              <w:pStyle w:val="NoSpacing"/>
              <w:rPr>
                <w:rFonts w:ascii="Helvetica" w:hAnsi="Helvetica" w:cs="Helvetica"/>
                <w:color w:val="222222"/>
              </w:rPr>
            </w:pPr>
            <w:r w:rsidRPr="00A230B6">
              <w:rPr>
                <w:rFonts w:ascii="Helvetica" w:hAnsi="Helvetica" w:cs="Helvetica"/>
                <w:color w:val="222222"/>
              </w:rPr>
              <w:t>Humanities (see "Cultural Affairs" in CFDA)</w:t>
            </w:r>
          </w:p>
        </w:tc>
      </w:tr>
      <w:tr w:rsidR="00A230B6" w:rsidRPr="00A230B6" w14:paraId="16A895E7" w14:textId="77777777" w:rsidTr="00A230B6">
        <w:trPr>
          <w:tblCellSpacing w:w="0" w:type="dxa"/>
        </w:trPr>
        <w:tc>
          <w:tcPr>
            <w:tcW w:w="0" w:type="auto"/>
            <w:noWrap/>
            <w:hideMark/>
          </w:tcPr>
          <w:p w14:paraId="4D87DA13" w14:textId="77777777" w:rsidR="00A230B6" w:rsidRPr="00A230B6" w:rsidRDefault="00A230B6" w:rsidP="00A230B6">
            <w:pPr>
              <w:pStyle w:val="NoSpacing"/>
              <w:rPr>
                <w:rFonts w:ascii="Helvetica" w:hAnsi="Helvetica" w:cs="Helvetica"/>
                <w:b/>
                <w:bCs/>
                <w:color w:val="222222"/>
              </w:rPr>
            </w:pPr>
            <w:r w:rsidRPr="00A230B6">
              <w:rPr>
                <w:rFonts w:ascii="Helvetica" w:hAnsi="Helvetica" w:cs="Helvetica"/>
                <w:b/>
                <w:bCs/>
                <w:color w:val="222222"/>
              </w:rPr>
              <w:t>Category Explanation:</w:t>
            </w:r>
          </w:p>
        </w:tc>
        <w:tc>
          <w:tcPr>
            <w:tcW w:w="0" w:type="auto"/>
            <w:vAlign w:val="center"/>
            <w:hideMark/>
          </w:tcPr>
          <w:p w14:paraId="6FC5E9D5" w14:textId="77777777" w:rsidR="00A230B6" w:rsidRPr="00A230B6" w:rsidRDefault="00A230B6" w:rsidP="00A230B6">
            <w:pPr>
              <w:pStyle w:val="NoSpacing"/>
              <w:rPr>
                <w:rFonts w:ascii="Helvetica" w:hAnsi="Helvetica" w:cs="Helvetica"/>
                <w:color w:val="222222"/>
              </w:rPr>
            </w:pPr>
            <w:r w:rsidRPr="00A230B6">
              <w:rPr>
                <w:rFonts w:ascii="Helvetica" w:hAnsi="Helvetica" w:cs="Helvetica"/>
                <w:color w:val="222222"/>
              </w:rPr>
              <w:t> </w:t>
            </w:r>
          </w:p>
        </w:tc>
      </w:tr>
      <w:tr w:rsidR="00A230B6" w:rsidRPr="00A230B6" w14:paraId="65F288B0" w14:textId="77777777" w:rsidTr="00A230B6">
        <w:trPr>
          <w:tblCellSpacing w:w="0" w:type="dxa"/>
        </w:trPr>
        <w:tc>
          <w:tcPr>
            <w:tcW w:w="0" w:type="auto"/>
            <w:noWrap/>
            <w:hideMark/>
          </w:tcPr>
          <w:p w14:paraId="5C8B8CC4" w14:textId="77777777" w:rsidR="00A230B6" w:rsidRPr="00A230B6" w:rsidRDefault="00A230B6" w:rsidP="00A230B6">
            <w:pPr>
              <w:pStyle w:val="NoSpacing"/>
              <w:rPr>
                <w:rFonts w:ascii="Helvetica" w:hAnsi="Helvetica" w:cs="Helvetica"/>
                <w:b/>
                <w:bCs/>
                <w:color w:val="222222"/>
              </w:rPr>
            </w:pPr>
            <w:r w:rsidRPr="00A230B6">
              <w:rPr>
                <w:rFonts w:ascii="Helvetica" w:hAnsi="Helvetica" w:cs="Helvetica"/>
                <w:b/>
                <w:bCs/>
                <w:color w:val="222222"/>
              </w:rPr>
              <w:t>Expected Number of Awards:</w:t>
            </w:r>
          </w:p>
        </w:tc>
        <w:tc>
          <w:tcPr>
            <w:tcW w:w="0" w:type="auto"/>
            <w:vAlign w:val="center"/>
            <w:hideMark/>
          </w:tcPr>
          <w:p w14:paraId="70A430D7" w14:textId="77777777" w:rsidR="00A230B6" w:rsidRPr="00A230B6" w:rsidRDefault="00A230B6" w:rsidP="00A230B6">
            <w:pPr>
              <w:pStyle w:val="NoSpacing"/>
              <w:rPr>
                <w:rFonts w:ascii="Helvetica" w:hAnsi="Helvetica" w:cs="Helvetica"/>
                <w:color w:val="222222"/>
              </w:rPr>
            </w:pPr>
            <w:r w:rsidRPr="00A230B6">
              <w:rPr>
                <w:rFonts w:ascii="Helvetica" w:hAnsi="Helvetica" w:cs="Helvetica"/>
                <w:color w:val="222222"/>
              </w:rPr>
              <w:t> </w:t>
            </w:r>
          </w:p>
        </w:tc>
      </w:tr>
      <w:tr w:rsidR="00A230B6" w:rsidRPr="00A230B6" w14:paraId="52FF7177" w14:textId="77777777" w:rsidTr="00A230B6">
        <w:trPr>
          <w:tblCellSpacing w:w="0" w:type="dxa"/>
        </w:trPr>
        <w:tc>
          <w:tcPr>
            <w:tcW w:w="0" w:type="auto"/>
            <w:noWrap/>
            <w:hideMark/>
          </w:tcPr>
          <w:p w14:paraId="2472A706" w14:textId="77777777" w:rsidR="00A230B6" w:rsidRPr="00A230B6" w:rsidRDefault="00A230B6" w:rsidP="00A230B6">
            <w:pPr>
              <w:pStyle w:val="NoSpacing"/>
              <w:rPr>
                <w:rFonts w:ascii="Helvetica" w:hAnsi="Helvetica" w:cs="Helvetica"/>
                <w:b/>
                <w:bCs/>
                <w:color w:val="222222"/>
              </w:rPr>
            </w:pPr>
            <w:r w:rsidRPr="00A230B6">
              <w:rPr>
                <w:rFonts w:ascii="Helvetica" w:hAnsi="Helvetica" w:cs="Helvetica"/>
                <w:b/>
                <w:bCs/>
                <w:color w:val="222222"/>
              </w:rPr>
              <w:t>CFDA Number(s):</w:t>
            </w:r>
          </w:p>
        </w:tc>
        <w:tc>
          <w:tcPr>
            <w:tcW w:w="0" w:type="auto"/>
            <w:vAlign w:val="center"/>
            <w:hideMark/>
          </w:tcPr>
          <w:p w14:paraId="5D7E57E9" w14:textId="77777777" w:rsidR="00A230B6" w:rsidRPr="00A230B6" w:rsidRDefault="00A230B6" w:rsidP="00A230B6">
            <w:pPr>
              <w:pStyle w:val="NoSpacing"/>
              <w:rPr>
                <w:rFonts w:ascii="Helvetica" w:hAnsi="Helvetica" w:cs="Helvetica"/>
                <w:color w:val="222222"/>
              </w:rPr>
            </w:pPr>
            <w:r w:rsidRPr="00A230B6">
              <w:rPr>
                <w:rFonts w:ascii="Helvetica" w:hAnsi="Helvetica" w:cs="Helvetica"/>
                <w:color w:val="222222"/>
              </w:rPr>
              <w:t>45.163 -- Promotion of the Humanities Professional Development</w:t>
            </w:r>
          </w:p>
        </w:tc>
      </w:tr>
      <w:tr w:rsidR="00A230B6" w:rsidRPr="00A230B6" w14:paraId="128229B0" w14:textId="77777777" w:rsidTr="00A230B6">
        <w:trPr>
          <w:tblCellSpacing w:w="0" w:type="dxa"/>
        </w:trPr>
        <w:tc>
          <w:tcPr>
            <w:tcW w:w="0" w:type="auto"/>
            <w:noWrap/>
            <w:hideMark/>
          </w:tcPr>
          <w:p w14:paraId="2CB0CAAF" w14:textId="77777777" w:rsidR="00A230B6" w:rsidRPr="00A230B6" w:rsidRDefault="00A230B6" w:rsidP="00A230B6">
            <w:pPr>
              <w:pStyle w:val="NoSpacing"/>
              <w:rPr>
                <w:rFonts w:ascii="Helvetica" w:hAnsi="Helvetica" w:cs="Helvetica"/>
                <w:b/>
                <w:bCs/>
                <w:color w:val="222222"/>
              </w:rPr>
            </w:pPr>
            <w:r w:rsidRPr="00A230B6">
              <w:rPr>
                <w:rFonts w:ascii="Helvetica" w:hAnsi="Helvetica" w:cs="Helvetica"/>
                <w:b/>
                <w:bCs/>
                <w:color w:val="222222"/>
              </w:rPr>
              <w:t>Cost Sharing or Matching Requirement:</w:t>
            </w:r>
          </w:p>
        </w:tc>
        <w:tc>
          <w:tcPr>
            <w:tcW w:w="0" w:type="auto"/>
            <w:vAlign w:val="center"/>
            <w:hideMark/>
          </w:tcPr>
          <w:p w14:paraId="155C56FF" w14:textId="77777777" w:rsidR="00A230B6" w:rsidRPr="00A230B6" w:rsidRDefault="00A230B6" w:rsidP="00A230B6">
            <w:pPr>
              <w:pStyle w:val="NoSpacing"/>
              <w:rPr>
                <w:rFonts w:ascii="Helvetica" w:hAnsi="Helvetica" w:cs="Helvetica"/>
                <w:color w:val="222222"/>
              </w:rPr>
            </w:pPr>
            <w:r w:rsidRPr="00A230B6">
              <w:rPr>
                <w:rFonts w:ascii="Helvetica" w:hAnsi="Helvetica" w:cs="Helvetica"/>
                <w:color w:val="222222"/>
              </w:rPr>
              <w:t>No</w:t>
            </w:r>
          </w:p>
        </w:tc>
      </w:tr>
      <w:tr w:rsidR="00A230B6" w:rsidRPr="00A230B6" w14:paraId="2E1F1C3B" w14:textId="77777777" w:rsidTr="00A230B6">
        <w:trPr>
          <w:tblCellSpacing w:w="0" w:type="dxa"/>
        </w:trPr>
        <w:tc>
          <w:tcPr>
            <w:tcW w:w="0" w:type="auto"/>
            <w:noWrap/>
            <w:hideMark/>
          </w:tcPr>
          <w:p w14:paraId="36DCC1D6" w14:textId="77777777" w:rsidR="00A230B6" w:rsidRPr="00A230B6" w:rsidRDefault="00A230B6" w:rsidP="00A230B6">
            <w:pPr>
              <w:pStyle w:val="NoSpacing"/>
              <w:rPr>
                <w:rFonts w:ascii="Helvetica" w:hAnsi="Helvetica" w:cs="Helvetica"/>
                <w:b/>
                <w:bCs/>
                <w:color w:val="222222"/>
              </w:rPr>
            </w:pPr>
            <w:r w:rsidRPr="00A230B6">
              <w:rPr>
                <w:rFonts w:ascii="Helvetica" w:hAnsi="Helvetica" w:cs="Helvetica"/>
                <w:b/>
                <w:bCs/>
                <w:color w:val="222222"/>
              </w:rPr>
              <w:t>Version:</w:t>
            </w:r>
          </w:p>
        </w:tc>
        <w:tc>
          <w:tcPr>
            <w:tcW w:w="0" w:type="auto"/>
            <w:vAlign w:val="center"/>
            <w:hideMark/>
          </w:tcPr>
          <w:p w14:paraId="4E04EDAE" w14:textId="77777777" w:rsidR="00A230B6" w:rsidRPr="00A230B6" w:rsidRDefault="00A230B6" w:rsidP="00A230B6">
            <w:pPr>
              <w:pStyle w:val="NoSpacing"/>
              <w:rPr>
                <w:rFonts w:ascii="Helvetica" w:hAnsi="Helvetica" w:cs="Helvetica"/>
                <w:color w:val="222222"/>
              </w:rPr>
            </w:pPr>
            <w:r w:rsidRPr="00A230B6">
              <w:rPr>
                <w:rFonts w:ascii="Helvetica" w:hAnsi="Helvetica" w:cs="Helvetica"/>
                <w:color w:val="222222"/>
              </w:rPr>
              <w:t>Synopsis 1</w:t>
            </w:r>
          </w:p>
        </w:tc>
      </w:tr>
      <w:tr w:rsidR="00A230B6" w:rsidRPr="00A230B6" w14:paraId="62763DF2" w14:textId="77777777" w:rsidTr="00A230B6">
        <w:trPr>
          <w:tblCellSpacing w:w="0" w:type="dxa"/>
        </w:trPr>
        <w:tc>
          <w:tcPr>
            <w:tcW w:w="0" w:type="auto"/>
            <w:noWrap/>
            <w:hideMark/>
          </w:tcPr>
          <w:p w14:paraId="7A8ACC1C" w14:textId="77777777" w:rsidR="00A230B6" w:rsidRPr="00A230B6" w:rsidRDefault="00A230B6" w:rsidP="00A230B6">
            <w:pPr>
              <w:pStyle w:val="NoSpacing"/>
              <w:rPr>
                <w:rFonts w:ascii="Helvetica" w:hAnsi="Helvetica" w:cs="Helvetica"/>
                <w:b/>
                <w:bCs/>
                <w:color w:val="222222"/>
              </w:rPr>
            </w:pPr>
            <w:r w:rsidRPr="00A230B6">
              <w:rPr>
                <w:rFonts w:ascii="Helvetica" w:hAnsi="Helvetica" w:cs="Helvetica"/>
                <w:b/>
                <w:bCs/>
                <w:color w:val="222222"/>
              </w:rPr>
              <w:t>Posted Date:</w:t>
            </w:r>
          </w:p>
        </w:tc>
        <w:tc>
          <w:tcPr>
            <w:tcW w:w="0" w:type="auto"/>
            <w:vAlign w:val="center"/>
            <w:hideMark/>
          </w:tcPr>
          <w:p w14:paraId="39C555B8" w14:textId="77777777" w:rsidR="00A230B6" w:rsidRPr="00A230B6" w:rsidRDefault="00A230B6" w:rsidP="00A230B6">
            <w:pPr>
              <w:pStyle w:val="NoSpacing"/>
              <w:rPr>
                <w:rFonts w:ascii="Helvetica" w:hAnsi="Helvetica" w:cs="Helvetica"/>
                <w:color w:val="222222"/>
              </w:rPr>
            </w:pPr>
            <w:r w:rsidRPr="00A230B6">
              <w:rPr>
                <w:rFonts w:ascii="Helvetica" w:hAnsi="Helvetica" w:cs="Helvetica"/>
                <w:color w:val="222222"/>
              </w:rPr>
              <w:t>Dec 22, 2017</w:t>
            </w:r>
          </w:p>
        </w:tc>
      </w:tr>
      <w:tr w:rsidR="00A230B6" w:rsidRPr="00A230B6" w14:paraId="35D0AD83" w14:textId="77777777" w:rsidTr="00A230B6">
        <w:trPr>
          <w:tblCellSpacing w:w="0" w:type="dxa"/>
        </w:trPr>
        <w:tc>
          <w:tcPr>
            <w:tcW w:w="0" w:type="auto"/>
            <w:noWrap/>
            <w:hideMark/>
          </w:tcPr>
          <w:p w14:paraId="6D335F67" w14:textId="77777777" w:rsidR="00A230B6" w:rsidRPr="00A230B6" w:rsidRDefault="00A230B6" w:rsidP="00A230B6">
            <w:pPr>
              <w:pStyle w:val="NoSpacing"/>
              <w:rPr>
                <w:rFonts w:ascii="Helvetica" w:hAnsi="Helvetica" w:cs="Helvetica"/>
                <w:b/>
                <w:bCs/>
                <w:color w:val="222222"/>
              </w:rPr>
            </w:pPr>
            <w:r w:rsidRPr="00A230B6">
              <w:rPr>
                <w:rFonts w:ascii="Helvetica" w:hAnsi="Helvetica" w:cs="Helvetica"/>
                <w:b/>
                <w:bCs/>
                <w:color w:val="222222"/>
              </w:rPr>
              <w:t>Last Updated Date:</w:t>
            </w:r>
          </w:p>
        </w:tc>
        <w:tc>
          <w:tcPr>
            <w:tcW w:w="0" w:type="auto"/>
            <w:vAlign w:val="center"/>
            <w:hideMark/>
          </w:tcPr>
          <w:p w14:paraId="66DFE13C" w14:textId="77777777" w:rsidR="00A230B6" w:rsidRPr="00A230B6" w:rsidRDefault="00A230B6" w:rsidP="00A230B6">
            <w:pPr>
              <w:pStyle w:val="NoSpacing"/>
              <w:rPr>
                <w:rFonts w:ascii="Helvetica" w:hAnsi="Helvetica" w:cs="Helvetica"/>
                <w:color w:val="222222"/>
              </w:rPr>
            </w:pPr>
            <w:r w:rsidRPr="00A230B6">
              <w:rPr>
                <w:rFonts w:ascii="Helvetica" w:hAnsi="Helvetica" w:cs="Helvetica"/>
                <w:color w:val="222222"/>
              </w:rPr>
              <w:t>Dec 22, 2017</w:t>
            </w:r>
          </w:p>
        </w:tc>
      </w:tr>
      <w:tr w:rsidR="00A230B6" w:rsidRPr="00A230B6" w14:paraId="44B07E1A" w14:textId="77777777" w:rsidTr="00A230B6">
        <w:trPr>
          <w:tblCellSpacing w:w="0" w:type="dxa"/>
        </w:trPr>
        <w:tc>
          <w:tcPr>
            <w:tcW w:w="0" w:type="auto"/>
            <w:noWrap/>
            <w:hideMark/>
          </w:tcPr>
          <w:p w14:paraId="219D57F4" w14:textId="77777777" w:rsidR="00A230B6" w:rsidRPr="00A230B6" w:rsidRDefault="00A230B6" w:rsidP="00A230B6">
            <w:pPr>
              <w:pStyle w:val="NoSpacing"/>
              <w:rPr>
                <w:rFonts w:ascii="Helvetica" w:hAnsi="Helvetica" w:cs="Helvetica"/>
                <w:b/>
                <w:bCs/>
                <w:color w:val="222222"/>
              </w:rPr>
            </w:pPr>
            <w:r w:rsidRPr="00A230B6">
              <w:rPr>
                <w:rFonts w:ascii="Helvetica" w:hAnsi="Helvetica" w:cs="Helvetica"/>
                <w:b/>
                <w:bCs/>
                <w:color w:val="222222"/>
              </w:rPr>
              <w:t>Original Closing Date for Applications:</w:t>
            </w:r>
          </w:p>
        </w:tc>
        <w:tc>
          <w:tcPr>
            <w:tcW w:w="0" w:type="auto"/>
            <w:vAlign w:val="center"/>
            <w:hideMark/>
          </w:tcPr>
          <w:p w14:paraId="2C43EB8E" w14:textId="77777777" w:rsidR="00A230B6" w:rsidRPr="00A230B6" w:rsidRDefault="00A230B6" w:rsidP="00A230B6">
            <w:pPr>
              <w:pStyle w:val="NoSpacing"/>
              <w:rPr>
                <w:rFonts w:ascii="Helvetica" w:hAnsi="Helvetica" w:cs="Helvetica"/>
                <w:color w:val="222222"/>
              </w:rPr>
            </w:pPr>
            <w:r w:rsidRPr="00A230B6">
              <w:rPr>
                <w:rFonts w:ascii="Helvetica" w:hAnsi="Helvetica" w:cs="Helvetica"/>
                <w:color w:val="222222"/>
              </w:rPr>
              <w:t>Feb 22, 2018  </w:t>
            </w:r>
          </w:p>
        </w:tc>
      </w:tr>
      <w:tr w:rsidR="00A230B6" w:rsidRPr="00A230B6" w14:paraId="218E2F72" w14:textId="77777777" w:rsidTr="00A230B6">
        <w:trPr>
          <w:tblCellSpacing w:w="0" w:type="dxa"/>
        </w:trPr>
        <w:tc>
          <w:tcPr>
            <w:tcW w:w="0" w:type="auto"/>
            <w:noWrap/>
            <w:hideMark/>
          </w:tcPr>
          <w:p w14:paraId="41E28B47" w14:textId="77777777" w:rsidR="00A230B6" w:rsidRPr="00A230B6" w:rsidRDefault="00A230B6" w:rsidP="00A230B6">
            <w:pPr>
              <w:pStyle w:val="NoSpacing"/>
              <w:rPr>
                <w:rFonts w:ascii="Helvetica" w:hAnsi="Helvetica" w:cs="Helvetica"/>
                <w:b/>
                <w:bCs/>
                <w:color w:val="222222"/>
              </w:rPr>
            </w:pPr>
            <w:r w:rsidRPr="00A230B6">
              <w:rPr>
                <w:rFonts w:ascii="Helvetica" w:hAnsi="Helvetica" w:cs="Helvetica"/>
                <w:b/>
                <w:bCs/>
                <w:color w:val="222222"/>
              </w:rPr>
              <w:t>Current Closing Date for Applications:</w:t>
            </w:r>
          </w:p>
        </w:tc>
        <w:tc>
          <w:tcPr>
            <w:tcW w:w="0" w:type="auto"/>
            <w:vAlign w:val="center"/>
            <w:hideMark/>
          </w:tcPr>
          <w:p w14:paraId="2B0608D9" w14:textId="77777777" w:rsidR="00A230B6" w:rsidRPr="00A230B6" w:rsidRDefault="00A230B6" w:rsidP="00A230B6">
            <w:pPr>
              <w:pStyle w:val="NoSpacing"/>
              <w:rPr>
                <w:rFonts w:ascii="Helvetica" w:hAnsi="Helvetica" w:cs="Helvetica"/>
                <w:color w:val="222222"/>
              </w:rPr>
            </w:pPr>
            <w:r w:rsidRPr="00A230B6">
              <w:rPr>
                <w:rFonts w:ascii="Helvetica" w:hAnsi="Helvetica" w:cs="Helvetica"/>
                <w:color w:val="222222"/>
              </w:rPr>
              <w:t>Feb 22, 2018  </w:t>
            </w:r>
          </w:p>
        </w:tc>
      </w:tr>
      <w:tr w:rsidR="00A230B6" w:rsidRPr="00A230B6" w14:paraId="7685DE19" w14:textId="77777777" w:rsidTr="00A230B6">
        <w:trPr>
          <w:tblCellSpacing w:w="0" w:type="dxa"/>
        </w:trPr>
        <w:tc>
          <w:tcPr>
            <w:tcW w:w="0" w:type="auto"/>
            <w:noWrap/>
            <w:hideMark/>
          </w:tcPr>
          <w:p w14:paraId="66BEEE3F" w14:textId="77777777" w:rsidR="00A230B6" w:rsidRPr="00A230B6" w:rsidRDefault="00A230B6" w:rsidP="00A230B6">
            <w:pPr>
              <w:pStyle w:val="NoSpacing"/>
              <w:rPr>
                <w:rFonts w:ascii="Helvetica" w:hAnsi="Helvetica" w:cs="Helvetica"/>
                <w:b/>
                <w:bCs/>
                <w:color w:val="222222"/>
              </w:rPr>
            </w:pPr>
            <w:r w:rsidRPr="00A230B6">
              <w:rPr>
                <w:rFonts w:ascii="Helvetica" w:hAnsi="Helvetica" w:cs="Helvetica"/>
                <w:b/>
                <w:bCs/>
                <w:color w:val="222222"/>
              </w:rPr>
              <w:t>Archive Date:</w:t>
            </w:r>
          </w:p>
        </w:tc>
        <w:tc>
          <w:tcPr>
            <w:tcW w:w="0" w:type="auto"/>
            <w:vAlign w:val="center"/>
            <w:hideMark/>
          </w:tcPr>
          <w:p w14:paraId="45C6CBD1" w14:textId="77777777" w:rsidR="00A230B6" w:rsidRPr="00A230B6" w:rsidRDefault="00A230B6" w:rsidP="00A230B6">
            <w:pPr>
              <w:pStyle w:val="NoSpacing"/>
              <w:rPr>
                <w:rFonts w:ascii="Helvetica" w:hAnsi="Helvetica" w:cs="Helvetica"/>
                <w:color w:val="222222"/>
              </w:rPr>
            </w:pPr>
            <w:r w:rsidRPr="00A230B6">
              <w:rPr>
                <w:rFonts w:ascii="Helvetica" w:hAnsi="Helvetica" w:cs="Helvetica"/>
                <w:color w:val="222222"/>
              </w:rPr>
              <w:t> </w:t>
            </w:r>
          </w:p>
        </w:tc>
      </w:tr>
      <w:tr w:rsidR="00A230B6" w:rsidRPr="00A230B6" w14:paraId="4861DF08" w14:textId="77777777" w:rsidTr="00A230B6">
        <w:trPr>
          <w:tblCellSpacing w:w="0" w:type="dxa"/>
        </w:trPr>
        <w:tc>
          <w:tcPr>
            <w:tcW w:w="0" w:type="auto"/>
            <w:noWrap/>
            <w:hideMark/>
          </w:tcPr>
          <w:p w14:paraId="08A668BC" w14:textId="77777777" w:rsidR="00A230B6" w:rsidRPr="00A230B6" w:rsidRDefault="00A230B6" w:rsidP="00A230B6">
            <w:pPr>
              <w:pStyle w:val="NoSpacing"/>
              <w:rPr>
                <w:rFonts w:ascii="Helvetica" w:hAnsi="Helvetica" w:cs="Helvetica"/>
                <w:b/>
                <w:bCs/>
                <w:color w:val="222222"/>
              </w:rPr>
            </w:pPr>
            <w:r w:rsidRPr="00A230B6">
              <w:rPr>
                <w:rFonts w:ascii="Helvetica" w:hAnsi="Helvetica" w:cs="Helvetica"/>
                <w:b/>
                <w:bCs/>
                <w:color w:val="222222"/>
              </w:rPr>
              <w:t>Estimated Total Program Funding:</w:t>
            </w:r>
          </w:p>
        </w:tc>
        <w:tc>
          <w:tcPr>
            <w:tcW w:w="0" w:type="auto"/>
            <w:vAlign w:val="center"/>
            <w:hideMark/>
          </w:tcPr>
          <w:p w14:paraId="730CAD51" w14:textId="77777777" w:rsidR="00A230B6" w:rsidRPr="00A230B6" w:rsidRDefault="00A230B6" w:rsidP="00A230B6">
            <w:pPr>
              <w:pStyle w:val="NoSpacing"/>
              <w:rPr>
                <w:rFonts w:ascii="Helvetica" w:hAnsi="Helvetica" w:cs="Helvetica"/>
                <w:color w:val="222222"/>
              </w:rPr>
            </w:pPr>
            <w:r w:rsidRPr="00A230B6">
              <w:rPr>
                <w:rFonts w:ascii="Helvetica" w:hAnsi="Helvetica" w:cs="Helvetica"/>
                <w:color w:val="222222"/>
              </w:rPr>
              <w:t> </w:t>
            </w:r>
          </w:p>
        </w:tc>
      </w:tr>
      <w:tr w:rsidR="00A230B6" w:rsidRPr="00A230B6" w14:paraId="7B6832CC" w14:textId="77777777" w:rsidTr="00A230B6">
        <w:trPr>
          <w:tblCellSpacing w:w="0" w:type="dxa"/>
        </w:trPr>
        <w:tc>
          <w:tcPr>
            <w:tcW w:w="0" w:type="auto"/>
            <w:noWrap/>
            <w:hideMark/>
          </w:tcPr>
          <w:p w14:paraId="6DB6113E" w14:textId="77777777" w:rsidR="00A230B6" w:rsidRPr="00A230B6" w:rsidRDefault="00A230B6" w:rsidP="00A230B6">
            <w:pPr>
              <w:pStyle w:val="NoSpacing"/>
              <w:rPr>
                <w:rFonts w:ascii="Helvetica" w:hAnsi="Helvetica" w:cs="Helvetica"/>
                <w:b/>
                <w:bCs/>
                <w:color w:val="222222"/>
              </w:rPr>
            </w:pPr>
            <w:r w:rsidRPr="00A230B6">
              <w:rPr>
                <w:rFonts w:ascii="Helvetica" w:hAnsi="Helvetica" w:cs="Helvetica"/>
                <w:b/>
                <w:bCs/>
                <w:color w:val="222222"/>
              </w:rPr>
              <w:t>Award Ceiling:</w:t>
            </w:r>
          </w:p>
        </w:tc>
        <w:tc>
          <w:tcPr>
            <w:tcW w:w="0" w:type="auto"/>
            <w:vAlign w:val="center"/>
            <w:hideMark/>
          </w:tcPr>
          <w:p w14:paraId="7CC06178" w14:textId="77777777" w:rsidR="00A230B6" w:rsidRPr="00A230B6" w:rsidRDefault="00A230B6" w:rsidP="00A230B6">
            <w:pPr>
              <w:pStyle w:val="NoSpacing"/>
              <w:rPr>
                <w:rFonts w:ascii="Helvetica" w:hAnsi="Helvetica" w:cs="Helvetica"/>
                <w:color w:val="222222"/>
              </w:rPr>
            </w:pPr>
            <w:r w:rsidRPr="00A230B6">
              <w:rPr>
                <w:rFonts w:ascii="Helvetica" w:hAnsi="Helvetica" w:cs="Helvetica"/>
                <w:color w:val="222222"/>
              </w:rPr>
              <w:t>$200,000</w:t>
            </w:r>
          </w:p>
        </w:tc>
      </w:tr>
      <w:tr w:rsidR="00A230B6" w:rsidRPr="00A230B6" w14:paraId="7229F11F" w14:textId="77777777" w:rsidTr="00A230B6">
        <w:trPr>
          <w:tblCellSpacing w:w="0" w:type="dxa"/>
        </w:trPr>
        <w:tc>
          <w:tcPr>
            <w:tcW w:w="0" w:type="auto"/>
            <w:noWrap/>
            <w:hideMark/>
          </w:tcPr>
          <w:p w14:paraId="6771C633" w14:textId="77777777" w:rsidR="00A230B6" w:rsidRPr="00A230B6" w:rsidRDefault="00A230B6" w:rsidP="00A230B6">
            <w:pPr>
              <w:pStyle w:val="NoSpacing"/>
              <w:rPr>
                <w:rFonts w:ascii="Helvetica" w:hAnsi="Helvetica" w:cs="Helvetica"/>
                <w:b/>
                <w:bCs/>
                <w:color w:val="222222"/>
              </w:rPr>
            </w:pPr>
            <w:r w:rsidRPr="00A230B6">
              <w:rPr>
                <w:rFonts w:ascii="Helvetica" w:hAnsi="Helvetica" w:cs="Helvetica"/>
                <w:b/>
                <w:bCs/>
                <w:color w:val="222222"/>
              </w:rPr>
              <w:t>Award Floor:</w:t>
            </w:r>
          </w:p>
        </w:tc>
        <w:tc>
          <w:tcPr>
            <w:tcW w:w="0" w:type="auto"/>
            <w:vAlign w:val="center"/>
            <w:hideMark/>
          </w:tcPr>
          <w:p w14:paraId="12CD89BE" w14:textId="77777777" w:rsidR="00A230B6" w:rsidRPr="00A230B6" w:rsidRDefault="00A230B6" w:rsidP="00A230B6">
            <w:pPr>
              <w:pStyle w:val="NoSpacing"/>
              <w:rPr>
                <w:rFonts w:ascii="Helvetica" w:hAnsi="Helvetica" w:cs="Helvetica"/>
                <w:color w:val="222222"/>
              </w:rPr>
            </w:pPr>
            <w:r w:rsidRPr="00A230B6">
              <w:rPr>
                <w:rFonts w:ascii="Helvetica" w:hAnsi="Helvetica" w:cs="Helvetica"/>
                <w:color w:val="222222"/>
              </w:rPr>
              <w:t>$1</w:t>
            </w:r>
          </w:p>
        </w:tc>
      </w:tr>
      <w:tr w:rsidR="00A230B6" w:rsidRPr="00A230B6" w14:paraId="535216C6" w14:textId="77777777" w:rsidTr="00A230B6">
        <w:trPr>
          <w:tblCellSpacing w:w="0" w:type="dxa"/>
        </w:trPr>
        <w:tc>
          <w:tcPr>
            <w:tcW w:w="0" w:type="auto"/>
            <w:noWrap/>
            <w:hideMark/>
          </w:tcPr>
          <w:p w14:paraId="72E04EDE" w14:textId="77777777" w:rsidR="00A230B6" w:rsidRPr="00A230B6" w:rsidRDefault="00A230B6" w:rsidP="00A230B6">
            <w:pPr>
              <w:pStyle w:val="NoSpacing"/>
              <w:rPr>
                <w:rFonts w:ascii="Helvetica" w:hAnsi="Helvetica" w:cs="Helvetica"/>
                <w:b/>
                <w:bCs/>
                <w:color w:val="222222"/>
              </w:rPr>
            </w:pPr>
            <w:r w:rsidRPr="00A230B6">
              <w:rPr>
                <w:rFonts w:ascii="Helvetica" w:hAnsi="Helvetica" w:cs="Helvetica"/>
                <w:b/>
                <w:bCs/>
                <w:color w:val="222222"/>
              </w:rPr>
              <w:t>Eligible Applicants:</w:t>
            </w:r>
          </w:p>
        </w:tc>
        <w:tc>
          <w:tcPr>
            <w:tcW w:w="0" w:type="auto"/>
            <w:vAlign w:val="center"/>
            <w:hideMark/>
          </w:tcPr>
          <w:p w14:paraId="223E83C6" w14:textId="77777777" w:rsidR="00A230B6" w:rsidRPr="00A230B6" w:rsidRDefault="00A230B6" w:rsidP="00A230B6">
            <w:pPr>
              <w:pStyle w:val="NoSpacing"/>
              <w:rPr>
                <w:rFonts w:ascii="Helvetica" w:hAnsi="Helvetica" w:cs="Helvetica"/>
                <w:color w:val="222222"/>
              </w:rPr>
            </w:pPr>
            <w:r w:rsidRPr="00A230B6">
              <w:rPr>
                <w:rFonts w:ascii="Helvetica" w:hAnsi="Helvetica" w:cs="Helvetica"/>
                <w:color w:val="222222"/>
              </w:rPr>
              <w:t>Special district governments</w:t>
            </w:r>
            <w:r w:rsidRPr="00A230B6">
              <w:rPr>
                <w:rFonts w:ascii="Helvetica" w:hAnsi="Helvetica" w:cs="Helvetica"/>
                <w:color w:val="222222"/>
              </w:rPr>
              <w:br/>
              <w:t>Native American tribal governments (Federally recognized)</w:t>
            </w:r>
            <w:r w:rsidRPr="00A230B6">
              <w:rPr>
                <w:rFonts w:ascii="Helvetica" w:hAnsi="Helvetica" w:cs="Helvetica"/>
                <w:color w:val="222222"/>
              </w:rPr>
              <w:br/>
              <w:t>City or township governments</w:t>
            </w:r>
            <w:r w:rsidRPr="00A230B6">
              <w:rPr>
                <w:rFonts w:ascii="Helvetica" w:hAnsi="Helvetica" w:cs="Helvetica"/>
                <w:color w:val="222222"/>
              </w:rPr>
              <w:br/>
              <w:t>County governments</w:t>
            </w:r>
            <w:r w:rsidRPr="00A230B6">
              <w:rPr>
                <w:rFonts w:ascii="Helvetica" w:hAnsi="Helvetica" w:cs="Helvetica"/>
                <w:color w:val="222222"/>
              </w:rPr>
              <w:br/>
              <w:t>Private institutions of higher education</w:t>
            </w:r>
            <w:r w:rsidRPr="00A230B6">
              <w:rPr>
                <w:rFonts w:ascii="Helvetica" w:hAnsi="Helvetica" w:cs="Helvetica"/>
                <w:color w:val="222222"/>
              </w:rPr>
              <w:br/>
              <w:t>State governments</w:t>
            </w:r>
            <w:r w:rsidRPr="00A230B6">
              <w:rPr>
                <w:rFonts w:ascii="Helvetica" w:hAnsi="Helvetica" w:cs="Helvetica"/>
                <w:color w:val="222222"/>
              </w:rPr>
              <w:br/>
              <w:t>Public and State controlled institutions of higher education</w:t>
            </w:r>
            <w:r w:rsidRPr="00A230B6">
              <w:rPr>
                <w:rFonts w:ascii="Helvetica" w:hAnsi="Helvetica" w:cs="Helvetica"/>
                <w:color w:val="222222"/>
              </w:rPr>
              <w:br/>
              <w:t>Nonprofits having a 501(c)(3) status with the IRS, other than institutions of higher education</w:t>
            </w:r>
          </w:p>
        </w:tc>
      </w:tr>
      <w:tr w:rsidR="00A230B6" w:rsidRPr="00A230B6" w14:paraId="69A47772" w14:textId="77777777" w:rsidTr="00A230B6">
        <w:trPr>
          <w:tblCellSpacing w:w="0" w:type="dxa"/>
        </w:trPr>
        <w:tc>
          <w:tcPr>
            <w:tcW w:w="0" w:type="auto"/>
            <w:noWrap/>
            <w:hideMark/>
          </w:tcPr>
          <w:p w14:paraId="1BE4F6E4" w14:textId="77777777" w:rsidR="00A230B6" w:rsidRPr="00A230B6" w:rsidRDefault="00A230B6" w:rsidP="00A230B6">
            <w:pPr>
              <w:pStyle w:val="NoSpacing"/>
              <w:rPr>
                <w:rFonts w:ascii="Helvetica" w:hAnsi="Helvetica" w:cs="Helvetica"/>
                <w:b/>
                <w:bCs/>
                <w:color w:val="222222"/>
              </w:rPr>
            </w:pPr>
            <w:r w:rsidRPr="00A230B6">
              <w:rPr>
                <w:rFonts w:ascii="Helvetica" w:hAnsi="Helvetica" w:cs="Helvetica"/>
                <w:b/>
                <w:bCs/>
                <w:color w:val="222222"/>
              </w:rPr>
              <w:t>Agency Name:</w:t>
            </w:r>
          </w:p>
        </w:tc>
        <w:tc>
          <w:tcPr>
            <w:tcW w:w="0" w:type="auto"/>
            <w:vAlign w:val="center"/>
            <w:hideMark/>
          </w:tcPr>
          <w:p w14:paraId="39E036D6" w14:textId="77777777" w:rsidR="00A230B6" w:rsidRPr="00A230B6" w:rsidRDefault="00A230B6" w:rsidP="00A230B6">
            <w:pPr>
              <w:pStyle w:val="NoSpacing"/>
              <w:rPr>
                <w:rFonts w:ascii="Helvetica" w:hAnsi="Helvetica" w:cs="Helvetica"/>
                <w:color w:val="222222"/>
              </w:rPr>
            </w:pPr>
            <w:r w:rsidRPr="00A230B6">
              <w:rPr>
                <w:rFonts w:ascii="Helvetica" w:hAnsi="Helvetica" w:cs="Helvetica"/>
                <w:color w:val="222222"/>
              </w:rPr>
              <w:t>National Endowment for the Humanities</w:t>
            </w:r>
          </w:p>
        </w:tc>
      </w:tr>
      <w:tr w:rsidR="00A230B6" w:rsidRPr="00A230B6" w14:paraId="358B8271" w14:textId="77777777" w:rsidTr="00A230B6">
        <w:trPr>
          <w:tblCellSpacing w:w="0" w:type="dxa"/>
        </w:trPr>
        <w:tc>
          <w:tcPr>
            <w:tcW w:w="0" w:type="auto"/>
            <w:noWrap/>
            <w:hideMark/>
          </w:tcPr>
          <w:p w14:paraId="65874A18" w14:textId="77777777" w:rsidR="00A230B6" w:rsidRPr="00A230B6" w:rsidRDefault="00A230B6" w:rsidP="00A230B6">
            <w:pPr>
              <w:pStyle w:val="NoSpacing"/>
              <w:rPr>
                <w:rFonts w:ascii="Helvetica" w:hAnsi="Helvetica" w:cs="Helvetica"/>
                <w:b/>
                <w:bCs/>
                <w:color w:val="222222"/>
              </w:rPr>
            </w:pPr>
            <w:r w:rsidRPr="00A230B6">
              <w:rPr>
                <w:rFonts w:ascii="Helvetica" w:hAnsi="Helvetica" w:cs="Helvetica"/>
                <w:b/>
                <w:bCs/>
                <w:color w:val="222222"/>
              </w:rPr>
              <w:t>Description:</w:t>
            </w:r>
          </w:p>
        </w:tc>
        <w:tc>
          <w:tcPr>
            <w:tcW w:w="0" w:type="auto"/>
            <w:vAlign w:val="center"/>
            <w:hideMark/>
          </w:tcPr>
          <w:p w14:paraId="12327A53" w14:textId="77777777" w:rsidR="00A230B6" w:rsidRPr="00A230B6" w:rsidRDefault="00A230B6" w:rsidP="00A230B6">
            <w:pPr>
              <w:pStyle w:val="NoSpacing"/>
              <w:rPr>
                <w:rFonts w:ascii="Helvetica" w:hAnsi="Helvetica" w:cs="Helvetica"/>
                <w:color w:val="222222"/>
              </w:rPr>
            </w:pPr>
            <w:r w:rsidRPr="00A230B6">
              <w:rPr>
                <w:rFonts w:ascii="Helvetica" w:hAnsi="Helvetica" w:cs="Helvetica"/>
                <w:color w:val="222222"/>
              </w:rPr>
              <w:t>NEH Summer Seminars and Institutes grants broaden and deepen understanding of the humanities in supporting professional development programs, specifically designed for a national audience of K-12 educators or college and university faculty. The programs provide one- to four-week opportunities for participants (NEH Summer Scholars) to explore a variety of topics relevant to K-12 or undergraduate education in the humanities. NEH Summer Seminars and Institutes • focus on the study and teaching of significant texts and other resources; • provide models of excellent scholarship and teaching; • contribute to the intellectual growth of the of participants; and • build lasting communities of inquiry. An NEH Summer Seminar or Institute may be hosted by a college, university, learned society, center for advanced study, library or other repository, cultural or professional organization, or school or school system. The host site must provide facilities for collegial interaction and scholarship. The program must be held only in the United States and its territories. Seminars and Institutes are designed either for K-12 educators or for college and university faculty. Programs for K-12 educators must involve someone with significant K-12 experience in both project planning and implementation and must respond to K-12 curricular needs. Seminars A Seminar provides an intimate and focused environment in which sixteen participants study a specific humanities topic under the guidance of one or two established scholars. Seminars have few, if any, visiting faculty. They emphasize sustained interaction among the participants and director(s) through discussion of common readings, conversations about teaching, and advising on independent projects. Institutes An Institute allows twenty-five to thirty-six participants to pursue an intensive program of study under a team of scholarly experts, who present a range of perspectives on a humanities topic. Participants and scholars mutually explore connections between scholarship about and the teaching of the topic.</w:t>
            </w:r>
          </w:p>
        </w:tc>
      </w:tr>
      <w:tr w:rsidR="00A230B6" w:rsidRPr="00A230B6" w14:paraId="0978E26C" w14:textId="77777777" w:rsidTr="00A230B6">
        <w:trPr>
          <w:tblCellSpacing w:w="0" w:type="dxa"/>
        </w:trPr>
        <w:tc>
          <w:tcPr>
            <w:tcW w:w="0" w:type="auto"/>
            <w:noWrap/>
            <w:hideMark/>
          </w:tcPr>
          <w:p w14:paraId="4417FD0C" w14:textId="77777777" w:rsidR="00A230B6" w:rsidRPr="00A230B6" w:rsidRDefault="00A230B6" w:rsidP="00A230B6">
            <w:pPr>
              <w:pStyle w:val="NoSpacing"/>
              <w:rPr>
                <w:rFonts w:ascii="Helvetica" w:hAnsi="Helvetica" w:cs="Helvetica"/>
                <w:b/>
                <w:bCs/>
                <w:color w:val="222222"/>
              </w:rPr>
            </w:pPr>
            <w:r w:rsidRPr="00A230B6">
              <w:rPr>
                <w:rFonts w:ascii="Helvetica" w:hAnsi="Helvetica" w:cs="Helvetica"/>
                <w:b/>
                <w:bCs/>
                <w:color w:val="222222"/>
              </w:rPr>
              <w:t>Link to Additional Information:</w:t>
            </w:r>
          </w:p>
        </w:tc>
        <w:tc>
          <w:tcPr>
            <w:tcW w:w="0" w:type="auto"/>
            <w:vAlign w:val="center"/>
            <w:hideMark/>
          </w:tcPr>
          <w:p w14:paraId="67538096" w14:textId="77777777" w:rsidR="00A230B6" w:rsidRPr="00A230B6" w:rsidRDefault="00A230B6" w:rsidP="00A230B6">
            <w:pPr>
              <w:pStyle w:val="NoSpacing"/>
              <w:rPr>
                <w:rFonts w:ascii="Helvetica" w:hAnsi="Helvetica" w:cs="Helvetica"/>
                <w:color w:val="222222"/>
              </w:rPr>
            </w:pPr>
            <w:r w:rsidRPr="00A230B6">
              <w:rPr>
                <w:rFonts w:ascii="Helvetica" w:hAnsi="Helvetica" w:cs="Helvetica"/>
                <w:color w:val="222222"/>
              </w:rPr>
              <w:fldChar w:fldCharType="begin"/>
            </w:r>
            <w:r w:rsidRPr="00A230B6">
              <w:rPr>
                <w:rFonts w:ascii="Helvetica" w:hAnsi="Helvetica" w:cs="Helvetica"/>
                <w:color w:val="222222"/>
              </w:rPr>
              <w:instrText xml:space="preserve"> HYPERLINK "https://www.neh.gov/grants/education/summer-seminars-and-institutes" \o "Link to Additional Information" \t "_blank" </w:instrText>
            </w:r>
            <w:r w:rsidRPr="00A230B6">
              <w:rPr>
                <w:rFonts w:ascii="Helvetica" w:hAnsi="Helvetica" w:cs="Helvetica"/>
                <w:color w:val="222222"/>
              </w:rPr>
              <w:fldChar w:fldCharType="separate"/>
            </w:r>
            <w:r w:rsidRPr="00A230B6">
              <w:rPr>
                <w:rStyle w:val="Hyperlink"/>
                <w:rFonts w:ascii="Helvetica" w:hAnsi="Helvetica" w:cs="Helvetica"/>
              </w:rPr>
              <w:t>https://www.neh.gov/grants/education/summer-seminars-and-institutes</w:t>
            </w:r>
            <w:r w:rsidRPr="00A230B6">
              <w:rPr>
                <w:rFonts w:ascii="Helvetica" w:hAnsi="Helvetica" w:cs="Helvetica"/>
                <w:color w:val="222222"/>
              </w:rPr>
              <w:fldChar w:fldCharType="end"/>
            </w:r>
          </w:p>
        </w:tc>
      </w:tr>
      <w:tr w:rsidR="00A230B6" w:rsidRPr="00A230B6" w14:paraId="5585AF74" w14:textId="77777777" w:rsidTr="00A230B6">
        <w:trPr>
          <w:tblCellSpacing w:w="0" w:type="dxa"/>
        </w:trPr>
        <w:tc>
          <w:tcPr>
            <w:tcW w:w="0" w:type="auto"/>
            <w:noWrap/>
            <w:hideMark/>
          </w:tcPr>
          <w:p w14:paraId="7D92FA3C" w14:textId="77777777" w:rsidR="00A230B6" w:rsidRPr="00A230B6" w:rsidRDefault="00A230B6" w:rsidP="00A230B6">
            <w:pPr>
              <w:pStyle w:val="NoSpacing"/>
              <w:rPr>
                <w:rFonts w:ascii="Helvetica" w:hAnsi="Helvetica" w:cs="Helvetica"/>
                <w:b/>
                <w:bCs/>
                <w:color w:val="222222"/>
              </w:rPr>
            </w:pPr>
            <w:r w:rsidRPr="00A230B6">
              <w:rPr>
                <w:rFonts w:ascii="Helvetica" w:hAnsi="Helvetica" w:cs="Helvetica"/>
                <w:b/>
                <w:bCs/>
                <w:color w:val="222222"/>
              </w:rPr>
              <w:t>Grantor Contact Information:</w:t>
            </w:r>
          </w:p>
        </w:tc>
        <w:tc>
          <w:tcPr>
            <w:tcW w:w="0" w:type="auto"/>
            <w:vAlign w:val="center"/>
            <w:hideMark/>
          </w:tcPr>
          <w:p w14:paraId="0A96C80F" w14:textId="77777777" w:rsidR="00A230B6" w:rsidRPr="00A230B6" w:rsidRDefault="00A230B6" w:rsidP="00A230B6">
            <w:pPr>
              <w:pStyle w:val="NoSpacing"/>
              <w:rPr>
                <w:rFonts w:ascii="Helvetica" w:hAnsi="Helvetica" w:cs="Helvetica"/>
                <w:color w:val="222222"/>
              </w:rPr>
            </w:pPr>
            <w:r w:rsidRPr="00A230B6">
              <w:rPr>
                <w:rFonts w:ascii="Helvetica" w:hAnsi="Helvetica" w:cs="Helvetica"/>
                <w:color w:val="222222"/>
              </w:rPr>
              <w:t>If you have difficulty accessing the full announcement electronically, please contact:</w:t>
            </w:r>
            <w:r w:rsidRPr="00A230B6">
              <w:rPr>
                <w:rFonts w:ascii="Helvetica" w:hAnsi="Helvetica" w:cs="Helvetica"/>
                <w:color w:val="222222"/>
              </w:rPr>
              <w:br/>
            </w:r>
            <w:r w:rsidRPr="00A230B6">
              <w:rPr>
                <w:rFonts w:ascii="Helvetica" w:hAnsi="Helvetica" w:cs="Helvetica"/>
                <w:color w:val="222222"/>
              </w:rPr>
              <w:br/>
              <w:t>Division of Education Programs National Endowment for the Humanities 400 Seventh Street, SW Washington, DC 20506 202-606-8471 sem-inst@neh.gov sem-inst@neh.gov </w:t>
            </w:r>
            <w:r w:rsidRPr="00A230B6">
              <w:rPr>
                <w:rFonts w:ascii="Helvetica" w:hAnsi="Helvetica" w:cs="Helvetica"/>
                <w:color w:val="222222"/>
              </w:rPr>
              <w:br/>
            </w:r>
            <w:r w:rsidRPr="00A230B6">
              <w:rPr>
                <w:rFonts w:ascii="Helvetica" w:hAnsi="Helvetica" w:cs="Helvetica"/>
                <w:color w:val="222222"/>
              </w:rPr>
              <w:br/>
            </w:r>
            <w:hyperlink r:id="rId239" w:history="1">
              <w:r w:rsidRPr="00A230B6">
                <w:rPr>
                  <w:rStyle w:val="Hyperlink"/>
                  <w:rFonts w:ascii="Helvetica" w:hAnsi="Helvetica" w:cs="Helvetica"/>
                </w:rPr>
                <w:t>sem-inst@neh.gov</w:t>
              </w:r>
            </w:hyperlink>
          </w:p>
        </w:tc>
      </w:tr>
    </w:tbl>
    <w:p w14:paraId="5F5A6DA3" w14:textId="00032B57" w:rsidR="005642F1" w:rsidRDefault="005642F1" w:rsidP="005642F1">
      <w:pPr>
        <w:pStyle w:val="NoSpacing"/>
        <w:rPr>
          <w:rFonts w:ascii="Helvetica" w:hAnsi="Helvetica" w:cs="Arial"/>
          <w:color w:val="222222"/>
          <w:sz w:val="24"/>
          <w:szCs w:val="24"/>
          <w:shd w:val="clear" w:color="auto" w:fill="FFFFFF"/>
        </w:rPr>
      </w:pPr>
      <w:r w:rsidRPr="003F6DDD">
        <w:rPr>
          <w:rFonts w:ascii="Helvetica" w:hAnsi="Helvetica" w:cs="Helvetica"/>
          <w:color w:val="222222"/>
          <w:sz w:val="24"/>
          <w:szCs w:val="24"/>
        </w:rPr>
        <w:br/>
      </w:r>
      <w:r>
        <w:fldChar w:fldCharType="begin"/>
      </w:r>
      <w:r>
        <w:instrText xml:space="preserve"> HYPERLINK "https://www.grants.gov/web/grants/view-opportunity.html?oppId=299653" \t "_blank" </w:instrText>
      </w:r>
      <w:r>
        <w:fldChar w:fldCharType="separate"/>
      </w:r>
      <w:r w:rsidRPr="003F6DDD">
        <w:rPr>
          <w:rStyle w:val="Hyperlink"/>
          <w:rFonts w:ascii="Helvetica" w:hAnsi="Helvetica" w:cs="Helvetica"/>
          <w:color w:val="1155CC"/>
          <w:sz w:val="24"/>
          <w:szCs w:val="24"/>
          <w:shd w:val="clear" w:color="auto" w:fill="FFFFFF"/>
        </w:rPr>
        <w:t>https://www.grants.gov/web/grants/view-opportunity.html?oppId=299653</w:t>
      </w:r>
      <w:r>
        <w:rPr>
          <w:rStyle w:val="Hyperlink"/>
          <w:rFonts w:ascii="Helvetica" w:hAnsi="Helvetica" w:cs="Helvetica"/>
          <w:color w:val="1155CC"/>
          <w:sz w:val="24"/>
          <w:szCs w:val="24"/>
          <w:shd w:val="clear" w:color="auto" w:fill="FFFFFF"/>
        </w:rPr>
        <w:fldChar w:fldCharType="end"/>
      </w:r>
    </w:p>
    <w:p w14:paraId="2B2CE9DF" w14:textId="77777777" w:rsidR="005642F1" w:rsidRDefault="005642F1" w:rsidP="005642F1">
      <w:pPr>
        <w:pStyle w:val="NoSpacing"/>
        <w:rPr>
          <w:rFonts w:ascii="Helvetica" w:hAnsi="Helvetica" w:cs="Arial"/>
          <w:color w:val="222222"/>
          <w:sz w:val="24"/>
          <w:szCs w:val="24"/>
          <w:shd w:val="clear" w:color="auto" w:fill="FFFFFF"/>
        </w:rPr>
      </w:pPr>
    </w:p>
    <w:p w14:paraId="3D77C72A" w14:textId="77777777" w:rsidR="005642F1" w:rsidRDefault="005642F1" w:rsidP="00114A03">
      <w:pPr>
        <w:widowControl w:val="0"/>
        <w:autoSpaceDE w:val="0"/>
        <w:autoSpaceDN w:val="0"/>
        <w:adjustRightInd w:val="0"/>
        <w:rPr>
          <w:rFonts w:ascii="Helvetica" w:hAnsi="Helvetica" w:cs="Helvetica"/>
        </w:rPr>
      </w:pPr>
    </w:p>
    <w:p w14:paraId="372061DC" w14:textId="77777777" w:rsidR="005642F1" w:rsidRDefault="005642F1" w:rsidP="00114A03">
      <w:pPr>
        <w:widowControl w:val="0"/>
        <w:autoSpaceDE w:val="0"/>
        <w:autoSpaceDN w:val="0"/>
        <w:adjustRightInd w:val="0"/>
        <w:rPr>
          <w:rFonts w:ascii="Helvetica" w:hAnsi="Helvetica" w:cs="Helvetica"/>
        </w:rPr>
      </w:pPr>
    </w:p>
    <w:p w14:paraId="70571953" w14:textId="77777777" w:rsidR="005642F1" w:rsidRDefault="005642F1" w:rsidP="00114A03">
      <w:pPr>
        <w:widowControl w:val="0"/>
        <w:autoSpaceDE w:val="0"/>
        <w:autoSpaceDN w:val="0"/>
        <w:adjustRightInd w:val="0"/>
        <w:rPr>
          <w:rFonts w:ascii="Helvetica" w:hAnsi="Helvetica" w:cs="Helvetica"/>
        </w:rPr>
      </w:pPr>
    </w:p>
    <w:p w14:paraId="3CD150CC" w14:textId="5DD4654A" w:rsidR="00B756C2" w:rsidRPr="005D3F9C" w:rsidRDefault="00B756C2" w:rsidP="00145FA5">
      <w:pPr>
        <w:widowControl w:val="0"/>
        <w:autoSpaceDE w:val="0"/>
        <w:autoSpaceDN w:val="0"/>
        <w:adjustRightInd w:val="0"/>
        <w:rPr>
          <w:rFonts w:ascii="Helvetica" w:hAnsi="Helvetica" w:cs="Helvetica"/>
          <w:b/>
        </w:rPr>
      </w:pPr>
      <w:bookmarkStart w:id="459" w:name="NEHCollaborative"/>
      <w:bookmarkEnd w:id="459"/>
      <w:r w:rsidRPr="005D3F9C">
        <w:rPr>
          <w:rFonts w:ascii="Helvetica" w:hAnsi="Helvetica" w:cs="Helvetica"/>
          <w:b/>
        </w:rPr>
        <w:t>Modifications:</w:t>
      </w:r>
    </w:p>
    <w:p w14:paraId="11BE5B7A" w14:textId="77777777" w:rsidR="00444694" w:rsidRDefault="00444694" w:rsidP="00B756C2">
      <w:pPr>
        <w:autoSpaceDE w:val="0"/>
        <w:autoSpaceDN w:val="0"/>
        <w:adjustRightInd w:val="0"/>
        <w:rPr>
          <w:rFonts w:ascii="Helvetica" w:hAnsi="Helvetica" w:cs="Helvetica"/>
        </w:rPr>
      </w:pPr>
    </w:p>
    <w:p w14:paraId="633596FA" w14:textId="77777777" w:rsidR="00B756C2" w:rsidRDefault="00B756C2" w:rsidP="00B756C2">
      <w:pPr>
        <w:autoSpaceDE w:val="0"/>
        <w:autoSpaceDN w:val="0"/>
        <w:adjustRightInd w:val="0"/>
        <w:rPr>
          <w:rFonts w:ascii="Helvetica" w:hAnsi="Helvetica"/>
          <w:b/>
        </w:rPr>
      </w:pPr>
      <w:bookmarkStart w:id="460" w:name="NEHFellowshipProgram"/>
      <w:bookmarkStart w:id="461" w:name="NEHReminders"/>
      <w:bookmarkEnd w:id="460"/>
      <w:bookmarkEnd w:id="461"/>
      <w:r w:rsidRPr="005D3F9C">
        <w:rPr>
          <w:rFonts w:ascii="Helvetica" w:hAnsi="Helvetica"/>
          <w:b/>
        </w:rPr>
        <w:t>Reminders:</w:t>
      </w:r>
    </w:p>
    <w:p w14:paraId="7583BC9B" w14:textId="77777777" w:rsidR="002F1653" w:rsidRDefault="002F1653" w:rsidP="00B756C2">
      <w:pPr>
        <w:autoSpaceDE w:val="0"/>
        <w:autoSpaceDN w:val="0"/>
        <w:adjustRightInd w:val="0"/>
        <w:rPr>
          <w:rFonts w:ascii="Helvetica" w:hAnsi="Helvetica"/>
          <w:b/>
        </w:rPr>
      </w:pPr>
    </w:p>
    <w:p w14:paraId="21038E11" w14:textId="77777777" w:rsidR="002F1653" w:rsidRDefault="002F1653" w:rsidP="002F1653">
      <w:pPr>
        <w:pStyle w:val="NoSpacing"/>
        <w:rPr>
          <w:rFonts w:ascii="Helvetica" w:hAnsi="Helvetica" w:cs="Helvetica"/>
          <w:color w:val="222222"/>
          <w:sz w:val="24"/>
          <w:szCs w:val="24"/>
          <w:shd w:val="clear" w:color="auto" w:fill="FFFFFF"/>
        </w:rPr>
      </w:pPr>
      <w:bookmarkStart w:id="462" w:name="NEHDigitalHumanities"/>
      <w:bookmarkEnd w:id="462"/>
      <w:r w:rsidRPr="002F1653">
        <w:rPr>
          <w:rFonts w:ascii="Helvetica" w:hAnsi="Helvetica" w:cs="Helvetica"/>
          <w:color w:val="222222"/>
          <w:sz w:val="24"/>
          <w:szCs w:val="24"/>
          <w:highlight w:val="cyan"/>
          <w:shd w:val="clear" w:color="auto" w:fill="FFFFFF"/>
        </w:rPr>
        <w:t xml:space="preserve">Digital Humanities Advancement Grants </w:t>
      </w:r>
      <w:r w:rsidRPr="002F1653">
        <w:rPr>
          <w:rFonts w:ascii="Helvetica" w:hAnsi="Helvetica" w:cs="Helvetica"/>
          <w:color w:val="222222"/>
          <w:sz w:val="24"/>
          <w:szCs w:val="24"/>
          <w:highlight w:val="cyan"/>
        </w:rPr>
        <w:br/>
      </w:r>
      <w:r w:rsidRPr="002F1653">
        <w:rPr>
          <w:rFonts w:ascii="Helvetica" w:hAnsi="Helvetica" w:cs="Helvetica"/>
          <w:color w:val="222222"/>
          <w:sz w:val="24"/>
          <w:szCs w:val="24"/>
          <w:highlight w:val="cyan"/>
          <w:shd w:val="clear" w:color="auto" w:fill="FFFFFF"/>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68"/>
        <w:gridCol w:w="6452"/>
      </w:tblGrid>
      <w:tr w:rsidR="002F1653" w:rsidRPr="00A27C07" w14:paraId="77248B1D" w14:textId="77777777" w:rsidTr="002F1653">
        <w:trPr>
          <w:tblCellSpacing w:w="0" w:type="dxa"/>
        </w:trPr>
        <w:tc>
          <w:tcPr>
            <w:tcW w:w="0" w:type="auto"/>
            <w:noWrap/>
            <w:hideMark/>
          </w:tcPr>
          <w:p w14:paraId="206DED8E" w14:textId="77777777" w:rsidR="002F1653" w:rsidRPr="00A27C07" w:rsidRDefault="002F1653" w:rsidP="002F1653">
            <w:pPr>
              <w:pStyle w:val="NoSpacing"/>
              <w:rPr>
                <w:rFonts w:ascii="Helvetica" w:hAnsi="Helvetica" w:cs="Helvetica"/>
                <w:b/>
                <w:bCs/>
                <w:color w:val="222222"/>
              </w:rPr>
            </w:pPr>
            <w:r w:rsidRPr="00A27C07">
              <w:rPr>
                <w:rFonts w:ascii="Helvetica" w:hAnsi="Helvetica" w:cs="Helvetica"/>
                <w:b/>
                <w:bCs/>
                <w:color w:val="222222"/>
              </w:rPr>
              <w:t>Document Type:</w:t>
            </w:r>
          </w:p>
        </w:tc>
        <w:tc>
          <w:tcPr>
            <w:tcW w:w="0" w:type="auto"/>
            <w:vAlign w:val="center"/>
            <w:hideMark/>
          </w:tcPr>
          <w:p w14:paraId="343F3016" w14:textId="77777777" w:rsidR="002F1653" w:rsidRPr="00A27C07" w:rsidRDefault="002F1653" w:rsidP="002F1653">
            <w:pPr>
              <w:pStyle w:val="NoSpacing"/>
              <w:rPr>
                <w:rFonts w:ascii="Helvetica" w:hAnsi="Helvetica" w:cs="Helvetica"/>
                <w:color w:val="222222"/>
              </w:rPr>
            </w:pPr>
            <w:r w:rsidRPr="00A27C07">
              <w:rPr>
                <w:rFonts w:ascii="Helvetica" w:hAnsi="Helvetica" w:cs="Helvetica"/>
                <w:color w:val="222222"/>
              </w:rPr>
              <w:t>Grants Notice</w:t>
            </w:r>
          </w:p>
        </w:tc>
      </w:tr>
      <w:tr w:rsidR="002F1653" w:rsidRPr="00A27C07" w14:paraId="61E3A3A2" w14:textId="77777777" w:rsidTr="002F1653">
        <w:trPr>
          <w:tblCellSpacing w:w="0" w:type="dxa"/>
        </w:trPr>
        <w:tc>
          <w:tcPr>
            <w:tcW w:w="0" w:type="auto"/>
            <w:noWrap/>
            <w:hideMark/>
          </w:tcPr>
          <w:p w14:paraId="4FF9D08B" w14:textId="77777777" w:rsidR="002F1653" w:rsidRPr="00A27C07" w:rsidRDefault="002F1653" w:rsidP="002F1653">
            <w:pPr>
              <w:pStyle w:val="NoSpacing"/>
              <w:rPr>
                <w:rFonts w:ascii="Helvetica" w:hAnsi="Helvetica" w:cs="Helvetica"/>
                <w:b/>
                <w:bCs/>
                <w:color w:val="222222"/>
              </w:rPr>
            </w:pPr>
            <w:r w:rsidRPr="00A27C07">
              <w:rPr>
                <w:rFonts w:ascii="Helvetica" w:hAnsi="Helvetica" w:cs="Helvetica"/>
                <w:b/>
                <w:bCs/>
                <w:color w:val="222222"/>
              </w:rPr>
              <w:t>Funding Opportunity Number:</w:t>
            </w:r>
          </w:p>
        </w:tc>
        <w:tc>
          <w:tcPr>
            <w:tcW w:w="0" w:type="auto"/>
            <w:vAlign w:val="center"/>
            <w:hideMark/>
          </w:tcPr>
          <w:p w14:paraId="3DC24BD3" w14:textId="77777777" w:rsidR="002F1653" w:rsidRPr="00A27C07" w:rsidRDefault="002F1653" w:rsidP="002F1653">
            <w:pPr>
              <w:pStyle w:val="NoSpacing"/>
              <w:rPr>
                <w:rFonts w:ascii="Helvetica" w:hAnsi="Helvetica" w:cs="Helvetica"/>
                <w:color w:val="222222"/>
              </w:rPr>
            </w:pPr>
            <w:r w:rsidRPr="00A27C07">
              <w:rPr>
                <w:rFonts w:ascii="Helvetica" w:hAnsi="Helvetica" w:cs="Helvetica"/>
                <w:color w:val="222222"/>
              </w:rPr>
              <w:t>20180116-HAA</w:t>
            </w:r>
          </w:p>
        </w:tc>
      </w:tr>
      <w:tr w:rsidR="002F1653" w:rsidRPr="00A27C07" w14:paraId="61D53B54" w14:textId="77777777" w:rsidTr="002F1653">
        <w:trPr>
          <w:tblCellSpacing w:w="0" w:type="dxa"/>
        </w:trPr>
        <w:tc>
          <w:tcPr>
            <w:tcW w:w="0" w:type="auto"/>
            <w:noWrap/>
            <w:hideMark/>
          </w:tcPr>
          <w:p w14:paraId="750970B7" w14:textId="77777777" w:rsidR="002F1653" w:rsidRPr="00A27C07" w:rsidRDefault="002F1653" w:rsidP="002F1653">
            <w:pPr>
              <w:pStyle w:val="NoSpacing"/>
              <w:rPr>
                <w:rFonts w:ascii="Helvetica" w:hAnsi="Helvetica" w:cs="Helvetica"/>
                <w:b/>
                <w:bCs/>
                <w:color w:val="222222"/>
              </w:rPr>
            </w:pPr>
            <w:r w:rsidRPr="00A27C07">
              <w:rPr>
                <w:rFonts w:ascii="Helvetica" w:hAnsi="Helvetica" w:cs="Helvetica"/>
                <w:b/>
                <w:bCs/>
                <w:color w:val="222222"/>
              </w:rPr>
              <w:t>Funding Opportunity Title:</w:t>
            </w:r>
          </w:p>
        </w:tc>
        <w:tc>
          <w:tcPr>
            <w:tcW w:w="0" w:type="auto"/>
            <w:vAlign w:val="center"/>
            <w:hideMark/>
          </w:tcPr>
          <w:p w14:paraId="063607C8" w14:textId="77777777" w:rsidR="002F1653" w:rsidRPr="00A27C07" w:rsidRDefault="002F1653" w:rsidP="002F1653">
            <w:pPr>
              <w:pStyle w:val="NoSpacing"/>
              <w:rPr>
                <w:rFonts w:ascii="Helvetica" w:hAnsi="Helvetica" w:cs="Helvetica"/>
                <w:color w:val="222222"/>
              </w:rPr>
            </w:pPr>
            <w:r w:rsidRPr="00A27C07">
              <w:rPr>
                <w:rFonts w:ascii="Helvetica" w:hAnsi="Helvetica" w:cs="Helvetica"/>
                <w:color w:val="222222"/>
              </w:rPr>
              <w:t>Digital Humanities Advancement Grants</w:t>
            </w:r>
          </w:p>
        </w:tc>
      </w:tr>
      <w:tr w:rsidR="002F1653" w:rsidRPr="00A27C07" w14:paraId="14216A9F" w14:textId="77777777" w:rsidTr="002F1653">
        <w:trPr>
          <w:tblCellSpacing w:w="0" w:type="dxa"/>
        </w:trPr>
        <w:tc>
          <w:tcPr>
            <w:tcW w:w="0" w:type="auto"/>
            <w:noWrap/>
            <w:hideMark/>
          </w:tcPr>
          <w:p w14:paraId="4C51DDC8" w14:textId="77777777" w:rsidR="002F1653" w:rsidRPr="00A27C07" w:rsidRDefault="002F1653" w:rsidP="002F1653">
            <w:pPr>
              <w:pStyle w:val="NoSpacing"/>
              <w:rPr>
                <w:rFonts w:ascii="Helvetica" w:hAnsi="Helvetica" w:cs="Helvetica"/>
                <w:b/>
                <w:bCs/>
                <w:color w:val="222222"/>
              </w:rPr>
            </w:pPr>
            <w:r w:rsidRPr="00A27C07">
              <w:rPr>
                <w:rFonts w:ascii="Helvetica" w:hAnsi="Helvetica" w:cs="Helvetica"/>
                <w:b/>
                <w:bCs/>
                <w:color w:val="222222"/>
              </w:rPr>
              <w:t>Opportunity Category:</w:t>
            </w:r>
          </w:p>
        </w:tc>
        <w:tc>
          <w:tcPr>
            <w:tcW w:w="0" w:type="auto"/>
            <w:vAlign w:val="center"/>
            <w:hideMark/>
          </w:tcPr>
          <w:p w14:paraId="7BB61A71" w14:textId="77777777" w:rsidR="002F1653" w:rsidRPr="00A27C07" w:rsidRDefault="002F1653" w:rsidP="002F1653">
            <w:pPr>
              <w:pStyle w:val="NoSpacing"/>
              <w:rPr>
                <w:rFonts w:ascii="Helvetica" w:hAnsi="Helvetica" w:cs="Helvetica"/>
                <w:color w:val="222222"/>
              </w:rPr>
            </w:pPr>
            <w:r w:rsidRPr="00A27C07">
              <w:rPr>
                <w:rFonts w:ascii="Helvetica" w:hAnsi="Helvetica" w:cs="Helvetica"/>
                <w:color w:val="222222"/>
              </w:rPr>
              <w:t>Discretionary</w:t>
            </w:r>
          </w:p>
        </w:tc>
      </w:tr>
      <w:tr w:rsidR="002F1653" w:rsidRPr="00A27C07" w14:paraId="1FA51338" w14:textId="77777777" w:rsidTr="002F1653">
        <w:trPr>
          <w:tblCellSpacing w:w="0" w:type="dxa"/>
        </w:trPr>
        <w:tc>
          <w:tcPr>
            <w:tcW w:w="0" w:type="auto"/>
            <w:noWrap/>
            <w:hideMark/>
          </w:tcPr>
          <w:p w14:paraId="61041C1E" w14:textId="77777777" w:rsidR="002F1653" w:rsidRPr="00A27C07" w:rsidRDefault="002F1653" w:rsidP="002F1653">
            <w:pPr>
              <w:pStyle w:val="NoSpacing"/>
              <w:rPr>
                <w:rFonts w:ascii="Helvetica" w:hAnsi="Helvetica" w:cs="Helvetica"/>
                <w:b/>
                <w:bCs/>
                <w:color w:val="222222"/>
              </w:rPr>
            </w:pPr>
            <w:r w:rsidRPr="00A27C07">
              <w:rPr>
                <w:rFonts w:ascii="Helvetica" w:hAnsi="Helvetica" w:cs="Helvetica"/>
                <w:b/>
                <w:bCs/>
                <w:color w:val="222222"/>
              </w:rPr>
              <w:t>Opportunity Category Explanation:</w:t>
            </w:r>
          </w:p>
        </w:tc>
        <w:tc>
          <w:tcPr>
            <w:tcW w:w="0" w:type="auto"/>
            <w:vAlign w:val="center"/>
            <w:hideMark/>
          </w:tcPr>
          <w:p w14:paraId="75B79A3D" w14:textId="77777777" w:rsidR="002F1653" w:rsidRPr="00A27C07" w:rsidRDefault="002F1653" w:rsidP="002F1653">
            <w:pPr>
              <w:pStyle w:val="NoSpacing"/>
              <w:rPr>
                <w:rFonts w:ascii="Helvetica" w:hAnsi="Helvetica" w:cs="Helvetica"/>
                <w:color w:val="222222"/>
              </w:rPr>
            </w:pPr>
            <w:r w:rsidRPr="00A27C07">
              <w:rPr>
                <w:rFonts w:ascii="Helvetica" w:hAnsi="Helvetica" w:cs="Helvetica"/>
                <w:color w:val="222222"/>
              </w:rPr>
              <w:t> </w:t>
            </w:r>
          </w:p>
        </w:tc>
      </w:tr>
      <w:tr w:rsidR="002F1653" w:rsidRPr="00A27C07" w14:paraId="1C4794CB" w14:textId="77777777" w:rsidTr="002F1653">
        <w:trPr>
          <w:tblCellSpacing w:w="0" w:type="dxa"/>
        </w:trPr>
        <w:tc>
          <w:tcPr>
            <w:tcW w:w="0" w:type="auto"/>
            <w:noWrap/>
            <w:hideMark/>
          </w:tcPr>
          <w:p w14:paraId="1ADF04F7" w14:textId="77777777" w:rsidR="002F1653" w:rsidRPr="00A27C07" w:rsidRDefault="002F1653" w:rsidP="002F1653">
            <w:pPr>
              <w:pStyle w:val="NoSpacing"/>
              <w:rPr>
                <w:rFonts w:ascii="Helvetica" w:hAnsi="Helvetica" w:cs="Helvetica"/>
                <w:b/>
                <w:bCs/>
                <w:color w:val="222222"/>
              </w:rPr>
            </w:pPr>
            <w:r w:rsidRPr="00A27C07">
              <w:rPr>
                <w:rFonts w:ascii="Helvetica" w:hAnsi="Helvetica" w:cs="Helvetica"/>
                <w:b/>
                <w:bCs/>
                <w:color w:val="222222"/>
              </w:rPr>
              <w:t>Funding Instrument Type:</w:t>
            </w:r>
          </w:p>
        </w:tc>
        <w:tc>
          <w:tcPr>
            <w:tcW w:w="0" w:type="auto"/>
            <w:vAlign w:val="center"/>
            <w:hideMark/>
          </w:tcPr>
          <w:p w14:paraId="78CE455A" w14:textId="77777777" w:rsidR="002F1653" w:rsidRPr="00A27C07" w:rsidRDefault="002F1653" w:rsidP="002F1653">
            <w:pPr>
              <w:pStyle w:val="NoSpacing"/>
              <w:rPr>
                <w:rFonts w:ascii="Helvetica" w:hAnsi="Helvetica" w:cs="Helvetica"/>
                <w:color w:val="222222"/>
              </w:rPr>
            </w:pPr>
            <w:r w:rsidRPr="00A27C07">
              <w:rPr>
                <w:rFonts w:ascii="Helvetica" w:hAnsi="Helvetica" w:cs="Helvetica"/>
                <w:color w:val="222222"/>
              </w:rPr>
              <w:t>Grant</w:t>
            </w:r>
          </w:p>
        </w:tc>
      </w:tr>
      <w:tr w:rsidR="002F1653" w:rsidRPr="00A27C07" w14:paraId="24B3EDA4" w14:textId="77777777" w:rsidTr="002F1653">
        <w:trPr>
          <w:tblCellSpacing w:w="0" w:type="dxa"/>
        </w:trPr>
        <w:tc>
          <w:tcPr>
            <w:tcW w:w="0" w:type="auto"/>
            <w:noWrap/>
            <w:hideMark/>
          </w:tcPr>
          <w:p w14:paraId="0123F668" w14:textId="77777777" w:rsidR="002F1653" w:rsidRPr="00A27C07" w:rsidRDefault="002F1653" w:rsidP="002F1653">
            <w:pPr>
              <w:pStyle w:val="NoSpacing"/>
              <w:rPr>
                <w:rFonts w:ascii="Helvetica" w:hAnsi="Helvetica" w:cs="Helvetica"/>
                <w:b/>
                <w:bCs/>
                <w:color w:val="222222"/>
              </w:rPr>
            </w:pPr>
            <w:r w:rsidRPr="00A27C07">
              <w:rPr>
                <w:rFonts w:ascii="Helvetica" w:hAnsi="Helvetica" w:cs="Helvetica"/>
                <w:b/>
                <w:bCs/>
                <w:color w:val="222222"/>
              </w:rPr>
              <w:t>Category of Funding Activity:</w:t>
            </w:r>
          </w:p>
        </w:tc>
        <w:tc>
          <w:tcPr>
            <w:tcW w:w="0" w:type="auto"/>
            <w:vAlign w:val="center"/>
            <w:hideMark/>
          </w:tcPr>
          <w:p w14:paraId="5BB0B245" w14:textId="77777777" w:rsidR="002F1653" w:rsidRPr="00A27C07" w:rsidRDefault="002F1653" w:rsidP="002F1653">
            <w:pPr>
              <w:pStyle w:val="NoSpacing"/>
              <w:rPr>
                <w:rFonts w:ascii="Helvetica" w:hAnsi="Helvetica" w:cs="Helvetica"/>
                <w:color w:val="222222"/>
              </w:rPr>
            </w:pPr>
            <w:r w:rsidRPr="00A27C07">
              <w:rPr>
                <w:rFonts w:ascii="Helvetica" w:hAnsi="Helvetica" w:cs="Helvetica"/>
                <w:color w:val="222222"/>
              </w:rPr>
              <w:t>Humanities (see "Cultural Affairs" in CFDA)</w:t>
            </w:r>
          </w:p>
        </w:tc>
      </w:tr>
      <w:tr w:rsidR="002F1653" w:rsidRPr="00A27C07" w14:paraId="7E895E17" w14:textId="77777777" w:rsidTr="002F1653">
        <w:trPr>
          <w:tblCellSpacing w:w="0" w:type="dxa"/>
        </w:trPr>
        <w:tc>
          <w:tcPr>
            <w:tcW w:w="0" w:type="auto"/>
            <w:noWrap/>
            <w:hideMark/>
          </w:tcPr>
          <w:p w14:paraId="25B07316" w14:textId="77777777" w:rsidR="002F1653" w:rsidRPr="00A27C07" w:rsidRDefault="002F1653" w:rsidP="002F1653">
            <w:pPr>
              <w:pStyle w:val="NoSpacing"/>
              <w:rPr>
                <w:rFonts w:ascii="Helvetica" w:hAnsi="Helvetica" w:cs="Helvetica"/>
                <w:b/>
                <w:bCs/>
                <w:color w:val="222222"/>
              </w:rPr>
            </w:pPr>
            <w:r w:rsidRPr="00A27C07">
              <w:rPr>
                <w:rFonts w:ascii="Helvetica" w:hAnsi="Helvetica" w:cs="Helvetica"/>
                <w:b/>
                <w:bCs/>
                <w:color w:val="222222"/>
              </w:rPr>
              <w:t>Category Explanation:</w:t>
            </w:r>
          </w:p>
        </w:tc>
        <w:tc>
          <w:tcPr>
            <w:tcW w:w="0" w:type="auto"/>
            <w:vAlign w:val="center"/>
            <w:hideMark/>
          </w:tcPr>
          <w:p w14:paraId="7D3BE9E8" w14:textId="77777777" w:rsidR="002F1653" w:rsidRPr="00A27C07" w:rsidRDefault="002F1653" w:rsidP="002F1653">
            <w:pPr>
              <w:pStyle w:val="NoSpacing"/>
              <w:rPr>
                <w:rFonts w:ascii="Helvetica" w:hAnsi="Helvetica" w:cs="Helvetica"/>
                <w:color w:val="222222"/>
              </w:rPr>
            </w:pPr>
            <w:r w:rsidRPr="00A27C07">
              <w:rPr>
                <w:rFonts w:ascii="Helvetica" w:hAnsi="Helvetica" w:cs="Helvetica"/>
                <w:color w:val="222222"/>
              </w:rPr>
              <w:t> </w:t>
            </w:r>
          </w:p>
        </w:tc>
      </w:tr>
      <w:tr w:rsidR="002F1653" w:rsidRPr="00A27C07" w14:paraId="6372D609" w14:textId="77777777" w:rsidTr="002F1653">
        <w:trPr>
          <w:tblCellSpacing w:w="0" w:type="dxa"/>
        </w:trPr>
        <w:tc>
          <w:tcPr>
            <w:tcW w:w="0" w:type="auto"/>
            <w:noWrap/>
            <w:hideMark/>
          </w:tcPr>
          <w:p w14:paraId="76EB9F73" w14:textId="77777777" w:rsidR="002F1653" w:rsidRPr="00A27C07" w:rsidRDefault="002F1653" w:rsidP="002F1653">
            <w:pPr>
              <w:pStyle w:val="NoSpacing"/>
              <w:rPr>
                <w:rFonts w:ascii="Helvetica" w:hAnsi="Helvetica" w:cs="Helvetica"/>
                <w:b/>
                <w:bCs/>
                <w:color w:val="222222"/>
              </w:rPr>
            </w:pPr>
            <w:r w:rsidRPr="00A27C07">
              <w:rPr>
                <w:rFonts w:ascii="Helvetica" w:hAnsi="Helvetica" w:cs="Helvetica"/>
                <w:b/>
                <w:bCs/>
                <w:color w:val="222222"/>
              </w:rPr>
              <w:t>Expected Number of Awards:</w:t>
            </w:r>
          </w:p>
        </w:tc>
        <w:tc>
          <w:tcPr>
            <w:tcW w:w="0" w:type="auto"/>
            <w:vAlign w:val="center"/>
            <w:hideMark/>
          </w:tcPr>
          <w:p w14:paraId="4850EBCC" w14:textId="77777777" w:rsidR="002F1653" w:rsidRPr="00A27C07" w:rsidRDefault="002F1653" w:rsidP="002F1653">
            <w:pPr>
              <w:pStyle w:val="NoSpacing"/>
              <w:rPr>
                <w:rFonts w:ascii="Helvetica" w:hAnsi="Helvetica" w:cs="Helvetica"/>
                <w:color w:val="222222"/>
              </w:rPr>
            </w:pPr>
            <w:r w:rsidRPr="00A27C07">
              <w:rPr>
                <w:rFonts w:ascii="Helvetica" w:hAnsi="Helvetica" w:cs="Helvetica"/>
                <w:color w:val="222222"/>
              </w:rPr>
              <w:t> </w:t>
            </w:r>
          </w:p>
        </w:tc>
      </w:tr>
      <w:tr w:rsidR="002F1653" w:rsidRPr="00A27C07" w14:paraId="0860685C" w14:textId="77777777" w:rsidTr="002F1653">
        <w:trPr>
          <w:tblCellSpacing w:w="0" w:type="dxa"/>
        </w:trPr>
        <w:tc>
          <w:tcPr>
            <w:tcW w:w="0" w:type="auto"/>
            <w:noWrap/>
            <w:hideMark/>
          </w:tcPr>
          <w:p w14:paraId="478A0ACF" w14:textId="77777777" w:rsidR="002F1653" w:rsidRPr="00A27C07" w:rsidRDefault="002F1653" w:rsidP="002F1653">
            <w:pPr>
              <w:pStyle w:val="NoSpacing"/>
              <w:rPr>
                <w:rFonts w:ascii="Helvetica" w:hAnsi="Helvetica" w:cs="Helvetica"/>
                <w:b/>
                <w:bCs/>
                <w:color w:val="222222"/>
              </w:rPr>
            </w:pPr>
            <w:r w:rsidRPr="00A27C07">
              <w:rPr>
                <w:rFonts w:ascii="Helvetica" w:hAnsi="Helvetica" w:cs="Helvetica"/>
                <w:b/>
                <w:bCs/>
                <w:color w:val="222222"/>
              </w:rPr>
              <w:t>CFDA Number(s):</w:t>
            </w:r>
          </w:p>
        </w:tc>
        <w:tc>
          <w:tcPr>
            <w:tcW w:w="0" w:type="auto"/>
            <w:vAlign w:val="center"/>
            <w:hideMark/>
          </w:tcPr>
          <w:p w14:paraId="15CD847D" w14:textId="77777777" w:rsidR="002F1653" w:rsidRPr="00A27C07" w:rsidRDefault="002F1653" w:rsidP="002F1653">
            <w:pPr>
              <w:pStyle w:val="NoSpacing"/>
              <w:rPr>
                <w:rFonts w:ascii="Helvetica" w:hAnsi="Helvetica" w:cs="Helvetica"/>
                <w:color w:val="222222"/>
              </w:rPr>
            </w:pPr>
            <w:r w:rsidRPr="00A27C07">
              <w:rPr>
                <w:rFonts w:ascii="Helvetica" w:hAnsi="Helvetica" w:cs="Helvetica"/>
                <w:color w:val="222222"/>
              </w:rPr>
              <w:t>45.169 -- Promotion of the Humanities Office of Digital Humanities</w:t>
            </w:r>
          </w:p>
        </w:tc>
      </w:tr>
      <w:tr w:rsidR="002F1653" w:rsidRPr="00A27C07" w14:paraId="632C60FC" w14:textId="77777777" w:rsidTr="002F1653">
        <w:trPr>
          <w:tblCellSpacing w:w="0" w:type="dxa"/>
        </w:trPr>
        <w:tc>
          <w:tcPr>
            <w:tcW w:w="0" w:type="auto"/>
            <w:noWrap/>
            <w:hideMark/>
          </w:tcPr>
          <w:p w14:paraId="759046B1" w14:textId="77777777" w:rsidR="002F1653" w:rsidRPr="00A27C07" w:rsidRDefault="002F1653" w:rsidP="002F1653">
            <w:pPr>
              <w:pStyle w:val="NoSpacing"/>
              <w:rPr>
                <w:rFonts w:ascii="Helvetica" w:hAnsi="Helvetica" w:cs="Helvetica"/>
                <w:b/>
                <w:bCs/>
                <w:color w:val="222222"/>
              </w:rPr>
            </w:pPr>
            <w:r w:rsidRPr="00A27C07">
              <w:rPr>
                <w:rFonts w:ascii="Helvetica" w:hAnsi="Helvetica" w:cs="Helvetica"/>
                <w:b/>
                <w:bCs/>
                <w:color w:val="222222"/>
              </w:rPr>
              <w:t>Cost Sharing or Matching Requirement:</w:t>
            </w:r>
          </w:p>
        </w:tc>
        <w:tc>
          <w:tcPr>
            <w:tcW w:w="0" w:type="auto"/>
            <w:vAlign w:val="center"/>
            <w:hideMark/>
          </w:tcPr>
          <w:p w14:paraId="3AF4FA20" w14:textId="77777777" w:rsidR="002F1653" w:rsidRPr="00A27C07" w:rsidRDefault="002F1653" w:rsidP="002F1653">
            <w:pPr>
              <w:pStyle w:val="NoSpacing"/>
              <w:rPr>
                <w:rFonts w:ascii="Helvetica" w:hAnsi="Helvetica" w:cs="Helvetica"/>
                <w:color w:val="222222"/>
              </w:rPr>
            </w:pPr>
            <w:r w:rsidRPr="00A27C07">
              <w:rPr>
                <w:rFonts w:ascii="Helvetica" w:hAnsi="Helvetica" w:cs="Helvetica"/>
                <w:color w:val="222222"/>
              </w:rPr>
              <w:t>No</w:t>
            </w:r>
          </w:p>
        </w:tc>
      </w:tr>
      <w:tr w:rsidR="002F1653" w:rsidRPr="00A27C07" w14:paraId="31078C18" w14:textId="77777777" w:rsidTr="002F1653">
        <w:trPr>
          <w:tblCellSpacing w:w="0" w:type="dxa"/>
        </w:trPr>
        <w:tc>
          <w:tcPr>
            <w:tcW w:w="0" w:type="auto"/>
            <w:noWrap/>
            <w:hideMark/>
          </w:tcPr>
          <w:p w14:paraId="389188B3" w14:textId="77777777" w:rsidR="002F1653" w:rsidRPr="00A27C07" w:rsidRDefault="002F1653" w:rsidP="002F1653">
            <w:pPr>
              <w:pStyle w:val="NoSpacing"/>
              <w:rPr>
                <w:rFonts w:ascii="Helvetica" w:hAnsi="Helvetica" w:cs="Helvetica"/>
                <w:b/>
                <w:bCs/>
                <w:color w:val="222222"/>
              </w:rPr>
            </w:pPr>
            <w:r w:rsidRPr="00A27C07">
              <w:rPr>
                <w:rFonts w:ascii="Helvetica" w:hAnsi="Helvetica" w:cs="Helvetica"/>
                <w:b/>
                <w:bCs/>
                <w:color w:val="222222"/>
              </w:rPr>
              <w:t>Version:</w:t>
            </w:r>
          </w:p>
        </w:tc>
        <w:tc>
          <w:tcPr>
            <w:tcW w:w="0" w:type="auto"/>
            <w:vAlign w:val="center"/>
            <w:hideMark/>
          </w:tcPr>
          <w:p w14:paraId="42361D1C" w14:textId="77777777" w:rsidR="002F1653" w:rsidRPr="00A27C07" w:rsidRDefault="002F1653" w:rsidP="002F1653">
            <w:pPr>
              <w:pStyle w:val="NoSpacing"/>
              <w:rPr>
                <w:rFonts w:ascii="Helvetica" w:hAnsi="Helvetica" w:cs="Helvetica"/>
                <w:color w:val="222222"/>
              </w:rPr>
            </w:pPr>
            <w:r w:rsidRPr="00A27C07">
              <w:rPr>
                <w:rFonts w:ascii="Helvetica" w:hAnsi="Helvetica" w:cs="Helvetica"/>
                <w:color w:val="222222"/>
              </w:rPr>
              <w:t>Synopsis 1</w:t>
            </w:r>
          </w:p>
        </w:tc>
      </w:tr>
      <w:tr w:rsidR="002F1653" w:rsidRPr="00A27C07" w14:paraId="24BD3488" w14:textId="77777777" w:rsidTr="002F1653">
        <w:trPr>
          <w:tblCellSpacing w:w="0" w:type="dxa"/>
        </w:trPr>
        <w:tc>
          <w:tcPr>
            <w:tcW w:w="0" w:type="auto"/>
            <w:noWrap/>
            <w:hideMark/>
          </w:tcPr>
          <w:p w14:paraId="09965528" w14:textId="77777777" w:rsidR="002F1653" w:rsidRPr="00A27C07" w:rsidRDefault="002F1653" w:rsidP="002F1653">
            <w:pPr>
              <w:pStyle w:val="NoSpacing"/>
              <w:rPr>
                <w:rFonts w:ascii="Helvetica" w:hAnsi="Helvetica" w:cs="Helvetica"/>
                <w:b/>
                <w:bCs/>
                <w:color w:val="222222"/>
              </w:rPr>
            </w:pPr>
            <w:r w:rsidRPr="00A27C07">
              <w:rPr>
                <w:rFonts w:ascii="Helvetica" w:hAnsi="Helvetica" w:cs="Helvetica"/>
                <w:b/>
                <w:bCs/>
                <w:color w:val="222222"/>
              </w:rPr>
              <w:t>Posted Date:</w:t>
            </w:r>
          </w:p>
        </w:tc>
        <w:tc>
          <w:tcPr>
            <w:tcW w:w="0" w:type="auto"/>
            <w:vAlign w:val="center"/>
            <w:hideMark/>
          </w:tcPr>
          <w:p w14:paraId="674D8A3D" w14:textId="77777777" w:rsidR="002F1653" w:rsidRPr="00A27C07" w:rsidRDefault="002F1653" w:rsidP="002F1653">
            <w:pPr>
              <w:pStyle w:val="NoSpacing"/>
              <w:rPr>
                <w:rFonts w:ascii="Helvetica" w:hAnsi="Helvetica" w:cs="Helvetica"/>
                <w:color w:val="222222"/>
              </w:rPr>
            </w:pPr>
            <w:r w:rsidRPr="00A27C07">
              <w:rPr>
                <w:rFonts w:ascii="Helvetica" w:hAnsi="Helvetica" w:cs="Helvetica"/>
                <w:color w:val="222222"/>
              </w:rPr>
              <w:t>Nov 15, 2017</w:t>
            </w:r>
          </w:p>
        </w:tc>
      </w:tr>
      <w:tr w:rsidR="002F1653" w:rsidRPr="00A27C07" w14:paraId="368CB329" w14:textId="77777777" w:rsidTr="002F1653">
        <w:trPr>
          <w:tblCellSpacing w:w="0" w:type="dxa"/>
        </w:trPr>
        <w:tc>
          <w:tcPr>
            <w:tcW w:w="0" w:type="auto"/>
            <w:noWrap/>
            <w:hideMark/>
          </w:tcPr>
          <w:p w14:paraId="09950E3D" w14:textId="77777777" w:rsidR="002F1653" w:rsidRPr="00A27C07" w:rsidRDefault="002F1653" w:rsidP="002F1653">
            <w:pPr>
              <w:pStyle w:val="NoSpacing"/>
              <w:rPr>
                <w:rFonts w:ascii="Helvetica" w:hAnsi="Helvetica" w:cs="Helvetica"/>
                <w:b/>
                <w:bCs/>
                <w:color w:val="222222"/>
              </w:rPr>
            </w:pPr>
            <w:r w:rsidRPr="00A27C07">
              <w:rPr>
                <w:rFonts w:ascii="Helvetica" w:hAnsi="Helvetica" w:cs="Helvetica"/>
                <w:b/>
                <w:bCs/>
                <w:color w:val="222222"/>
              </w:rPr>
              <w:t>Last Updated Date:</w:t>
            </w:r>
          </w:p>
        </w:tc>
        <w:tc>
          <w:tcPr>
            <w:tcW w:w="0" w:type="auto"/>
            <w:vAlign w:val="center"/>
            <w:hideMark/>
          </w:tcPr>
          <w:p w14:paraId="365002EB" w14:textId="77777777" w:rsidR="002F1653" w:rsidRPr="00A27C07" w:rsidRDefault="002F1653" w:rsidP="002F1653">
            <w:pPr>
              <w:pStyle w:val="NoSpacing"/>
              <w:rPr>
                <w:rFonts w:ascii="Helvetica" w:hAnsi="Helvetica" w:cs="Helvetica"/>
                <w:color w:val="222222"/>
              </w:rPr>
            </w:pPr>
            <w:r w:rsidRPr="00A27C07">
              <w:rPr>
                <w:rFonts w:ascii="Helvetica" w:hAnsi="Helvetica" w:cs="Helvetica"/>
                <w:color w:val="222222"/>
              </w:rPr>
              <w:t>Nov 15, 2017</w:t>
            </w:r>
          </w:p>
        </w:tc>
      </w:tr>
      <w:tr w:rsidR="002F1653" w:rsidRPr="00A27C07" w14:paraId="4880D291" w14:textId="77777777" w:rsidTr="002F1653">
        <w:trPr>
          <w:tblCellSpacing w:w="0" w:type="dxa"/>
        </w:trPr>
        <w:tc>
          <w:tcPr>
            <w:tcW w:w="0" w:type="auto"/>
            <w:noWrap/>
            <w:hideMark/>
          </w:tcPr>
          <w:p w14:paraId="4EC1F1CD" w14:textId="77777777" w:rsidR="002F1653" w:rsidRPr="00A27C07" w:rsidRDefault="002F1653" w:rsidP="002F1653">
            <w:pPr>
              <w:pStyle w:val="NoSpacing"/>
              <w:rPr>
                <w:rFonts w:ascii="Helvetica" w:hAnsi="Helvetica" w:cs="Helvetica"/>
                <w:b/>
                <w:bCs/>
                <w:color w:val="222222"/>
              </w:rPr>
            </w:pPr>
            <w:r w:rsidRPr="00A27C07">
              <w:rPr>
                <w:rFonts w:ascii="Helvetica" w:hAnsi="Helvetica" w:cs="Helvetica"/>
                <w:b/>
                <w:bCs/>
                <w:color w:val="222222"/>
              </w:rPr>
              <w:t>Original Closing Date for Applications:</w:t>
            </w:r>
          </w:p>
        </w:tc>
        <w:tc>
          <w:tcPr>
            <w:tcW w:w="0" w:type="auto"/>
            <w:vAlign w:val="center"/>
            <w:hideMark/>
          </w:tcPr>
          <w:p w14:paraId="01663160" w14:textId="77777777" w:rsidR="002F1653" w:rsidRPr="00A27C07" w:rsidRDefault="002F1653" w:rsidP="002F1653">
            <w:pPr>
              <w:pStyle w:val="NoSpacing"/>
              <w:rPr>
                <w:rFonts w:ascii="Helvetica" w:hAnsi="Helvetica" w:cs="Helvetica"/>
                <w:color w:val="222222"/>
              </w:rPr>
            </w:pPr>
            <w:r w:rsidRPr="00A27C07">
              <w:rPr>
                <w:rFonts w:ascii="Helvetica" w:hAnsi="Helvetica" w:cs="Helvetica"/>
                <w:color w:val="222222"/>
              </w:rPr>
              <w:t>Jan 16, 2018 </w:t>
            </w:r>
          </w:p>
        </w:tc>
      </w:tr>
      <w:tr w:rsidR="002F1653" w:rsidRPr="00A27C07" w14:paraId="2C6F9B27" w14:textId="77777777" w:rsidTr="002F1653">
        <w:trPr>
          <w:tblCellSpacing w:w="0" w:type="dxa"/>
        </w:trPr>
        <w:tc>
          <w:tcPr>
            <w:tcW w:w="0" w:type="auto"/>
            <w:noWrap/>
            <w:hideMark/>
          </w:tcPr>
          <w:p w14:paraId="111AE257" w14:textId="77777777" w:rsidR="002F1653" w:rsidRPr="00A27C07" w:rsidRDefault="002F1653" w:rsidP="002F1653">
            <w:pPr>
              <w:pStyle w:val="NoSpacing"/>
              <w:rPr>
                <w:rFonts w:ascii="Helvetica" w:hAnsi="Helvetica" w:cs="Helvetica"/>
                <w:b/>
                <w:bCs/>
                <w:color w:val="222222"/>
              </w:rPr>
            </w:pPr>
            <w:r w:rsidRPr="00A27C07">
              <w:rPr>
                <w:rFonts w:ascii="Helvetica" w:hAnsi="Helvetica" w:cs="Helvetica"/>
                <w:b/>
                <w:bCs/>
                <w:color w:val="222222"/>
              </w:rPr>
              <w:t>Current Closing Date for Applications:</w:t>
            </w:r>
          </w:p>
        </w:tc>
        <w:tc>
          <w:tcPr>
            <w:tcW w:w="0" w:type="auto"/>
            <w:vAlign w:val="center"/>
            <w:hideMark/>
          </w:tcPr>
          <w:p w14:paraId="4F69E47E" w14:textId="77777777" w:rsidR="002F1653" w:rsidRPr="00A27C07" w:rsidRDefault="002F1653" w:rsidP="002F1653">
            <w:pPr>
              <w:pStyle w:val="NoSpacing"/>
              <w:rPr>
                <w:rFonts w:ascii="Helvetica" w:hAnsi="Helvetica" w:cs="Helvetica"/>
                <w:color w:val="222222"/>
              </w:rPr>
            </w:pPr>
            <w:r w:rsidRPr="00A27C07">
              <w:rPr>
                <w:rFonts w:ascii="Helvetica" w:hAnsi="Helvetica" w:cs="Helvetica"/>
                <w:color w:val="222222"/>
              </w:rPr>
              <w:t>Jan 16, 2018 </w:t>
            </w:r>
          </w:p>
        </w:tc>
      </w:tr>
      <w:tr w:rsidR="002F1653" w:rsidRPr="00A27C07" w14:paraId="12DCF0E5" w14:textId="77777777" w:rsidTr="002F1653">
        <w:trPr>
          <w:tblCellSpacing w:w="0" w:type="dxa"/>
        </w:trPr>
        <w:tc>
          <w:tcPr>
            <w:tcW w:w="0" w:type="auto"/>
            <w:noWrap/>
            <w:hideMark/>
          </w:tcPr>
          <w:p w14:paraId="509FF7CA" w14:textId="77777777" w:rsidR="002F1653" w:rsidRPr="00A27C07" w:rsidRDefault="002F1653" w:rsidP="002F1653">
            <w:pPr>
              <w:pStyle w:val="NoSpacing"/>
              <w:rPr>
                <w:rFonts w:ascii="Helvetica" w:hAnsi="Helvetica" w:cs="Helvetica"/>
                <w:b/>
                <w:bCs/>
                <w:color w:val="222222"/>
              </w:rPr>
            </w:pPr>
            <w:r w:rsidRPr="00A27C07">
              <w:rPr>
                <w:rFonts w:ascii="Helvetica" w:hAnsi="Helvetica" w:cs="Helvetica"/>
                <w:b/>
                <w:bCs/>
                <w:color w:val="222222"/>
              </w:rPr>
              <w:t>Archive Date:</w:t>
            </w:r>
          </w:p>
        </w:tc>
        <w:tc>
          <w:tcPr>
            <w:tcW w:w="0" w:type="auto"/>
            <w:vAlign w:val="center"/>
            <w:hideMark/>
          </w:tcPr>
          <w:p w14:paraId="23F1EB4F" w14:textId="77777777" w:rsidR="002F1653" w:rsidRPr="00A27C07" w:rsidRDefault="002F1653" w:rsidP="002F1653">
            <w:pPr>
              <w:pStyle w:val="NoSpacing"/>
              <w:rPr>
                <w:rFonts w:ascii="Helvetica" w:hAnsi="Helvetica" w:cs="Helvetica"/>
                <w:color w:val="222222"/>
              </w:rPr>
            </w:pPr>
            <w:r w:rsidRPr="00A27C07">
              <w:rPr>
                <w:rFonts w:ascii="Helvetica" w:hAnsi="Helvetica" w:cs="Helvetica"/>
                <w:color w:val="222222"/>
              </w:rPr>
              <w:t> </w:t>
            </w:r>
          </w:p>
        </w:tc>
      </w:tr>
      <w:tr w:rsidR="002F1653" w:rsidRPr="00A27C07" w14:paraId="6A74365D" w14:textId="77777777" w:rsidTr="002F1653">
        <w:trPr>
          <w:tblCellSpacing w:w="0" w:type="dxa"/>
        </w:trPr>
        <w:tc>
          <w:tcPr>
            <w:tcW w:w="0" w:type="auto"/>
            <w:noWrap/>
            <w:hideMark/>
          </w:tcPr>
          <w:p w14:paraId="411247B3" w14:textId="77777777" w:rsidR="002F1653" w:rsidRPr="00A27C07" w:rsidRDefault="002F1653" w:rsidP="002F1653">
            <w:pPr>
              <w:pStyle w:val="NoSpacing"/>
              <w:rPr>
                <w:rFonts w:ascii="Helvetica" w:hAnsi="Helvetica" w:cs="Helvetica"/>
                <w:b/>
                <w:bCs/>
                <w:color w:val="222222"/>
              </w:rPr>
            </w:pPr>
            <w:r w:rsidRPr="00A27C07">
              <w:rPr>
                <w:rFonts w:ascii="Helvetica" w:hAnsi="Helvetica" w:cs="Helvetica"/>
                <w:b/>
                <w:bCs/>
                <w:color w:val="222222"/>
              </w:rPr>
              <w:t>Estimated Total Program Funding:</w:t>
            </w:r>
          </w:p>
        </w:tc>
        <w:tc>
          <w:tcPr>
            <w:tcW w:w="0" w:type="auto"/>
            <w:vAlign w:val="center"/>
            <w:hideMark/>
          </w:tcPr>
          <w:p w14:paraId="755574F1" w14:textId="77777777" w:rsidR="002F1653" w:rsidRPr="00A27C07" w:rsidRDefault="002F1653" w:rsidP="002F1653">
            <w:pPr>
              <w:pStyle w:val="NoSpacing"/>
              <w:rPr>
                <w:rFonts w:ascii="Helvetica" w:hAnsi="Helvetica" w:cs="Helvetica"/>
                <w:color w:val="222222"/>
              </w:rPr>
            </w:pPr>
            <w:r w:rsidRPr="00A27C07">
              <w:rPr>
                <w:rFonts w:ascii="Helvetica" w:hAnsi="Helvetica" w:cs="Helvetica"/>
                <w:color w:val="222222"/>
              </w:rPr>
              <w:t> </w:t>
            </w:r>
          </w:p>
        </w:tc>
      </w:tr>
      <w:tr w:rsidR="002F1653" w:rsidRPr="00A27C07" w14:paraId="74DB1770" w14:textId="77777777" w:rsidTr="002F1653">
        <w:trPr>
          <w:tblCellSpacing w:w="0" w:type="dxa"/>
        </w:trPr>
        <w:tc>
          <w:tcPr>
            <w:tcW w:w="0" w:type="auto"/>
            <w:noWrap/>
            <w:hideMark/>
          </w:tcPr>
          <w:p w14:paraId="07566E85" w14:textId="77777777" w:rsidR="002F1653" w:rsidRPr="00A27C07" w:rsidRDefault="002F1653" w:rsidP="002F1653">
            <w:pPr>
              <w:pStyle w:val="NoSpacing"/>
              <w:rPr>
                <w:rFonts w:ascii="Helvetica" w:hAnsi="Helvetica" w:cs="Helvetica"/>
                <w:b/>
                <w:bCs/>
                <w:color w:val="222222"/>
              </w:rPr>
            </w:pPr>
            <w:r w:rsidRPr="00A27C07">
              <w:rPr>
                <w:rFonts w:ascii="Helvetica" w:hAnsi="Helvetica" w:cs="Helvetica"/>
                <w:b/>
                <w:bCs/>
                <w:color w:val="222222"/>
              </w:rPr>
              <w:t>Award Ceiling:</w:t>
            </w:r>
          </w:p>
        </w:tc>
        <w:tc>
          <w:tcPr>
            <w:tcW w:w="0" w:type="auto"/>
            <w:vAlign w:val="center"/>
            <w:hideMark/>
          </w:tcPr>
          <w:p w14:paraId="19DAAAE7" w14:textId="77777777" w:rsidR="002F1653" w:rsidRPr="00A27C07" w:rsidRDefault="002F1653" w:rsidP="002F1653">
            <w:pPr>
              <w:pStyle w:val="NoSpacing"/>
              <w:rPr>
                <w:rFonts w:ascii="Helvetica" w:hAnsi="Helvetica" w:cs="Helvetica"/>
                <w:color w:val="222222"/>
              </w:rPr>
            </w:pPr>
            <w:r w:rsidRPr="00A27C07">
              <w:rPr>
                <w:rFonts w:ascii="Helvetica" w:hAnsi="Helvetica" w:cs="Helvetica"/>
                <w:color w:val="222222"/>
              </w:rPr>
              <w:t>$375,000</w:t>
            </w:r>
          </w:p>
        </w:tc>
      </w:tr>
      <w:tr w:rsidR="002F1653" w:rsidRPr="00A27C07" w14:paraId="2FF36F86" w14:textId="77777777" w:rsidTr="002F1653">
        <w:trPr>
          <w:tblCellSpacing w:w="0" w:type="dxa"/>
        </w:trPr>
        <w:tc>
          <w:tcPr>
            <w:tcW w:w="0" w:type="auto"/>
            <w:noWrap/>
            <w:hideMark/>
          </w:tcPr>
          <w:p w14:paraId="141F1462" w14:textId="77777777" w:rsidR="002F1653" w:rsidRPr="00A27C07" w:rsidRDefault="002F1653" w:rsidP="002F1653">
            <w:pPr>
              <w:pStyle w:val="NoSpacing"/>
              <w:rPr>
                <w:rFonts w:ascii="Helvetica" w:hAnsi="Helvetica" w:cs="Helvetica"/>
                <w:b/>
                <w:bCs/>
                <w:color w:val="222222"/>
              </w:rPr>
            </w:pPr>
            <w:r w:rsidRPr="00A27C07">
              <w:rPr>
                <w:rFonts w:ascii="Helvetica" w:hAnsi="Helvetica" w:cs="Helvetica"/>
                <w:b/>
                <w:bCs/>
                <w:color w:val="222222"/>
              </w:rPr>
              <w:t>Award Floor:</w:t>
            </w:r>
          </w:p>
        </w:tc>
        <w:tc>
          <w:tcPr>
            <w:tcW w:w="0" w:type="auto"/>
            <w:vAlign w:val="center"/>
            <w:hideMark/>
          </w:tcPr>
          <w:p w14:paraId="075DAE46" w14:textId="77777777" w:rsidR="002F1653" w:rsidRPr="00A27C07" w:rsidRDefault="002F1653" w:rsidP="002F1653">
            <w:pPr>
              <w:pStyle w:val="NoSpacing"/>
              <w:rPr>
                <w:rFonts w:ascii="Helvetica" w:hAnsi="Helvetica" w:cs="Helvetica"/>
                <w:color w:val="222222"/>
              </w:rPr>
            </w:pPr>
            <w:r w:rsidRPr="00A27C07">
              <w:rPr>
                <w:rFonts w:ascii="Helvetica" w:hAnsi="Helvetica" w:cs="Helvetica"/>
                <w:color w:val="222222"/>
              </w:rPr>
              <w:t>$10,000</w:t>
            </w:r>
          </w:p>
        </w:tc>
      </w:tr>
      <w:tr w:rsidR="002F1653" w:rsidRPr="00A27C07" w14:paraId="1AD38574" w14:textId="77777777" w:rsidTr="002F1653">
        <w:trPr>
          <w:tblCellSpacing w:w="0" w:type="dxa"/>
        </w:trPr>
        <w:tc>
          <w:tcPr>
            <w:tcW w:w="0" w:type="auto"/>
            <w:noWrap/>
            <w:hideMark/>
          </w:tcPr>
          <w:p w14:paraId="290A3515" w14:textId="77777777" w:rsidR="002F1653" w:rsidRPr="00A27C07" w:rsidRDefault="002F1653" w:rsidP="002F1653">
            <w:pPr>
              <w:pStyle w:val="NoSpacing"/>
              <w:rPr>
                <w:rFonts w:ascii="Helvetica" w:hAnsi="Helvetica" w:cs="Helvetica"/>
                <w:b/>
                <w:bCs/>
                <w:color w:val="222222"/>
              </w:rPr>
            </w:pPr>
            <w:r w:rsidRPr="00A27C07">
              <w:rPr>
                <w:rFonts w:ascii="Helvetica" w:hAnsi="Helvetica" w:cs="Helvetica"/>
                <w:b/>
                <w:bCs/>
                <w:color w:val="222222"/>
              </w:rPr>
              <w:t>Eligible Applicants:</w:t>
            </w:r>
          </w:p>
        </w:tc>
        <w:tc>
          <w:tcPr>
            <w:tcW w:w="0" w:type="auto"/>
            <w:vAlign w:val="center"/>
            <w:hideMark/>
          </w:tcPr>
          <w:p w14:paraId="07A33276" w14:textId="77777777" w:rsidR="002F1653" w:rsidRPr="00A27C07" w:rsidRDefault="002F1653" w:rsidP="002F1653">
            <w:pPr>
              <w:pStyle w:val="NoSpacing"/>
              <w:rPr>
                <w:rFonts w:ascii="Helvetica" w:hAnsi="Helvetica" w:cs="Helvetica"/>
                <w:color w:val="222222"/>
              </w:rPr>
            </w:pPr>
            <w:r w:rsidRPr="00A27C07">
              <w:rPr>
                <w:rFonts w:ascii="Helvetica" w:hAnsi="Helvetica" w:cs="Helvetica"/>
                <w:color w:val="222222"/>
              </w:rPr>
              <w:t>Nonprofits having a 501(c)(3) status with the IRS, other than institutions of higher education</w:t>
            </w:r>
            <w:r w:rsidRPr="00A27C07">
              <w:rPr>
                <w:rFonts w:ascii="Helvetica" w:hAnsi="Helvetica" w:cs="Helvetica"/>
                <w:color w:val="222222"/>
              </w:rPr>
              <w:br/>
              <w:t>Special district governments</w:t>
            </w:r>
            <w:r w:rsidRPr="00A27C07">
              <w:rPr>
                <w:rFonts w:ascii="Helvetica" w:hAnsi="Helvetica" w:cs="Helvetica"/>
                <w:color w:val="222222"/>
              </w:rPr>
              <w:br/>
              <w:t>Private institutions of higher education</w:t>
            </w:r>
            <w:r w:rsidRPr="00A27C07">
              <w:rPr>
                <w:rFonts w:ascii="Helvetica" w:hAnsi="Helvetica" w:cs="Helvetica"/>
                <w:color w:val="222222"/>
              </w:rPr>
              <w:br/>
              <w:t>Public and State controlled institutions of higher education</w:t>
            </w:r>
            <w:r w:rsidRPr="00A27C07">
              <w:rPr>
                <w:rFonts w:ascii="Helvetica" w:hAnsi="Helvetica" w:cs="Helvetica"/>
                <w:color w:val="222222"/>
              </w:rPr>
              <w:br/>
              <w:t>City or township governments</w:t>
            </w:r>
            <w:r w:rsidRPr="00A27C07">
              <w:rPr>
                <w:rFonts w:ascii="Helvetica" w:hAnsi="Helvetica" w:cs="Helvetica"/>
                <w:color w:val="222222"/>
              </w:rPr>
              <w:br/>
              <w:t>County governments</w:t>
            </w:r>
            <w:r w:rsidRPr="00A27C07">
              <w:rPr>
                <w:rFonts w:ascii="Helvetica" w:hAnsi="Helvetica" w:cs="Helvetica"/>
                <w:color w:val="222222"/>
              </w:rPr>
              <w:br/>
              <w:t>State governments</w:t>
            </w:r>
            <w:r w:rsidRPr="00A27C07">
              <w:rPr>
                <w:rFonts w:ascii="Helvetica" w:hAnsi="Helvetica" w:cs="Helvetica"/>
                <w:color w:val="222222"/>
              </w:rPr>
              <w:br/>
              <w:t>Native American tribal governments (Federally recognized)</w:t>
            </w:r>
          </w:p>
        </w:tc>
      </w:tr>
      <w:tr w:rsidR="002F1653" w14:paraId="3F0EE6AA" w14:textId="77777777" w:rsidTr="002F1653">
        <w:trPr>
          <w:tblCellSpacing w:w="0" w:type="dxa"/>
        </w:trPr>
        <w:tc>
          <w:tcPr>
            <w:tcW w:w="0" w:type="auto"/>
            <w:noWrap/>
            <w:hideMark/>
          </w:tcPr>
          <w:p w14:paraId="3FB3698A" w14:textId="77777777" w:rsidR="002F1653" w:rsidRPr="00A27C07" w:rsidRDefault="002F1653" w:rsidP="002F1653">
            <w:pPr>
              <w:pStyle w:val="NoSpacing"/>
              <w:rPr>
                <w:rFonts w:ascii="Helvetica" w:hAnsi="Helvetica" w:cs="Helvetica"/>
                <w:b/>
                <w:bCs/>
                <w:color w:val="222222"/>
              </w:rPr>
            </w:pPr>
            <w:r w:rsidRPr="00A27C07">
              <w:rPr>
                <w:rFonts w:ascii="Helvetica" w:hAnsi="Helvetica" w:cs="Helvetica"/>
                <w:b/>
                <w:bCs/>
                <w:color w:val="222222"/>
              </w:rPr>
              <w:t>Agency Name:</w:t>
            </w:r>
          </w:p>
        </w:tc>
        <w:tc>
          <w:tcPr>
            <w:tcW w:w="0" w:type="auto"/>
            <w:vAlign w:val="center"/>
            <w:hideMark/>
          </w:tcPr>
          <w:p w14:paraId="60E4A806" w14:textId="77777777" w:rsidR="002F1653" w:rsidRPr="00A27C07" w:rsidRDefault="002F1653" w:rsidP="002F1653">
            <w:pPr>
              <w:pStyle w:val="NoSpacing"/>
              <w:rPr>
                <w:rFonts w:ascii="Helvetica" w:hAnsi="Helvetica" w:cs="Helvetica"/>
                <w:color w:val="222222"/>
              </w:rPr>
            </w:pPr>
            <w:r w:rsidRPr="00A27C07">
              <w:rPr>
                <w:rStyle w:val="search-custom"/>
                <w:rFonts w:ascii="Helvetica" w:hAnsi="Helvetica" w:cs="Helvetica"/>
                <w:color w:val="222222"/>
              </w:rPr>
              <w:t>National Endowment for the Humanities</w:t>
            </w:r>
          </w:p>
        </w:tc>
      </w:tr>
      <w:tr w:rsidR="002F1653" w14:paraId="7AC62EA0" w14:textId="77777777" w:rsidTr="002F1653">
        <w:trPr>
          <w:tblCellSpacing w:w="0" w:type="dxa"/>
        </w:trPr>
        <w:tc>
          <w:tcPr>
            <w:tcW w:w="0" w:type="auto"/>
            <w:noWrap/>
            <w:hideMark/>
          </w:tcPr>
          <w:p w14:paraId="39B3E498" w14:textId="77777777" w:rsidR="002F1653" w:rsidRPr="00A27C07" w:rsidRDefault="002F1653" w:rsidP="002F1653">
            <w:pPr>
              <w:pStyle w:val="NoSpacing"/>
              <w:rPr>
                <w:rFonts w:ascii="Helvetica" w:hAnsi="Helvetica" w:cs="Helvetica"/>
                <w:b/>
                <w:bCs/>
                <w:color w:val="222222"/>
              </w:rPr>
            </w:pPr>
            <w:r w:rsidRPr="00A27C07">
              <w:rPr>
                <w:rFonts w:ascii="Helvetica" w:hAnsi="Helvetica" w:cs="Helvetica"/>
                <w:b/>
                <w:bCs/>
                <w:color w:val="222222"/>
              </w:rPr>
              <w:t>Description:</w:t>
            </w:r>
          </w:p>
        </w:tc>
        <w:tc>
          <w:tcPr>
            <w:tcW w:w="0" w:type="auto"/>
            <w:vAlign w:val="center"/>
            <w:hideMark/>
          </w:tcPr>
          <w:p w14:paraId="45557715" w14:textId="77777777" w:rsidR="002F1653" w:rsidRPr="00A27C07" w:rsidRDefault="002F1653" w:rsidP="002F1653">
            <w:pPr>
              <w:pStyle w:val="NoSpacing"/>
              <w:rPr>
                <w:rFonts w:ascii="Helvetica" w:hAnsi="Helvetica" w:cs="Helvetica"/>
                <w:color w:val="222222"/>
              </w:rPr>
            </w:pPr>
            <w:r w:rsidRPr="00A27C07">
              <w:rPr>
                <w:rStyle w:val="search-custom"/>
                <w:rFonts w:ascii="Helvetica" w:hAnsi="Helvetica" w:cs="Helvetica"/>
                <w:color w:val="222222"/>
              </w:rPr>
              <w:t>Digital Humanities Advancement Grants (DHAG) support digital projects throughout their lifecycles, from early start-up phases through implementation and long-term sustainability. Experimentation, reuse, and extensibility are hallmarks of this grant category, leading to innovative work that can scale to enhance research, teaching, and public programming in the humanities. You can find a discussion of the forms that experimentation can take in the Frequently Asked Questions document, which is available on the program resource page. This program is offered twice per year. Proposals are welcome for digital initiatives in any area of the humanities. Through a special partnership, the Institute of Museum and Library Services (IMLS) anticipates providing additional funding to this program to encourage innovative collaborations between museum or library professionals and humanities professionals to advance preservation of, access to, use of, and engagement with digital collections and services. Through this partnership, IMLS and NEH may jointly fund some DHAG projects that involve collaborations with museums and/or libraries. Digital Humanities Advancement Grants may involve • creating or enhancing experimental, computationally-based methods, techniques, or infrastructure that contribute to the humanities; • pursuing scholarship that examines the history, criticism, and philosophy of digital culture and its impact on society, or explores the philosophical or practical implications and impact of digital humanities in specific fields or disciplines; or • revitalizing and/or recovering existing digital projects that promise to contribute substantively to scholarship, teaching, or public knowledge of the humanities.</w:t>
            </w:r>
            <w:r w:rsidRPr="00A27C07">
              <w:rPr>
                <w:rStyle w:val="apple-converted-space"/>
                <w:rFonts w:ascii="Helvetica" w:hAnsi="Helvetica" w:cs="Helvetica"/>
                <w:color w:val="222222"/>
              </w:rPr>
              <w:t> </w:t>
            </w:r>
          </w:p>
        </w:tc>
      </w:tr>
      <w:tr w:rsidR="002F1653" w14:paraId="61889FE8" w14:textId="77777777" w:rsidTr="002F1653">
        <w:trPr>
          <w:tblCellSpacing w:w="0" w:type="dxa"/>
        </w:trPr>
        <w:tc>
          <w:tcPr>
            <w:tcW w:w="0" w:type="auto"/>
            <w:noWrap/>
            <w:hideMark/>
          </w:tcPr>
          <w:p w14:paraId="1FF7B3B4" w14:textId="77777777" w:rsidR="002F1653" w:rsidRPr="00A27C07" w:rsidRDefault="002F1653" w:rsidP="002F1653">
            <w:pPr>
              <w:pStyle w:val="NoSpacing"/>
              <w:rPr>
                <w:rFonts w:ascii="Helvetica" w:hAnsi="Helvetica" w:cs="Helvetica"/>
                <w:b/>
                <w:bCs/>
                <w:color w:val="222222"/>
              </w:rPr>
            </w:pPr>
            <w:r w:rsidRPr="00A27C07">
              <w:rPr>
                <w:rFonts w:ascii="Helvetica" w:hAnsi="Helvetica" w:cs="Helvetica"/>
                <w:b/>
                <w:bCs/>
                <w:color w:val="222222"/>
              </w:rPr>
              <w:t>Link to Additional Information:</w:t>
            </w:r>
          </w:p>
        </w:tc>
        <w:tc>
          <w:tcPr>
            <w:tcW w:w="0" w:type="auto"/>
            <w:vAlign w:val="center"/>
            <w:hideMark/>
          </w:tcPr>
          <w:p w14:paraId="7CB5B25D" w14:textId="77777777" w:rsidR="002F1653" w:rsidRPr="00A27C07" w:rsidRDefault="002F1653" w:rsidP="002F1653">
            <w:pPr>
              <w:pStyle w:val="NoSpacing"/>
              <w:rPr>
                <w:rFonts w:ascii="Helvetica" w:hAnsi="Helvetica" w:cs="Helvetica"/>
                <w:color w:val="222222"/>
              </w:rPr>
            </w:pPr>
            <w:r w:rsidRPr="00A27C07">
              <w:rPr>
                <w:rStyle w:val="search-custom"/>
                <w:rFonts w:ascii="Helvetica" w:hAnsi="Helvetica" w:cs="Helvetica"/>
                <w:color w:val="222222"/>
              </w:rPr>
              <w:fldChar w:fldCharType="begin"/>
            </w:r>
            <w:r w:rsidRPr="00A27C07">
              <w:rPr>
                <w:rStyle w:val="search-custom"/>
                <w:rFonts w:ascii="Helvetica" w:hAnsi="Helvetica" w:cs="Helvetica"/>
                <w:color w:val="222222"/>
              </w:rPr>
              <w:instrText xml:space="preserve"> HYPERLINK "https://www.neh.gov/grants/odh/digital-humanities-advancement-grants" \o "Link to Additional Information" \t "_blank" </w:instrText>
            </w:r>
            <w:r w:rsidRPr="00A27C07">
              <w:rPr>
                <w:rStyle w:val="search-custom"/>
                <w:rFonts w:ascii="Helvetica" w:hAnsi="Helvetica" w:cs="Helvetica"/>
                <w:color w:val="222222"/>
              </w:rPr>
              <w:fldChar w:fldCharType="separate"/>
            </w:r>
            <w:r w:rsidRPr="00A27C07">
              <w:rPr>
                <w:rStyle w:val="Hyperlink"/>
                <w:rFonts w:ascii="Helvetica" w:hAnsi="Helvetica" w:cs="Helvetica"/>
              </w:rPr>
              <w:t>https://www.neh.gov/grants/odh/digital-humanities-advancement-grants</w:t>
            </w:r>
            <w:r w:rsidRPr="00A27C07">
              <w:rPr>
                <w:rStyle w:val="search-custom"/>
                <w:rFonts w:ascii="Helvetica" w:hAnsi="Helvetica" w:cs="Helvetica"/>
                <w:color w:val="222222"/>
              </w:rPr>
              <w:fldChar w:fldCharType="end"/>
            </w:r>
          </w:p>
        </w:tc>
      </w:tr>
      <w:tr w:rsidR="002F1653" w14:paraId="1EC67958" w14:textId="77777777" w:rsidTr="002F1653">
        <w:trPr>
          <w:tblCellSpacing w:w="0" w:type="dxa"/>
        </w:trPr>
        <w:tc>
          <w:tcPr>
            <w:tcW w:w="0" w:type="auto"/>
            <w:noWrap/>
            <w:hideMark/>
          </w:tcPr>
          <w:p w14:paraId="516B6684" w14:textId="77777777" w:rsidR="002F1653" w:rsidRPr="00A27C07" w:rsidRDefault="002F1653" w:rsidP="002F1653">
            <w:pPr>
              <w:pStyle w:val="NoSpacing"/>
              <w:rPr>
                <w:rFonts w:ascii="Helvetica" w:hAnsi="Helvetica" w:cs="Helvetica"/>
                <w:b/>
                <w:bCs/>
                <w:color w:val="222222"/>
              </w:rPr>
            </w:pPr>
            <w:r w:rsidRPr="00A27C07">
              <w:rPr>
                <w:rFonts w:ascii="Helvetica" w:hAnsi="Helvetica" w:cs="Helvetica"/>
                <w:b/>
                <w:bCs/>
                <w:color w:val="222222"/>
              </w:rPr>
              <w:t>Grantor Contact Information:</w:t>
            </w:r>
          </w:p>
        </w:tc>
        <w:tc>
          <w:tcPr>
            <w:tcW w:w="0" w:type="auto"/>
            <w:vAlign w:val="center"/>
            <w:hideMark/>
          </w:tcPr>
          <w:p w14:paraId="2048AAA0" w14:textId="77777777" w:rsidR="002F1653" w:rsidRPr="00A27C07" w:rsidRDefault="002F1653" w:rsidP="002F1653">
            <w:pPr>
              <w:pStyle w:val="NoSpacing"/>
              <w:rPr>
                <w:rFonts w:ascii="Helvetica" w:hAnsi="Helvetica" w:cs="Helvetica"/>
                <w:color w:val="222222"/>
              </w:rPr>
            </w:pPr>
            <w:r w:rsidRPr="00A27C07">
              <w:rPr>
                <w:rStyle w:val="search-custom"/>
                <w:rFonts w:ascii="Helvetica" w:hAnsi="Helvetica" w:cs="Helvetica"/>
                <w:color w:val="222222"/>
              </w:rPr>
              <w:t>If you have difficulty accessing the full announcement electronically, please contact:</w:t>
            </w:r>
            <w:r w:rsidRPr="00A27C07">
              <w:rPr>
                <w:rFonts w:ascii="Helvetica" w:hAnsi="Helvetica" w:cs="Helvetica"/>
                <w:color w:val="222222"/>
              </w:rPr>
              <w:br/>
            </w:r>
            <w:r w:rsidRPr="00A27C07">
              <w:rPr>
                <w:rFonts w:ascii="Helvetica" w:hAnsi="Helvetica" w:cs="Helvetica"/>
                <w:color w:val="222222"/>
              </w:rPr>
              <w:br/>
            </w:r>
            <w:r w:rsidRPr="00A27C07">
              <w:rPr>
                <w:rStyle w:val="search-custom"/>
                <w:rFonts w:ascii="Helvetica" w:hAnsi="Helvetica" w:cs="Helvetica"/>
                <w:color w:val="222222"/>
              </w:rPr>
              <w:t>If you have questions about the program, contact the ODH staff at odh@neh.gov. Applicants wishing to speak to a staff member by telephone should provide in an e-mail message a telephone number and a preferred time to call. odh@neh.gov</w:t>
            </w:r>
            <w:r w:rsidRPr="00A27C07">
              <w:rPr>
                <w:rStyle w:val="apple-converted-space"/>
                <w:rFonts w:ascii="Helvetica" w:hAnsi="Helvetica" w:cs="Helvetica"/>
                <w:color w:val="222222"/>
              </w:rPr>
              <w:t> </w:t>
            </w:r>
            <w:r w:rsidRPr="00A27C07">
              <w:rPr>
                <w:rFonts w:ascii="Helvetica" w:hAnsi="Helvetica" w:cs="Helvetica"/>
                <w:color w:val="222222"/>
              </w:rPr>
              <w:br/>
            </w:r>
            <w:r w:rsidRPr="00A27C07">
              <w:rPr>
                <w:rFonts w:ascii="Helvetica" w:hAnsi="Helvetica" w:cs="Helvetica"/>
                <w:color w:val="222222"/>
              </w:rPr>
              <w:br/>
            </w:r>
            <w:hyperlink r:id="rId240" w:history="1">
              <w:r w:rsidRPr="00A27C07">
                <w:rPr>
                  <w:rStyle w:val="Hyperlink"/>
                  <w:rFonts w:ascii="Helvetica" w:hAnsi="Helvetica" w:cs="Helvetica"/>
                </w:rPr>
                <w:t>odh@neh.gov</w:t>
              </w:r>
            </w:hyperlink>
          </w:p>
        </w:tc>
      </w:tr>
    </w:tbl>
    <w:p w14:paraId="3F29E7CE" w14:textId="77777777" w:rsidR="002F1653" w:rsidRDefault="002F1653" w:rsidP="002F1653">
      <w:pPr>
        <w:pStyle w:val="NoSpacing"/>
        <w:pBdr>
          <w:bottom w:val="single" w:sz="6" w:space="1" w:color="auto"/>
        </w:pBdr>
        <w:rPr>
          <w:rStyle w:val="Hyperlink"/>
          <w:rFonts w:ascii="Helvetica" w:hAnsi="Helvetica" w:cs="Helvetica"/>
          <w:color w:val="1155CC"/>
          <w:sz w:val="24"/>
          <w:szCs w:val="24"/>
          <w:shd w:val="clear" w:color="auto" w:fill="FFFFFF"/>
        </w:rPr>
      </w:pPr>
      <w:r w:rsidRPr="00CE6654">
        <w:rPr>
          <w:rFonts w:ascii="Helvetica" w:hAnsi="Helvetica" w:cs="Helvetica"/>
          <w:color w:val="222222"/>
          <w:sz w:val="24"/>
          <w:szCs w:val="24"/>
        </w:rPr>
        <w:br/>
      </w:r>
      <w:r>
        <w:fldChar w:fldCharType="begin"/>
      </w:r>
      <w:r>
        <w:instrText xml:space="preserve"> HYPERLINK "http://www.grants.gov/web/grants/view-opportunity.html?oppId=298688" \t "_blank" </w:instrText>
      </w:r>
      <w:r>
        <w:fldChar w:fldCharType="separate"/>
      </w:r>
      <w:r w:rsidRPr="00CE6654">
        <w:rPr>
          <w:rStyle w:val="Hyperlink"/>
          <w:rFonts w:ascii="Helvetica" w:hAnsi="Helvetica" w:cs="Helvetica"/>
          <w:color w:val="1155CC"/>
          <w:sz w:val="24"/>
          <w:szCs w:val="24"/>
          <w:shd w:val="clear" w:color="auto" w:fill="FFFFFF"/>
        </w:rPr>
        <w:t>http://www.grants.gov/web/grants/view-opportunity.html?oppId=298688</w:t>
      </w:r>
      <w:r>
        <w:rPr>
          <w:rStyle w:val="Hyperlink"/>
          <w:rFonts w:ascii="Helvetica" w:hAnsi="Helvetica" w:cs="Helvetica"/>
          <w:color w:val="1155CC"/>
          <w:sz w:val="24"/>
          <w:szCs w:val="24"/>
          <w:shd w:val="clear" w:color="auto" w:fill="FFFFFF"/>
        </w:rPr>
        <w:fldChar w:fldCharType="end"/>
      </w:r>
    </w:p>
    <w:p w14:paraId="7CD3E57F" w14:textId="77777777" w:rsidR="002F1653" w:rsidRDefault="002F1653" w:rsidP="002F1653">
      <w:pPr>
        <w:pStyle w:val="NoSpacing"/>
        <w:pBdr>
          <w:bottom w:val="single" w:sz="6" w:space="1" w:color="auto"/>
        </w:pBdr>
        <w:rPr>
          <w:rStyle w:val="Hyperlink"/>
          <w:rFonts w:ascii="Helvetica" w:hAnsi="Helvetica" w:cs="Helvetica"/>
          <w:color w:val="1155CC"/>
          <w:sz w:val="24"/>
          <w:szCs w:val="24"/>
          <w:shd w:val="clear" w:color="auto" w:fill="FFFFFF"/>
        </w:rPr>
      </w:pPr>
    </w:p>
    <w:p w14:paraId="45AEA493" w14:textId="77777777" w:rsidR="002F1653" w:rsidRDefault="002F1653" w:rsidP="002F1653">
      <w:pPr>
        <w:pStyle w:val="NoSpacing"/>
        <w:rPr>
          <w:rFonts w:ascii="Helvetica" w:hAnsi="Helvetica" w:cs="Helvetica"/>
          <w:color w:val="222222"/>
          <w:sz w:val="24"/>
          <w:szCs w:val="24"/>
          <w:shd w:val="clear" w:color="auto" w:fill="FFFFFF"/>
        </w:rPr>
      </w:pPr>
    </w:p>
    <w:p w14:paraId="57EC73F7" w14:textId="77777777" w:rsidR="002F1653" w:rsidRDefault="002F1653" w:rsidP="002F1653">
      <w:pPr>
        <w:pStyle w:val="NoSpacing"/>
        <w:rPr>
          <w:rFonts w:ascii="Helvetica" w:hAnsi="Helvetica" w:cs="Helvetica"/>
          <w:color w:val="222222"/>
          <w:sz w:val="24"/>
          <w:szCs w:val="24"/>
          <w:shd w:val="clear" w:color="auto" w:fill="FFFFFF"/>
        </w:rPr>
      </w:pPr>
      <w:bookmarkStart w:id="463" w:name="NEHMediaProj"/>
      <w:bookmarkEnd w:id="463"/>
      <w:r w:rsidRPr="002F1653">
        <w:rPr>
          <w:rFonts w:ascii="Helvetica" w:hAnsi="Helvetica" w:cs="Helvetica"/>
          <w:color w:val="222222"/>
          <w:sz w:val="24"/>
          <w:szCs w:val="24"/>
          <w:highlight w:val="cyan"/>
          <w:shd w:val="clear" w:color="auto" w:fill="FFFFFF"/>
        </w:rPr>
        <w:t>Media Projects Grants</w:t>
      </w:r>
      <w:r w:rsidRPr="00CE6654">
        <w:rPr>
          <w:rFonts w:ascii="Helvetica" w:hAnsi="Helvetica" w:cs="Helvetica"/>
          <w:color w:val="222222"/>
          <w:sz w:val="24"/>
          <w:szCs w:val="24"/>
          <w:shd w:val="clear" w:color="auto" w:fill="FFFFFF"/>
        </w:rPr>
        <w:t xml:space="preserve"> </w:t>
      </w:r>
      <w:r w:rsidRPr="00CE6654">
        <w:rPr>
          <w:rFonts w:ascii="Helvetica" w:hAnsi="Helvetica" w:cs="Helvetica"/>
          <w:color w:val="222222"/>
          <w:sz w:val="24"/>
          <w:szCs w:val="24"/>
        </w:rPr>
        <w:br/>
      </w:r>
      <w:r w:rsidRPr="00CE6654">
        <w:rPr>
          <w:rFonts w:ascii="Helvetica" w:hAnsi="Helvetica" w:cs="Helvetica"/>
          <w:color w:val="222222"/>
          <w:sz w:val="24"/>
          <w:szCs w:val="24"/>
          <w:shd w:val="clear" w:color="auto" w:fill="FFFFFF"/>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68"/>
        <w:gridCol w:w="6452"/>
      </w:tblGrid>
      <w:tr w:rsidR="002F1653" w:rsidRPr="006D2647" w14:paraId="319DAB0B" w14:textId="77777777" w:rsidTr="002F1653">
        <w:trPr>
          <w:tblCellSpacing w:w="0" w:type="dxa"/>
        </w:trPr>
        <w:tc>
          <w:tcPr>
            <w:tcW w:w="0" w:type="auto"/>
            <w:noWrap/>
            <w:hideMark/>
          </w:tcPr>
          <w:p w14:paraId="2529BF65" w14:textId="77777777" w:rsidR="002F1653" w:rsidRDefault="002F1653" w:rsidP="002F1653">
            <w:pPr>
              <w:pStyle w:val="NoSpacing"/>
              <w:rPr>
                <w:rFonts w:ascii="Helvetica" w:hAnsi="Helvetica" w:cs="Helvetica"/>
                <w:b/>
                <w:bCs/>
                <w:color w:val="222222"/>
              </w:rPr>
            </w:pPr>
          </w:p>
          <w:p w14:paraId="4DA05869" w14:textId="77777777" w:rsidR="002F1653" w:rsidRPr="006D2647" w:rsidRDefault="002F1653" w:rsidP="002F1653">
            <w:pPr>
              <w:pStyle w:val="NoSpacing"/>
              <w:rPr>
                <w:rFonts w:ascii="Helvetica" w:hAnsi="Helvetica" w:cs="Helvetica"/>
                <w:b/>
                <w:bCs/>
                <w:color w:val="222222"/>
              </w:rPr>
            </w:pPr>
            <w:r w:rsidRPr="006D2647">
              <w:rPr>
                <w:rFonts w:ascii="Helvetica" w:hAnsi="Helvetica" w:cs="Helvetica"/>
                <w:b/>
                <w:bCs/>
                <w:color w:val="222222"/>
              </w:rPr>
              <w:t>Document Type:</w:t>
            </w:r>
          </w:p>
        </w:tc>
        <w:tc>
          <w:tcPr>
            <w:tcW w:w="0" w:type="auto"/>
            <w:vAlign w:val="center"/>
            <w:hideMark/>
          </w:tcPr>
          <w:p w14:paraId="1B6CA25E" w14:textId="77777777" w:rsidR="002F1653" w:rsidRPr="006D2647" w:rsidRDefault="002F1653" w:rsidP="002F1653">
            <w:pPr>
              <w:pStyle w:val="NoSpacing"/>
              <w:rPr>
                <w:rFonts w:ascii="Helvetica" w:hAnsi="Helvetica" w:cs="Helvetica"/>
                <w:color w:val="222222"/>
              </w:rPr>
            </w:pPr>
            <w:r w:rsidRPr="006D2647">
              <w:rPr>
                <w:rFonts w:ascii="Helvetica" w:hAnsi="Helvetica" w:cs="Helvetica"/>
                <w:color w:val="222222"/>
              </w:rPr>
              <w:t>Grants Notice</w:t>
            </w:r>
          </w:p>
        </w:tc>
      </w:tr>
      <w:tr w:rsidR="002F1653" w:rsidRPr="006D2647" w14:paraId="197971CD" w14:textId="77777777" w:rsidTr="002F1653">
        <w:trPr>
          <w:tblCellSpacing w:w="0" w:type="dxa"/>
        </w:trPr>
        <w:tc>
          <w:tcPr>
            <w:tcW w:w="0" w:type="auto"/>
            <w:noWrap/>
            <w:hideMark/>
          </w:tcPr>
          <w:p w14:paraId="08B795FF" w14:textId="77777777" w:rsidR="002F1653" w:rsidRPr="006D2647" w:rsidRDefault="002F1653" w:rsidP="002F1653">
            <w:pPr>
              <w:pStyle w:val="NoSpacing"/>
              <w:rPr>
                <w:rFonts w:ascii="Helvetica" w:hAnsi="Helvetica" w:cs="Helvetica"/>
                <w:b/>
                <w:bCs/>
                <w:color w:val="222222"/>
              </w:rPr>
            </w:pPr>
            <w:r w:rsidRPr="006D2647">
              <w:rPr>
                <w:rFonts w:ascii="Helvetica" w:hAnsi="Helvetica" w:cs="Helvetica"/>
                <w:b/>
                <w:bCs/>
                <w:color w:val="222222"/>
              </w:rPr>
              <w:t>Funding Opportunity Number:</w:t>
            </w:r>
          </w:p>
        </w:tc>
        <w:tc>
          <w:tcPr>
            <w:tcW w:w="0" w:type="auto"/>
            <w:vAlign w:val="center"/>
            <w:hideMark/>
          </w:tcPr>
          <w:p w14:paraId="060218AE" w14:textId="77777777" w:rsidR="002F1653" w:rsidRPr="006D2647" w:rsidRDefault="002F1653" w:rsidP="002F1653">
            <w:pPr>
              <w:pStyle w:val="NoSpacing"/>
              <w:rPr>
                <w:rFonts w:ascii="Helvetica" w:hAnsi="Helvetica" w:cs="Helvetica"/>
                <w:color w:val="222222"/>
              </w:rPr>
            </w:pPr>
            <w:r w:rsidRPr="006D2647">
              <w:rPr>
                <w:rFonts w:ascii="Helvetica" w:hAnsi="Helvetica" w:cs="Helvetica"/>
                <w:color w:val="222222"/>
              </w:rPr>
              <w:t>20180110-TD</w:t>
            </w:r>
          </w:p>
        </w:tc>
      </w:tr>
      <w:tr w:rsidR="002F1653" w:rsidRPr="006D2647" w14:paraId="3450522A" w14:textId="77777777" w:rsidTr="002F1653">
        <w:trPr>
          <w:tblCellSpacing w:w="0" w:type="dxa"/>
        </w:trPr>
        <w:tc>
          <w:tcPr>
            <w:tcW w:w="0" w:type="auto"/>
            <w:noWrap/>
            <w:hideMark/>
          </w:tcPr>
          <w:p w14:paraId="630F8DDA" w14:textId="77777777" w:rsidR="002F1653" w:rsidRPr="006D2647" w:rsidRDefault="002F1653" w:rsidP="002F1653">
            <w:pPr>
              <w:pStyle w:val="NoSpacing"/>
              <w:rPr>
                <w:rFonts w:ascii="Helvetica" w:hAnsi="Helvetica" w:cs="Helvetica"/>
                <w:b/>
                <w:bCs/>
                <w:color w:val="222222"/>
              </w:rPr>
            </w:pPr>
            <w:r w:rsidRPr="006D2647">
              <w:rPr>
                <w:rFonts w:ascii="Helvetica" w:hAnsi="Helvetica" w:cs="Helvetica"/>
                <w:b/>
                <w:bCs/>
                <w:color w:val="222222"/>
              </w:rPr>
              <w:t>Funding Opportunity Title:</w:t>
            </w:r>
          </w:p>
        </w:tc>
        <w:tc>
          <w:tcPr>
            <w:tcW w:w="0" w:type="auto"/>
            <w:vAlign w:val="center"/>
            <w:hideMark/>
          </w:tcPr>
          <w:p w14:paraId="66C1CFDD" w14:textId="77777777" w:rsidR="002F1653" w:rsidRPr="006D2647" w:rsidRDefault="002F1653" w:rsidP="002F1653">
            <w:pPr>
              <w:pStyle w:val="NoSpacing"/>
              <w:rPr>
                <w:rFonts w:ascii="Helvetica" w:hAnsi="Helvetica" w:cs="Helvetica"/>
                <w:color w:val="222222"/>
              </w:rPr>
            </w:pPr>
            <w:r w:rsidRPr="006D2647">
              <w:rPr>
                <w:rFonts w:ascii="Helvetica" w:hAnsi="Helvetica" w:cs="Helvetica"/>
                <w:color w:val="222222"/>
              </w:rPr>
              <w:t>Media Projects Grants</w:t>
            </w:r>
          </w:p>
        </w:tc>
      </w:tr>
      <w:tr w:rsidR="002F1653" w:rsidRPr="006D2647" w14:paraId="3F1E4CDE" w14:textId="77777777" w:rsidTr="002F1653">
        <w:trPr>
          <w:tblCellSpacing w:w="0" w:type="dxa"/>
        </w:trPr>
        <w:tc>
          <w:tcPr>
            <w:tcW w:w="0" w:type="auto"/>
            <w:noWrap/>
            <w:hideMark/>
          </w:tcPr>
          <w:p w14:paraId="086CD8EC" w14:textId="77777777" w:rsidR="002F1653" w:rsidRPr="006D2647" w:rsidRDefault="002F1653" w:rsidP="002F1653">
            <w:pPr>
              <w:pStyle w:val="NoSpacing"/>
              <w:rPr>
                <w:rFonts w:ascii="Helvetica" w:hAnsi="Helvetica" w:cs="Helvetica"/>
                <w:b/>
                <w:bCs/>
                <w:color w:val="222222"/>
              </w:rPr>
            </w:pPr>
            <w:r w:rsidRPr="006D2647">
              <w:rPr>
                <w:rFonts w:ascii="Helvetica" w:hAnsi="Helvetica" w:cs="Helvetica"/>
                <w:b/>
                <w:bCs/>
                <w:color w:val="222222"/>
              </w:rPr>
              <w:t>Opportunity Category:</w:t>
            </w:r>
          </w:p>
        </w:tc>
        <w:tc>
          <w:tcPr>
            <w:tcW w:w="0" w:type="auto"/>
            <w:vAlign w:val="center"/>
            <w:hideMark/>
          </w:tcPr>
          <w:p w14:paraId="52CA8A09" w14:textId="77777777" w:rsidR="002F1653" w:rsidRPr="006D2647" w:rsidRDefault="002F1653" w:rsidP="002F1653">
            <w:pPr>
              <w:pStyle w:val="NoSpacing"/>
              <w:rPr>
                <w:rFonts w:ascii="Helvetica" w:hAnsi="Helvetica" w:cs="Helvetica"/>
                <w:color w:val="222222"/>
              </w:rPr>
            </w:pPr>
            <w:r w:rsidRPr="006D2647">
              <w:rPr>
                <w:rFonts w:ascii="Helvetica" w:hAnsi="Helvetica" w:cs="Helvetica"/>
                <w:color w:val="222222"/>
              </w:rPr>
              <w:t>Discretionary</w:t>
            </w:r>
          </w:p>
        </w:tc>
      </w:tr>
      <w:tr w:rsidR="002F1653" w:rsidRPr="006D2647" w14:paraId="4F8C4ED8" w14:textId="77777777" w:rsidTr="002F1653">
        <w:trPr>
          <w:tblCellSpacing w:w="0" w:type="dxa"/>
        </w:trPr>
        <w:tc>
          <w:tcPr>
            <w:tcW w:w="0" w:type="auto"/>
            <w:noWrap/>
            <w:hideMark/>
          </w:tcPr>
          <w:p w14:paraId="0877B313" w14:textId="77777777" w:rsidR="002F1653" w:rsidRPr="006D2647" w:rsidRDefault="002F1653" w:rsidP="002F1653">
            <w:pPr>
              <w:pStyle w:val="NoSpacing"/>
              <w:rPr>
                <w:rFonts w:ascii="Helvetica" w:hAnsi="Helvetica" w:cs="Helvetica"/>
                <w:b/>
                <w:bCs/>
                <w:color w:val="222222"/>
              </w:rPr>
            </w:pPr>
            <w:r w:rsidRPr="006D2647">
              <w:rPr>
                <w:rFonts w:ascii="Helvetica" w:hAnsi="Helvetica" w:cs="Helvetica"/>
                <w:b/>
                <w:bCs/>
                <w:color w:val="222222"/>
              </w:rPr>
              <w:t>Opportunity Category Explanation:</w:t>
            </w:r>
          </w:p>
        </w:tc>
        <w:tc>
          <w:tcPr>
            <w:tcW w:w="0" w:type="auto"/>
            <w:vAlign w:val="center"/>
            <w:hideMark/>
          </w:tcPr>
          <w:p w14:paraId="731D8BE2" w14:textId="77777777" w:rsidR="002F1653" w:rsidRPr="006D2647" w:rsidRDefault="002F1653" w:rsidP="002F1653">
            <w:pPr>
              <w:pStyle w:val="NoSpacing"/>
              <w:rPr>
                <w:rFonts w:ascii="Helvetica" w:hAnsi="Helvetica" w:cs="Helvetica"/>
                <w:color w:val="222222"/>
              </w:rPr>
            </w:pPr>
            <w:r w:rsidRPr="006D2647">
              <w:rPr>
                <w:rFonts w:ascii="Helvetica" w:hAnsi="Helvetica" w:cs="Helvetica"/>
                <w:color w:val="222222"/>
              </w:rPr>
              <w:t> </w:t>
            </w:r>
          </w:p>
        </w:tc>
      </w:tr>
      <w:tr w:rsidR="002F1653" w:rsidRPr="006D2647" w14:paraId="7C1E5AC5" w14:textId="77777777" w:rsidTr="002F1653">
        <w:trPr>
          <w:tblCellSpacing w:w="0" w:type="dxa"/>
        </w:trPr>
        <w:tc>
          <w:tcPr>
            <w:tcW w:w="0" w:type="auto"/>
            <w:noWrap/>
            <w:hideMark/>
          </w:tcPr>
          <w:p w14:paraId="54B9841E" w14:textId="77777777" w:rsidR="002F1653" w:rsidRPr="006D2647" w:rsidRDefault="002F1653" w:rsidP="002F1653">
            <w:pPr>
              <w:pStyle w:val="NoSpacing"/>
              <w:rPr>
                <w:rFonts w:ascii="Helvetica" w:hAnsi="Helvetica" w:cs="Helvetica"/>
                <w:b/>
                <w:bCs/>
                <w:color w:val="222222"/>
              </w:rPr>
            </w:pPr>
            <w:r w:rsidRPr="006D2647">
              <w:rPr>
                <w:rFonts w:ascii="Helvetica" w:hAnsi="Helvetica" w:cs="Helvetica"/>
                <w:b/>
                <w:bCs/>
                <w:color w:val="222222"/>
              </w:rPr>
              <w:t>Funding Instrument Type:</w:t>
            </w:r>
          </w:p>
        </w:tc>
        <w:tc>
          <w:tcPr>
            <w:tcW w:w="0" w:type="auto"/>
            <w:vAlign w:val="center"/>
            <w:hideMark/>
          </w:tcPr>
          <w:p w14:paraId="6C0E4FF5" w14:textId="77777777" w:rsidR="002F1653" w:rsidRPr="006D2647" w:rsidRDefault="002F1653" w:rsidP="002F1653">
            <w:pPr>
              <w:pStyle w:val="NoSpacing"/>
              <w:rPr>
                <w:rFonts w:ascii="Helvetica" w:hAnsi="Helvetica" w:cs="Helvetica"/>
                <w:color w:val="222222"/>
              </w:rPr>
            </w:pPr>
            <w:r w:rsidRPr="006D2647">
              <w:rPr>
                <w:rFonts w:ascii="Helvetica" w:hAnsi="Helvetica" w:cs="Helvetica"/>
                <w:color w:val="222222"/>
              </w:rPr>
              <w:t>Grant</w:t>
            </w:r>
          </w:p>
        </w:tc>
      </w:tr>
      <w:tr w:rsidR="002F1653" w:rsidRPr="006D2647" w14:paraId="524E76A0" w14:textId="77777777" w:rsidTr="002F1653">
        <w:trPr>
          <w:tblCellSpacing w:w="0" w:type="dxa"/>
        </w:trPr>
        <w:tc>
          <w:tcPr>
            <w:tcW w:w="0" w:type="auto"/>
            <w:noWrap/>
            <w:hideMark/>
          </w:tcPr>
          <w:p w14:paraId="338D1FA5" w14:textId="77777777" w:rsidR="002F1653" w:rsidRPr="006D2647" w:rsidRDefault="002F1653" w:rsidP="002F1653">
            <w:pPr>
              <w:pStyle w:val="NoSpacing"/>
              <w:rPr>
                <w:rFonts w:ascii="Helvetica" w:hAnsi="Helvetica" w:cs="Helvetica"/>
                <w:b/>
                <w:bCs/>
                <w:color w:val="222222"/>
              </w:rPr>
            </w:pPr>
            <w:r w:rsidRPr="006D2647">
              <w:rPr>
                <w:rFonts w:ascii="Helvetica" w:hAnsi="Helvetica" w:cs="Helvetica"/>
                <w:b/>
                <w:bCs/>
                <w:color w:val="222222"/>
              </w:rPr>
              <w:t>Category of Funding Activity:</w:t>
            </w:r>
          </w:p>
        </w:tc>
        <w:tc>
          <w:tcPr>
            <w:tcW w:w="0" w:type="auto"/>
            <w:vAlign w:val="center"/>
            <w:hideMark/>
          </w:tcPr>
          <w:p w14:paraId="4803BBF5" w14:textId="77777777" w:rsidR="002F1653" w:rsidRPr="006D2647" w:rsidRDefault="002F1653" w:rsidP="002F1653">
            <w:pPr>
              <w:pStyle w:val="NoSpacing"/>
              <w:rPr>
                <w:rFonts w:ascii="Helvetica" w:hAnsi="Helvetica" w:cs="Helvetica"/>
                <w:color w:val="222222"/>
              </w:rPr>
            </w:pPr>
            <w:r w:rsidRPr="006D2647">
              <w:rPr>
                <w:rFonts w:ascii="Helvetica" w:hAnsi="Helvetica" w:cs="Helvetica"/>
                <w:color w:val="222222"/>
              </w:rPr>
              <w:t>Humanities (see "Cultural Affairs" in CFDA)</w:t>
            </w:r>
          </w:p>
        </w:tc>
      </w:tr>
      <w:tr w:rsidR="002F1653" w:rsidRPr="006D2647" w14:paraId="2EF3F1E1" w14:textId="77777777" w:rsidTr="002F1653">
        <w:trPr>
          <w:tblCellSpacing w:w="0" w:type="dxa"/>
        </w:trPr>
        <w:tc>
          <w:tcPr>
            <w:tcW w:w="0" w:type="auto"/>
            <w:noWrap/>
            <w:hideMark/>
          </w:tcPr>
          <w:p w14:paraId="2729C30D" w14:textId="77777777" w:rsidR="002F1653" w:rsidRPr="006D2647" w:rsidRDefault="002F1653" w:rsidP="002F1653">
            <w:pPr>
              <w:pStyle w:val="NoSpacing"/>
              <w:rPr>
                <w:rFonts w:ascii="Helvetica" w:hAnsi="Helvetica" w:cs="Helvetica"/>
                <w:b/>
                <w:bCs/>
                <w:color w:val="222222"/>
              </w:rPr>
            </w:pPr>
            <w:r w:rsidRPr="006D2647">
              <w:rPr>
                <w:rFonts w:ascii="Helvetica" w:hAnsi="Helvetica" w:cs="Helvetica"/>
                <w:b/>
                <w:bCs/>
                <w:color w:val="222222"/>
              </w:rPr>
              <w:t>Category Explanation:</w:t>
            </w:r>
          </w:p>
        </w:tc>
        <w:tc>
          <w:tcPr>
            <w:tcW w:w="0" w:type="auto"/>
            <w:vAlign w:val="center"/>
            <w:hideMark/>
          </w:tcPr>
          <w:p w14:paraId="082C84EB" w14:textId="77777777" w:rsidR="002F1653" w:rsidRPr="006D2647" w:rsidRDefault="002F1653" w:rsidP="002F1653">
            <w:pPr>
              <w:pStyle w:val="NoSpacing"/>
              <w:rPr>
                <w:rFonts w:ascii="Helvetica" w:hAnsi="Helvetica" w:cs="Helvetica"/>
                <w:color w:val="222222"/>
              </w:rPr>
            </w:pPr>
            <w:r w:rsidRPr="006D2647">
              <w:rPr>
                <w:rFonts w:ascii="Helvetica" w:hAnsi="Helvetica" w:cs="Helvetica"/>
                <w:color w:val="222222"/>
              </w:rPr>
              <w:t> </w:t>
            </w:r>
          </w:p>
        </w:tc>
      </w:tr>
      <w:tr w:rsidR="002F1653" w:rsidRPr="006D2647" w14:paraId="659CB157" w14:textId="77777777" w:rsidTr="002F1653">
        <w:trPr>
          <w:tblCellSpacing w:w="0" w:type="dxa"/>
        </w:trPr>
        <w:tc>
          <w:tcPr>
            <w:tcW w:w="0" w:type="auto"/>
            <w:noWrap/>
            <w:hideMark/>
          </w:tcPr>
          <w:p w14:paraId="5F931BA7" w14:textId="77777777" w:rsidR="002F1653" w:rsidRPr="006D2647" w:rsidRDefault="002F1653" w:rsidP="002F1653">
            <w:pPr>
              <w:pStyle w:val="NoSpacing"/>
              <w:rPr>
                <w:rFonts w:ascii="Helvetica" w:hAnsi="Helvetica" w:cs="Helvetica"/>
                <w:b/>
                <w:bCs/>
                <w:color w:val="222222"/>
              </w:rPr>
            </w:pPr>
            <w:r w:rsidRPr="006D2647">
              <w:rPr>
                <w:rFonts w:ascii="Helvetica" w:hAnsi="Helvetica" w:cs="Helvetica"/>
                <w:b/>
                <w:bCs/>
                <w:color w:val="222222"/>
              </w:rPr>
              <w:t>Expected Number of Awards:</w:t>
            </w:r>
          </w:p>
        </w:tc>
        <w:tc>
          <w:tcPr>
            <w:tcW w:w="0" w:type="auto"/>
            <w:vAlign w:val="center"/>
            <w:hideMark/>
          </w:tcPr>
          <w:p w14:paraId="2998CA7C" w14:textId="77777777" w:rsidR="002F1653" w:rsidRPr="006D2647" w:rsidRDefault="002F1653" w:rsidP="002F1653">
            <w:pPr>
              <w:pStyle w:val="NoSpacing"/>
              <w:rPr>
                <w:rFonts w:ascii="Helvetica" w:hAnsi="Helvetica" w:cs="Helvetica"/>
                <w:color w:val="222222"/>
              </w:rPr>
            </w:pPr>
            <w:r w:rsidRPr="006D2647">
              <w:rPr>
                <w:rFonts w:ascii="Helvetica" w:hAnsi="Helvetica" w:cs="Helvetica"/>
                <w:color w:val="222222"/>
              </w:rPr>
              <w:t> </w:t>
            </w:r>
          </w:p>
        </w:tc>
      </w:tr>
      <w:tr w:rsidR="002F1653" w:rsidRPr="006D2647" w14:paraId="3807C2AB" w14:textId="77777777" w:rsidTr="002F1653">
        <w:trPr>
          <w:tblCellSpacing w:w="0" w:type="dxa"/>
        </w:trPr>
        <w:tc>
          <w:tcPr>
            <w:tcW w:w="0" w:type="auto"/>
            <w:noWrap/>
            <w:hideMark/>
          </w:tcPr>
          <w:p w14:paraId="474C3C95" w14:textId="77777777" w:rsidR="002F1653" w:rsidRPr="006D2647" w:rsidRDefault="002F1653" w:rsidP="002F1653">
            <w:pPr>
              <w:pStyle w:val="NoSpacing"/>
              <w:rPr>
                <w:rFonts w:ascii="Helvetica" w:hAnsi="Helvetica" w:cs="Helvetica"/>
                <w:b/>
                <w:bCs/>
                <w:color w:val="222222"/>
              </w:rPr>
            </w:pPr>
            <w:r w:rsidRPr="006D2647">
              <w:rPr>
                <w:rFonts w:ascii="Helvetica" w:hAnsi="Helvetica" w:cs="Helvetica"/>
                <w:b/>
                <w:bCs/>
                <w:color w:val="222222"/>
              </w:rPr>
              <w:t>CFDA Number(s):</w:t>
            </w:r>
          </w:p>
        </w:tc>
        <w:tc>
          <w:tcPr>
            <w:tcW w:w="0" w:type="auto"/>
            <w:vAlign w:val="center"/>
            <w:hideMark/>
          </w:tcPr>
          <w:p w14:paraId="52BD0222" w14:textId="77777777" w:rsidR="002F1653" w:rsidRPr="006D2647" w:rsidRDefault="002F1653" w:rsidP="002F1653">
            <w:pPr>
              <w:pStyle w:val="NoSpacing"/>
              <w:rPr>
                <w:rFonts w:ascii="Helvetica" w:hAnsi="Helvetica" w:cs="Helvetica"/>
                <w:color w:val="222222"/>
              </w:rPr>
            </w:pPr>
            <w:r w:rsidRPr="006D2647">
              <w:rPr>
                <w:rFonts w:ascii="Helvetica" w:hAnsi="Helvetica" w:cs="Helvetica"/>
                <w:color w:val="222222"/>
              </w:rPr>
              <w:t>45.164 -- Promotion of the Humanities Public Programs</w:t>
            </w:r>
          </w:p>
        </w:tc>
      </w:tr>
      <w:tr w:rsidR="002F1653" w:rsidRPr="006D2647" w14:paraId="02AADD64" w14:textId="77777777" w:rsidTr="002F1653">
        <w:trPr>
          <w:tblCellSpacing w:w="0" w:type="dxa"/>
        </w:trPr>
        <w:tc>
          <w:tcPr>
            <w:tcW w:w="0" w:type="auto"/>
            <w:noWrap/>
            <w:hideMark/>
          </w:tcPr>
          <w:p w14:paraId="1CC3FEAD" w14:textId="77777777" w:rsidR="002F1653" w:rsidRPr="006D2647" w:rsidRDefault="002F1653" w:rsidP="002F1653">
            <w:pPr>
              <w:pStyle w:val="NoSpacing"/>
              <w:rPr>
                <w:rFonts w:ascii="Helvetica" w:hAnsi="Helvetica" w:cs="Helvetica"/>
                <w:b/>
                <w:bCs/>
                <w:color w:val="222222"/>
              </w:rPr>
            </w:pPr>
            <w:r w:rsidRPr="006D2647">
              <w:rPr>
                <w:rFonts w:ascii="Helvetica" w:hAnsi="Helvetica" w:cs="Helvetica"/>
                <w:b/>
                <w:bCs/>
                <w:color w:val="222222"/>
              </w:rPr>
              <w:t>Cost Sharing or Matching Requirement:</w:t>
            </w:r>
          </w:p>
        </w:tc>
        <w:tc>
          <w:tcPr>
            <w:tcW w:w="0" w:type="auto"/>
            <w:vAlign w:val="center"/>
            <w:hideMark/>
          </w:tcPr>
          <w:p w14:paraId="260E038C" w14:textId="77777777" w:rsidR="002F1653" w:rsidRPr="006D2647" w:rsidRDefault="002F1653" w:rsidP="002F1653">
            <w:pPr>
              <w:pStyle w:val="NoSpacing"/>
              <w:rPr>
                <w:rFonts w:ascii="Helvetica" w:hAnsi="Helvetica" w:cs="Helvetica"/>
                <w:color w:val="222222"/>
              </w:rPr>
            </w:pPr>
            <w:r w:rsidRPr="006D2647">
              <w:rPr>
                <w:rFonts w:ascii="Helvetica" w:hAnsi="Helvetica" w:cs="Helvetica"/>
                <w:color w:val="222222"/>
              </w:rPr>
              <w:t>No</w:t>
            </w:r>
          </w:p>
        </w:tc>
      </w:tr>
      <w:tr w:rsidR="002F1653" w:rsidRPr="006D2647" w14:paraId="1E40EE73" w14:textId="77777777" w:rsidTr="002F1653">
        <w:trPr>
          <w:tblCellSpacing w:w="0" w:type="dxa"/>
        </w:trPr>
        <w:tc>
          <w:tcPr>
            <w:tcW w:w="0" w:type="auto"/>
            <w:noWrap/>
            <w:hideMark/>
          </w:tcPr>
          <w:p w14:paraId="6FFBFC66" w14:textId="77777777" w:rsidR="002F1653" w:rsidRPr="006D2647" w:rsidRDefault="002F1653" w:rsidP="002F1653">
            <w:pPr>
              <w:pStyle w:val="NoSpacing"/>
              <w:rPr>
                <w:rFonts w:ascii="Helvetica" w:hAnsi="Helvetica" w:cs="Helvetica"/>
                <w:b/>
                <w:bCs/>
                <w:color w:val="222222"/>
              </w:rPr>
            </w:pPr>
            <w:r w:rsidRPr="006D2647">
              <w:rPr>
                <w:rFonts w:ascii="Helvetica" w:hAnsi="Helvetica" w:cs="Helvetica"/>
                <w:b/>
                <w:bCs/>
                <w:color w:val="222222"/>
              </w:rPr>
              <w:t>Version:</w:t>
            </w:r>
          </w:p>
        </w:tc>
        <w:tc>
          <w:tcPr>
            <w:tcW w:w="0" w:type="auto"/>
            <w:vAlign w:val="center"/>
            <w:hideMark/>
          </w:tcPr>
          <w:p w14:paraId="310EC24E" w14:textId="77777777" w:rsidR="002F1653" w:rsidRPr="006D2647" w:rsidRDefault="002F1653" w:rsidP="002F1653">
            <w:pPr>
              <w:pStyle w:val="NoSpacing"/>
              <w:rPr>
                <w:rFonts w:ascii="Helvetica" w:hAnsi="Helvetica" w:cs="Helvetica"/>
                <w:color w:val="222222"/>
              </w:rPr>
            </w:pPr>
            <w:r w:rsidRPr="006D2647">
              <w:rPr>
                <w:rFonts w:ascii="Helvetica" w:hAnsi="Helvetica" w:cs="Helvetica"/>
                <w:color w:val="222222"/>
              </w:rPr>
              <w:t>Synopsis 1</w:t>
            </w:r>
          </w:p>
        </w:tc>
      </w:tr>
      <w:tr w:rsidR="002F1653" w:rsidRPr="006D2647" w14:paraId="09599DAE" w14:textId="77777777" w:rsidTr="002F1653">
        <w:trPr>
          <w:tblCellSpacing w:w="0" w:type="dxa"/>
        </w:trPr>
        <w:tc>
          <w:tcPr>
            <w:tcW w:w="0" w:type="auto"/>
            <w:noWrap/>
            <w:hideMark/>
          </w:tcPr>
          <w:p w14:paraId="3C086986" w14:textId="77777777" w:rsidR="002F1653" w:rsidRPr="006D2647" w:rsidRDefault="002F1653" w:rsidP="002F1653">
            <w:pPr>
              <w:pStyle w:val="NoSpacing"/>
              <w:rPr>
                <w:rFonts w:ascii="Helvetica" w:hAnsi="Helvetica" w:cs="Helvetica"/>
                <w:b/>
                <w:bCs/>
                <w:color w:val="222222"/>
              </w:rPr>
            </w:pPr>
            <w:r w:rsidRPr="006D2647">
              <w:rPr>
                <w:rFonts w:ascii="Helvetica" w:hAnsi="Helvetica" w:cs="Helvetica"/>
                <w:b/>
                <w:bCs/>
                <w:color w:val="222222"/>
              </w:rPr>
              <w:t>Posted Date:</w:t>
            </w:r>
          </w:p>
        </w:tc>
        <w:tc>
          <w:tcPr>
            <w:tcW w:w="0" w:type="auto"/>
            <w:vAlign w:val="center"/>
            <w:hideMark/>
          </w:tcPr>
          <w:p w14:paraId="29C518EA" w14:textId="77777777" w:rsidR="002F1653" w:rsidRPr="006D2647" w:rsidRDefault="002F1653" w:rsidP="002F1653">
            <w:pPr>
              <w:pStyle w:val="NoSpacing"/>
              <w:rPr>
                <w:rFonts w:ascii="Helvetica" w:hAnsi="Helvetica" w:cs="Helvetica"/>
                <w:color w:val="222222"/>
              </w:rPr>
            </w:pPr>
            <w:r w:rsidRPr="006D2647">
              <w:rPr>
                <w:rFonts w:ascii="Helvetica" w:hAnsi="Helvetica" w:cs="Helvetica"/>
                <w:color w:val="222222"/>
              </w:rPr>
              <w:t>Nov 09, 2017</w:t>
            </w:r>
          </w:p>
        </w:tc>
      </w:tr>
      <w:tr w:rsidR="002F1653" w:rsidRPr="006D2647" w14:paraId="0D7053DA" w14:textId="77777777" w:rsidTr="002F1653">
        <w:trPr>
          <w:tblCellSpacing w:w="0" w:type="dxa"/>
        </w:trPr>
        <w:tc>
          <w:tcPr>
            <w:tcW w:w="0" w:type="auto"/>
            <w:noWrap/>
            <w:hideMark/>
          </w:tcPr>
          <w:p w14:paraId="4E02D96D" w14:textId="77777777" w:rsidR="002F1653" w:rsidRPr="006D2647" w:rsidRDefault="002F1653" w:rsidP="002F1653">
            <w:pPr>
              <w:pStyle w:val="NoSpacing"/>
              <w:rPr>
                <w:rFonts w:ascii="Helvetica" w:hAnsi="Helvetica" w:cs="Helvetica"/>
                <w:b/>
                <w:bCs/>
                <w:color w:val="222222"/>
              </w:rPr>
            </w:pPr>
            <w:r w:rsidRPr="006D2647">
              <w:rPr>
                <w:rFonts w:ascii="Helvetica" w:hAnsi="Helvetica" w:cs="Helvetica"/>
                <w:b/>
                <w:bCs/>
                <w:color w:val="222222"/>
              </w:rPr>
              <w:t>Last Updated Date:</w:t>
            </w:r>
          </w:p>
        </w:tc>
        <w:tc>
          <w:tcPr>
            <w:tcW w:w="0" w:type="auto"/>
            <w:vAlign w:val="center"/>
            <w:hideMark/>
          </w:tcPr>
          <w:p w14:paraId="5E5C13CC" w14:textId="77777777" w:rsidR="002F1653" w:rsidRPr="006D2647" w:rsidRDefault="002F1653" w:rsidP="002F1653">
            <w:pPr>
              <w:pStyle w:val="NoSpacing"/>
              <w:rPr>
                <w:rFonts w:ascii="Helvetica" w:hAnsi="Helvetica" w:cs="Helvetica"/>
                <w:color w:val="222222"/>
              </w:rPr>
            </w:pPr>
            <w:r w:rsidRPr="006D2647">
              <w:rPr>
                <w:rFonts w:ascii="Helvetica" w:hAnsi="Helvetica" w:cs="Helvetica"/>
                <w:color w:val="222222"/>
              </w:rPr>
              <w:t>Nov 09, 2017</w:t>
            </w:r>
          </w:p>
        </w:tc>
      </w:tr>
      <w:tr w:rsidR="002F1653" w:rsidRPr="006D2647" w14:paraId="440974C8" w14:textId="77777777" w:rsidTr="002F1653">
        <w:trPr>
          <w:tblCellSpacing w:w="0" w:type="dxa"/>
        </w:trPr>
        <w:tc>
          <w:tcPr>
            <w:tcW w:w="0" w:type="auto"/>
            <w:noWrap/>
            <w:hideMark/>
          </w:tcPr>
          <w:p w14:paraId="294D8466" w14:textId="77777777" w:rsidR="002F1653" w:rsidRPr="006D2647" w:rsidRDefault="002F1653" w:rsidP="002F1653">
            <w:pPr>
              <w:pStyle w:val="NoSpacing"/>
              <w:rPr>
                <w:rFonts w:ascii="Helvetica" w:hAnsi="Helvetica" w:cs="Helvetica"/>
                <w:b/>
                <w:bCs/>
                <w:color w:val="222222"/>
              </w:rPr>
            </w:pPr>
            <w:r w:rsidRPr="006D2647">
              <w:rPr>
                <w:rFonts w:ascii="Helvetica" w:hAnsi="Helvetica" w:cs="Helvetica"/>
                <w:b/>
                <w:bCs/>
                <w:color w:val="222222"/>
              </w:rPr>
              <w:t>Original Closing Date for Applications:</w:t>
            </w:r>
          </w:p>
        </w:tc>
        <w:tc>
          <w:tcPr>
            <w:tcW w:w="0" w:type="auto"/>
            <w:vAlign w:val="center"/>
            <w:hideMark/>
          </w:tcPr>
          <w:p w14:paraId="1DDD0B5B" w14:textId="77777777" w:rsidR="002F1653" w:rsidRPr="006D2647" w:rsidRDefault="002F1653" w:rsidP="002F1653">
            <w:pPr>
              <w:pStyle w:val="NoSpacing"/>
              <w:rPr>
                <w:rFonts w:ascii="Helvetica" w:hAnsi="Helvetica" w:cs="Helvetica"/>
                <w:color w:val="222222"/>
              </w:rPr>
            </w:pPr>
            <w:r w:rsidRPr="006D2647">
              <w:rPr>
                <w:rFonts w:ascii="Helvetica" w:hAnsi="Helvetica" w:cs="Helvetica"/>
                <w:color w:val="222222"/>
              </w:rPr>
              <w:t>Jan 10, 2018  </w:t>
            </w:r>
          </w:p>
        </w:tc>
      </w:tr>
      <w:tr w:rsidR="002F1653" w:rsidRPr="006D2647" w14:paraId="406893D4" w14:textId="77777777" w:rsidTr="002F1653">
        <w:trPr>
          <w:tblCellSpacing w:w="0" w:type="dxa"/>
        </w:trPr>
        <w:tc>
          <w:tcPr>
            <w:tcW w:w="0" w:type="auto"/>
            <w:noWrap/>
            <w:hideMark/>
          </w:tcPr>
          <w:p w14:paraId="39D1E483" w14:textId="77777777" w:rsidR="002F1653" w:rsidRPr="006D2647" w:rsidRDefault="002F1653" w:rsidP="002F1653">
            <w:pPr>
              <w:pStyle w:val="NoSpacing"/>
              <w:rPr>
                <w:rFonts w:ascii="Helvetica" w:hAnsi="Helvetica" w:cs="Helvetica"/>
                <w:b/>
                <w:bCs/>
                <w:color w:val="222222"/>
              </w:rPr>
            </w:pPr>
            <w:r w:rsidRPr="006D2647">
              <w:rPr>
                <w:rFonts w:ascii="Helvetica" w:hAnsi="Helvetica" w:cs="Helvetica"/>
                <w:b/>
                <w:bCs/>
                <w:color w:val="222222"/>
              </w:rPr>
              <w:t>Current Closing Date for Applications:</w:t>
            </w:r>
          </w:p>
        </w:tc>
        <w:tc>
          <w:tcPr>
            <w:tcW w:w="0" w:type="auto"/>
            <w:vAlign w:val="center"/>
            <w:hideMark/>
          </w:tcPr>
          <w:p w14:paraId="443856D9" w14:textId="77777777" w:rsidR="002F1653" w:rsidRPr="006D2647" w:rsidRDefault="002F1653" w:rsidP="002F1653">
            <w:pPr>
              <w:pStyle w:val="NoSpacing"/>
              <w:rPr>
                <w:rFonts w:ascii="Helvetica" w:hAnsi="Helvetica" w:cs="Helvetica"/>
                <w:color w:val="222222"/>
              </w:rPr>
            </w:pPr>
            <w:r w:rsidRPr="006D2647">
              <w:rPr>
                <w:rFonts w:ascii="Helvetica" w:hAnsi="Helvetica" w:cs="Helvetica"/>
                <w:color w:val="222222"/>
              </w:rPr>
              <w:t>Jan 10, 2018  </w:t>
            </w:r>
          </w:p>
        </w:tc>
      </w:tr>
      <w:tr w:rsidR="002F1653" w:rsidRPr="006D2647" w14:paraId="7F35B308" w14:textId="77777777" w:rsidTr="002F1653">
        <w:trPr>
          <w:tblCellSpacing w:w="0" w:type="dxa"/>
        </w:trPr>
        <w:tc>
          <w:tcPr>
            <w:tcW w:w="0" w:type="auto"/>
            <w:noWrap/>
            <w:hideMark/>
          </w:tcPr>
          <w:p w14:paraId="06FC136C" w14:textId="77777777" w:rsidR="002F1653" w:rsidRPr="006D2647" w:rsidRDefault="002F1653" w:rsidP="002F1653">
            <w:pPr>
              <w:pStyle w:val="NoSpacing"/>
              <w:rPr>
                <w:rFonts w:ascii="Helvetica" w:hAnsi="Helvetica" w:cs="Helvetica"/>
                <w:b/>
                <w:bCs/>
                <w:color w:val="222222"/>
              </w:rPr>
            </w:pPr>
            <w:r w:rsidRPr="006D2647">
              <w:rPr>
                <w:rFonts w:ascii="Helvetica" w:hAnsi="Helvetica" w:cs="Helvetica"/>
                <w:b/>
                <w:bCs/>
                <w:color w:val="222222"/>
              </w:rPr>
              <w:t>Archive Date:</w:t>
            </w:r>
          </w:p>
        </w:tc>
        <w:tc>
          <w:tcPr>
            <w:tcW w:w="0" w:type="auto"/>
            <w:vAlign w:val="center"/>
            <w:hideMark/>
          </w:tcPr>
          <w:p w14:paraId="0F81BCD3" w14:textId="77777777" w:rsidR="002F1653" w:rsidRPr="006D2647" w:rsidRDefault="002F1653" w:rsidP="002F1653">
            <w:pPr>
              <w:pStyle w:val="NoSpacing"/>
              <w:rPr>
                <w:rFonts w:ascii="Helvetica" w:hAnsi="Helvetica" w:cs="Helvetica"/>
                <w:color w:val="222222"/>
              </w:rPr>
            </w:pPr>
            <w:r w:rsidRPr="006D2647">
              <w:rPr>
                <w:rFonts w:ascii="Helvetica" w:hAnsi="Helvetica" w:cs="Helvetica"/>
                <w:color w:val="222222"/>
              </w:rPr>
              <w:t> </w:t>
            </w:r>
          </w:p>
        </w:tc>
      </w:tr>
      <w:tr w:rsidR="002F1653" w:rsidRPr="006D2647" w14:paraId="2F2462B0" w14:textId="77777777" w:rsidTr="002F1653">
        <w:trPr>
          <w:tblCellSpacing w:w="0" w:type="dxa"/>
        </w:trPr>
        <w:tc>
          <w:tcPr>
            <w:tcW w:w="0" w:type="auto"/>
            <w:noWrap/>
            <w:hideMark/>
          </w:tcPr>
          <w:p w14:paraId="4A222594" w14:textId="77777777" w:rsidR="002F1653" w:rsidRPr="006D2647" w:rsidRDefault="002F1653" w:rsidP="002F1653">
            <w:pPr>
              <w:pStyle w:val="NoSpacing"/>
              <w:rPr>
                <w:rFonts w:ascii="Helvetica" w:hAnsi="Helvetica" w:cs="Helvetica"/>
                <w:b/>
                <w:bCs/>
                <w:color w:val="222222"/>
              </w:rPr>
            </w:pPr>
            <w:r w:rsidRPr="006D2647">
              <w:rPr>
                <w:rFonts w:ascii="Helvetica" w:hAnsi="Helvetica" w:cs="Helvetica"/>
                <w:b/>
                <w:bCs/>
                <w:color w:val="222222"/>
              </w:rPr>
              <w:t>Estimated Total Program Funding:</w:t>
            </w:r>
          </w:p>
        </w:tc>
        <w:tc>
          <w:tcPr>
            <w:tcW w:w="0" w:type="auto"/>
            <w:vAlign w:val="center"/>
            <w:hideMark/>
          </w:tcPr>
          <w:p w14:paraId="1B08795B" w14:textId="77777777" w:rsidR="002F1653" w:rsidRPr="006D2647" w:rsidRDefault="002F1653" w:rsidP="002F1653">
            <w:pPr>
              <w:pStyle w:val="NoSpacing"/>
              <w:rPr>
                <w:rFonts w:ascii="Helvetica" w:hAnsi="Helvetica" w:cs="Helvetica"/>
                <w:color w:val="222222"/>
              </w:rPr>
            </w:pPr>
            <w:r w:rsidRPr="006D2647">
              <w:rPr>
                <w:rFonts w:ascii="Helvetica" w:hAnsi="Helvetica" w:cs="Helvetica"/>
                <w:color w:val="222222"/>
              </w:rPr>
              <w:t> </w:t>
            </w:r>
          </w:p>
        </w:tc>
      </w:tr>
      <w:tr w:rsidR="002F1653" w:rsidRPr="006D2647" w14:paraId="45ED8BEE" w14:textId="77777777" w:rsidTr="002F1653">
        <w:trPr>
          <w:tblCellSpacing w:w="0" w:type="dxa"/>
        </w:trPr>
        <w:tc>
          <w:tcPr>
            <w:tcW w:w="0" w:type="auto"/>
            <w:noWrap/>
            <w:hideMark/>
          </w:tcPr>
          <w:p w14:paraId="21EAD07B" w14:textId="77777777" w:rsidR="002F1653" w:rsidRPr="006D2647" w:rsidRDefault="002F1653" w:rsidP="002F1653">
            <w:pPr>
              <w:pStyle w:val="NoSpacing"/>
              <w:rPr>
                <w:rFonts w:ascii="Helvetica" w:hAnsi="Helvetica" w:cs="Helvetica"/>
                <w:b/>
                <w:bCs/>
                <w:color w:val="222222"/>
              </w:rPr>
            </w:pPr>
            <w:r w:rsidRPr="006D2647">
              <w:rPr>
                <w:rFonts w:ascii="Helvetica" w:hAnsi="Helvetica" w:cs="Helvetica"/>
                <w:b/>
                <w:bCs/>
                <w:color w:val="222222"/>
              </w:rPr>
              <w:t>Award Ceiling:</w:t>
            </w:r>
          </w:p>
        </w:tc>
        <w:tc>
          <w:tcPr>
            <w:tcW w:w="0" w:type="auto"/>
            <w:vAlign w:val="center"/>
            <w:hideMark/>
          </w:tcPr>
          <w:p w14:paraId="484CD0A8" w14:textId="77777777" w:rsidR="002F1653" w:rsidRPr="006D2647" w:rsidRDefault="002F1653" w:rsidP="002F1653">
            <w:pPr>
              <w:pStyle w:val="NoSpacing"/>
              <w:rPr>
                <w:rFonts w:ascii="Helvetica" w:hAnsi="Helvetica" w:cs="Helvetica"/>
                <w:color w:val="222222"/>
              </w:rPr>
            </w:pPr>
            <w:r w:rsidRPr="006D2647">
              <w:rPr>
                <w:rFonts w:ascii="Helvetica" w:hAnsi="Helvetica" w:cs="Helvetica"/>
                <w:color w:val="222222"/>
              </w:rPr>
              <w:t>$1,000,000</w:t>
            </w:r>
          </w:p>
        </w:tc>
      </w:tr>
      <w:tr w:rsidR="002F1653" w:rsidRPr="006D2647" w14:paraId="3DF6A85A" w14:textId="77777777" w:rsidTr="002F1653">
        <w:trPr>
          <w:tblCellSpacing w:w="0" w:type="dxa"/>
        </w:trPr>
        <w:tc>
          <w:tcPr>
            <w:tcW w:w="0" w:type="auto"/>
            <w:noWrap/>
            <w:hideMark/>
          </w:tcPr>
          <w:p w14:paraId="451E0D91" w14:textId="77777777" w:rsidR="002F1653" w:rsidRPr="006D2647" w:rsidRDefault="002F1653" w:rsidP="002F1653">
            <w:pPr>
              <w:pStyle w:val="NoSpacing"/>
              <w:rPr>
                <w:rFonts w:ascii="Helvetica" w:hAnsi="Helvetica" w:cs="Helvetica"/>
                <w:b/>
                <w:bCs/>
                <w:color w:val="222222"/>
              </w:rPr>
            </w:pPr>
            <w:r w:rsidRPr="006D2647">
              <w:rPr>
                <w:rFonts w:ascii="Helvetica" w:hAnsi="Helvetica" w:cs="Helvetica"/>
                <w:b/>
                <w:bCs/>
                <w:color w:val="222222"/>
              </w:rPr>
              <w:t>Award Floor:</w:t>
            </w:r>
          </w:p>
        </w:tc>
        <w:tc>
          <w:tcPr>
            <w:tcW w:w="0" w:type="auto"/>
            <w:vAlign w:val="center"/>
            <w:hideMark/>
          </w:tcPr>
          <w:p w14:paraId="2CFB40EE" w14:textId="77777777" w:rsidR="002F1653" w:rsidRPr="006D2647" w:rsidRDefault="002F1653" w:rsidP="002F1653">
            <w:pPr>
              <w:pStyle w:val="NoSpacing"/>
              <w:rPr>
                <w:rFonts w:ascii="Helvetica" w:hAnsi="Helvetica" w:cs="Helvetica"/>
                <w:color w:val="222222"/>
              </w:rPr>
            </w:pPr>
            <w:r w:rsidRPr="006D2647">
              <w:rPr>
                <w:rFonts w:ascii="Helvetica" w:hAnsi="Helvetica" w:cs="Helvetica"/>
                <w:color w:val="222222"/>
              </w:rPr>
              <w:t>$1</w:t>
            </w:r>
          </w:p>
        </w:tc>
      </w:tr>
      <w:tr w:rsidR="002F1653" w:rsidRPr="006D2647" w14:paraId="6EA15D78" w14:textId="77777777" w:rsidTr="002F1653">
        <w:trPr>
          <w:tblCellSpacing w:w="0" w:type="dxa"/>
        </w:trPr>
        <w:tc>
          <w:tcPr>
            <w:tcW w:w="0" w:type="auto"/>
            <w:noWrap/>
            <w:hideMark/>
          </w:tcPr>
          <w:p w14:paraId="3AA55FE2" w14:textId="77777777" w:rsidR="002F1653" w:rsidRPr="006D2647" w:rsidRDefault="002F1653" w:rsidP="002F1653">
            <w:pPr>
              <w:pStyle w:val="NoSpacing"/>
              <w:rPr>
                <w:rFonts w:ascii="Helvetica" w:hAnsi="Helvetica" w:cs="Helvetica"/>
                <w:b/>
                <w:bCs/>
                <w:color w:val="222222"/>
              </w:rPr>
            </w:pPr>
            <w:r w:rsidRPr="006D2647">
              <w:rPr>
                <w:rFonts w:ascii="Helvetica" w:hAnsi="Helvetica" w:cs="Helvetica"/>
                <w:b/>
                <w:bCs/>
                <w:color w:val="222222"/>
              </w:rPr>
              <w:t>Eligible Applicants:</w:t>
            </w:r>
          </w:p>
        </w:tc>
        <w:tc>
          <w:tcPr>
            <w:tcW w:w="0" w:type="auto"/>
            <w:vAlign w:val="center"/>
            <w:hideMark/>
          </w:tcPr>
          <w:p w14:paraId="755C3D1C" w14:textId="77777777" w:rsidR="002F1653" w:rsidRPr="006D2647" w:rsidRDefault="002F1653" w:rsidP="002F1653">
            <w:pPr>
              <w:pStyle w:val="NoSpacing"/>
              <w:rPr>
                <w:rFonts w:ascii="Helvetica" w:hAnsi="Helvetica" w:cs="Helvetica"/>
                <w:color w:val="222222"/>
              </w:rPr>
            </w:pPr>
            <w:r w:rsidRPr="006D2647">
              <w:rPr>
                <w:rFonts w:ascii="Helvetica" w:hAnsi="Helvetica" w:cs="Helvetica"/>
                <w:color w:val="222222"/>
              </w:rPr>
              <w:t>Nonprofits having a 501(c)(3) status with the IRS, other than institutions of higher education</w:t>
            </w:r>
            <w:r w:rsidRPr="006D2647">
              <w:rPr>
                <w:rFonts w:ascii="Helvetica" w:hAnsi="Helvetica" w:cs="Helvetica"/>
                <w:color w:val="222222"/>
              </w:rPr>
              <w:br/>
              <w:t>Special district governments</w:t>
            </w:r>
            <w:r w:rsidRPr="006D2647">
              <w:rPr>
                <w:rFonts w:ascii="Helvetica" w:hAnsi="Helvetica" w:cs="Helvetica"/>
                <w:color w:val="222222"/>
              </w:rPr>
              <w:br/>
              <w:t>City or township governments</w:t>
            </w:r>
            <w:r w:rsidRPr="006D2647">
              <w:rPr>
                <w:rFonts w:ascii="Helvetica" w:hAnsi="Helvetica" w:cs="Helvetica"/>
                <w:color w:val="222222"/>
              </w:rPr>
              <w:br/>
              <w:t>Native American tribal governments (Federally recognized)</w:t>
            </w:r>
            <w:r w:rsidRPr="006D2647">
              <w:rPr>
                <w:rFonts w:ascii="Helvetica" w:hAnsi="Helvetica" w:cs="Helvetica"/>
                <w:color w:val="222222"/>
              </w:rPr>
              <w:br/>
              <w:t>State governments</w:t>
            </w:r>
            <w:r w:rsidRPr="006D2647">
              <w:rPr>
                <w:rFonts w:ascii="Helvetica" w:hAnsi="Helvetica" w:cs="Helvetica"/>
                <w:color w:val="222222"/>
              </w:rPr>
              <w:br/>
              <w:t>Public and State controlled institutions of higher education</w:t>
            </w:r>
            <w:r w:rsidRPr="006D2647">
              <w:rPr>
                <w:rFonts w:ascii="Helvetica" w:hAnsi="Helvetica" w:cs="Helvetica"/>
                <w:color w:val="222222"/>
              </w:rPr>
              <w:br/>
              <w:t>County governments</w:t>
            </w:r>
            <w:r w:rsidRPr="006D2647">
              <w:rPr>
                <w:rFonts w:ascii="Helvetica" w:hAnsi="Helvetica" w:cs="Helvetica"/>
                <w:color w:val="222222"/>
              </w:rPr>
              <w:br/>
              <w:t>Private institutions of higher education</w:t>
            </w:r>
          </w:p>
        </w:tc>
      </w:tr>
      <w:tr w:rsidR="002F1653" w14:paraId="297913EA" w14:textId="77777777" w:rsidTr="002F1653">
        <w:trPr>
          <w:tblCellSpacing w:w="0" w:type="dxa"/>
        </w:trPr>
        <w:tc>
          <w:tcPr>
            <w:tcW w:w="0" w:type="auto"/>
            <w:noWrap/>
            <w:hideMark/>
          </w:tcPr>
          <w:p w14:paraId="3F8BC000" w14:textId="77777777" w:rsidR="002F1653" w:rsidRPr="006D2647" w:rsidRDefault="002F1653" w:rsidP="002F1653">
            <w:pPr>
              <w:pStyle w:val="NoSpacing"/>
              <w:rPr>
                <w:rFonts w:ascii="Helvetica" w:hAnsi="Helvetica" w:cs="Helvetica"/>
                <w:b/>
                <w:bCs/>
                <w:color w:val="222222"/>
              </w:rPr>
            </w:pPr>
            <w:r w:rsidRPr="006D2647">
              <w:rPr>
                <w:rFonts w:ascii="Helvetica" w:hAnsi="Helvetica" w:cs="Helvetica"/>
                <w:b/>
                <w:bCs/>
                <w:color w:val="222222"/>
              </w:rPr>
              <w:t>Agency Name:</w:t>
            </w:r>
          </w:p>
        </w:tc>
        <w:tc>
          <w:tcPr>
            <w:tcW w:w="0" w:type="auto"/>
            <w:vAlign w:val="center"/>
            <w:hideMark/>
          </w:tcPr>
          <w:p w14:paraId="6F51A021" w14:textId="77777777" w:rsidR="002F1653" w:rsidRPr="006D2647" w:rsidRDefault="002F1653" w:rsidP="002F1653">
            <w:pPr>
              <w:pStyle w:val="NoSpacing"/>
              <w:rPr>
                <w:rFonts w:ascii="Helvetica" w:hAnsi="Helvetica" w:cs="Helvetica"/>
                <w:color w:val="222222"/>
              </w:rPr>
            </w:pPr>
            <w:r w:rsidRPr="006D2647">
              <w:rPr>
                <w:rStyle w:val="search-custom"/>
                <w:rFonts w:ascii="Helvetica" w:hAnsi="Helvetica" w:cs="Helvetica"/>
                <w:color w:val="222222"/>
              </w:rPr>
              <w:t>National Endowment for the Humanities</w:t>
            </w:r>
          </w:p>
        </w:tc>
      </w:tr>
      <w:tr w:rsidR="002F1653" w14:paraId="2E8BE701" w14:textId="77777777" w:rsidTr="002F1653">
        <w:trPr>
          <w:tblCellSpacing w:w="0" w:type="dxa"/>
        </w:trPr>
        <w:tc>
          <w:tcPr>
            <w:tcW w:w="0" w:type="auto"/>
            <w:noWrap/>
            <w:hideMark/>
          </w:tcPr>
          <w:p w14:paraId="24FDD0A6" w14:textId="77777777" w:rsidR="002F1653" w:rsidRPr="006D2647" w:rsidRDefault="002F1653" w:rsidP="002F1653">
            <w:pPr>
              <w:pStyle w:val="NoSpacing"/>
              <w:rPr>
                <w:rFonts w:ascii="Helvetica" w:hAnsi="Helvetica" w:cs="Helvetica"/>
                <w:b/>
                <w:bCs/>
                <w:color w:val="222222"/>
              </w:rPr>
            </w:pPr>
            <w:r w:rsidRPr="006D2647">
              <w:rPr>
                <w:rFonts w:ascii="Helvetica" w:hAnsi="Helvetica" w:cs="Helvetica"/>
                <w:b/>
                <w:bCs/>
                <w:color w:val="222222"/>
              </w:rPr>
              <w:t>Description:</w:t>
            </w:r>
          </w:p>
        </w:tc>
        <w:tc>
          <w:tcPr>
            <w:tcW w:w="0" w:type="auto"/>
            <w:vAlign w:val="center"/>
            <w:hideMark/>
          </w:tcPr>
          <w:p w14:paraId="383A4593" w14:textId="77777777" w:rsidR="002F1653" w:rsidRPr="006D2647" w:rsidRDefault="002F1653" w:rsidP="002F1653">
            <w:pPr>
              <w:pStyle w:val="NoSpacing"/>
              <w:rPr>
                <w:rFonts w:ascii="Helvetica" w:hAnsi="Helvetica" w:cs="Helvetica"/>
                <w:color w:val="222222"/>
              </w:rPr>
            </w:pPr>
            <w:r w:rsidRPr="006D2647">
              <w:rPr>
                <w:rStyle w:val="search-custom"/>
                <w:rFonts w:ascii="Helvetica" w:hAnsi="Helvetica" w:cs="Helvetica"/>
                <w:color w:val="222222"/>
              </w:rPr>
              <w:t>The Media Projects program supports film, television, and radio projects that engage public audiences with humanities ideas in creative and appealing ways. All projects must be grounded in humanities scholarship in disciplines such as history, art history, film studies, literature, drama, religious studies, philosophy, or anthropology. Projects must also demonstrate an approach that is thoughtful, balanced, and analytical (rather than celebratory). The approach to the subject matter must go beyond the mere presentation of factual information to explore its larger significance and stimulate critical thinking. NEH is a national funding agency, so the projects that we support must demonstrate the potential to attract a broad general audience. Film and television projects may be single programs or a series addressing significant figures, events, or ideas. Programs must be intended for national distribution, via traditional carriage or online distribution. The Division of Public Programs welcomes projects that range in length from short-form to broadcast-length video. The Division of Public Programs also encourages film and television projects that examine international themes and subjects in the humanities, in order to spark Americans’ engagement with the broader world beyond the United States. These projects should demonstrate international collaboration by enlisting scholars based both in the United States and abroad, and/or by working with an international media team. The collaborations should bring broad cross-cultural perspectives to the proposed topics and should be intended primarily for U.S. public audiences. Radio projects, including podcasts, may involve single programs, limited series, or segments within an ongoing program. They may also develop new humanities content to augment existing radio programming or add greater historical background or humanities analysis to the subjects of existing programs. They may be intended for regional or national distribution. NEH encourages projects that engage public audiences through multiple formats in the exploration of humanities ideas. Proposed projects might include complementary components to a film, television, or radio project. These components should deepen the audience’s understanding of the subject in a supplementary manner: for example, book/film discussion programs, supplementary educational websites, or museum exhibitions. Development grants enable media producers to collaborate with scholars to develop humanities content and to prepare programs for production. Grants should result in a script (for a film or television project) or a detailed treatment (for a radio or podcast project) and may also yield a plan for outreach and public engagement. Production grants support the production and distribution of films, television programs, and radio programs or podcasts that promise to engage a broad public audience.</w:t>
            </w:r>
          </w:p>
        </w:tc>
      </w:tr>
      <w:tr w:rsidR="002F1653" w14:paraId="368C6866" w14:textId="77777777" w:rsidTr="002F1653">
        <w:trPr>
          <w:tblCellSpacing w:w="0" w:type="dxa"/>
        </w:trPr>
        <w:tc>
          <w:tcPr>
            <w:tcW w:w="0" w:type="auto"/>
            <w:noWrap/>
            <w:hideMark/>
          </w:tcPr>
          <w:p w14:paraId="4829D998" w14:textId="77777777" w:rsidR="002F1653" w:rsidRPr="006D2647" w:rsidRDefault="002F1653" w:rsidP="002F1653">
            <w:pPr>
              <w:pStyle w:val="NoSpacing"/>
              <w:rPr>
                <w:rFonts w:ascii="Helvetica" w:hAnsi="Helvetica" w:cs="Helvetica"/>
                <w:b/>
                <w:bCs/>
                <w:color w:val="222222"/>
              </w:rPr>
            </w:pPr>
            <w:r w:rsidRPr="006D2647">
              <w:rPr>
                <w:rFonts w:ascii="Helvetica" w:hAnsi="Helvetica" w:cs="Helvetica"/>
                <w:b/>
                <w:bCs/>
                <w:color w:val="222222"/>
              </w:rPr>
              <w:t>Link to Additional Information:</w:t>
            </w:r>
          </w:p>
        </w:tc>
        <w:tc>
          <w:tcPr>
            <w:tcW w:w="0" w:type="auto"/>
            <w:vAlign w:val="center"/>
            <w:hideMark/>
          </w:tcPr>
          <w:p w14:paraId="088D79F5" w14:textId="77777777" w:rsidR="002F1653" w:rsidRPr="006D2647" w:rsidRDefault="002F1653" w:rsidP="002F1653">
            <w:pPr>
              <w:pStyle w:val="NoSpacing"/>
              <w:rPr>
                <w:rFonts w:ascii="Helvetica" w:hAnsi="Helvetica" w:cs="Helvetica"/>
                <w:color w:val="222222"/>
              </w:rPr>
            </w:pPr>
            <w:r w:rsidRPr="006D2647">
              <w:rPr>
                <w:rStyle w:val="search-custom"/>
                <w:rFonts w:ascii="Helvetica" w:hAnsi="Helvetica" w:cs="Helvetica"/>
                <w:color w:val="222222"/>
              </w:rPr>
              <w:fldChar w:fldCharType="begin"/>
            </w:r>
            <w:r w:rsidRPr="006D2647">
              <w:rPr>
                <w:rStyle w:val="search-custom"/>
                <w:rFonts w:ascii="Helvetica" w:hAnsi="Helvetica" w:cs="Helvetica"/>
                <w:color w:val="222222"/>
              </w:rPr>
              <w:instrText xml:space="preserve"> HYPERLINK "https://www.neh.gov/grants/mp" \o "Link to Additional Information" \t "_blank" </w:instrText>
            </w:r>
            <w:r w:rsidRPr="006D2647">
              <w:rPr>
                <w:rStyle w:val="search-custom"/>
                <w:rFonts w:ascii="Helvetica" w:hAnsi="Helvetica" w:cs="Helvetica"/>
                <w:color w:val="222222"/>
              </w:rPr>
              <w:fldChar w:fldCharType="separate"/>
            </w:r>
            <w:r w:rsidRPr="006D2647">
              <w:rPr>
                <w:rStyle w:val="Hyperlink"/>
                <w:rFonts w:ascii="Helvetica" w:hAnsi="Helvetica" w:cs="Helvetica"/>
              </w:rPr>
              <w:t>https://www.neh.gov/grants/mp</w:t>
            </w:r>
            <w:r w:rsidRPr="006D2647">
              <w:rPr>
                <w:rStyle w:val="search-custom"/>
                <w:rFonts w:ascii="Helvetica" w:hAnsi="Helvetica" w:cs="Helvetica"/>
                <w:color w:val="222222"/>
              </w:rPr>
              <w:fldChar w:fldCharType="end"/>
            </w:r>
          </w:p>
        </w:tc>
      </w:tr>
      <w:tr w:rsidR="002F1653" w14:paraId="105D7923" w14:textId="77777777" w:rsidTr="002F1653">
        <w:trPr>
          <w:tblCellSpacing w:w="0" w:type="dxa"/>
        </w:trPr>
        <w:tc>
          <w:tcPr>
            <w:tcW w:w="0" w:type="auto"/>
            <w:noWrap/>
            <w:hideMark/>
          </w:tcPr>
          <w:p w14:paraId="438DD3F7" w14:textId="77777777" w:rsidR="002F1653" w:rsidRPr="006D2647" w:rsidRDefault="002F1653" w:rsidP="002F1653">
            <w:pPr>
              <w:pStyle w:val="NoSpacing"/>
              <w:rPr>
                <w:rFonts w:ascii="Helvetica" w:hAnsi="Helvetica" w:cs="Helvetica"/>
                <w:b/>
                <w:bCs/>
                <w:color w:val="222222"/>
              </w:rPr>
            </w:pPr>
            <w:r w:rsidRPr="006D2647">
              <w:rPr>
                <w:rFonts w:ascii="Helvetica" w:hAnsi="Helvetica" w:cs="Helvetica"/>
                <w:b/>
                <w:bCs/>
                <w:color w:val="222222"/>
              </w:rPr>
              <w:t>Grantor Contact Information:</w:t>
            </w:r>
          </w:p>
        </w:tc>
        <w:tc>
          <w:tcPr>
            <w:tcW w:w="0" w:type="auto"/>
            <w:vAlign w:val="center"/>
            <w:hideMark/>
          </w:tcPr>
          <w:p w14:paraId="33098C70" w14:textId="77777777" w:rsidR="002F1653" w:rsidRPr="006D2647" w:rsidRDefault="002F1653" w:rsidP="002F1653">
            <w:pPr>
              <w:pStyle w:val="NoSpacing"/>
              <w:rPr>
                <w:rFonts w:ascii="Helvetica" w:hAnsi="Helvetica" w:cs="Helvetica"/>
                <w:color w:val="222222"/>
              </w:rPr>
            </w:pPr>
            <w:r w:rsidRPr="006D2647">
              <w:rPr>
                <w:rStyle w:val="search-custom"/>
                <w:rFonts w:ascii="Helvetica" w:hAnsi="Helvetica" w:cs="Helvetica"/>
                <w:color w:val="222222"/>
              </w:rPr>
              <w:t>If you have difficulty accessing the full announcement electronically, please contact:</w:t>
            </w:r>
            <w:r w:rsidRPr="006D2647">
              <w:rPr>
                <w:rFonts w:ascii="Helvetica" w:hAnsi="Helvetica" w:cs="Helvetica"/>
                <w:color w:val="222222"/>
              </w:rPr>
              <w:br/>
            </w:r>
            <w:r w:rsidRPr="006D2647">
              <w:rPr>
                <w:rFonts w:ascii="Helvetica" w:hAnsi="Helvetica" w:cs="Helvetica"/>
                <w:color w:val="222222"/>
              </w:rPr>
              <w:br/>
            </w:r>
            <w:r w:rsidRPr="006D2647">
              <w:rPr>
                <w:rStyle w:val="search-custom"/>
                <w:rFonts w:ascii="Helvetica" w:hAnsi="Helvetica" w:cs="Helvetica"/>
                <w:color w:val="222222"/>
              </w:rPr>
              <w:t>Division of Public Programs National Endowment for the Humanities 400 Seventh Street, SW Washington, DC 20506 202-606-8269 publicpgms@neh.gov publicpgms@neh.gov</w:t>
            </w:r>
            <w:r w:rsidRPr="006D2647">
              <w:rPr>
                <w:rStyle w:val="apple-converted-space"/>
                <w:rFonts w:ascii="Helvetica" w:hAnsi="Helvetica" w:cs="Helvetica"/>
                <w:color w:val="222222"/>
              </w:rPr>
              <w:t> </w:t>
            </w:r>
            <w:r w:rsidRPr="006D2647">
              <w:rPr>
                <w:rFonts w:ascii="Helvetica" w:hAnsi="Helvetica" w:cs="Helvetica"/>
                <w:color w:val="222222"/>
              </w:rPr>
              <w:br/>
            </w:r>
            <w:r w:rsidRPr="006D2647">
              <w:rPr>
                <w:rFonts w:ascii="Helvetica" w:hAnsi="Helvetica" w:cs="Helvetica"/>
                <w:color w:val="222222"/>
              </w:rPr>
              <w:br/>
            </w:r>
            <w:hyperlink r:id="rId241" w:history="1">
              <w:r w:rsidRPr="006D2647">
                <w:rPr>
                  <w:rStyle w:val="Hyperlink"/>
                  <w:rFonts w:ascii="Helvetica" w:hAnsi="Helvetica" w:cs="Helvetica"/>
                </w:rPr>
                <w:t>publicpgms@neh.gov</w:t>
              </w:r>
            </w:hyperlink>
          </w:p>
        </w:tc>
      </w:tr>
    </w:tbl>
    <w:p w14:paraId="6CFCDC06" w14:textId="77777777" w:rsidR="002F1653" w:rsidRDefault="002F1653" w:rsidP="002F1653">
      <w:pPr>
        <w:pStyle w:val="NoSpacing"/>
        <w:pBdr>
          <w:bottom w:val="single" w:sz="6" w:space="1" w:color="auto"/>
        </w:pBdr>
        <w:rPr>
          <w:rStyle w:val="Hyperlink"/>
          <w:rFonts w:ascii="Helvetica" w:hAnsi="Helvetica" w:cs="Helvetica"/>
          <w:color w:val="1155CC"/>
          <w:sz w:val="24"/>
          <w:szCs w:val="24"/>
          <w:shd w:val="clear" w:color="auto" w:fill="FFFFFF"/>
        </w:rPr>
      </w:pPr>
      <w:r w:rsidRPr="00CE6654">
        <w:rPr>
          <w:rFonts w:ascii="Helvetica" w:hAnsi="Helvetica" w:cs="Helvetica"/>
          <w:color w:val="222222"/>
          <w:sz w:val="24"/>
          <w:szCs w:val="24"/>
        </w:rPr>
        <w:br/>
      </w:r>
      <w:r>
        <w:fldChar w:fldCharType="begin"/>
      </w:r>
      <w:r>
        <w:instrText xml:space="preserve"> HYPERLINK "http://www.grants.gov/web/grants/view-opportunity.html?oppId=298572" \t "_blank" </w:instrText>
      </w:r>
      <w:r>
        <w:fldChar w:fldCharType="separate"/>
      </w:r>
      <w:r w:rsidRPr="00CE6654">
        <w:rPr>
          <w:rStyle w:val="Hyperlink"/>
          <w:rFonts w:ascii="Helvetica" w:hAnsi="Helvetica" w:cs="Helvetica"/>
          <w:color w:val="1155CC"/>
          <w:sz w:val="24"/>
          <w:szCs w:val="24"/>
          <w:shd w:val="clear" w:color="auto" w:fill="FFFFFF"/>
        </w:rPr>
        <w:t>http://www.grants.gov/web/grants/view-opportunity.html?oppId=298572</w:t>
      </w:r>
      <w:r>
        <w:rPr>
          <w:rStyle w:val="Hyperlink"/>
          <w:rFonts w:ascii="Helvetica" w:hAnsi="Helvetica" w:cs="Helvetica"/>
          <w:color w:val="1155CC"/>
          <w:sz w:val="24"/>
          <w:szCs w:val="24"/>
          <w:shd w:val="clear" w:color="auto" w:fill="FFFFFF"/>
        </w:rPr>
        <w:fldChar w:fldCharType="end"/>
      </w:r>
    </w:p>
    <w:p w14:paraId="3B91C7BE" w14:textId="77777777" w:rsidR="002F1653" w:rsidRPr="00CE6654" w:rsidRDefault="002F1653" w:rsidP="002F1653">
      <w:pPr>
        <w:pStyle w:val="NoSpacing"/>
        <w:pBdr>
          <w:bottom w:val="single" w:sz="6" w:space="1" w:color="auto"/>
        </w:pBdr>
        <w:rPr>
          <w:rStyle w:val="Hyperlink"/>
          <w:rFonts w:ascii="Helvetica" w:hAnsi="Helvetica" w:cs="Helvetica"/>
          <w:color w:val="1155CC"/>
          <w:sz w:val="24"/>
          <w:szCs w:val="24"/>
          <w:shd w:val="clear" w:color="auto" w:fill="FFFFFF"/>
        </w:rPr>
      </w:pPr>
    </w:p>
    <w:p w14:paraId="62A89DB6" w14:textId="77777777" w:rsidR="002F1653" w:rsidRDefault="002F1653" w:rsidP="002F1653">
      <w:pPr>
        <w:pStyle w:val="NoSpacing"/>
        <w:rPr>
          <w:rFonts w:ascii="Helvetica" w:hAnsi="Helvetica" w:cs="Helvetica"/>
          <w:color w:val="222222"/>
          <w:sz w:val="24"/>
          <w:szCs w:val="24"/>
          <w:shd w:val="clear" w:color="auto" w:fill="FFFFFF"/>
        </w:rPr>
      </w:pPr>
    </w:p>
    <w:p w14:paraId="79B73936" w14:textId="77777777" w:rsidR="002F1653" w:rsidRPr="00CE6654" w:rsidRDefault="002F1653" w:rsidP="002F1653">
      <w:pPr>
        <w:pStyle w:val="NoSpacing"/>
        <w:rPr>
          <w:rFonts w:ascii="Helvetica" w:hAnsi="Helvetica" w:cs="Helvetica"/>
          <w:color w:val="222222"/>
          <w:sz w:val="24"/>
          <w:szCs w:val="24"/>
          <w:shd w:val="clear" w:color="auto" w:fill="FFFFFF"/>
        </w:rPr>
      </w:pPr>
      <w:bookmarkStart w:id="464" w:name="NEHNatDigitalNewspaper"/>
      <w:bookmarkEnd w:id="464"/>
      <w:r w:rsidRPr="002F1653">
        <w:rPr>
          <w:rFonts w:ascii="Helvetica" w:hAnsi="Helvetica" w:cs="Helvetica"/>
          <w:color w:val="222222"/>
          <w:sz w:val="24"/>
          <w:szCs w:val="24"/>
          <w:highlight w:val="cyan"/>
          <w:shd w:val="clear" w:color="auto" w:fill="FFFFFF"/>
        </w:rPr>
        <w:t>National Digital Newspaper Program</w:t>
      </w:r>
    </w:p>
    <w:p w14:paraId="051AD49E" w14:textId="77777777" w:rsidR="002F1653" w:rsidRDefault="002F1653" w:rsidP="002F1653">
      <w:pPr>
        <w:pStyle w:val="NoSpacing"/>
        <w:rPr>
          <w:rFonts w:ascii="Helvetica" w:hAnsi="Helvetica" w:cs="Helvetica"/>
          <w:color w:val="222222"/>
          <w:sz w:val="24"/>
          <w:szCs w:val="24"/>
          <w:shd w:val="clear" w:color="auto" w:fill="FFFFFF"/>
        </w:rPr>
      </w:pPr>
      <w:r w:rsidRPr="00CE6654">
        <w:rPr>
          <w:rFonts w:ascii="Helvetica" w:hAnsi="Helvetica" w:cs="Helvetica"/>
          <w:color w:val="222222"/>
          <w:sz w:val="24"/>
          <w:szCs w:val="24"/>
          <w:shd w:val="clear" w:color="auto" w:fill="FFFFFF"/>
        </w:rPr>
        <w:t>Synopsis 1</w:t>
      </w:r>
    </w:p>
    <w:p w14:paraId="715B5895" w14:textId="77777777" w:rsidR="002F1653" w:rsidRDefault="002F1653" w:rsidP="002F1653">
      <w:pPr>
        <w:pStyle w:val="NoSpacing"/>
        <w:rPr>
          <w:rFonts w:ascii="Helvetica" w:hAnsi="Helvetica" w:cs="Helvetica"/>
          <w:color w:val="222222"/>
          <w:sz w:val="24"/>
          <w:szCs w:val="24"/>
          <w:shd w:val="clear" w:color="auto" w:fill="FFFFFF"/>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68"/>
        <w:gridCol w:w="6452"/>
      </w:tblGrid>
      <w:tr w:rsidR="002F1653" w:rsidRPr="006D2647" w14:paraId="7B879276" w14:textId="77777777" w:rsidTr="002F1653">
        <w:trPr>
          <w:tblCellSpacing w:w="0" w:type="dxa"/>
        </w:trPr>
        <w:tc>
          <w:tcPr>
            <w:tcW w:w="0" w:type="auto"/>
            <w:noWrap/>
            <w:hideMark/>
          </w:tcPr>
          <w:p w14:paraId="58624C41" w14:textId="77777777" w:rsidR="002F1653" w:rsidRPr="006D2647" w:rsidRDefault="002F1653" w:rsidP="002F1653">
            <w:pPr>
              <w:pStyle w:val="NoSpacing"/>
              <w:rPr>
                <w:rFonts w:ascii="Helvetica" w:hAnsi="Helvetica" w:cs="Helvetica"/>
                <w:b/>
                <w:bCs/>
                <w:color w:val="222222"/>
              </w:rPr>
            </w:pPr>
            <w:r w:rsidRPr="006D2647">
              <w:rPr>
                <w:rFonts w:ascii="Helvetica" w:hAnsi="Helvetica" w:cs="Helvetica"/>
                <w:b/>
                <w:bCs/>
                <w:color w:val="222222"/>
              </w:rPr>
              <w:t>Document Type:</w:t>
            </w:r>
          </w:p>
        </w:tc>
        <w:tc>
          <w:tcPr>
            <w:tcW w:w="0" w:type="auto"/>
            <w:vAlign w:val="center"/>
            <w:hideMark/>
          </w:tcPr>
          <w:p w14:paraId="4E144AD4" w14:textId="77777777" w:rsidR="002F1653" w:rsidRPr="006D2647" w:rsidRDefault="002F1653" w:rsidP="002F1653">
            <w:pPr>
              <w:pStyle w:val="NoSpacing"/>
              <w:rPr>
                <w:rFonts w:ascii="Helvetica" w:hAnsi="Helvetica" w:cs="Helvetica"/>
                <w:color w:val="222222"/>
              </w:rPr>
            </w:pPr>
            <w:r w:rsidRPr="006D2647">
              <w:rPr>
                <w:rFonts w:ascii="Helvetica" w:hAnsi="Helvetica" w:cs="Helvetica"/>
                <w:color w:val="222222"/>
              </w:rPr>
              <w:t>Grants Notice</w:t>
            </w:r>
          </w:p>
        </w:tc>
      </w:tr>
      <w:tr w:rsidR="002F1653" w:rsidRPr="006D2647" w14:paraId="1C0F5767" w14:textId="77777777" w:rsidTr="002F1653">
        <w:trPr>
          <w:tblCellSpacing w:w="0" w:type="dxa"/>
        </w:trPr>
        <w:tc>
          <w:tcPr>
            <w:tcW w:w="0" w:type="auto"/>
            <w:noWrap/>
            <w:hideMark/>
          </w:tcPr>
          <w:p w14:paraId="1B0AA4D7" w14:textId="77777777" w:rsidR="002F1653" w:rsidRPr="006D2647" w:rsidRDefault="002F1653" w:rsidP="002F1653">
            <w:pPr>
              <w:pStyle w:val="NoSpacing"/>
              <w:rPr>
                <w:rFonts w:ascii="Helvetica" w:hAnsi="Helvetica" w:cs="Helvetica"/>
                <w:b/>
                <w:bCs/>
                <w:color w:val="222222"/>
              </w:rPr>
            </w:pPr>
            <w:r w:rsidRPr="006D2647">
              <w:rPr>
                <w:rFonts w:ascii="Helvetica" w:hAnsi="Helvetica" w:cs="Helvetica"/>
                <w:b/>
                <w:bCs/>
                <w:color w:val="222222"/>
              </w:rPr>
              <w:t>Funding Opportunity Number:</w:t>
            </w:r>
          </w:p>
        </w:tc>
        <w:tc>
          <w:tcPr>
            <w:tcW w:w="0" w:type="auto"/>
            <w:vAlign w:val="center"/>
            <w:hideMark/>
          </w:tcPr>
          <w:p w14:paraId="02629C35" w14:textId="77777777" w:rsidR="002F1653" w:rsidRPr="006D2647" w:rsidRDefault="002F1653" w:rsidP="002F1653">
            <w:pPr>
              <w:pStyle w:val="NoSpacing"/>
              <w:rPr>
                <w:rFonts w:ascii="Helvetica" w:hAnsi="Helvetica" w:cs="Helvetica"/>
                <w:color w:val="222222"/>
              </w:rPr>
            </w:pPr>
            <w:r w:rsidRPr="006D2647">
              <w:rPr>
                <w:rFonts w:ascii="Helvetica" w:hAnsi="Helvetica" w:cs="Helvetica"/>
                <w:color w:val="222222"/>
              </w:rPr>
              <w:t>20180111-PJ</w:t>
            </w:r>
          </w:p>
        </w:tc>
      </w:tr>
      <w:tr w:rsidR="002F1653" w:rsidRPr="006D2647" w14:paraId="50A74198" w14:textId="77777777" w:rsidTr="002F1653">
        <w:trPr>
          <w:tblCellSpacing w:w="0" w:type="dxa"/>
        </w:trPr>
        <w:tc>
          <w:tcPr>
            <w:tcW w:w="0" w:type="auto"/>
            <w:noWrap/>
            <w:hideMark/>
          </w:tcPr>
          <w:p w14:paraId="1398BC1A" w14:textId="77777777" w:rsidR="002F1653" w:rsidRPr="006D2647" w:rsidRDefault="002F1653" w:rsidP="002F1653">
            <w:pPr>
              <w:pStyle w:val="NoSpacing"/>
              <w:rPr>
                <w:rFonts w:ascii="Helvetica" w:hAnsi="Helvetica" w:cs="Helvetica"/>
                <w:b/>
                <w:bCs/>
                <w:color w:val="222222"/>
              </w:rPr>
            </w:pPr>
            <w:r w:rsidRPr="006D2647">
              <w:rPr>
                <w:rFonts w:ascii="Helvetica" w:hAnsi="Helvetica" w:cs="Helvetica"/>
                <w:b/>
                <w:bCs/>
                <w:color w:val="222222"/>
              </w:rPr>
              <w:t>Funding Opportunity Title:</w:t>
            </w:r>
          </w:p>
        </w:tc>
        <w:tc>
          <w:tcPr>
            <w:tcW w:w="0" w:type="auto"/>
            <w:vAlign w:val="center"/>
            <w:hideMark/>
          </w:tcPr>
          <w:p w14:paraId="6574E5F8" w14:textId="77777777" w:rsidR="002F1653" w:rsidRPr="006D2647" w:rsidRDefault="002F1653" w:rsidP="002F1653">
            <w:pPr>
              <w:pStyle w:val="NoSpacing"/>
              <w:rPr>
                <w:rFonts w:ascii="Helvetica" w:hAnsi="Helvetica" w:cs="Helvetica"/>
                <w:color w:val="222222"/>
              </w:rPr>
            </w:pPr>
            <w:r w:rsidRPr="006D2647">
              <w:rPr>
                <w:rFonts w:ascii="Helvetica" w:hAnsi="Helvetica" w:cs="Helvetica"/>
                <w:color w:val="222222"/>
              </w:rPr>
              <w:t>National Digital Newspaper Program</w:t>
            </w:r>
          </w:p>
        </w:tc>
      </w:tr>
      <w:tr w:rsidR="002F1653" w:rsidRPr="006D2647" w14:paraId="0D29EE8A" w14:textId="77777777" w:rsidTr="002F1653">
        <w:trPr>
          <w:tblCellSpacing w:w="0" w:type="dxa"/>
        </w:trPr>
        <w:tc>
          <w:tcPr>
            <w:tcW w:w="0" w:type="auto"/>
            <w:noWrap/>
            <w:hideMark/>
          </w:tcPr>
          <w:p w14:paraId="3B8C50A4" w14:textId="77777777" w:rsidR="002F1653" w:rsidRPr="006D2647" w:rsidRDefault="002F1653" w:rsidP="002F1653">
            <w:pPr>
              <w:pStyle w:val="NoSpacing"/>
              <w:rPr>
                <w:rFonts w:ascii="Helvetica" w:hAnsi="Helvetica" w:cs="Helvetica"/>
                <w:b/>
                <w:bCs/>
                <w:color w:val="222222"/>
              </w:rPr>
            </w:pPr>
            <w:r w:rsidRPr="006D2647">
              <w:rPr>
                <w:rFonts w:ascii="Helvetica" w:hAnsi="Helvetica" w:cs="Helvetica"/>
                <w:b/>
                <w:bCs/>
                <w:color w:val="222222"/>
              </w:rPr>
              <w:t>Opportunity Category:</w:t>
            </w:r>
          </w:p>
        </w:tc>
        <w:tc>
          <w:tcPr>
            <w:tcW w:w="0" w:type="auto"/>
            <w:vAlign w:val="center"/>
            <w:hideMark/>
          </w:tcPr>
          <w:p w14:paraId="10FE770D" w14:textId="77777777" w:rsidR="002F1653" w:rsidRPr="006D2647" w:rsidRDefault="002F1653" w:rsidP="002F1653">
            <w:pPr>
              <w:pStyle w:val="NoSpacing"/>
              <w:rPr>
                <w:rFonts w:ascii="Helvetica" w:hAnsi="Helvetica" w:cs="Helvetica"/>
                <w:color w:val="222222"/>
              </w:rPr>
            </w:pPr>
            <w:r w:rsidRPr="006D2647">
              <w:rPr>
                <w:rFonts w:ascii="Helvetica" w:hAnsi="Helvetica" w:cs="Helvetica"/>
                <w:color w:val="222222"/>
              </w:rPr>
              <w:t>Discretionary</w:t>
            </w:r>
          </w:p>
        </w:tc>
      </w:tr>
      <w:tr w:rsidR="002F1653" w:rsidRPr="006D2647" w14:paraId="1C073DB1" w14:textId="77777777" w:rsidTr="002F1653">
        <w:trPr>
          <w:tblCellSpacing w:w="0" w:type="dxa"/>
        </w:trPr>
        <w:tc>
          <w:tcPr>
            <w:tcW w:w="0" w:type="auto"/>
            <w:noWrap/>
            <w:hideMark/>
          </w:tcPr>
          <w:p w14:paraId="1CB0DC2F" w14:textId="77777777" w:rsidR="002F1653" w:rsidRPr="006D2647" w:rsidRDefault="002F1653" w:rsidP="002F1653">
            <w:pPr>
              <w:pStyle w:val="NoSpacing"/>
              <w:rPr>
                <w:rFonts w:ascii="Helvetica" w:hAnsi="Helvetica" w:cs="Helvetica"/>
                <w:b/>
                <w:bCs/>
                <w:color w:val="222222"/>
              </w:rPr>
            </w:pPr>
            <w:r w:rsidRPr="006D2647">
              <w:rPr>
                <w:rFonts w:ascii="Helvetica" w:hAnsi="Helvetica" w:cs="Helvetica"/>
                <w:b/>
                <w:bCs/>
                <w:color w:val="222222"/>
              </w:rPr>
              <w:t>Opportunity Category Explanation:</w:t>
            </w:r>
          </w:p>
        </w:tc>
        <w:tc>
          <w:tcPr>
            <w:tcW w:w="0" w:type="auto"/>
            <w:vAlign w:val="center"/>
            <w:hideMark/>
          </w:tcPr>
          <w:p w14:paraId="47FBA574" w14:textId="77777777" w:rsidR="002F1653" w:rsidRPr="006D2647" w:rsidRDefault="002F1653" w:rsidP="002F1653">
            <w:pPr>
              <w:pStyle w:val="NoSpacing"/>
              <w:rPr>
                <w:rFonts w:ascii="Helvetica" w:hAnsi="Helvetica" w:cs="Helvetica"/>
                <w:color w:val="222222"/>
              </w:rPr>
            </w:pPr>
            <w:r w:rsidRPr="006D2647">
              <w:rPr>
                <w:rFonts w:ascii="Helvetica" w:hAnsi="Helvetica" w:cs="Helvetica"/>
                <w:color w:val="222222"/>
              </w:rPr>
              <w:t> </w:t>
            </w:r>
          </w:p>
        </w:tc>
      </w:tr>
      <w:tr w:rsidR="002F1653" w:rsidRPr="006D2647" w14:paraId="33D011B8" w14:textId="77777777" w:rsidTr="002F1653">
        <w:trPr>
          <w:tblCellSpacing w:w="0" w:type="dxa"/>
        </w:trPr>
        <w:tc>
          <w:tcPr>
            <w:tcW w:w="0" w:type="auto"/>
            <w:noWrap/>
            <w:hideMark/>
          </w:tcPr>
          <w:p w14:paraId="5CD66E04" w14:textId="77777777" w:rsidR="002F1653" w:rsidRPr="006D2647" w:rsidRDefault="002F1653" w:rsidP="002F1653">
            <w:pPr>
              <w:pStyle w:val="NoSpacing"/>
              <w:rPr>
                <w:rFonts w:ascii="Helvetica" w:hAnsi="Helvetica" w:cs="Helvetica"/>
                <w:b/>
                <w:bCs/>
                <w:color w:val="222222"/>
              </w:rPr>
            </w:pPr>
            <w:r w:rsidRPr="006D2647">
              <w:rPr>
                <w:rFonts w:ascii="Helvetica" w:hAnsi="Helvetica" w:cs="Helvetica"/>
                <w:b/>
                <w:bCs/>
                <w:color w:val="222222"/>
              </w:rPr>
              <w:t>Funding Instrument Type:</w:t>
            </w:r>
          </w:p>
        </w:tc>
        <w:tc>
          <w:tcPr>
            <w:tcW w:w="0" w:type="auto"/>
            <w:vAlign w:val="center"/>
            <w:hideMark/>
          </w:tcPr>
          <w:p w14:paraId="29476A91" w14:textId="77777777" w:rsidR="002F1653" w:rsidRPr="006D2647" w:rsidRDefault="002F1653" w:rsidP="002F1653">
            <w:pPr>
              <w:pStyle w:val="NoSpacing"/>
              <w:rPr>
                <w:rFonts w:ascii="Helvetica" w:hAnsi="Helvetica" w:cs="Helvetica"/>
                <w:color w:val="222222"/>
              </w:rPr>
            </w:pPr>
            <w:r w:rsidRPr="006D2647">
              <w:rPr>
                <w:rFonts w:ascii="Helvetica" w:hAnsi="Helvetica" w:cs="Helvetica"/>
                <w:color w:val="222222"/>
              </w:rPr>
              <w:t>Cooperative Agreement</w:t>
            </w:r>
          </w:p>
        </w:tc>
      </w:tr>
      <w:tr w:rsidR="002F1653" w:rsidRPr="006D2647" w14:paraId="568CBF33" w14:textId="77777777" w:rsidTr="002F1653">
        <w:trPr>
          <w:tblCellSpacing w:w="0" w:type="dxa"/>
        </w:trPr>
        <w:tc>
          <w:tcPr>
            <w:tcW w:w="0" w:type="auto"/>
            <w:noWrap/>
            <w:hideMark/>
          </w:tcPr>
          <w:p w14:paraId="50449FE7" w14:textId="77777777" w:rsidR="002F1653" w:rsidRPr="006D2647" w:rsidRDefault="002F1653" w:rsidP="002F1653">
            <w:pPr>
              <w:pStyle w:val="NoSpacing"/>
              <w:rPr>
                <w:rFonts w:ascii="Helvetica" w:hAnsi="Helvetica" w:cs="Helvetica"/>
                <w:b/>
                <w:bCs/>
                <w:color w:val="222222"/>
              </w:rPr>
            </w:pPr>
            <w:r w:rsidRPr="006D2647">
              <w:rPr>
                <w:rFonts w:ascii="Helvetica" w:hAnsi="Helvetica" w:cs="Helvetica"/>
                <w:b/>
                <w:bCs/>
                <w:color w:val="222222"/>
              </w:rPr>
              <w:t>Category of Funding Activity:</w:t>
            </w:r>
          </w:p>
        </w:tc>
        <w:tc>
          <w:tcPr>
            <w:tcW w:w="0" w:type="auto"/>
            <w:vAlign w:val="center"/>
            <w:hideMark/>
          </w:tcPr>
          <w:p w14:paraId="73B73582" w14:textId="77777777" w:rsidR="002F1653" w:rsidRPr="006D2647" w:rsidRDefault="002F1653" w:rsidP="002F1653">
            <w:pPr>
              <w:pStyle w:val="NoSpacing"/>
              <w:rPr>
                <w:rFonts w:ascii="Helvetica" w:hAnsi="Helvetica" w:cs="Helvetica"/>
                <w:color w:val="222222"/>
              </w:rPr>
            </w:pPr>
            <w:r w:rsidRPr="006D2647">
              <w:rPr>
                <w:rFonts w:ascii="Helvetica" w:hAnsi="Helvetica" w:cs="Helvetica"/>
                <w:color w:val="222222"/>
              </w:rPr>
              <w:t>Humanities (see "Cultural Affairs" in CFDA)</w:t>
            </w:r>
          </w:p>
        </w:tc>
      </w:tr>
      <w:tr w:rsidR="002F1653" w:rsidRPr="006D2647" w14:paraId="6AD47166" w14:textId="77777777" w:rsidTr="002F1653">
        <w:trPr>
          <w:tblCellSpacing w:w="0" w:type="dxa"/>
        </w:trPr>
        <w:tc>
          <w:tcPr>
            <w:tcW w:w="0" w:type="auto"/>
            <w:noWrap/>
            <w:hideMark/>
          </w:tcPr>
          <w:p w14:paraId="708FF4D8" w14:textId="77777777" w:rsidR="002F1653" w:rsidRPr="006D2647" w:rsidRDefault="002F1653" w:rsidP="002F1653">
            <w:pPr>
              <w:pStyle w:val="NoSpacing"/>
              <w:rPr>
                <w:rFonts w:ascii="Helvetica" w:hAnsi="Helvetica" w:cs="Helvetica"/>
                <w:b/>
                <w:bCs/>
                <w:color w:val="222222"/>
              </w:rPr>
            </w:pPr>
            <w:r w:rsidRPr="006D2647">
              <w:rPr>
                <w:rFonts w:ascii="Helvetica" w:hAnsi="Helvetica" w:cs="Helvetica"/>
                <w:b/>
                <w:bCs/>
                <w:color w:val="222222"/>
              </w:rPr>
              <w:t>Category Explanation:</w:t>
            </w:r>
          </w:p>
        </w:tc>
        <w:tc>
          <w:tcPr>
            <w:tcW w:w="0" w:type="auto"/>
            <w:vAlign w:val="center"/>
            <w:hideMark/>
          </w:tcPr>
          <w:p w14:paraId="5DB10332" w14:textId="77777777" w:rsidR="002F1653" w:rsidRPr="006D2647" w:rsidRDefault="002F1653" w:rsidP="002F1653">
            <w:pPr>
              <w:pStyle w:val="NoSpacing"/>
              <w:rPr>
                <w:rFonts w:ascii="Helvetica" w:hAnsi="Helvetica" w:cs="Helvetica"/>
                <w:color w:val="222222"/>
              </w:rPr>
            </w:pPr>
            <w:r w:rsidRPr="006D2647">
              <w:rPr>
                <w:rFonts w:ascii="Helvetica" w:hAnsi="Helvetica" w:cs="Helvetica"/>
                <w:color w:val="222222"/>
              </w:rPr>
              <w:t> </w:t>
            </w:r>
          </w:p>
        </w:tc>
      </w:tr>
      <w:tr w:rsidR="002F1653" w:rsidRPr="006D2647" w14:paraId="566EF4EC" w14:textId="77777777" w:rsidTr="002F1653">
        <w:trPr>
          <w:tblCellSpacing w:w="0" w:type="dxa"/>
        </w:trPr>
        <w:tc>
          <w:tcPr>
            <w:tcW w:w="0" w:type="auto"/>
            <w:noWrap/>
            <w:hideMark/>
          </w:tcPr>
          <w:p w14:paraId="730F46E5" w14:textId="77777777" w:rsidR="002F1653" w:rsidRPr="006D2647" w:rsidRDefault="002F1653" w:rsidP="002F1653">
            <w:pPr>
              <w:pStyle w:val="NoSpacing"/>
              <w:rPr>
                <w:rFonts w:ascii="Helvetica" w:hAnsi="Helvetica" w:cs="Helvetica"/>
                <w:b/>
                <w:bCs/>
                <w:color w:val="222222"/>
              </w:rPr>
            </w:pPr>
            <w:r w:rsidRPr="006D2647">
              <w:rPr>
                <w:rFonts w:ascii="Helvetica" w:hAnsi="Helvetica" w:cs="Helvetica"/>
                <w:b/>
                <w:bCs/>
                <w:color w:val="222222"/>
              </w:rPr>
              <w:t>Expected Number of Awards:</w:t>
            </w:r>
          </w:p>
        </w:tc>
        <w:tc>
          <w:tcPr>
            <w:tcW w:w="0" w:type="auto"/>
            <w:vAlign w:val="center"/>
            <w:hideMark/>
          </w:tcPr>
          <w:p w14:paraId="2C1FAE50" w14:textId="77777777" w:rsidR="002F1653" w:rsidRPr="006D2647" w:rsidRDefault="002F1653" w:rsidP="002F1653">
            <w:pPr>
              <w:pStyle w:val="NoSpacing"/>
              <w:rPr>
                <w:rFonts w:ascii="Helvetica" w:hAnsi="Helvetica" w:cs="Helvetica"/>
                <w:color w:val="222222"/>
              </w:rPr>
            </w:pPr>
            <w:r w:rsidRPr="006D2647">
              <w:rPr>
                <w:rFonts w:ascii="Helvetica" w:hAnsi="Helvetica" w:cs="Helvetica"/>
                <w:color w:val="222222"/>
              </w:rPr>
              <w:t> </w:t>
            </w:r>
          </w:p>
        </w:tc>
      </w:tr>
      <w:tr w:rsidR="002F1653" w:rsidRPr="006D2647" w14:paraId="1F6DB34E" w14:textId="77777777" w:rsidTr="002F1653">
        <w:trPr>
          <w:tblCellSpacing w:w="0" w:type="dxa"/>
        </w:trPr>
        <w:tc>
          <w:tcPr>
            <w:tcW w:w="0" w:type="auto"/>
            <w:noWrap/>
            <w:hideMark/>
          </w:tcPr>
          <w:p w14:paraId="79B6F4F9" w14:textId="77777777" w:rsidR="002F1653" w:rsidRPr="006D2647" w:rsidRDefault="002F1653" w:rsidP="002F1653">
            <w:pPr>
              <w:pStyle w:val="NoSpacing"/>
              <w:rPr>
                <w:rFonts w:ascii="Helvetica" w:hAnsi="Helvetica" w:cs="Helvetica"/>
                <w:b/>
                <w:bCs/>
                <w:color w:val="222222"/>
              </w:rPr>
            </w:pPr>
            <w:r w:rsidRPr="006D2647">
              <w:rPr>
                <w:rFonts w:ascii="Helvetica" w:hAnsi="Helvetica" w:cs="Helvetica"/>
                <w:b/>
                <w:bCs/>
                <w:color w:val="222222"/>
              </w:rPr>
              <w:t>CFDA Number(s):</w:t>
            </w:r>
          </w:p>
        </w:tc>
        <w:tc>
          <w:tcPr>
            <w:tcW w:w="0" w:type="auto"/>
            <w:vAlign w:val="center"/>
            <w:hideMark/>
          </w:tcPr>
          <w:p w14:paraId="7AE0DC3B" w14:textId="77777777" w:rsidR="002F1653" w:rsidRPr="006D2647" w:rsidRDefault="002F1653" w:rsidP="002F1653">
            <w:pPr>
              <w:pStyle w:val="NoSpacing"/>
              <w:rPr>
                <w:rFonts w:ascii="Helvetica" w:hAnsi="Helvetica" w:cs="Helvetica"/>
                <w:color w:val="222222"/>
              </w:rPr>
            </w:pPr>
            <w:r w:rsidRPr="006D2647">
              <w:rPr>
                <w:rFonts w:ascii="Helvetica" w:hAnsi="Helvetica" w:cs="Helvetica"/>
                <w:color w:val="222222"/>
              </w:rPr>
              <w:t>45.149 -- Promotion of the Humanities Division of Preservation and Access</w:t>
            </w:r>
          </w:p>
        </w:tc>
      </w:tr>
      <w:tr w:rsidR="002F1653" w:rsidRPr="006D2647" w14:paraId="36CC8379" w14:textId="77777777" w:rsidTr="002F1653">
        <w:trPr>
          <w:tblCellSpacing w:w="0" w:type="dxa"/>
        </w:trPr>
        <w:tc>
          <w:tcPr>
            <w:tcW w:w="0" w:type="auto"/>
            <w:noWrap/>
            <w:hideMark/>
          </w:tcPr>
          <w:p w14:paraId="4E847227" w14:textId="77777777" w:rsidR="002F1653" w:rsidRPr="006D2647" w:rsidRDefault="002F1653" w:rsidP="002F1653">
            <w:pPr>
              <w:pStyle w:val="NoSpacing"/>
              <w:rPr>
                <w:rFonts w:ascii="Helvetica" w:hAnsi="Helvetica" w:cs="Helvetica"/>
                <w:b/>
                <w:bCs/>
                <w:color w:val="222222"/>
              </w:rPr>
            </w:pPr>
            <w:r w:rsidRPr="006D2647">
              <w:rPr>
                <w:rFonts w:ascii="Helvetica" w:hAnsi="Helvetica" w:cs="Helvetica"/>
                <w:b/>
                <w:bCs/>
                <w:color w:val="222222"/>
              </w:rPr>
              <w:t>Cost Sharing or Matching Requirement:</w:t>
            </w:r>
          </w:p>
        </w:tc>
        <w:tc>
          <w:tcPr>
            <w:tcW w:w="0" w:type="auto"/>
            <w:vAlign w:val="center"/>
            <w:hideMark/>
          </w:tcPr>
          <w:p w14:paraId="4A1C328F" w14:textId="77777777" w:rsidR="002F1653" w:rsidRPr="006D2647" w:rsidRDefault="002F1653" w:rsidP="002F1653">
            <w:pPr>
              <w:pStyle w:val="NoSpacing"/>
              <w:rPr>
                <w:rFonts w:ascii="Helvetica" w:hAnsi="Helvetica" w:cs="Helvetica"/>
                <w:color w:val="222222"/>
              </w:rPr>
            </w:pPr>
            <w:r w:rsidRPr="006D2647">
              <w:rPr>
                <w:rFonts w:ascii="Helvetica" w:hAnsi="Helvetica" w:cs="Helvetica"/>
                <w:color w:val="222222"/>
              </w:rPr>
              <w:t>No</w:t>
            </w:r>
          </w:p>
        </w:tc>
      </w:tr>
      <w:tr w:rsidR="002F1653" w:rsidRPr="006D2647" w14:paraId="6CE93465" w14:textId="77777777" w:rsidTr="002F1653">
        <w:trPr>
          <w:tblCellSpacing w:w="0" w:type="dxa"/>
        </w:trPr>
        <w:tc>
          <w:tcPr>
            <w:tcW w:w="0" w:type="auto"/>
            <w:noWrap/>
            <w:hideMark/>
          </w:tcPr>
          <w:p w14:paraId="5EDC8588" w14:textId="77777777" w:rsidR="002F1653" w:rsidRPr="006D2647" w:rsidRDefault="002F1653" w:rsidP="002F1653">
            <w:pPr>
              <w:pStyle w:val="NoSpacing"/>
              <w:rPr>
                <w:rFonts w:ascii="Helvetica" w:hAnsi="Helvetica" w:cs="Helvetica"/>
                <w:b/>
                <w:bCs/>
                <w:color w:val="222222"/>
              </w:rPr>
            </w:pPr>
            <w:r w:rsidRPr="006D2647">
              <w:rPr>
                <w:rFonts w:ascii="Helvetica" w:hAnsi="Helvetica" w:cs="Helvetica"/>
                <w:b/>
                <w:bCs/>
                <w:color w:val="222222"/>
              </w:rPr>
              <w:t>Version:</w:t>
            </w:r>
          </w:p>
        </w:tc>
        <w:tc>
          <w:tcPr>
            <w:tcW w:w="0" w:type="auto"/>
            <w:vAlign w:val="center"/>
            <w:hideMark/>
          </w:tcPr>
          <w:p w14:paraId="4CFBA4AC" w14:textId="77777777" w:rsidR="002F1653" w:rsidRPr="006D2647" w:rsidRDefault="002F1653" w:rsidP="002F1653">
            <w:pPr>
              <w:pStyle w:val="NoSpacing"/>
              <w:rPr>
                <w:rFonts w:ascii="Helvetica" w:hAnsi="Helvetica" w:cs="Helvetica"/>
                <w:color w:val="222222"/>
              </w:rPr>
            </w:pPr>
            <w:r w:rsidRPr="006D2647">
              <w:rPr>
                <w:rFonts w:ascii="Helvetica" w:hAnsi="Helvetica" w:cs="Helvetica"/>
                <w:color w:val="222222"/>
              </w:rPr>
              <w:t>Synopsis 1</w:t>
            </w:r>
          </w:p>
        </w:tc>
      </w:tr>
      <w:tr w:rsidR="002F1653" w:rsidRPr="006D2647" w14:paraId="2F54494C" w14:textId="77777777" w:rsidTr="002F1653">
        <w:trPr>
          <w:tblCellSpacing w:w="0" w:type="dxa"/>
        </w:trPr>
        <w:tc>
          <w:tcPr>
            <w:tcW w:w="0" w:type="auto"/>
            <w:noWrap/>
            <w:hideMark/>
          </w:tcPr>
          <w:p w14:paraId="498C05B2" w14:textId="77777777" w:rsidR="002F1653" w:rsidRPr="006D2647" w:rsidRDefault="002F1653" w:rsidP="002F1653">
            <w:pPr>
              <w:pStyle w:val="NoSpacing"/>
              <w:rPr>
                <w:rFonts w:ascii="Helvetica" w:hAnsi="Helvetica" w:cs="Helvetica"/>
                <w:b/>
                <w:bCs/>
                <w:color w:val="222222"/>
              </w:rPr>
            </w:pPr>
            <w:r w:rsidRPr="006D2647">
              <w:rPr>
                <w:rFonts w:ascii="Helvetica" w:hAnsi="Helvetica" w:cs="Helvetica"/>
                <w:b/>
                <w:bCs/>
                <w:color w:val="222222"/>
              </w:rPr>
              <w:t>Posted Date:</w:t>
            </w:r>
          </w:p>
        </w:tc>
        <w:tc>
          <w:tcPr>
            <w:tcW w:w="0" w:type="auto"/>
            <w:vAlign w:val="center"/>
            <w:hideMark/>
          </w:tcPr>
          <w:p w14:paraId="1BC35303" w14:textId="77777777" w:rsidR="002F1653" w:rsidRPr="006D2647" w:rsidRDefault="002F1653" w:rsidP="002F1653">
            <w:pPr>
              <w:pStyle w:val="NoSpacing"/>
              <w:rPr>
                <w:rFonts w:ascii="Helvetica" w:hAnsi="Helvetica" w:cs="Helvetica"/>
                <w:color w:val="222222"/>
              </w:rPr>
            </w:pPr>
            <w:r w:rsidRPr="006D2647">
              <w:rPr>
                <w:rFonts w:ascii="Helvetica" w:hAnsi="Helvetica" w:cs="Helvetica"/>
                <w:color w:val="222222"/>
              </w:rPr>
              <w:t>Nov 08, 2017</w:t>
            </w:r>
          </w:p>
        </w:tc>
      </w:tr>
      <w:tr w:rsidR="002F1653" w:rsidRPr="006D2647" w14:paraId="1DF12BE0" w14:textId="77777777" w:rsidTr="002F1653">
        <w:trPr>
          <w:tblCellSpacing w:w="0" w:type="dxa"/>
        </w:trPr>
        <w:tc>
          <w:tcPr>
            <w:tcW w:w="0" w:type="auto"/>
            <w:noWrap/>
            <w:hideMark/>
          </w:tcPr>
          <w:p w14:paraId="4F8CACB8" w14:textId="77777777" w:rsidR="002F1653" w:rsidRPr="006D2647" w:rsidRDefault="002F1653" w:rsidP="002F1653">
            <w:pPr>
              <w:pStyle w:val="NoSpacing"/>
              <w:rPr>
                <w:rFonts w:ascii="Helvetica" w:hAnsi="Helvetica" w:cs="Helvetica"/>
                <w:b/>
                <w:bCs/>
                <w:color w:val="222222"/>
              </w:rPr>
            </w:pPr>
            <w:r w:rsidRPr="006D2647">
              <w:rPr>
                <w:rFonts w:ascii="Helvetica" w:hAnsi="Helvetica" w:cs="Helvetica"/>
                <w:b/>
                <w:bCs/>
                <w:color w:val="222222"/>
              </w:rPr>
              <w:t>Last Updated Date:</w:t>
            </w:r>
          </w:p>
        </w:tc>
        <w:tc>
          <w:tcPr>
            <w:tcW w:w="0" w:type="auto"/>
            <w:vAlign w:val="center"/>
            <w:hideMark/>
          </w:tcPr>
          <w:p w14:paraId="62CAECF4" w14:textId="77777777" w:rsidR="002F1653" w:rsidRPr="006D2647" w:rsidRDefault="002F1653" w:rsidP="002F1653">
            <w:pPr>
              <w:pStyle w:val="NoSpacing"/>
              <w:rPr>
                <w:rFonts w:ascii="Helvetica" w:hAnsi="Helvetica" w:cs="Helvetica"/>
                <w:color w:val="222222"/>
              </w:rPr>
            </w:pPr>
            <w:r w:rsidRPr="006D2647">
              <w:rPr>
                <w:rFonts w:ascii="Helvetica" w:hAnsi="Helvetica" w:cs="Helvetica"/>
                <w:color w:val="222222"/>
              </w:rPr>
              <w:t>Nov 08, 2017</w:t>
            </w:r>
          </w:p>
        </w:tc>
      </w:tr>
      <w:tr w:rsidR="002F1653" w:rsidRPr="006D2647" w14:paraId="3ACAA29A" w14:textId="77777777" w:rsidTr="002F1653">
        <w:trPr>
          <w:tblCellSpacing w:w="0" w:type="dxa"/>
        </w:trPr>
        <w:tc>
          <w:tcPr>
            <w:tcW w:w="0" w:type="auto"/>
            <w:noWrap/>
            <w:hideMark/>
          </w:tcPr>
          <w:p w14:paraId="482D050B" w14:textId="77777777" w:rsidR="002F1653" w:rsidRPr="006D2647" w:rsidRDefault="002F1653" w:rsidP="002F1653">
            <w:pPr>
              <w:pStyle w:val="NoSpacing"/>
              <w:rPr>
                <w:rFonts w:ascii="Helvetica" w:hAnsi="Helvetica" w:cs="Helvetica"/>
                <w:b/>
                <w:bCs/>
                <w:color w:val="222222"/>
              </w:rPr>
            </w:pPr>
            <w:r w:rsidRPr="006D2647">
              <w:rPr>
                <w:rFonts w:ascii="Helvetica" w:hAnsi="Helvetica" w:cs="Helvetica"/>
                <w:b/>
                <w:bCs/>
                <w:color w:val="222222"/>
              </w:rPr>
              <w:t>Original Closing Date for Applications:</w:t>
            </w:r>
          </w:p>
        </w:tc>
        <w:tc>
          <w:tcPr>
            <w:tcW w:w="0" w:type="auto"/>
            <w:vAlign w:val="center"/>
            <w:hideMark/>
          </w:tcPr>
          <w:p w14:paraId="02275A94" w14:textId="77777777" w:rsidR="002F1653" w:rsidRPr="006D2647" w:rsidRDefault="002F1653" w:rsidP="002F1653">
            <w:pPr>
              <w:pStyle w:val="NoSpacing"/>
              <w:rPr>
                <w:rFonts w:ascii="Helvetica" w:hAnsi="Helvetica" w:cs="Helvetica"/>
                <w:color w:val="222222"/>
              </w:rPr>
            </w:pPr>
            <w:r w:rsidRPr="006D2647">
              <w:rPr>
                <w:rFonts w:ascii="Helvetica" w:hAnsi="Helvetica" w:cs="Helvetica"/>
                <w:color w:val="222222"/>
              </w:rPr>
              <w:t>Jan 11, 2018  </w:t>
            </w:r>
          </w:p>
        </w:tc>
      </w:tr>
      <w:tr w:rsidR="002F1653" w:rsidRPr="006D2647" w14:paraId="2AD33DAD" w14:textId="77777777" w:rsidTr="002F1653">
        <w:trPr>
          <w:tblCellSpacing w:w="0" w:type="dxa"/>
        </w:trPr>
        <w:tc>
          <w:tcPr>
            <w:tcW w:w="0" w:type="auto"/>
            <w:noWrap/>
            <w:hideMark/>
          </w:tcPr>
          <w:p w14:paraId="0ACCC8B0" w14:textId="77777777" w:rsidR="002F1653" w:rsidRPr="006D2647" w:rsidRDefault="002F1653" w:rsidP="002F1653">
            <w:pPr>
              <w:pStyle w:val="NoSpacing"/>
              <w:rPr>
                <w:rFonts w:ascii="Helvetica" w:hAnsi="Helvetica" w:cs="Helvetica"/>
                <w:b/>
                <w:bCs/>
                <w:color w:val="222222"/>
              </w:rPr>
            </w:pPr>
            <w:r w:rsidRPr="006D2647">
              <w:rPr>
                <w:rFonts w:ascii="Helvetica" w:hAnsi="Helvetica" w:cs="Helvetica"/>
                <w:b/>
                <w:bCs/>
                <w:color w:val="222222"/>
              </w:rPr>
              <w:t>Current Closing Date for Applications:</w:t>
            </w:r>
          </w:p>
        </w:tc>
        <w:tc>
          <w:tcPr>
            <w:tcW w:w="0" w:type="auto"/>
            <w:vAlign w:val="center"/>
            <w:hideMark/>
          </w:tcPr>
          <w:p w14:paraId="6D3BD124" w14:textId="77777777" w:rsidR="002F1653" w:rsidRPr="006D2647" w:rsidRDefault="002F1653" w:rsidP="002F1653">
            <w:pPr>
              <w:pStyle w:val="NoSpacing"/>
              <w:rPr>
                <w:rFonts w:ascii="Helvetica" w:hAnsi="Helvetica" w:cs="Helvetica"/>
                <w:color w:val="222222"/>
              </w:rPr>
            </w:pPr>
            <w:r w:rsidRPr="006D2647">
              <w:rPr>
                <w:rFonts w:ascii="Helvetica" w:hAnsi="Helvetica" w:cs="Helvetica"/>
                <w:color w:val="222222"/>
              </w:rPr>
              <w:t>Jan 11, 2018  </w:t>
            </w:r>
          </w:p>
        </w:tc>
      </w:tr>
      <w:tr w:rsidR="002F1653" w:rsidRPr="006D2647" w14:paraId="6AF3EF3E" w14:textId="77777777" w:rsidTr="002F1653">
        <w:trPr>
          <w:tblCellSpacing w:w="0" w:type="dxa"/>
        </w:trPr>
        <w:tc>
          <w:tcPr>
            <w:tcW w:w="0" w:type="auto"/>
            <w:noWrap/>
            <w:hideMark/>
          </w:tcPr>
          <w:p w14:paraId="04F1E966" w14:textId="77777777" w:rsidR="002F1653" w:rsidRPr="006D2647" w:rsidRDefault="002F1653" w:rsidP="002F1653">
            <w:pPr>
              <w:pStyle w:val="NoSpacing"/>
              <w:rPr>
                <w:rFonts w:ascii="Helvetica" w:hAnsi="Helvetica" w:cs="Helvetica"/>
                <w:b/>
                <w:bCs/>
                <w:color w:val="222222"/>
              </w:rPr>
            </w:pPr>
            <w:r w:rsidRPr="006D2647">
              <w:rPr>
                <w:rFonts w:ascii="Helvetica" w:hAnsi="Helvetica" w:cs="Helvetica"/>
                <w:b/>
                <w:bCs/>
                <w:color w:val="222222"/>
              </w:rPr>
              <w:t>Archive Date:</w:t>
            </w:r>
          </w:p>
        </w:tc>
        <w:tc>
          <w:tcPr>
            <w:tcW w:w="0" w:type="auto"/>
            <w:vAlign w:val="center"/>
            <w:hideMark/>
          </w:tcPr>
          <w:p w14:paraId="4F938F79" w14:textId="77777777" w:rsidR="002F1653" w:rsidRPr="006D2647" w:rsidRDefault="002F1653" w:rsidP="002F1653">
            <w:pPr>
              <w:pStyle w:val="NoSpacing"/>
              <w:rPr>
                <w:rFonts w:ascii="Helvetica" w:hAnsi="Helvetica" w:cs="Helvetica"/>
                <w:color w:val="222222"/>
              </w:rPr>
            </w:pPr>
            <w:r w:rsidRPr="006D2647">
              <w:rPr>
                <w:rFonts w:ascii="Helvetica" w:hAnsi="Helvetica" w:cs="Helvetica"/>
                <w:color w:val="222222"/>
              </w:rPr>
              <w:t> </w:t>
            </w:r>
          </w:p>
        </w:tc>
      </w:tr>
      <w:tr w:rsidR="002F1653" w:rsidRPr="006D2647" w14:paraId="756E26CC" w14:textId="77777777" w:rsidTr="002F1653">
        <w:trPr>
          <w:tblCellSpacing w:w="0" w:type="dxa"/>
        </w:trPr>
        <w:tc>
          <w:tcPr>
            <w:tcW w:w="0" w:type="auto"/>
            <w:noWrap/>
            <w:hideMark/>
          </w:tcPr>
          <w:p w14:paraId="2B2E1902" w14:textId="77777777" w:rsidR="002F1653" w:rsidRPr="006D2647" w:rsidRDefault="002F1653" w:rsidP="002F1653">
            <w:pPr>
              <w:pStyle w:val="NoSpacing"/>
              <w:rPr>
                <w:rFonts w:ascii="Helvetica" w:hAnsi="Helvetica" w:cs="Helvetica"/>
                <w:b/>
                <w:bCs/>
                <w:color w:val="222222"/>
              </w:rPr>
            </w:pPr>
            <w:r w:rsidRPr="006D2647">
              <w:rPr>
                <w:rFonts w:ascii="Helvetica" w:hAnsi="Helvetica" w:cs="Helvetica"/>
                <w:b/>
                <w:bCs/>
                <w:color w:val="222222"/>
              </w:rPr>
              <w:t>Estimated Total Program Funding:</w:t>
            </w:r>
          </w:p>
        </w:tc>
        <w:tc>
          <w:tcPr>
            <w:tcW w:w="0" w:type="auto"/>
            <w:vAlign w:val="center"/>
            <w:hideMark/>
          </w:tcPr>
          <w:p w14:paraId="22822264" w14:textId="77777777" w:rsidR="002F1653" w:rsidRPr="006D2647" w:rsidRDefault="002F1653" w:rsidP="002F1653">
            <w:pPr>
              <w:pStyle w:val="NoSpacing"/>
              <w:rPr>
                <w:rFonts w:ascii="Helvetica" w:hAnsi="Helvetica" w:cs="Helvetica"/>
                <w:color w:val="222222"/>
              </w:rPr>
            </w:pPr>
            <w:r w:rsidRPr="006D2647">
              <w:rPr>
                <w:rFonts w:ascii="Helvetica" w:hAnsi="Helvetica" w:cs="Helvetica"/>
                <w:color w:val="222222"/>
              </w:rPr>
              <w:t> </w:t>
            </w:r>
          </w:p>
        </w:tc>
      </w:tr>
      <w:tr w:rsidR="002F1653" w:rsidRPr="006D2647" w14:paraId="52267AF7" w14:textId="77777777" w:rsidTr="002F1653">
        <w:trPr>
          <w:tblCellSpacing w:w="0" w:type="dxa"/>
        </w:trPr>
        <w:tc>
          <w:tcPr>
            <w:tcW w:w="0" w:type="auto"/>
            <w:noWrap/>
            <w:hideMark/>
          </w:tcPr>
          <w:p w14:paraId="1DD36376" w14:textId="77777777" w:rsidR="002F1653" w:rsidRPr="006D2647" w:rsidRDefault="002F1653" w:rsidP="002F1653">
            <w:pPr>
              <w:pStyle w:val="NoSpacing"/>
              <w:rPr>
                <w:rFonts w:ascii="Helvetica" w:hAnsi="Helvetica" w:cs="Helvetica"/>
                <w:b/>
                <w:bCs/>
                <w:color w:val="222222"/>
              </w:rPr>
            </w:pPr>
            <w:r w:rsidRPr="006D2647">
              <w:rPr>
                <w:rFonts w:ascii="Helvetica" w:hAnsi="Helvetica" w:cs="Helvetica"/>
                <w:b/>
                <w:bCs/>
                <w:color w:val="222222"/>
              </w:rPr>
              <w:t>Award Ceiling:</w:t>
            </w:r>
          </w:p>
        </w:tc>
        <w:tc>
          <w:tcPr>
            <w:tcW w:w="0" w:type="auto"/>
            <w:vAlign w:val="center"/>
            <w:hideMark/>
          </w:tcPr>
          <w:p w14:paraId="519B6960" w14:textId="77777777" w:rsidR="002F1653" w:rsidRPr="006D2647" w:rsidRDefault="002F1653" w:rsidP="002F1653">
            <w:pPr>
              <w:pStyle w:val="NoSpacing"/>
              <w:rPr>
                <w:rFonts w:ascii="Helvetica" w:hAnsi="Helvetica" w:cs="Helvetica"/>
                <w:color w:val="222222"/>
              </w:rPr>
            </w:pPr>
            <w:r w:rsidRPr="006D2647">
              <w:rPr>
                <w:rFonts w:ascii="Helvetica" w:hAnsi="Helvetica" w:cs="Helvetica"/>
                <w:color w:val="222222"/>
              </w:rPr>
              <w:t>$325,000</w:t>
            </w:r>
          </w:p>
        </w:tc>
      </w:tr>
      <w:tr w:rsidR="002F1653" w:rsidRPr="006D2647" w14:paraId="628EB081" w14:textId="77777777" w:rsidTr="002F1653">
        <w:trPr>
          <w:tblCellSpacing w:w="0" w:type="dxa"/>
        </w:trPr>
        <w:tc>
          <w:tcPr>
            <w:tcW w:w="0" w:type="auto"/>
            <w:noWrap/>
            <w:hideMark/>
          </w:tcPr>
          <w:p w14:paraId="29482F92" w14:textId="77777777" w:rsidR="002F1653" w:rsidRPr="006D2647" w:rsidRDefault="002F1653" w:rsidP="002F1653">
            <w:pPr>
              <w:pStyle w:val="NoSpacing"/>
              <w:rPr>
                <w:rFonts w:ascii="Helvetica" w:hAnsi="Helvetica" w:cs="Helvetica"/>
                <w:b/>
                <w:bCs/>
                <w:color w:val="222222"/>
              </w:rPr>
            </w:pPr>
            <w:r w:rsidRPr="006D2647">
              <w:rPr>
                <w:rFonts w:ascii="Helvetica" w:hAnsi="Helvetica" w:cs="Helvetica"/>
                <w:b/>
                <w:bCs/>
                <w:color w:val="222222"/>
              </w:rPr>
              <w:t>Award Floor:</w:t>
            </w:r>
          </w:p>
        </w:tc>
        <w:tc>
          <w:tcPr>
            <w:tcW w:w="0" w:type="auto"/>
            <w:vAlign w:val="center"/>
            <w:hideMark/>
          </w:tcPr>
          <w:p w14:paraId="5155C5B6" w14:textId="77777777" w:rsidR="002F1653" w:rsidRPr="006D2647" w:rsidRDefault="002F1653" w:rsidP="002F1653">
            <w:pPr>
              <w:pStyle w:val="NoSpacing"/>
              <w:rPr>
                <w:rFonts w:ascii="Helvetica" w:hAnsi="Helvetica" w:cs="Helvetica"/>
                <w:color w:val="222222"/>
              </w:rPr>
            </w:pPr>
            <w:r w:rsidRPr="006D2647">
              <w:rPr>
                <w:rFonts w:ascii="Helvetica" w:hAnsi="Helvetica" w:cs="Helvetica"/>
                <w:color w:val="222222"/>
              </w:rPr>
              <w:t>$1</w:t>
            </w:r>
          </w:p>
        </w:tc>
      </w:tr>
      <w:tr w:rsidR="002F1653" w:rsidRPr="006D2647" w14:paraId="7F5B372A" w14:textId="77777777" w:rsidTr="002F1653">
        <w:trPr>
          <w:tblCellSpacing w:w="0" w:type="dxa"/>
        </w:trPr>
        <w:tc>
          <w:tcPr>
            <w:tcW w:w="0" w:type="auto"/>
            <w:noWrap/>
            <w:hideMark/>
          </w:tcPr>
          <w:p w14:paraId="17163974" w14:textId="77777777" w:rsidR="002F1653" w:rsidRPr="006D2647" w:rsidRDefault="002F1653" w:rsidP="002F1653">
            <w:pPr>
              <w:pStyle w:val="NoSpacing"/>
              <w:rPr>
                <w:rFonts w:ascii="Helvetica" w:hAnsi="Helvetica" w:cs="Helvetica"/>
                <w:b/>
                <w:bCs/>
                <w:color w:val="222222"/>
              </w:rPr>
            </w:pPr>
            <w:r w:rsidRPr="006D2647">
              <w:rPr>
                <w:rFonts w:ascii="Helvetica" w:hAnsi="Helvetica" w:cs="Helvetica"/>
                <w:b/>
                <w:bCs/>
                <w:color w:val="222222"/>
              </w:rPr>
              <w:t>Eligible Applicants:</w:t>
            </w:r>
          </w:p>
        </w:tc>
        <w:tc>
          <w:tcPr>
            <w:tcW w:w="0" w:type="auto"/>
            <w:vAlign w:val="center"/>
            <w:hideMark/>
          </w:tcPr>
          <w:p w14:paraId="4AA6E2E5" w14:textId="77777777" w:rsidR="002F1653" w:rsidRPr="006D2647" w:rsidRDefault="002F1653" w:rsidP="002F1653">
            <w:pPr>
              <w:pStyle w:val="NoSpacing"/>
              <w:rPr>
                <w:rFonts w:ascii="Helvetica" w:hAnsi="Helvetica" w:cs="Helvetica"/>
                <w:color w:val="222222"/>
              </w:rPr>
            </w:pPr>
            <w:r w:rsidRPr="006D2647">
              <w:rPr>
                <w:rFonts w:ascii="Helvetica" w:hAnsi="Helvetica" w:cs="Helvetica"/>
                <w:color w:val="222222"/>
              </w:rPr>
              <w:t>City or township governments</w:t>
            </w:r>
            <w:r w:rsidRPr="006D2647">
              <w:rPr>
                <w:rFonts w:ascii="Helvetica" w:hAnsi="Helvetica" w:cs="Helvetica"/>
                <w:color w:val="222222"/>
              </w:rPr>
              <w:br/>
              <w:t>Private institutions of higher education</w:t>
            </w:r>
            <w:r w:rsidRPr="006D2647">
              <w:rPr>
                <w:rFonts w:ascii="Helvetica" w:hAnsi="Helvetica" w:cs="Helvetica"/>
                <w:color w:val="222222"/>
              </w:rPr>
              <w:br/>
              <w:t>Native American tribal governments (Federally recognized)</w:t>
            </w:r>
            <w:r w:rsidRPr="006D2647">
              <w:rPr>
                <w:rFonts w:ascii="Helvetica" w:hAnsi="Helvetica" w:cs="Helvetica"/>
                <w:color w:val="222222"/>
              </w:rPr>
              <w:br/>
              <w:t>Public and State controlled institutions of higher education</w:t>
            </w:r>
            <w:r w:rsidRPr="006D2647">
              <w:rPr>
                <w:rFonts w:ascii="Helvetica" w:hAnsi="Helvetica" w:cs="Helvetica"/>
                <w:color w:val="222222"/>
              </w:rPr>
              <w:br/>
              <w:t>Special district governments</w:t>
            </w:r>
            <w:r w:rsidRPr="006D2647">
              <w:rPr>
                <w:rFonts w:ascii="Helvetica" w:hAnsi="Helvetica" w:cs="Helvetica"/>
                <w:color w:val="222222"/>
              </w:rPr>
              <w:br/>
              <w:t>State governments</w:t>
            </w:r>
            <w:r w:rsidRPr="006D2647">
              <w:rPr>
                <w:rFonts w:ascii="Helvetica" w:hAnsi="Helvetica" w:cs="Helvetica"/>
                <w:color w:val="222222"/>
              </w:rPr>
              <w:br/>
              <w:t>Nonprofits having a 501(c)(3) status with the IRS, other than institutions of higher education</w:t>
            </w:r>
            <w:r w:rsidRPr="006D2647">
              <w:rPr>
                <w:rFonts w:ascii="Helvetica" w:hAnsi="Helvetica" w:cs="Helvetica"/>
                <w:color w:val="222222"/>
              </w:rPr>
              <w:br/>
              <w:t>County governments</w:t>
            </w:r>
          </w:p>
        </w:tc>
      </w:tr>
      <w:tr w:rsidR="002F1653" w14:paraId="0458BF1F" w14:textId="77777777" w:rsidTr="002F1653">
        <w:trPr>
          <w:tblCellSpacing w:w="0" w:type="dxa"/>
        </w:trPr>
        <w:tc>
          <w:tcPr>
            <w:tcW w:w="0" w:type="auto"/>
            <w:noWrap/>
            <w:hideMark/>
          </w:tcPr>
          <w:p w14:paraId="69604D80" w14:textId="77777777" w:rsidR="002F1653" w:rsidRPr="006D2647" w:rsidRDefault="002F1653" w:rsidP="002F1653">
            <w:pPr>
              <w:pStyle w:val="NoSpacing"/>
              <w:rPr>
                <w:rFonts w:ascii="Helvetica" w:hAnsi="Helvetica" w:cs="Helvetica"/>
                <w:b/>
                <w:bCs/>
                <w:color w:val="222222"/>
              </w:rPr>
            </w:pPr>
            <w:r w:rsidRPr="006D2647">
              <w:rPr>
                <w:rFonts w:ascii="Helvetica" w:hAnsi="Helvetica" w:cs="Helvetica"/>
                <w:b/>
                <w:bCs/>
                <w:color w:val="222222"/>
              </w:rPr>
              <w:t>Agency Name:</w:t>
            </w:r>
          </w:p>
        </w:tc>
        <w:tc>
          <w:tcPr>
            <w:tcW w:w="0" w:type="auto"/>
            <w:vAlign w:val="center"/>
            <w:hideMark/>
          </w:tcPr>
          <w:p w14:paraId="2E8A2275" w14:textId="77777777" w:rsidR="002F1653" w:rsidRPr="006D2647" w:rsidRDefault="002F1653" w:rsidP="002F1653">
            <w:pPr>
              <w:pStyle w:val="NoSpacing"/>
              <w:rPr>
                <w:rFonts w:ascii="Helvetica" w:hAnsi="Helvetica" w:cs="Helvetica"/>
                <w:color w:val="222222"/>
              </w:rPr>
            </w:pPr>
            <w:r w:rsidRPr="006D2647">
              <w:rPr>
                <w:rStyle w:val="search-custom"/>
                <w:rFonts w:ascii="Helvetica" w:hAnsi="Helvetica" w:cs="Helvetica"/>
                <w:color w:val="222222"/>
              </w:rPr>
              <w:t>National Endowment for the Humanities</w:t>
            </w:r>
          </w:p>
        </w:tc>
      </w:tr>
      <w:tr w:rsidR="002F1653" w14:paraId="159D40D3" w14:textId="77777777" w:rsidTr="002F1653">
        <w:trPr>
          <w:tblCellSpacing w:w="0" w:type="dxa"/>
        </w:trPr>
        <w:tc>
          <w:tcPr>
            <w:tcW w:w="0" w:type="auto"/>
            <w:noWrap/>
            <w:hideMark/>
          </w:tcPr>
          <w:p w14:paraId="5BA8A8DB" w14:textId="77777777" w:rsidR="002F1653" w:rsidRPr="006D2647" w:rsidRDefault="002F1653" w:rsidP="002F1653">
            <w:pPr>
              <w:pStyle w:val="NoSpacing"/>
              <w:rPr>
                <w:rFonts w:ascii="Helvetica" w:hAnsi="Helvetica" w:cs="Helvetica"/>
                <w:b/>
                <w:bCs/>
                <w:color w:val="222222"/>
              </w:rPr>
            </w:pPr>
            <w:bookmarkStart w:id="465" w:name="_GoBack"/>
            <w:bookmarkEnd w:id="465"/>
            <w:r w:rsidRPr="006D2647">
              <w:rPr>
                <w:rFonts w:ascii="Helvetica" w:hAnsi="Helvetica" w:cs="Helvetica"/>
                <w:b/>
                <w:bCs/>
                <w:color w:val="222222"/>
              </w:rPr>
              <w:t>Description:</w:t>
            </w:r>
          </w:p>
        </w:tc>
        <w:tc>
          <w:tcPr>
            <w:tcW w:w="0" w:type="auto"/>
            <w:vAlign w:val="center"/>
            <w:hideMark/>
          </w:tcPr>
          <w:p w14:paraId="7062B3EB" w14:textId="77777777" w:rsidR="002F1653" w:rsidRPr="006D2647" w:rsidRDefault="002F1653" w:rsidP="002F1653">
            <w:pPr>
              <w:pStyle w:val="NoSpacing"/>
              <w:rPr>
                <w:rFonts w:ascii="Helvetica" w:hAnsi="Helvetica" w:cs="Helvetica"/>
                <w:color w:val="222222"/>
              </w:rPr>
            </w:pPr>
            <w:r w:rsidRPr="006D2647">
              <w:rPr>
                <w:rStyle w:val="search-custom"/>
                <w:rFonts w:ascii="Helvetica" w:hAnsi="Helvetica" w:cs="Helvetica"/>
                <w:color w:val="222222"/>
              </w:rPr>
              <w:t>The National Digital Newspaper Program (NDNP) is a partnership between NEH and the Library of Congress to create a national digital resource of historically significant newspapers published between 1690 and 1963, from all the states and U.S. territories. This searchable database will be permanently maintained at the Library of Congress (LC) and will be freely accessible via the Internet. (See the Chronicling America: Historic American Newspapers website.) An accompanying national newspaper directory of bibliographic and holdings information on the website directs users to newspaper titles available in all types of formats. During the course of its partnership with NEH, LC will also digitize and contribute to the NDNP database a significant number of newspaper pages drawn from its own collections. Forty-five states and one territory have joined the NDNP so far. Previous award recipients include Alaska, Arizona, Arkansas, California, Colorado, Connecticut, Delaware, Florida, Georgia, Hawaii, Idaho, Illinois, Indiana, Iowa, Kansas, Kentucky, Louisiana, Maine, Maryland, Michigan, Minnesota, Mississippi, Missouri, Montana, Nebraska, Nevada, New Jersey, New Mexico, New York, North Carolina, North Dakota, Ohio, Oklahoma, Oregon, Pennsylvania, Puerto Rico, South Carolina, South Dakota, Tennessee, Texas, Utah, Vermont, Virginia, Washington, West Virginia, and Wisconsin. NEH intends to support projects in all states and U.S. territories. Awards are made to an organization within each U.S. state or territory, which typically collaborates with relevant state partners in this effort. After their initial NDNP awards, state partners are encouraged to seek second and third awards, to produce a total of approximately 300,000 pages of digitized newspapers per state. Awardees may receive support for continued work beyond the third award, but the program gives priority to applications from those states and territories that have not received NDNP funding—as well as applications from states and territories that have received fewer than three awards.</w:t>
            </w:r>
          </w:p>
        </w:tc>
      </w:tr>
      <w:tr w:rsidR="002F1653" w14:paraId="63831C71" w14:textId="77777777" w:rsidTr="002F1653">
        <w:trPr>
          <w:tblCellSpacing w:w="0" w:type="dxa"/>
        </w:trPr>
        <w:tc>
          <w:tcPr>
            <w:tcW w:w="0" w:type="auto"/>
            <w:noWrap/>
            <w:hideMark/>
          </w:tcPr>
          <w:p w14:paraId="4CCC9B45" w14:textId="77777777" w:rsidR="002F1653" w:rsidRPr="006D2647" w:rsidRDefault="002F1653" w:rsidP="002F1653">
            <w:pPr>
              <w:pStyle w:val="NoSpacing"/>
              <w:rPr>
                <w:rFonts w:ascii="Helvetica" w:hAnsi="Helvetica" w:cs="Helvetica"/>
                <w:b/>
                <w:bCs/>
                <w:color w:val="222222"/>
              </w:rPr>
            </w:pPr>
            <w:r w:rsidRPr="006D2647">
              <w:rPr>
                <w:rFonts w:ascii="Helvetica" w:hAnsi="Helvetica" w:cs="Helvetica"/>
                <w:b/>
                <w:bCs/>
                <w:color w:val="222222"/>
              </w:rPr>
              <w:t>Link to Additional Information:</w:t>
            </w:r>
          </w:p>
        </w:tc>
        <w:tc>
          <w:tcPr>
            <w:tcW w:w="0" w:type="auto"/>
            <w:vAlign w:val="center"/>
            <w:hideMark/>
          </w:tcPr>
          <w:p w14:paraId="606D7DE1" w14:textId="77777777" w:rsidR="002F1653" w:rsidRPr="006D2647" w:rsidRDefault="002F1653" w:rsidP="002F1653">
            <w:pPr>
              <w:pStyle w:val="NoSpacing"/>
              <w:rPr>
                <w:rFonts w:ascii="Helvetica" w:hAnsi="Helvetica" w:cs="Helvetica"/>
                <w:color w:val="222222"/>
              </w:rPr>
            </w:pPr>
            <w:r w:rsidRPr="006D2647">
              <w:rPr>
                <w:rStyle w:val="search-custom"/>
                <w:rFonts w:ascii="Helvetica" w:hAnsi="Helvetica" w:cs="Helvetica"/>
                <w:color w:val="222222"/>
              </w:rPr>
              <w:fldChar w:fldCharType="begin"/>
            </w:r>
            <w:r w:rsidRPr="006D2647">
              <w:rPr>
                <w:rStyle w:val="search-custom"/>
                <w:rFonts w:ascii="Helvetica" w:hAnsi="Helvetica" w:cs="Helvetica"/>
                <w:color w:val="222222"/>
              </w:rPr>
              <w:instrText xml:space="preserve"> HYPERLINK "https://www.neh.gov/grants/preservation/national-digital-newspaper-program" \o "Link to Additional Information" \t "_blank" </w:instrText>
            </w:r>
            <w:r w:rsidRPr="006D2647">
              <w:rPr>
                <w:rStyle w:val="search-custom"/>
                <w:rFonts w:ascii="Helvetica" w:hAnsi="Helvetica" w:cs="Helvetica"/>
                <w:color w:val="222222"/>
              </w:rPr>
              <w:fldChar w:fldCharType="separate"/>
            </w:r>
            <w:r w:rsidRPr="006D2647">
              <w:rPr>
                <w:rStyle w:val="Hyperlink"/>
                <w:rFonts w:ascii="Helvetica" w:hAnsi="Helvetica" w:cs="Helvetica"/>
              </w:rPr>
              <w:t>https://www.neh.gov/grants/preservation/national-digital-newspaper-program</w:t>
            </w:r>
            <w:r w:rsidRPr="006D2647">
              <w:rPr>
                <w:rStyle w:val="search-custom"/>
                <w:rFonts w:ascii="Helvetica" w:hAnsi="Helvetica" w:cs="Helvetica"/>
                <w:color w:val="222222"/>
              </w:rPr>
              <w:fldChar w:fldCharType="end"/>
            </w:r>
          </w:p>
        </w:tc>
      </w:tr>
      <w:tr w:rsidR="002F1653" w14:paraId="66395C24" w14:textId="77777777" w:rsidTr="002F1653">
        <w:trPr>
          <w:tblCellSpacing w:w="0" w:type="dxa"/>
        </w:trPr>
        <w:tc>
          <w:tcPr>
            <w:tcW w:w="0" w:type="auto"/>
            <w:noWrap/>
            <w:hideMark/>
          </w:tcPr>
          <w:p w14:paraId="37E716FC" w14:textId="77777777" w:rsidR="002F1653" w:rsidRPr="006D2647" w:rsidRDefault="002F1653" w:rsidP="002F1653">
            <w:pPr>
              <w:pStyle w:val="NoSpacing"/>
              <w:rPr>
                <w:rFonts w:ascii="Helvetica" w:hAnsi="Helvetica" w:cs="Helvetica"/>
                <w:b/>
                <w:bCs/>
                <w:color w:val="222222"/>
              </w:rPr>
            </w:pPr>
            <w:r w:rsidRPr="006D2647">
              <w:rPr>
                <w:rFonts w:ascii="Helvetica" w:hAnsi="Helvetica" w:cs="Helvetica"/>
                <w:b/>
                <w:bCs/>
                <w:color w:val="222222"/>
              </w:rPr>
              <w:t>Grantor Contact Information:</w:t>
            </w:r>
          </w:p>
        </w:tc>
        <w:tc>
          <w:tcPr>
            <w:tcW w:w="0" w:type="auto"/>
            <w:vAlign w:val="center"/>
            <w:hideMark/>
          </w:tcPr>
          <w:p w14:paraId="376985A8" w14:textId="77777777" w:rsidR="002F1653" w:rsidRPr="006D2647" w:rsidRDefault="002F1653" w:rsidP="002F1653">
            <w:pPr>
              <w:pStyle w:val="NoSpacing"/>
              <w:rPr>
                <w:rFonts w:ascii="Helvetica" w:hAnsi="Helvetica" w:cs="Helvetica"/>
                <w:color w:val="222222"/>
              </w:rPr>
            </w:pPr>
            <w:r w:rsidRPr="006D2647">
              <w:rPr>
                <w:rStyle w:val="search-custom"/>
                <w:rFonts w:ascii="Helvetica" w:hAnsi="Helvetica" w:cs="Helvetica"/>
                <w:color w:val="222222"/>
              </w:rPr>
              <w:t>If you have difficulty accessing the full announcement electronically, please contact:</w:t>
            </w:r>
            <w:r w:rsidRPr="006D2647">
              <w:rPr>
                <w:rFonts w:ascii="Helvetica" w:hAnsi="Helvetica" w:cs="Helvetica"/>
                <w:color w:val="222222"/>
              </w:rPr>
              <w:br/>
            </w:r>
            <w:r w:rsidRPr="006D2647">
              <w:rPr>
                <w:rFonts w:ascii="Helvetica" w:hAnsi="Helvetica" w:cs="Helvetica"/>
                <w:color w:val="222222"/>
              </w:rPr>
              <w:br/>
            </w:r>
            <w:r w:rsidRPr="006D2647">
              <w:rPr>
                <w:rStyle w:val="search-custom"/>
                <w:rFonts w:ascii="Helvetica" w:hAnsi="Helvetica" w:cs="Helvetica"/>
                <w:color w:val="222222"/>
              </w:rPr>
              <w:t>preservation@neh.gov 202-606-8570 National Digital Newspaper Program Division of Preservation and Access National Endowment for the Humanities 400 Seventh Street, SW Washington, DC 20506 preservation@neh.gov</w:t>
            </w:r>
            <w:r w:rsidRPr="006D2647">
              <w:rPr>
                <w:rStyle w:val="apple-converted-space"/>
                <w:rFonts w:ascii="Helvetica" w:hAnsi="Helvetica" w:cs="Helvetica"/>
                <w:color w:val="222222"/>
              </w:rPr>
              <w:t> </w:t>
            </w:r>
            <w:r w:rsidRPr="006D2647">
              <w:rPr>
                <w:rFonts w:ascii="Helvetica" w:hAnsi="Helvetica" w:cs="Helvetica"/>
                <w:color w:val="222222"/>
              </w:rPr>
              <w:br/>
            </w:r>
            <w:r w:rsidRPr="006D2647">
              <w:rPr>
                <w:rFonts w:ascii="Helvetica" w:hAnsi="Helvetica" w:cs="Helvetica"/>
                <w:color w:val="222222"/>
              </w:rPr>
              <w:br/>
            </w:r>
            <w:hyperlink r:id="rId242" w:history="1">
              <w:r w:rsidRPr="006D2647">
                <w:rPr>
                  <w:rStyle w:val="Hyperlink"/>
                  <w:rFonts w:ascii="Helvetica" w:hAnsi="Helvetica" w:cs="Helvetica"/>
                </w:rPr>
                <w:t>preservation@neh.gov</w:t>
              </w:r>
            </w:hyperlink>
          </w:p>
        </w:tc>
      </w:tr>
    </w:tbl>
    <w:p w14:paraId="4190B050" w14:textId="77777777" w:rsidR="002F1653" w:rsidRDefault="002F1653" w:rsidP="002F1653">
      <w:pPr>
        <w:pStyle w:val="NoSpacing"/>
        <w:pBdr>
          <w:bottom w:val="single" w:sz="6" w:space="1" w:color="auto"/>
        </w:pBdr>
        <w:rPr>
          <w:rStyle w:val="Hyperlink"/>
          <w:rFonts w:ascii="Helvetica" w:hAnsi="Helvetica" w:cs="Helvetica"/>
          <w:color w:val="1155CC"/>
          <w:sz w:val="24"/>
          <w:szCs w:val="24"/>
          <w:shd w:val="clear" w:color="auto" w:fill="FFFFFF"/>
        </w:rPr>
      </w:pPr>
      <w:r w:rsidRPr="00CE6654">
        <w:rPr>
          <w:rFonts w:ascii="Helvetica" w:hAnsi="Helvetica" w:cs="Helvetica"/>
          <w:color w:val="222222"/>
          <w:sz w:val="24"/>
          <w:szCs w:val="24"/>
        </w:rPr>
        <w:br/>
      </w:r>
      <w:r>
        <w:fldChar w:fldCharType="begin"/>
      </w:r>
      <w:r>
        <w:instrText xml:space="preserve"> HYPERLINK "http://www.grants.gov/web/grants/view-opportunity.html?oppId=298539" \t "_blank" </w:instrText>
      </w:r>
      <w:r>
        <w:fldChar w:fldCharType="separate"/>
      </w:r>
      <w:r w:rsidRPr="00CE6654">
        <w:rPr>
          <w:rStyle w:val="Hyperlink"/>
          <w:rFonts w:ascii="Helvetica" w:hAnsi="Helvetica" w:cs="Helvetica"/>
          <w:color w:val="1155CC"/>
          <w:sz w:val="24"/>
          <w:szCs w:val="24"/>
          <w:shd w:val="clear" w:color="auto" w:fill="FFFFFF"/>
        </w:rPr>
        <w:t>http://www.grants.gov/web/grants/view-opportunity.html?oppId=298539</w:t>
      </w:r>
      <w:r>
        <w:rPr>
          <w:rStyle w:val="Hyperlink"/>
          <w:rFonts w:ascii="Helvetica" w:hAnsi="Helvetica" w:cs="Helvetica"/>
          <w:color w:val="1155CC"/>
          <w:sz w:val="24"/>
          <w:szCs w:val="24"/>
          <w:shd w:val="clear" w:color="auto" w:fill="FFFFFF"/>
        </w:rPr>
        <w:fldChar w:fldCharType="end"/>
      </w:r>
    </w:p>
    <w:p w14:paraId="66C8C1BB" w14:textId="77777777" w:rsidR="002F1653" w:rsidRPr="00CE6654" w:rsidRDefault="002F1653" w:rsidP="002F1653">
      <w:pPr>
        <w:pStyle w:val="NoSpacing"/>
        <w:pBdr>
          <w:bottom w:val="single" w:sz="6" w:space="1" w:color="auto"/>
        </w:pBdr>
        <w:rPr>
          <w:rStyle w:val="Hyperlink"/>
          <w:rFonts w:ascii="Helvetica" w:hAnsi="Helvetica" w:cs="Helvetica"/>
          <w:color w:val="1155CC"/>
          <w:sz w:val="24"/>
          <w:szCs w:val="24"/>
          <w:shd w:val="clear" w:color="auto" w:fill="FFFFFF"/>
        </w:rPr>
      </w:pPr>
    </w:p>
    <w:p w14:paraId="3EBD0684" w14:textId="77777777" w:rsidR="002F1653" w:rsidRDefault="002F1653" w:rsidP="002F1653">
      <w:pPr>
        <w:pStyle w:val="NoSpacing"/>
        <w:rPr>
          <w:rFonts w:ascii="Helvetica" w:hAnsi="Helvetica" w:cs="Helvetica"/>
          <w:color w:val="222222"/>
          <w:sz w:val="24"/>
          <w:szCs w:val="24"/>
          <w:shd w:val="clear" w:color="auto" w:fill="FFFFFF"/>
        </w:rPr>
      </w:pPr>
    </w:p>
    <w:p w14:paraId="74AFB8C9" w14:textId="77777777" w:rsidR="002F1653" w:rsidRDefault="002F1653" w:rsidP="002F1653">
      <w:pPr>
        <w:pStyle w:val="NoSpacing"/>
        <w:rPr>
          <w:rFonts w:ascii="Helvetica" w:hAnsi="Helvetica" w:cs="Helvetica"/>
          <w:color w:val="222222"/>
          <w:sz w:val="24"/>
          <w:szCs w:val="24"/>
          <w:shd w:val="clear" w:color="auto" w:fill="FFFFFF"/>
        </w:rPr>
      </w:pPr>
      <w:bookmarkStart w:id="466" w:name="NEHPublicHumanities"/>
      <w:bookmarkEnd w:id="466"/>
      <w:r w:rsidRPr="002F1653">
        <w:rPr>
          <w:rFonts w:ascii="Helvetica" w:hAnsi="Helvetica" w:cs="Helvetica"/>
          <w:color w:val="222222"/>
          <w:sz w:val="24"/>
          <w:szCs w:val="24"/>
          <w:highlight w:val="cyan"/>
          <w:shd w:val="clear" w:color="auto" w:fill="FFFFFF"/>
        </w:rPr>
        <w:t>Public Humanities Projects</w:t>
      </w:r>
      <w:r w:rsidRPr="00CE6654">
        <w:rPr>
          <w:rFonts w:ascii="Helvetica" w:hAnsi="Helvetica" w:cs="Helvetica"/>
          <w:color w:val="222222"/>
          <w:sz w:val="24"/>
          <w:szCs w:val="24"/>
          <w:shd w:val="clear" w:color="auto" w:fill="FFFFFF"/>
        </w:rPr>
        <w:t xml:space="preserve"> </w:t>
      </w:r>
      <w:r w:rsidRPr="00CE6654">
        <w:rPr>
          <w:rFonts w:ascii="Helvetica" w:hAnsi="Helvetica" w:cs="Helvetica"/>
          <w:color w:val="222222"/>
          <w:sz w:val="24"/>
          <w:szCs w:val="24"/>
        </w:rPr>
        <w:br/>
      </w:r>
      <w:r w:rsidRPr="00CE6654">
        <w:rPr>
          <w:rFonts w:ascii="Helvetica" w:hAnsi="Helvetica" w:cs="Helvetica"/>
          <w:color w:val="222222"/>
          <w:sz w:val="24"/>
          <w:szCs w:val="24"/>
          <w:shd w:val="clear" w:color="auto" w:fill="FFFFFF"/>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68"/>
        <w:gridCol w:w="6452"/>
      </w:tblGrid>
      <w:tr w:rsidR="002F1653" w:rsidRPr="006D2647" w14:paraId="4BC29430" w14:textId="77777777" w:rsidTr="002F1653">
        <w:trPr>
          <w:tblCellSpacing w:w="0" w:type="dxa"/>
        </w:trPr>
        <w:tc>
          <w:tcPr>
            <w:tcW w:w="0" w:type="auto"/>
            <w:noWrap/>
            <w:hideMark/>
          </w:tcPr>
          <w:p w14:paraId="1450F820" w14:textId="77777777" w:rsidR="002F1653" w:rsidRPr="006D2647" w:rsidRDefault="002F1653" w:rsidP="002F1653">
            <w:pPr>
              <w:pStyle w:val="NoSpacing"/>
              <w:rPr>
                <w:rFonts w:ascii="Helvetica" w:hAnsi="Helvetica" w:cs="Helvetica"/>
                <w:b/>
                <w:bCs/>
                <w:color w:val="222222"/>
              </w:rPr>
            </w:pPr>
            <w:r w:rsidRPr="006D2647">
              <w:rPr>
                <w:rFonts w:ascii="Helvetica" w:hAnsi="Helvetica" w:cs="Helvetica"/>
                <w:b/>
                <w:bCs/>
                <w:color w:val="222222"/>
              </w:rPr>
              <w:t>Document Type:</w:t>
            </w:r>
          </w:p>
        </w:tc>
        <w:tc>
          <w:tcPr>
            <w:tcW w:w="0" w:type="auto"/>
            <w:vAlign w:val="center"/>
            <w:hideMark/>
          </w:tcPr>
          <w:p w14:paraId="014B95E8" w14:textId="77777777" w:rsidR="002F1653" w:rsidRPr="006D2647" w:rsidRDefault="002F1653" w:rsidP="002F1653">
            <w:pPr>
              <w:pStyle w:val="NoSpacing"/>
              <w:rPr>
                <w:rFonts w:ascii="Helvetica" w:hAnsi="Helvetica" w:cs="Helvetica"/>
                <w:color w:val="222222"/>
              </w:rPr>
            </w:pPr>
            <w:r w:rsidRPr="006D2647">
              <w:rPr>
                <w:rFonts w:ascii="Helvetica" w:hAnsi="Helvetica" w:cs="Helvetica"/>
                <w:color w:val="222222"/>
              </w:rPr>
              <w:t>Grants Notice</w:t>
            </w:r>
          </w:p>
        </w:tc>
      </w:tr>
      <w:tr w:rsidR="002F1653" w:rsidRPr="006D2647" w14:paraId="10C0773D" w14:textId="77777777" w:rsidTr="002F1653">
        <w:trPr>
          <w:tblCellSpacing w:w="0" w:type="dxa"/>
        </w:trPr>
        <w:tc>
          <w:tcPr>
            <w:tcW w:w="0" w:type="auto"/>
            <w:noWrap/>
            <w:hideMark/>
          </w:tcPr>
          <w:p w14:paraId="02BBC40B" w14:textId="77777777" w:rsidR="002F1653" w:rsidRPr="006D2647" w:rsidRDefault="002F1653" w:rsidP="002F1653">
            <w:pPr>
              <w:pStyle w:val="NoSpacing"/>
              <w:rPr>
                <w:rFonts w:ascii="Helvetica" w:hAnsi="Helvetica" w:cs="Helvetica"/>
                <w:b/>
                <w:bCs/>
                <w:color w:val="222222"/>
              </w:rPr>
            </w:pPr>
            <w:r w:rsidRPr="006D2647">
              <w:rPr>
                <w:rFonts w:ascii="Helvetica" w:hAnsi="Helvetica" w:cs="Helvetica"/>
                <w:b/>
                <w:bCs/>
                <w:color w:val="222222"/>
              </w:rPr>
              <w:t>Funding Opportunity Number:</w:t>
            </w:r>
          </w:p>
        </w:tc>
        <w:tc>
          <w:tcPr>
            <w:tcW w:w="0" w:type="auto"/>
            <w:vAlign w:val="center"/>
            <w:hideMark/>
          </w:tcPr>
          <w:p w14:paraId="785C8753" w14:textId="77777777" w:rsidR="002F1653" w:rsidRPr="006D2647" w:rsidRDefault="002F1653" w:rsidP="002F1653">
            <w:pPr>
              <w:pStyle w:val="NoSpacing"/>
              <w:rPr>
                <w:rFonts w:ascii="Helvetica" w:hAnsi="Helvetica" w:cs="Helvetica"/>
                <w:color w:val="222222"/>
              </w:rPr>
            </w:pPr>
            <w:r w:rsidRPr="006D2647">
              <w:rPr>
                <w:rFonts w:ascii="Helvetica" w:hAnsi="Helvetica" w:cs="Helvetica"/>
                <w:color w:val="222222"/>
              </w:rPr>
              <w:t>20180110-GW</w:t>
            </w:r>
          </w:p>
        </w:tc>
      </w:tr>
      <w:tr w:rsidR="002F1653" w:rsidRPr="006D2647" w14:paraId="71A1E78C" w14:textId="77777777" w:rsidTr="002F1653">
        <w:trPr>
          <w:tblCellSpacing w:w="0" w:type="dxa"/>
        </w:trPr>
        <w:tc>
          <w:tcPr>
            <w:tcW w:w="0" w:type="auto"/>
            <w:noWrap/>
            <w:hideMark/>
          </w:tcPr>
          <w:p w14:paraId="42AB21EC" w14:textId="77777777" w:rsidR="002F1653" w:rsidRPr="006D2647" w:rsidRDefault="002F1653" w:rsidP="002F1653">
            <w:pPr>
              <w:pStyle w:val="NoSpacing"/>
              <w:rPr>
                <w:rFonts w:ascii="Helvetica" w:hAnsi="Helvetica" w:cs="Helvetica"/>
                <w:b/>
                <w:bCs/>
                <w:color w:val="222222"/>
              </w:rPr>
            </w:pPr>
            <w:r w:rsidRPr="006D2647">
              <w:rPr>
                <w:rFonts w:ascii="Helvetica" w:hAnsi="Helvetica" w:cs="Helvetica"/>
                <w:b/>
                <w:bCs/>
                <w:color w:val="222222"/>
              </w:rPr>
              <w:t>Funding Opportunity Title:</w:t>
            </w:r>
          </w:p>
        </w:tc>
        <w:tc>
          <w:tcPr>
            <w:tcW w:w="0" w:type="auto"/>
            <w:vAlign w:val="center"/>
            <w:hideMark/>
          </w:tcPr>
          <w:p w14:paraId="3A412E81" w14:textId="77777777" w:rsidR="002F1653" w:rsidRPr="006D2647" w:rsidRDefault="002F1653" w:rsidP="002F1653">
            <w:pPr>
              <w:pStyle w:val="NoSpacing"/>
              <w:rPr>
                <w:rFonts w:ascii="Helvetica" w:hAnsi="Helvetica" w:cs="Helvetica"/>
                <w:color w:val="222222"/>
              </w:rPr>
            </w:pPr>
            <w:r w:rsidRPr="006D2647">
              <w:rPr>
                <w:rFonts w:ascii="Helvetica" w:hAnsi="Helvetica" w:cs="Helvetica"/>
                <w:color w:val="222222"/>
              </w:rPr>
              <w:t>Public Humanities Projects</w:t>
            </w:r>
          </w:p>
        </w:tc>
      </w:tr>
      <w:tr w:rsidR="002F1653" w:rsidRPr="006D2647" w14:paraId="76B33AE5" w14:textId="77777777" w:rsidTr="002F1653">
        <w:trPr>
          <w:tblCellSpacing w:w="0" w:type="dxa"/>
        </w:trPr>
        <w:tc>
          <w:tcPr>
            <w:tcW w:w="0" w:type="auto"/>
            <w:noWrap/>
            <w:hideMark/>
          </w:tcPr>
          <w:p w14:paraId="6B3CDA25" w14:textId="77777777" w:rsidR="002F1653" w:rsidRPr="006D2647" w:rsidRDefault="002F1653" w:rsidP="002F1653">
            <w:pPr>
              <w:pStyle w:val="NoSpacing"/>
              <w:rPr>
                <w:rFonts w:ascii="Helvetica" w:hAnsi="Helvetica" w:cs="Helvetica"/>
                <w:b/>
                <w:bCs/>
                <w:color w:val="222222"/>
              </w:rPr>
            </w:pPr>
            <w:r w:rsidRPr="006D2647">
              <w:rPr>
                <w:rFonts w:ascii="Helvetica" w:hAnsi="Helvetica" w:cs="Helvetica"/>
                <w:b/>
                <w:bCs/>
                <w:color w:val="222222"/>
              </w:rPr>
              <w:t>Opportunity Category:</w:t>
            </w:r>
          </w:p>
        </w:tc>
        <w:tc>
          <w:tcPr>
            <w:tcW w:w="0" w:type="auto"/>
            <w:vAlign w:val="center"/>
            <w:hideMark/>
          </w:tcPr>
          <w:p w14:paraId="1889BA0D" w14:textId="77777777" w:rsidR="002F1653" w:rsidRPr="006D2647" w:rsidRDefault="002F1653" w:rsidP="002F1653">
            <w:pPr>
              <w:pStyle w:val="NoSpacing"/>
              <w:rPr>
                <w:rFonts w:ascii="Helvetica" w:hAnsi="Helvetica" w:cs="Helvetica"/>
                <w:color w:val="222222"/>
              </w:rPr>
            </w:pPr>
            <w:r w:rsidRPr="006D2647">
              <w:rPr>
                <w:rFonts w:ascii="Helvetica" w:hAnsi="Helvetica" w:cs="Helvetica"/>
                <w:color w:val="222222"/>
              </w:rPr>
              <w:t>Discretionary</w:t>
            </w:r>
          </w:p>
        </w:tc>
      </w:tr>
      <w:tr w:rsidR="002F1653" w:rsidRPr="006D2647" w14:paraId="585F33A3" w14:textId="77777777" w:rsidTr="002F1653">
        <w:trPr>
          <w:tblCellSpacing w:w="0" w:type="dxa"/>
        </w:trPr>
        <w:tc>
          <w:tcPr>
            <w:tcW w:w="0" w:type="auto"/>
            <w:noWrap/>
            <w:hideMark/>
          </w:tcPr>
          <w:p w14:paraId="54E7498B" w14:textId="77777777" w:rsidR="002F1653" w:rsidRPr="006D2647" w:rsidRDefault="002F1653" w:rsidP="002F1653">
            <w:pPr>
              <w:pStyle w:val="NoSpacing"/>
              <w:rPr>
                <w:rFonts w:ascii="Helvetica" w:hAnsi="Helvetica" w:cs="Helvetica"/>
                <w:b/>
                <w:bCs/>
                <w:color w:val="222222"/>
              </w:rPr>
            </w:pPr>
            <w:r w:rsidRPr="006D2647">
              <w:rPr>
                <w:rFonts w:ascii="Helvetica" w:hAnsi="Helvetica" w:cs="Helvetica"/>
                <w:b/>
                <w:bCs/>
                <w:color w:val="222222"/>
              </w:rPr>
              <w:t>Opportunity Category Explanation:</w:t>
            </w:r>
          </w:p>
        </w:tc>
        <w:tc>
          <w:tcPr>
            <w:tcW w:w="0" w:type="auto"/>
            <w:vAlign w:val="center"/>
            <w:hideMark/>
          </w:tcPr>
          <w:p w14:paraId="47FD3821" w14:textId="77777777" w:rsidR="002F1653" w:rsidRPr="006D2647" w:rsidRDefault="002F1653" w:rsidP="002F1653">
            <w:pPr>
              <w:pStyle w:val="NoSpacing"/>
              <w:rPr>
                <w:rFonts w:ascii="Helvetica" w:hAnsi="Helvetica" w:cs="Helvetica"/>
                <w:color w:val="222222"/>
              </w:rPr>
            </w:pPr>
            <w:r w:rsidRPr="006D2647">
              <w:rPr>
                <w:rFonts w:ascii="Helvetica" w:hAnsi="Helvetica" w:cs="Helvetica"/>
                <w:color w:val="222222"/>
              </w:rPr>
              <w:t> </w:t>
            </w:r>
          </w:p>
        </w:tc>
      </w:tr>
      <w:tr w:rsidR="002F1653" w:rsidRPr="006D2647" w14:paraId="13A8A987" w14:textId="77777777" w:rsidTr="002F1653">
        <w:trPr>
          <w:tblCellSpacing w:w="0" w:type="dxa"/>
        </w:trPr>
        <w:tc>
          <w:tcPr>
            <w:tcW w:w="0" w:type="auto"/>
            <w:noWrap/>
            <w:hideMark/>
          </w:tcPr>
          <w:p w14:paraId="574CD266" w14:textId="77777777" w:rsidR="002F1653" w:rsidRPr="006D2647" w:rsidRDefault="002F1653" w:rsidP="002F1653">
            <w:pPr>
              <w:pStyle w:val="NoSpacing"/>
              <w:rPr>
                <w:rFonts w:ascii="Helvetica" w:hAnsi="Helvetica" w:cs="Helvetica"/>
                <w:b/>
                <w:bCs/>
                <w:color w:val="222222"/>
              </w:rPr>
            </w:pPr>
            <w:r w:rsidRPr="006D2647">
              <w:rPr>
                <w:rFonts w:ascii="Helvetica" w:hAnsi="Helvetica" w:cs="Helvetica"/>
                <w:b/>
                <w:bCs/>
                <w:color w:val="222222"/>
              </w:rPr>
              <w:t>Funding Instrument Type:</w:t>
            </w:r>
          </w:p>
        </w:tc>
        <w:tc>
          <w:tcPr>
            <w:tcW w:w="0" w:type="auto"/>
            <w:vAlign w:val="center"/>
            <w:hideMark/>
          </w:tcPr>
          <w:p w14:paraId="39307942" w14:textId="77777777" w:rsidR="002F1653" w:rsidRPr="006D2647" w:rsidRDefault="002F1653" w:rsidP="002F1653">
            <w:pPr>
              <w:pStyle w:val="NoSpacing"/>
              <w:rPr>
                <w:rFonts w:ascii="Helvetica" w:hAnsi="Helvetica" w:cs="Helvetica"/>
                <w:color w:val="222222"/>
              </w:rPr>
            </w:pPr>
            <w:r w:rsidRPr="006D2647">
              <w:rPr>
                <w:rFonts w:ascii="Helvetica" w:hAnsi="Helvetica" w:cs="Helvetica"/>
                <w:color w:val="222222"/>
              </w:rPr>
              <w:t>Grant</w:t>
            </w:r>
          </w:p>
        </w:tc>
      </w:tr>
      <w:tr w:rsidR="002F1653" w:rsidRPr="006D2647" w14:paraId="1978288B" w14:textId="77777777" w:rsidTr="002F1653">
        <w:trPr>
          <w:tblCellSpacing w:w="0" w:type="dxa"/>
        </w:trPr>
        <w:tc>
          <w:tcPr>
            <w:tcW w:w="0" w:type="auto"/>
            <w:noWrap/>
            <w:hideMark/>
          </w:tcPr>
          <w:p w14:paraId="487C5DA2" w14:textId="77777777" w:rsidR="002F1653" w:rsidRPr="006D2647" w:rsidRDefault="002F1653" w:rsidP="002F1653">
            <w:pPr>
              <w:pStyle w:val="NoSpacing"/>
              <w:rPr>
                <w:rFonts w:ascii="Helvetica" w:hAnsi="Helvetica" w:cs="Helvetica"/>
                <w:b/>
                <w:bCs/>
                <w:color w:val="222222"/>
              </w:rPr>
            </w:pPr>
            <w:r w:rsidRPr="006D2647">
              <w:rPr>
                <w:rFonts w:ascii="Helvetica" w:hAnsi="Helvetica" w:cs="Helvetica"/>
                <w:b/>
                <w:bCs/>
                <w:color w:val="222222"/>
              </w:rPr>
              <w:t>Category of Funding Activity:</w:t>
            </w:r>
          </w:p>
        </w:tc>
        <w:tc>
          <w:tcPr>
            <w:tcW w:w="0" w:type="auto"/>
            <w:vAlign w:val="center"/>
            <w:hideMark/>
          </w:tcPr>
          <w:p w14:paraId="6620F587" w14:textId="77777777" w:rsidR="002F1653" w:rsidRPr="006D2647" w:rsidRDefault="002F1653" w:rsidP="002F1653">
            <w:pPr>
              <w:pStyle w:val="NoSpacing"/>
              <w:rPr>
                <w:rFonts w:ascii="Helvetica" w:hAnsi="Helvetica" w:cs="Helvetica"/>
                <w:color w:val="222222"/>
              </w:rPr>
            </w:pPr>
            <w:r w:rsidRPr="006D2647">
              <w:rPr>
                <w:rFonts w:ascii="Helvetica" w:hAnsi="Helvetica" w:cs="Helvetica"/>
                <w:color w:val="222222"/>
              </w:rPr>
              <w:t>Humanities (see "Cultural Affairs" in CFDA)</w:t>
            </w:r>
          </w:p>
        </w:tc>
      </w:tr>
      <w:tr w:rsidR="002F1653" w:rsidRPr="006D2647" w14:paraId="7D1E3B80" w14:textId="77777777" w:rsidTr="002F1653">
        <w:trPr>
          <w:tblCellSpacing w:w="0" w:type="dxa"/>
        </w:trPr>
        <w:tc>
          <w:tcPr>
            <w:tcW w:w="0" w:type="auto"/>
            <w:noWrap/>
            <w:hideMark/>
          </w:tcPr>
          <w:p w14:paraId="31B81093" w14:textId="77777777" w:rsidR="002F1653" w:rsidRPr="006D2647" w:rsidRDefault="002F1653" w:rsidP="002F1653">
            <w:pPr>
              <w:pStyle w:val="NoSpacing"/>
              <w:rPr>
                <w:rFonts w:ascii="Helvetica" w:hAnsi="Helvetica" w:cs="Helvetica"/>
                <w:b/>
                <w:bCs/>
                <w:color w:val="222222"/>
              </w:rPr>
            </w:pPr>
            <w:r w:rsidRPr="006D2647">
              <w:rPr>
                <w:rFonts w:ascii="Helvetica" w:hAnsi="Helvetica" w:cs="Helvetica"/>
                <w:b/>
                <w:bCs/>
                <w:color w:val="222222"/>
              </w:rPr>
              <w:t>Category Explanation:</w:t>
            </w:r>
          </w:p>
        </w:tc>
        <w:tc>
          <w:tcPr>
            <w:tcW w:w="0" w:type="auto"/>
            <w:vAlign w:val="center"/>
            <w:hideMark/>
          </w:tcPr>
          <w:p w14:paraId="7D609417" w14:textId="77777777" w:rsidR="002F1653" w:rsidRPr="006D2647" w:rsidRDefault="002F1653" w:rsidP="002F1653">
            <w:pPr>
              <w:pStyle w:val="NoSpacing"/>
              <w:rPr>
                <w:rFonts w:ascii="Helvetica" w:hAnsi="Helvetica" w:cs="Helvetica"/>
                <w:color w:val="222222"/>
              </w:rPr>
            </w:pPr>
            <w:r w:rsidRPr="006D2647">
              <w:rPr>
                <w:rFonts w:ascii="Helvetica" w:hAnsi="Helvetica" w:cs="Helvetica"/>
                <w:color w:val="222222"/>
              </w:rPr>
              <w:t> </w:t>
            </w:r>
          </w:p>
        </w:tc>
      </w:tr>
      <w:tr w:rsidR="002F1653" w:rsidRPr="006D2647" w14:paraId="5636FB89" w14:textId="77777777" w:rsidTr="002F1653">
        <w:trPr>
          <w:tblCellSpacing w:w="0" w:type="dxa"/>
        </w:trPr>
        <w:tc>
          <w:tcPr>
            <w:tcW w:w="0" w:type="auto"/>
            <w:noWrap/>
            <w:hideMark/>
          </w:tcPr>
          <w:p w14:paraId="0BDD952A" w14:textId="77777777" w:rsidR="002F1653" w:rsidRPr="006D2647" w:rsidRDefault="002F1653" w:rsidP="002F1653">
            <w:pPr>
              <w:pStyle w:val="NoSpacing"/>
              <w:rPr>
                <w:rFonts w:ascii="Helvetica" w:hAnsi="Helvetica" w:cs="Helvetica"/>
                <w:b/>
                <w:bCs/>
                <w:color w:val="222222"/>
              </w:rPr>
            </w:pPr>
            <w:r w:rsidRPr="006D2647">
              <w:rPr>
                <w:rFonts w:ascii="Helvetica" w:hAnsi="Helvetica" w:cs="Helvetica"/>
                <w:b/>
                <w:bCs/>
                <w:color w:val="222222"/>
              </w:rPr>
              <w:t>Expected Number of Awards:</w:t>
            </w:r>
          </w:p>
        </w:tc>
        <w:tc>
          <w:tcPr>
            <w:tcW w:w="0" w:type="auto"/>
            <w:vAlign w:val="center"/>
            <w:hideMark/>
          </w:tcPr>
          <w:p w14:paraId="4EB022E1" w14:textId="77777777" w:rsidR="002F1653" w:rsidRPr="006D2647" w:rsidRDefault="002F1653" w:rsidP="002F1653">
            <w:pPr>
              <w:pStyle w:val="NoSpacing"/>
              <w:rPr>
                <w:rFonts w:ascii="Helvetica" w:hAnsi="Helvetica" w:cs="Helvetica"/>
                <w:color w:val="222222"/>
              </w:rPr>
            </w:pPr>
            <w:r w:rsidRPr="006D2647">
              <w:rPr>
                <w:rFonts w:ascii="Helvetica" w:hAnsi="Helvetica" w:cs="Helvetica"/>
                <w:color w:val="222222"/>
              </w:rPr>
              <w:t> </w:t>
            </w:r>
          </w:p>
        </w:tc>
      </w:tr>
      <w:tr w:rsidR="002F1653" w:rsidRPr="006D2647" w14:paraId="46C630AE" w14:textId="77777777" w:rsidTr="002F1653">
        <w:trPr>
          <w:tblCellSpacing w:w="0" w:type="dxa"/>
        </w:trPr>
        <w:tc>
          <w:tcPr>
            <w:tcW w:w="0" w:type="auto"/>
            <w:noWrap/>
            <w:hideMark/>
          </w:tcPr>
          <w:p w14:paraId="165CA2E5" w14:textId="77777777" w:rsidR="002F1653" w:rsidRPr="006D2647" w:rsidRDefault="002F1653" w:rsidP="002F1653">
            <w:pPr>
              <w:pStyle w:val="NoSpacing"/>
              <w:rPr>
                <w:rFonts w:ascii="Helvetica" w:hAnsi="Helvetica" w:cs="Helvetica"/>
                <w:b/>
                <w:bCs/>
                <w:color w:val="222222"/>
              </w:rPr>
            </w:pPr>
            <w:r w:rsidRPr="006D2647">
              <w:rPr>
                <w:rFonts w:ascii="Helvetica" w:hAnsi="Helvetica" w:cs="Helvetica"/>
                <w:b/>
                <w:bCs/>
                <w:color w:val="222222"/>
              </w:rPr>
              <w:t>CFDA Number(s):</w:t>
            </w:r>
          </w:p>
        </w:tc>
        <w:tc>
          <w:tcPr>
            <w:tcW w:w="0" w:type="auto"/>
            <w:vAlign w:val="center"/>
            <w:hideMark/>
          </w:tcPr>
          <w:p w14:paraId="7AE1E2C9" w14:textId="77777777" w:rsidR="002F1653" w:rsidRPr="006D2647" w:rsidRDefault="002F1653" w:rsidP="002F1653">
            <w:pPr>
              <w:pStyle w:val="NoSpacing"/>
              <w:rPr>
                <w:rFonts w:ascii="Helvetica" w:hAnsi="Helvetica" w:cs="Helvetica"/>
                <w:color w:val="222222"/>
              </w:rPr>
            </w:pPr>
            <w:r w:rsidRPr="006D2647">
              <w:rPr>
                <w:rFonts w:ascii="Helvetica" w:hAnsi="Helvetica" w:cs="Helvetica"/>
                <w:color w:val="222222"/>
              </w:rPr>
              <w:t>45.164 -- Promotion of the Humanities Public Programs</w:t>
            </w:r>
          </w:p>
        </w:tc>
      </w:tr>
      <w:tr w:rsidR="002F1653" w:rsidRPr="006D2647" w14:paraId="6106947D" w14:textId="77777777" w:rsidTr="002F1653">
        <w:trPr>
          <w:tblCellSpacing w:w="0" w:type="dxa"/>
        </w:trPr>
        <w:tc>
          <w:tcPr>
            <w:tcW w:w="0" w:type="auto"/>
            <w:noWrap/>
            <w:hideMark/>
          </w:tcPr>
          <w:p w14:paraId="3C466033" w14:textId="77777777" w:rsidR="002F1653" w:rsidRPr="006D2647" w:rsidRDefault="002F1653" w:rsidP="002F1653">
            <w:pPr>
              <w:pStyle w:val="NoSpacing"/>
              <w:rPr>
                <w:rFonts w:ascii="Helvetica" w:hAnsi="Helvetica" w:cs="Helvetica"/>
                <w:b/>
                <w:bCs/>
                <w:color w:val="222222"/>
              </w:rPr>
            </w:pPr>
            <w:r w:rsidRPr="006D2647">
              <w:rPr>
                <w:rFonts w:ascii="Helvetica" w:hAnsi="Helvetica" w:cs="Helvetica"/>
                <w:b/>
                <w:bCs/>
                <w:color w:val="222222"/>
              </w:rPr>
              <w:t>Cost Sharing or Matching Requirement:</w:t>
            </w:r>
          </w:p>
        </w:tc>
        <w:tc>
          <w:tcPr>
            <w:tcW w:w="0" w:type="auto"/>
            <w:vAlign w:val="center"/>
            <w:hideMark/>
          </w:tcPr>
          <w:p w14:paraId="72E547F6" w14:textId="77777777" w:rsidR="002F1653" w:rsidRPr="006D2647" w:rsidRDefault="002F1653" w:rsidP="002F1653">
            <w:pPr>
              <w:pStyle w:val="NoSpacing"/>
              <w:rPr>
                <w:rFonts w:ascii="Helvetica" w:hAnsi="Helvetica" w:cs="Helvetica"/>
                <w:color w:val="222222"/>
              </w:rPr>
            </w:pPr>
            <w:r w:rsidRPr="006D2647">
              <w:rPr>
                <w:rFonts w:ascii="Helvetica" w:hAnsi="Helvetica" w:cs="Helvetica"/>
                <w:color w:val="222222"/>
              </w:rPr>
              <w:t>No</w:t>
            </w:r>
          </w:p>
        </w:tc>
      </w:tr>
      <w:tr w:rsidR="002F1653" w:rsidRPr="006D2647" w14:paraId="31B90A01" w14:textId="77777777" w:rsidTr="002F1653">
        <w:trPr>
          <w:tblCellSpacing w:w="0" w:type="dxa"/>
        </w:trPr>
        <w:tc>
          <w:tcPr>
            <w:tcW w:w="0" w:type="auto"/>
            <w:noWrap/>
            <w:hideMark/>
          </w:tcPr>
          <w:p w14:paraId="547B5D72" w14:textId="77777777" w:rsidR="002F1653" w:rsidRPr="006D2647" w:rsidRDefault="002F1653" w:rsidP="002F1653">
            <w:pPr>
              <w:pStyle w:val="NoSpacing"/>
              <w:rPr>
                <w:rFonts w:ascii="Helvetica" w:hAnsi="Helvetica" w:cs="Helvetica"/>
                <w:b/>
                <w:bCs/>
                <w:color w:val="222222"/>
              </w:rPr>
            </w:pPr>
            <w:r w:rsidRPr="006D2647">
              <w:rPr>
                <w:rFonts w:ascii="Helvetica" w:hAnsi="Helvetica" w:cs="Helvetica"/>
                <w:b/>
                <w:bCs/>
                <w:color w:val="222222"/>
              </w:rPr>
              <w:t>Version:</w:t>
            </w:r>
          </w:p>
        </w:tc>
        <w:tc>
          <w:tcPr>
            <w:tcW w:w="0" w:type="auto"/>
            <w:vAlign w:val="center"/>
            <w:hideMark/>
          </w:tcPr>
          <w:p w14:paraId="1BBCB6AF" w14:textId="77777777" w:rsidR="002F1653" w:rsidRPr="006D2647" w:rsidRDefault="002F1653" w:rsidP="002F1653">
            <w:pPr>
              <w:pStyle w:val="NoSpacing"/>
              <w:rPr>
                <w:rFonts w:ascii="Helvetica" w:hAnsi="Helvetica" w:cs="Helvetica"/>
                <w:color w:val="222222"/>
              </w:rPr>
            </w:pPr>
            <w:r w:rsidRPr="006D2647">
              <w:rPr>
                <w:rFonts w:ascii="Helvetica" w:hAnsi="Helvetica" w:cs="Helvetica"/>
                <w:color w:val="222222"/>
              </w:rPr>
              <w:t>Synopsis 1</w:t>
            </w:r>
          </w:p>
        </w:tc>
      </w:tr>
      <w:tr w:rsidR="002F1653" w:rsidRPr="006D2647" w14:paraId="68F73803" w14:textId="77777777" w:rsidTr="002F1653">
        <w:trPr>
          <w:tblCellSpacing w:w="0" w:type="dxa"/>
        </w:trPr>
        <w:tc>
          <w:tcPr>
            <w:tcW w:w="0" w:type="auto"/>
            <w:noWrap/>
            <w:hideMark/>
          </w:tcPr>
          <w:p w14:paraId="22C18535" w14:textId="77777777" w:rsidR="002F1653" w:rsidRPr="006D2647" w:rsidRDefault="002F1653" w:rsidP="002F1653">
            <w:pPr>
              <w:pStyle w:val="NoSpacing"/>
              <w:rPr>
                <w:rFonts w:ascii="Helvetica" w:hAnsi="Helvetica" w:cs="Helvetica"/>
                <w:b/>
                <w:bCs/>
                <w:color w:val="222222"/>
              </w:rPr>
            </w:pPr>
            <w:r w:rsidRPr="006D2647">
              <w:rPr>
                <w:rFonts w:ascii="Helvetica" w:hAnsi="Helvetica" w:cs="Helvetica"/>
                <w:b/>
                <w:bCs/>
                <w:color w:val="222222"/>
              </w:rPr>
              <w:t>Posted Date:</w:t>
            </w:r>
          </w:p>
        </w:tc>
        <w:tc>
          <w:tcPr>
            <w:tcW w:w="0" w:type="auto"/>
            <w:vAlign w:val="center"/>
            <w:hideMark/>
          </w:tcPr>
          <w:p w14:paraId="7520089C" w14:textId="77777777" w:rsidR="002F1653" w:rsidRPr="006D2647" w:rsidRDefault="002F1653" w:rsidP="002F1653">
            <w:pPr>
              <w:pStyle w:val="NoSpacing"/>
              <w:rPr>
                <w:rFonts w:ascii="Helvetica" w:hAnsi="Helvetica" w:cs="Helvetica"/>
                <w:color w:val="222222"/>
              </w:rPr>
            </w:pPr>
            <w:r w:rsidRPr="006D2647">
              <w:rPr>
                <w:rFonts w:ascii="Helvetica" w:hAnsi="Helvetica" w:cs="Helvetica"/>
                <w:color w:val="222222"/>
              </w:rPr>
              <w:t>Nov 09, 2017</w:t>
            </w:r>
          </w:p>
        </w:tc>
      </w:tr>
      <w:tr w:rsidR="002F1653" w:rsidRPr="006D2647" w14:paraId="1B0AFE49" w14:textId="77777777" w:rsidTr="002F1653">
        <w:trPr>
          <w:tblCellSpacing w:w="0" w:type="dxa"/>
        </w:trPr>
        <w:tc>
          <w:tcPr>
            <w:tcW w:w="0" w:type="auto"/>
            <w:noWrap/>
            <w:hideMark/>
          </w:tcPr>
          <w:p w14:paraId="6F2CC84B" w14:textId="77777777" w:rsidR="002F1653" w:rsidRPr="006D2647" w:rsidRDefault="002F1653" w:rsidP="002F1653">
            <w:pPr>
              <w:pStyle w:val="NoSpacing"/>
              <w:rPr>
                <w:rFonts w:ascii="Helvetica" w:hAnsi="Helvetica" w:cs="Helvetica"/>
                <w:b/>
                <w:bCs/>
                <w:color w:val="222222"/>
              </w:rPr>
            </w:pPr>
            <w:r w:rsidRPr="006D2647">
              <w:rPr>
                <w:rFonts w:ascii="Helvetica" w:hAnsi="Helvetica" w:cs="Helvetica"/>
                <w:b/>
                <w:bCs/>
                <w:color w:val="222222"/>
              </w:rPr>
              <w:t>Last Updated Date:</w:t>
            </w:r>
          </w:p>
        </w:tc>
        <w:tc>
          <w:tcPr>
            <w:tcW w:w="0" w:type="auto"/>
            <w:vAlign w:val="center"/>
            <w:hideMark/>
          </w:tcPr>
          <w:p w14:paraId="240CD318" w14:textId="77777777" w:rsidR="002F1653" w:rsidRPr="006D2647" w:rsidRDefault="002F1653" w:rsidP="002F1653">
            <w:pPr>
              <w:pStyle w:val="NoSpacing"/>
              <w:rPr>
                <w:rFonts w:ascii="Helvetica" w:hAnsi="Helvetica" w:cs="Helvetica"/>
                <w:color w:val="222222"/>
              </w:rPr>
            </w:pPr>
            <w:r w:rsidRPr="006D2647">
              <w:rPr>
                <w:rFonts w:ascii="Helvetica" w:hAnsi="Helvetica" w:cs="Helvetica"/>
                <w:color w:val="222222"/>
              </w:rPr>
              <w:t>Nov 09, 2017</w:t>
            </w:r>
          </w:p>
        </w:tc>
      </w:tr>
      <w:tr w:rsidR="002F1653" w:rsidRPr="006D2647" w14:paraId="1DB76997" w14:textId="77777777" w:rsidTr="002F1653">
        <w:trPr>
          <w:tblCellSpacing w:w="0" w:type="dxa"/>
        </w:trPr>
        <w:tc>
          <w:tcPr>
            <w:tcW w:w="0" w:type="auto"/>
            <w:noWrap/>
            <w:hideMark/>
          </w:tcPr>
          <w:p w14:paraId="0FCA03B3" w14:textId="77777777" w:rsidR="002F1653" w:rsidRPr="006D2647" w:rsidRDefault="002F1653" w:rsidP="002F1653">
            <w:pPr>
              <w:pStyle w:val="NoSpacing"/>
              <w:rPr>
                <w:rFonts w:ascii="Helvetica" w:hAnsi="Helvetica" w:cs="Helvetica"/>
                <w:b/>
                <w:bCs/>
                <w:color w:val="222222"/>
              </w:rPr>
            </w:pPr>
            <w:r w:rsidRPr="006D2647">
              <w:rPr>
                <w:rFonts w:ascii="Helvetica" w:hAnsi="Helvetica" w:cs="Helvetica"/>
                <w:b/>
                <w:bCs/>
                <w:color w:val="222222"/>
              </w:rPr>
              <w:t>Original Closing Date for Applications:</w:t>
            </w:r>
          </w:p>
        </w:tc>
        <w:tc>
          <w:tcPr>
            <w:tcW w:w="0" w:type="auto"/>
            <w:vAlign w:val="center"/>
            <w:hideMark/>
          </w:tcPr>
          <w:p w14:paraId="53FCA0F3" w14:textId="77777777" w:rsidR="002F1653" w:rsidRPr="006D2647" w:rsidRDefault="002F1653" w:rsidP="002F1653">
            <w:pPr>
              <w:pStyle w:val="NoSpacing"/>
              <w:rPr>
                <w:rFonts w:ascii="Helvetica" w:hAnsi="Helvetica" w:cs="Helvetica"/>
                <w:color w:val="222222"/>
              </w:rPr>
            </w:pPr>
            <w:r w:rsidRPr="006D2647">
              <w:rPr>
                <w:rFonts w:ascii="Helvetica" w:hAnsi="Helvetica" w:cs="Helvetica"/>
                <w:color w:val="222222"/>
              </w:rPr>
              <w:t>Jan 10, 2018  </w:t>
            </w:r>
          </w:p>
        </w:tc>
      </w:tr>
      <w:tr w:rsidR="002F1653" w:rsidRPr="006D2647" w14:paraId="0E767EFE" w14:textId="77777777" w:rsidTr="002F1653">
        <w:trPr>
          <w:tblCellSpacing w:w="0" w:type="dxa"/>
        </w:trPr>
        <w:tc>
          <w:tcPr>
            <w:tcW w:w="0" w:type="auto"/>
            <w:noWrap/>
            <w:hideMark/>
          </w:tcPr>
          <w:p w14:paraId="205A7B22" w14:textId="77777777" w:rsidR="002F1653" w:rsidRPr="006D2647" w:rsidRDefault="002F1653" w:rsidP="002F1653">
            <w:pPr>
              <w:pStyle w:val="NoSpacing"/>
              <w:rPr>
                <w:rFonts w:ascii="Helvetica" w:hAnsi="Helvetica" w:cs="Helvetica"/>
                <w:b/>
                <w:bCs/>
                <w:color w:val="222222"/>
              </w:rPr>
            </w:pPr>
            <w:r w:rsidRPr="006D2647">
              <w:rPr>
                <w:rFonts w:ascii="Helvetica" w:hAnsi="Helvetica" w:cs="Helvetica"/>
                <w:b/>
                <w:bCs/>
                <w:color w:val="222222"/>
              </w:rPr>
              <w:t>Current Closing Date for Applications:</w:t>
            </w:r>
          </w:p>
        </w:tc>
        <w:tc>
          <w:tcPr>
            <w:tcW w:w="0" w:type="auto"/>
            <w:vAlign w:val="center"/>
            <w:hideMark/>
          </w:tcPr>
          <w:p w14:paraId="4A328072" w14:textId="77777777" w:rsidR="002F1653" w:rsidRPr="006D2647" w:rsidRDefault="002F1653" w:rsidP="002F1653">
            <w:pPr>
              <w:pStyle w:val="NoSpacing"/>
              <w:rPr>
                <w:rFonts w:ascii="Helvetica" w:hAnsi="Helvetica" w:cs="Helvetica"/>
                <w:color w:val="222222"/>
              </w:rPr>
            </w:pPr>
            <w:r w:rsidRPr="006D2647">
              <w:rPr>
                <w:rFonts w:ascii="Helvetica" w:hAnsi="Helvetica" w:cs="Helvetica"/>
                <w:color w:val="222222"/>
              </w:rPr>
              <w:t>Jan 10, 2018  </w:t>
            </w:r>
          </w:p>
        </w:tc>
      </w:tr>
      <w:tr w:rsidR="002F1653" w:rsidRPr="006D2647" w14:paraId="1894FA87" w14:textId="77777777" w:rsidTr="002F1653">
        <w:trPr>
          <w:tblCellSpacing w:w="0" w:type="dxa"/>
        </w:trPr>
        <w:tc>
          <w:tcPr>
            <w:tcW w:w="0" w:type="auto"/>
            <w:noWrap/>
            <w:hideMark/>
          </w:tcPr>
          <w:p w14:paraId="72F28720" w14:textId="77777777" w:rsidR="002F1653" w:rsidRPr="006D2647" w:rsidRDefault="002F1653" w:rsidP="002F1653">
            <w:pPr>
              <w:pStyle w:val="NoSpacing"/>
              <w:rPr>
                <w:rFonts w:ascii="Helvetica" w:hAnsi="Helvetica" w:cs="Helvetica"/>
                <w:b/>
                <w:bCs/>
                <w:color w:val="222222"/>
              </w:rPr>
            </w:pPr>
            <w:r w:rsidRPr="006D2647">
              <w:rPr>
                <w:rFonts w:ascii="Helvetica" w:hAnsi="Helvetica" w:cs="Helvetica"/>
                <w:b/>
                <w:bCs/>
                <w:color w:val="222222"/>
              </w:rPr>
              <w:t>Archive Date:</w:t>
            </w:r>
          </w:p>
        </w:tc>
        <w:tc>
          <w:tcPr>
            <w:tcW w:w="0" w:type="auto"/>
            <w:vAlign w:val="center"/>
            <w:hideMark/>
          </w:tcPr>
          <w:p w14:paraId="5D36C0F2" w14:textId="77777777" w:rsidR="002F1653" w:rsidRPr="006D2647" w:rsidRDefault="002F1653" w:rsidP="002F1653">
            <w:pPr>
              <w:pStyle w:val="NoSpacing"/>
              <w:rPr>
                <w:rFonts w:ascii="Helvetica" w:hAnsi="Helvetica" w:cs="Helvetica"/>
                <w:color w:val="222222"/>
              </w:rPr>
            </w:pPr>
            <w:r w:rsidRPr="006D2647">
              <w:rPr>
                <w:rFonts w:ascii="Helvetica" w:hAnsi="Helvetica" w:cs="Helvetica"/>
                <w:color w:val="222222"/>
              </w:rPr>
              <w:t> </w:t>
            </w:r>
          </w:p>
        </w:tc>
      </w:tr>
      <w:tr w:rsidR="002F1653" w:rsidRPr="006D2647" w14:paraId="62DFA63B" w14:textId="77777777" w:rsidTr="002F1653">
        <w:trPr>
          <w:tblCellSpacing w:w="0" w:type="dxa"/>
        </w:trPr>
        <w:tc>
          <w:tcPr>
            <w:tcW w:w="0" w:type="auto"/>
            <w:noWrap/>
            <w:hideMark/>
          </w:tcPr>
          <w:p w14:paraId="265BD520" w14:textId="77777777" w:rsidR="002F1653" w:rsidRPr="006D2647" w:rsidRDefault="002F1653" w:rsidP="002F1653">
            <w:pPr>
              <w:pStyle w:val="NoSpacing"/>
              <w:rPr>
                <w:rFonts w:ascii="Helvetica" w:hAnsi="Helvetica" w:cs="Helvetica"/>
                <w:b/>
                <w:bCs/>
                <w:color w:val="222222"/>
              </w:rPr>
            </w:pPr>
            <w:r w:rsidRPr="006D2647">
              <w:rPr>
                <w:rFonts w:ascii="Helvetica" w:hAnsi="Helvetica" w:cs="Helvetica"/>
                <w:b/>
                <w:bCs/>
                <w:color w:val="222222"/>
              </w:rPr>
              <w:t>Estimated Total Program Funding:</w:t>
            </w:r>
          </w:p>
        </w:tc>
        <w:tc>
          <w:tcPr>
            <w:tcW w:w="0" w:type="auto"/>
            <w:vAlign w:val="center"/>
            <w:hideMark/>
          </w:tcPr>
          <w:p w14:paraId="2C0BFC6D" w14:textId="77777777" w:rsidR="002F1653" w:rsidRPr="006D2647" w:rsidRDefault="002F1653" w:rsidP="002F1653">
            <w:pPr>
              <w:pStyle w:val="NoSpacing"/>
              <w:rPr>
                <w:rFonts w:ascii="Helvetica" w:hAnsi="Helvetica" w:cs="Helvetica"/>
                <w:color w:val="222222"/>
              </w:rPr>
            </w:pPr>
            <w:r w:rsidRPr="006D2647">
              <w:rPr>
                <w:rFonts w:ascii="Helvetica" w:hAnsi="Helvetica" w:cs="Helvetica"/>
                <w:color w:val="222222"/>
              </w:rPr>
              <w:t> </w:t>
            </w:r>
          </w:p>
        </w:tc>
      </w:tr>
      <w:tr w:rsidR="002F1653" w:rsidRPr="006D2647" w14:paraId="26EEBB68" w14:textId="77777777" w:rsidTr="002F1653">
        <w:trPr>
          <w:tblCellSpacing w:w="0" w:type="dxa"/>
        </w:trPr>
        <w:tc>
          <w:tcPr>
            <w:tcW w:w="0" w:type="auto"/>
            <w:noWrap/>
            <w:hideMark/>
          </w:tcPr>
          <w:p w14:paraId="38F90DF6" w14:textId="77777777" w:rsidR="002F1653" w:rsidRPr="006D2647" w:rsidRDefault="002F1653" w:rsidP="002F1653">
            <w:pPr>
              <w:pStyle w:val="NoSpacing"/>
              <w:rPr>
                <w:rFonts w:ascii="Helvetica" w:hAnsi="Helvetica" w:cs="Helvetica"/>
                <w:b/>
                <w:bCs/>
                <w:color w:val="222222"/>
              </w:rPr>
            </w:pPr>
            <w:r w:rsidRPr="006D2647">
              <w:rPr>
                <w:rFonts w:ascii="Helvetica" w:hAnsi="Helvetica" w:cs="Helvetica"/>
                <w:b/>
                <w:bCs/>
                <w:color w:val="222222"/>
              </w:rPr>
              <w:t>Award Ceiling:</w:t>
            </w:r>
          </w:p>
        </w:tc>
        <w:tc>
          <w:tcPr>
            <w:tcW w:w="0" w:type="auto"/>
            <w:vAlign w:val="center"/>
            <w:hideMark/>
          </w:tcPr>
          <w:p w14:paraId="459958C1" w14:textId="77777777" w:rsidR="002F1653" w:rsidRPr="006D2647" w:rsidRDefault="002F1653" w:rsidP="002F1653">
            <w:pPr>
              <w:pStyle w:val="NoSpacing"/>
              <w:rPr>
                <w:rFonts w:ascii="Helvetica" w:hAnsi="Helvetica" w:cs="Helvetica"/>
                <w:color w:val="222222"/>
              </w:rPr>
            </w:pPr>
            <w:r w:rsidRPr="006D2647">
              <w:rPr>
                <w:rFonts w:ascii="Helvetica" w:hAnsi="Helvetica" w:cs="Helvetica"/>
                <w:color w:val="222222"/>
              </w:rPr>
              <w:t>$1,000,000</w:t>
            </w:r>
          </w:p>
        </w:tc>
      </w:tr>
      <w:tr w:rsidR="002F1653" w:rsidRPr="006D2647" w14:paraId="2D36EA79" w14:textId="77777777" w:rsidTr="002F1653">
        <w:trPr>
          <w:tblCellSpacing w:w="0" w:type="dxa"/>
        </w:trPr>
        <w:tc>
          <w:tcPr>
            <w:tcW w:w="0" w:type="auto"/>
            <w:noWrap/>
            <w:hideMark/>
          </w:tcPr>
          <w:p w14:paraId="2F984FB6" w14:textId="77777777" w:rsidR="002F1653" w:rsidRPr="006D2647" w:rsidRDefault="002F1653" w:rsidP="002F1653">
            <w:pPr>
              <w:pStyle w:val="NoSpacing"/>
              <w:rPr>
                <w:rFonts w:ascii="Helvetica" w:hAnsi="Helvetica" w:cs="Helvetica"/>
                <w:b/>
                <w:bCs/>
                <w:color w:val="222222"/>
              </w:rPr>
            </w:pPr>
            <w:r w:rsidRPr="006D2647">
              <w:rPr>
                <w:rFonts w:ascii="Helvetica" w:hAnsi="Helvetica" w:cs="Helvetica"/>
                <w:b/>
                <w:bCs/>
                <w:color w:val="222222"/>
              </w:rPr>
              <w:t>Award Floor:</w:t>
            </w:r>
          </w:p>
        </w:tc>
        <w:tc>
          <w:tcPr>
            <w:tcW w:w="0" w:type="auto"/>
            <w:vAlign w:val="center"/>
            <w:hideMark/>
          </w:tcPr>
          <w:p w14:paraId="0136C52C" w14:textId="77777777" w:rsidR="002F1653" w:rsidRPr="006D2647" w:rsidRDefault="002F1653" w:rsidP="002F1653">
            <w:pPr>
              <w:pStyle w:val="NoSpacing"/>
              <w:rPr>
                <w:rFonts w:ascii="Helvetica" w:hAnsi="Helvetica" w:cs="Helvetica"/>
                <w:color w:val="222222"/>
              </w:rPr>
            </w:pPr>
            <w:r w:rsidRPr="006D2647">
              <w:rPr>
                <w:rFonts w:ascii="Helvetica" w:hAnsi="Helvetica" w:cs="Helvetica"/>
                <w:color w:val="222222"/>
              </w:rPr>
              <w:t>$1</w:t>
            </w:r>
          </w:p>
        </w:tc>
      </w:tr>
      <w:tr w:rsidR="002F1653" w:rsidRPr="006D2647" w14:paraId="3C358BF9" w14:textId="77777777" w:rsidTr="002F1653">
        <w:trPr>
          <w:tblCellSpacing w:w="0" w:type="dxa"/>
        </w:trPr>
        <w:tc>
          <w:tcPr>
            <w:tcW w:w="0" w:type="auto"/>
            <w:noWrap/>
            <w:hideMark/>
          </w:tcPr>
          <w:p w14:paraId="2ECDF45C" w14:textId="77777777" w:rsidR="002F1653" w:rsidRPr="006D2647" w:rsidRDefault="002F1653" w:rsidP="002F1653">
            <w:pPr>
              <w:pStyle w:val="NoSpacing"/>
              <w:rPr>
                <w:rFonts w:ascii="Helvetica" w:hAnsi="Helvetica" w:cs="Helvetica"/>
                <w:b/>
                <w:bCs/>
                <w:color w:val="222222"/>
              </w:rPr>
            </w:pPr>
            <w:r w:rsidRPr="006D2647">
              <w:rPr>
                <w:rFonts w:ascii="Helvetica" w:hAnsi="Helvetica" w:cs="Helvetica"/>
                <w:b/>
                <w:bCs/>
                <w:color w:val="222222"/>
              </w:rPr>
              <w:t>Eligible Applicants:</w:t>
            </w:r>
          </w:p>
        </w:tc>
        <w:tc>
          <w:tcPr>
            <w:tcW w:w="0" w:type="auto"/>
            <w:vAlign w:val="center"/>
            <w:hideMark/>
          </w:tcPr>
          <w:p w14:paraId="2E242894" w14:textId="77777777" w:rsidR="002F1653" w:rsidRPr="006D2647" w:rsidRDefault="002F1653" w:rsidP="002F1653">
            <w:pPr>
              <w:pStyle w:val="NoSpacing"/>
              <w:rPr>
                <w:rFonts w:ascii="Helvetica" w:hAnsi="Helvetica" w:cs="Helvetica"/>
                <w:color w:val="222222"/>
              </w:rPr>
            </w:pPr>
            <w:r w:rsidRPr="006D2647">
              <w:rPr>
                <w:rFonts w:ascii="Helvetica" w:hAnsi="Helvetica" w:cs="Helvetica"/>
                <w:color w:val="222222"/>
              </w:rPr>
              <w:t>State governments</w:t>
            </w:r>
            <w:r w:rsidRPr="006D2647">
              <w:rPr>
                <w:rFonts w:ascii="Helvetica" w:hAnsi="Helvetica" w:cs="Helvetica"/>
                <w:color w:val="222222"/>
              </w:rPr>
              <w:br/>
              <w:t>Nonprofits having a 501(c)(3) status with the IRS, other than institutions of higher education</w:t>
            </w:r>
            <w:r w:rsidRPr="006D2647">
              <w:rPr>
                <w:rFonts w:ascii="Helvetica" w:hAnsi="Helvetica" w:cs="Helvetica"/>
                <w:color w:val="222222"/>
              </w:rPr>
              <w:br/>
              <w:t>City or township governments</w:t>
            </w:r>
            <w:r w:rsidRPr="006D2647">
              <w:rPr>
                <w:rFonts w:ascii="Helvetica" w:hAnsi="Helvetica" w:cs="Helvetica"/>
                <w:color w:val="222222"/>
              </w:rPr>
              <w:br/>
              <w:t>Native American tribal governments (Federally recognized)</w:t>
            </w:r>
            <w:r w:rsidRPr="006D2647">
              <w:rPr>
                <w:rFonts w:ascii="Helvetica" w:hAnsi="Helvetica" w:cs="Helvetica"/>
                <w:color w:val="222222"/>
              </w:rPr>
              <w:br/>
              <w:t>County governments</w:t>
            </w:r>
            <w:r w:rsidRPr="006D2647">
              <w:rPr>
                <w:rFonts w:ascii="Helvetica" w:hAnsi="Helvetica" w:cs="Helvetica"/>
                <w:color w:val="222222"/>
              </w:rPr>
              <w:br/>
              <w:t>Private institutions of higher education</w:t>
            </w:r>
            <w:r w:rsidRPr="006D2647">
              <w:rPr>
                <w:rFonts w:ascii="Helvetica" w:hAnsi="Helvetica" w:cs="Helvetica"/>
                <w:color w:val="222222"/>
              </w:rPr>
              <w:br/>
              <w:t>Public and State controlled institutions of higher education</w:t>
            </w:r>
            <w:r w:rsidRPr="006D2647">
              <w:rPr>
                <w:rFonts w:ascii="Helvetica" w:hAnsi="Helvetica" w:cs="Helvetica"/>
                <w:color w:val="222222"/>
              </w:rPr>
              <w:br/>
              <w:t>Special district governments</w:t>
            </w:r>
          </w:p>
        </w:tc>
      </w:tr>
      <w:tr w:rsidR="002F1653" w14:paraId="1C347FDC" w14:textId="77777777" w:rsidTr="002F1653">
        <w:trPr>
          <w:tblCellSpacing w:w="0" w:type="dxa"/>
        </w:trPr>
        <w:tc>
          <w:tcPr>
            <w:tcW w:w="0" w:type="auto"/>
            <w:noWrap/>
            <w:hideMark/>
          </w:tcPr>
          <w:p w14:paraId="6D479540" w14:textId="77777777" w:rsidR="002F1653" w:rsidRPr="006D2647" w:rsidRDefault="002F1653" w:rsidP="002F1653">
            <w:pPr>
              <w:pStyle w:val="NoSpacing"/>
              <w:rPr>
                <w:rFonts w:ascii="Helvetica" w:hAnsi="Helvetica" w:cs="Helvetica"/>
                <w:b/>
                <w:bCs/>
                <w:color w:val="222222"/>
              </w:rPr>
            </w:pPr>
            <w:r w:rsidRPr="006D2647">
              <w:rPr>
                <w:rFonts w:ascii="Helvetica" w:hAnsi="Helvetica" w:cs="Helvetica"/>
                <w:b/>
                <w:bCs/>
                <w:color w:val="222222"/>
              </w:rPr>
              <w:t>Agency Name:</w:t>
            </w:r>
          </w:p>
        </w:tc>
        <w:tc>
          <w:tcPr>
            <w:tcW w:w="0" w:type="auto"/>
            <w:vAlign w:val="center"/>
            <w:hideMark/>
          </w:tcPr>
          <w:p w14:paraId="6E35ACD6" w14:textId="77777777" w:rsidR="002F1653" w:rsidRPr="006D2647" w:rsidRDefault="002F1653" w:rsidP="002F1653">
            <w:pPr>
              <w:pStyle w:val="NoSpacing"/>
              <w:rPr>
                <w:rFonts w:ascii="Helvetica" w:hAnsi="Helvetica" w:cs="Helvetica"/>
                <w:color w:val="222222"/>
              </w:rPr>
            </w:pPr>
            <w:r w:rsidRPr="006D2647">
              <w:rPr>
                <w:rStyle w:val="search-custom"/>
                <w:rFonts w:ascii="Helvetica" w:hAnsi="Helvetica" w:cs="Helvetica"/>
                <w:color w:val="222222"/>
              </w:rPr>
              <w:t>National Endowment for the Humanities</w:t>
            </w:r>
          </w:p>
        </w:tc>
      </w:tr>
      <w:tr w:rsidR="002F1653" w14:paraId="4ACA9519" w14:textId="77777777" w:rsidTr="002F1653">
        <w:trPr>
          <w:tblCellSpacing w:w="0" w:type="dxa"/>
        </w:trPr>
        <w:tc>
          <w:tcPr>
            <w:tcW w:w="0" w:type="auto"/>
            <w:noWrap/>
            <w:hideMark/>
          </w:tcPr>
          <w:p w14:paraId="2519E6FA" w14:textId="77777777" w:rsidR="002F1653" w:rsidRPr="006D2647" w:rsidRDefault="002F1653" w:rsidP="002F1653">
            <w:pPr>
              <w:pStyle w:val="NoSpacing"/>
              <w:rPr>
                <w:rFonts w:ascii="Helvetica" w:hAnsi="Helvetica" w:cs="Helvetica"/>
                <w:b/>
                <w:bCs/>
                <w:color w:val="222222"/>
              </w:rPr>
            </w:pPr>
            <w:r w:rsidRPr="006D2647">
              <w:rPr>
                <w:rFonts w:ascii="Helvetica" w:hAnsi="Helvetica" w:cs="Helvetica"/>
                <w:b/>
                <w:bCs/>
                <w:color w:val="222222"/>
              </w:rPr>
              <w:t>Description:</w:t>
            </w:r>
          </w:p>
        </w:tc>
        <w:tc>
          <w:tcPr>
            <w:tcW w:w="0" w:type="auto"/>
            <w:vAlign w:val="center"/>
            <w:hideMark/>
          </w:tcPr>
          <w:p w14:paraId="6DBEC64E" w14:textId="77777777" w:rsidR="002F1653" w:rsidRPr="006D2647" w:rsidRDefault="002F1653" w:rsidP="002F1653">
            <w:pPr>
              <w:pStyle w:val="NoSpacing"/>
              <w:rPr>
                <w:rFonts w:ascii="Helvetica" w:hAnsi="Helvetica" w:cs="Helvetica"/>
                <w:color w:val="222222"/>
              </w:rPr>
            </w:pPr>
            <w:r w:rsidRPr="006D2647">
              <w:rPr>
                <w:rStyle w:val="search-custom"/>
                <w:rFonts w:ascii="Helvetica" w:hAnsi="Helvetica" w:cs="Helvetica"/>
                <w:color w:val="222222"/>
              </w:rPr>
              <w:t>Public Humanities Projects grants support projects that bring the ideas and insights of the humanities to life for general audiences. Projects must engage humanities scholarship to analyze significant themes in disciplines such as history, literature, ethics, and art history. NEH encourages projects that involve members of the public in collaboration with humanities scholars or that invite contributions from the community in the development and delivery of humanities programming. This grant program supports a variety of forms of audience engagement. Applications should follow the parameters set out below for one of the following three formats: • Community Conversations: This format supports one- to two-year-long series of community-wide in-person public programs that are centered on one or more significant humanities resources, such as historic artifacts, artworks, literature, musical compositions, or films. These resources should be chosen to engage a diverse public audience. The programs must be anchored through perspectives drawn from humanities disciplines. Applicants must demonstrate prior experience conducting public dialogues. • Exhibitions: This format supports the creation of permanent exhibitions (on view for at least three years) and single-site temporary exhibitions (open to the public for a minimum of four to six months), as well as travelling exhibitions that will be available to public audiences in at least two venues in the United States (including the originating location). • Historic Places: This format supports long-term interpretive programs for historic sites, houses, neighborhoods, and regions that are intended to be presented to the public for at least three years. Such programs might include living history presentations, guided tours, exhibitions, and public programs. NEH encourages projects that explore humanities ideas through multiple formats. Proposed projects may include complementary components: for example, a museum exhibition might be accompanied by a website, mobile app, or discussion programs. Your application must identify one primary format for your project and follow the application instructions for that format.</w:t>
            </w:r>
          </w:p>
        </w:tc>
      </w:tr>
      <w:tr w:rsidR="002F1653" w14:paraId="0A7314A4" w14:textId="77777777" w:rsidTr="002F1653">
        <w:trPr>
          <w:tblCellSpacing w:w="0" w:type="dxa"/>
        </w:trPr>
        <w:tc>
          <w:tcPr>
            <w:tcW w:w="0" w:type="auto"/>
            <w:noWrap/>
            <w:hideMark/>
          </w:tcPr>
          <w:p w14:paraId="58C6B62C" w14:textId="77777777" w:rsidR="002F1653" w:rsidRPr="006D2647" w:rsidRDefault="002F1653" w:rsidP="002F1653">
            <w:pPr>
              <w:pStyle w:val="NoSpacing"/>
              <w:rPr>
                <w:rFonts w:ascii="Helvetica" w:hAnsi="Helvetica" w:cs="Helvetica"/>
                <w:b/>
                <w:bCs/>
                <w:color w:val="222222"/>
              </w:rPr>
            </w:pPr>
            <w:r w:rsidRPr="006D2647">
              <w:rPr>
                <w:rFonts w:ascii="Helvetica" w:hAnsi="Helvetica" w:cs="Helvetica"/>
                <w:b/>
                <w:bCs/>
                <w:color w:val="222222"/>
              </w:rPr>
              <w:t>Link to Additional Information:</w:t>
            </w:r>
          </w:p>
        </w:tc>
        <w:tc>
          <w:tcPr>
            <w:tcW w:w="0" w:type="auto"/>
            <w:vAlign w:val="center"/>
            <w:hideMark/>
          </w:tcPr>
          <w:p w14:paraId="5A47AADF" w14:textId="77777777" w:rsidR="002F1653" w:rsidRPr="006D2647" w:rsidRDefault="002F1653" w:rsidP="002F1653">
            <w:pPr>
              <w:pStyle w:val="NoSpacing"/>
              <w:rPr>
                <w:rFonts w:ascii="Helvetica" w:hAnsi="Helvetica" w:cs="Helvetica"/>
                <w:color w:val="222222"/>
              </w:rPr>
            </w:pPr>
            <w:r w:rsidRPr="006D2647">
              <w:rPr>
                <w:rStyle w:val="search-custom"/>
                <w:rFonts w:ascii="Helvetica" w:hAnsi="Helvetica" w:cs="Helvetica"/>
                <w:color w:val="222222"/>
              </w:rPr>
              <w:fldChar w:fldCharType="begin"/>
            </w:r>
            <w:r w:rsidRPr="006D2647">
              <w:rPr>
                <w:rStyle w:val="search-custom"/>
                <w:rFonts w:ascii="Helvetica" w:hAnsi="Helvetica" w:cs="Helvetica"/>
                <w:color w:val="222222"/>
              </w:rPr>
              <w:instrText xml:space="preserve"> HYPERLINK "https://www.neh.gov/grants/public/public-humanities-projects" \o "Link to Additional Information" \t "_blank" </w:instrText>
            </w:r>
            <w:r w:rsidRPr="006D2647">
              <w:rPr>
                <w:rStyle w:val="search-custom"/>
                <w:rFonts w:ascii="Helvetica" w:hAnsi="Helvetica" w:cs="Helvetica"/>
                <w:color w:val="222222"/>
              </w:rPr>
              <w:fldChar w:fldCharType="separate"/>
            </w:r>
            <w:r w:rsidRPr="006D2647">
              <w:rPr>
                <w:rStyle w:val="Hyperlink"/>
                <w:rFonts w:ascii="Helvetica" w:hAnsi="Helvetica" w:cs="Helvetica"/>
              </w:rPr>
              <w:t>https://www.neh.gov/grants/public/public-humanities-projects</w:t>
            </w:r>
            <w:r w:rsidRPr="006D2647">
              <w:rPr>
                <w:rStyle w:val="search-custom"/>
                <w:rFonts w:ascii="Helvetica" w:hAnsi="Helvetica" w:cs="Helvetica"/>
                <w:color w:val="222222"/>
              </w:rPr>
              <w:fldChar w:fldCharType="end"/>
            </w:r>
          </w:p>
        </w:tc>
      </w:tr>
      <w:tr w:rsidR="002F1653" w14:paraId="244E533E" w14:textId="77777777" w:rsidTr="002F1653">
        <w:trPr>
          <w:tblCellSpacing w:w="0" w:type="dxa"/>
        </w:trPr>
        <w:tc>
          <w:tcPr>
            <w:tcW w:w="0" w:type="auto"/>
            <w:noWrap/>
            <w:hideMark/>
          </w:tcPr>
          <w:p w14:paraId="7BEB9311" w14:textId="77777777" w:rsidR="002F1653" w:rsidRPr="006D2647" w:rsidRDefault="002F1653" w:rsidP="002F1653">
            <w:pPr>
              <w:pStyle w:val="NoSpacing"/>
              <w:rPr>
                <w:rFonts w:ascii="Helvetica" w:hAnsi="Helvetica" w:cs="Helvetica"/>
                <w:b/>
                <w:bCs/>
                <w:color w:val="222222"/>
              </w:rPr>
            </w:pPr>
            <w:r w:rsidRPr="006D2647">
              <w:rPr>
                <w:rFonts w:ascii="Helvetica" w:hAnsi="Helvetica" w:cs="Helvetica"/>
                <w:b/>
                <w:bCs/>
                <w:color w:val="222222"/>
              </w:rPr>
              <w:t>Grantor Contact Information:</w:t>
            </w:r>
          </w:p>
        </w:tc>
        <w:tc>
          <w:tcPr>
            <w:tcW w:w="0" w:type="auto"/>
            <w:vAlign w:val="center"/>
            <w:hideMark/>
          </w:tcPr>
          <w:p w14:paraId="1775FBEC" w14:textId="77777777" w:rsidR="002F1653" w:rsidRPr="006D2647" w:rsidRDefault="002F1653" w:rsidP="002F1653">
            <w:pPr>
              <w:pStyle w:val="NoSpacing"/>
              <w:rPr>
                <w:rFonts w:ascii="Helvetica" w:hAnsi="Helvetica" w:cs="Helvetica"/>
                <w:color w:val="222222"/>
              </w:rPr>
            </w:pPr>
            <w:r w:rsidRPr="006D2647">
              <w:rPr>
                <w:rStyle w:val="search-custom"/>
                <w:rFonts w:ascii="Helvetica" w:hAnsi="Helvetica" w:cs="Helvetica"/>
                <w:color w:val="222222"/>
              </w:rPr>
              <w:t>If you have difficulty accessing the full announcement electronically, please contact:</w:t>
            </w:r>
            <w:r w:rsidRPr="006D2647">
              <w:rPr>
                <w:rFonts w:ascii="Helvetica" w:hAnsi="Helvetica" w:cs="Helvetica"/>
                <w:color w:val="222222"/>
              </w:rPr>
              <w:br/>
            </w:r>
            <w:r w:rsidRPr="006D2647">
              <w:rPr>
                <w:rFonts w:ascii="Helvetica" w:hAnsi="Helvetica" w:cs="Helvetica"/>
                <w:color w:val="222222"/>
              </w:rPr>
              <w:br/>
            </w:r>
            <w:r w:rsidRPr="006D2647">
              <w:rPr>
                <w:rStyle w:val="search-custom"/>
                <w:rFonts w:ascii="Helvetica" w:hAnsi="Helvetica" w:cs="Helvetica"/>
                <w:color w:val="222222"/>
              </w:rPr>
              <w:t>Division of Public Programs National Endowment for the Humanities 400 Seventh Street, SW Washington, DC 20506 202-606-8269 publicpgms@neh.gov publicpgms@neh.gov</w:t>
            </w:r>
            <w:r w:rsidRPr="006D2647">
              <w:rPr>
                <w:rStyle w:val="apple-converted-space"/>
                <w:rFonts w:ascii="Helvetica" w:hAnsi="Helvetica" w:cs="Helvetica"/>
                <w:color w:val="222222"/>
              </w:rPr>
              <w:t> </w:t>
            </w:r>
            <w:r w:rsidRPr="006D2647">
              <w:rPr>
                <w:rFonts w:ascii="Helvetica" w:hAnsi="Helvetica" w:cs="Helvetica"/>
                <w:color w:val="222222"/>
              </w:rPr>
              <w:br/>
            </w:r>
            <w:r w:rsidRPr="006D2647">
              <w:rPr>
                <w:rFonts w:ascii="Helvetica" w:hAnsi="Helvetica" w:cs="Helvetica"/>
                <w:color w:val="222222"/>
              </w:rPr>
              <w:br/>
            </w:r>
            <w:hyperlink r:id="rId243" w:history="1">
              <w:r w:rsidRPr="006D2647">
                <w:rPr>
                  <w:rStyle w:val="Hyperlink"/>
                  <w:rFonts w:ascii="Helvetica" w:hAnsi="Helvetica" w:cs="Helvetica"/>
                </w:rPr>
                <w:t>publicpgms@neh.gov</w:t>
              </w:r>
            </w:hyperlink>
          </w:p>
        </w:tc>
      </w:tr>
    </w:tbl>
    <w:p w14:paraId="6BDC4870" w14:textId="77777777" w:rsidR="002F1653" w:rsidRPr="00CE6654" w:rsidRDefault="002F1653" w:rsidP="002F1653">
      <w:pPr>
        <w:pStyle w:val="NoSpacing"/>
        <w:rPr>
          <w:rStyle w:val="Hyperlink"/>
          <w:rFonts w:ascii="Helvetica" w:hAnsi="Helvetica" w:cs="Helvetica"/>
          <w:color w:val="1155CC"/>
          <w:sz w:val="24"/>
          <w:szCs w:val="24"/>
          <w:shd w:val="clear" w:color="auto" w:fill="FFFFFF"/>
        </w:rPr>
      </w:pPr>
      <w:r w:rsidRPr="00CE6654">
        <w:rPr>
          <w:rFonts w:ascii="Helvetica" w:hAnsi="Helvetica" w:cs="Helvetica"/>
          <w:color w:val="222222"/>
          <w:sz w:val="24"/>
          <w:szCs w:val="24"/>
        </w:rPr>
        <w:br/>
      </w:r>
      <w:r>
        <w:fldChar w:fldCharType="begin"/>
      </w:r>
      <w:r>
        <w:instrText xml:space="preserve"> HYPERLINK "http://www.grants.gov/web/grants/view-opportunity.html?oppId=298594" \t "_blank" </w:instrText>
      </w:r>
      <w:r>
        <w:fldChar w:fldCharType="separate"/>
      </w:r>
      <w:r w:rsidRPr="00CE6654">
        <w:rPr>
          <w:rStyle w:val="Hyperlink"/>
          <w:rFonts w:ascii="Helvetica" w:hAnsi="Helvetica" w:cs="Helvetica"/>
          <w:color w:val="1155CC"/>
          <w:sz w:val="24"/>
          <w:szCs w:val="24"/>
          <w:shd w:val="clear" w:color="auto" w:fill="FFFFFF"/>
        </w:rPr>
        <w:t>http://www.grants.gov/web/grants/view-opportunity.html?oppId=298594</w:t>
      </w:r>
      <w:r>
        <w:rPr>
          <w:rStyle w:val="Hyperlink"/>
          <w:rFonts w:ascii="Helvetica" w:hAnsi="Helvetica" w:cs="Helvetica"/>
          <w:color w:val="1155CC"/>
          <w:sz w:val="24"/>
          <w:szCs w:val="24"/>
          <w:shd w:val="clear" w:color="auto" w:fill="FFFFFF"/>
        </w:rPr>
        <w:fldChar w:fldCharType="end"/>
      </w:r>
    </w:p>
    <w:p w14:paraId="59E77F17" w14:textId="77777777" w:rsidR="002F1653" w:rsidRPr="005D3F9C" w:rsidRDefault="002F1653" w:rsidP="00B756C2">
      <w:pPr>
        <w:autoSpaceDE w:val="0"/>
        <w:autoSpaceDN w:val="0"/>
        <w:adjustRightInd w:val="0"/>
        <w:rPr>
          <w:rFonts w:ascii="Helvetica" w:hAnsi="Helvetica"/>
          <w:b/>
        </w:rPr>
      </w:pPr>
    </w:p>
    <w:p w14:paraId="16DD434A" w14:textId="77777777" w:rsidR="002F1653" w:rsidRPr="005D3F9C" w:rsidRDefault="002F1653" w:rsidP="002F1653">
      <w:pPr>
        <w:pBdr>
          <w:bottom w:val="double" w:sz="6" w:space="1" w:color="auto"/>
        </w:pBdr>
        <w:autoSpaceDE w:val="0"/>
        <w:autoSpaceDN w:val="0"/>
        <w:adjustRightInd w:val="0"/>
        <w:rPr>
          <w:rFonts w:ascii="Helvetica" w:hAnsi="Helvetica"/>
          <w:b/>
        </w:rPr>
      </w:pPr>
      <w:bookmarkStart w:id="467" w:name="NEHLandmarksAmHist"/>
      <w:bookmarkStart w:id="468" w:name="NEHDigitalProjects"/>
      <w:bookmarkStart w:id="469" w:name="NEHFellowJapan"/>
      <w:bookmarkStart w:id="470" w:name="NEHHumanitiesCollections"/>
      <w:bookmarkStart w:id="471" w:name="NEHSummerStipends"/>
      <w:bookmarkStart w:id="472" w:name="NEHFellowshipIndepResearch"/>
      <w:bookmarkStart w:id="473" w:name="NEHMedia"/>
      <w:bookmarkStart w:id="474" w:name="NEHHumanitiesOpenBook"/>
      <w:bookmarkEnd w:id="467"/>
      <w:bookmarkEnd w:id="468"/>
      <w:bookmarkEnd w:id="469"/>
      <w:bookmarkEnd w:id="470"/>
      <w:bookmarkEnd w:id="471"/>
      <w:bookmarkEnd w:id="472"/>
      <w:bookmarkEnd w:id="473"/>
      <w:bookmarkEnd w:id="474"/>
    </w:p>
    <w:p w14:paraId="416B269B" w14:textId="77777777" w:rsidR="002F1653" w:rsidRPr="005D3F9C" w:rsidRDefault="002F1653" w:rsidP="002F1653">
      <w:pPr>
        <w:autoSpaceDE w:val="0"/>
        <w:autoSpaceDN w:val="0"/>
        <w:adjustRightInd w:val="0"/>
        <w:rPr>
          <w:rFonts w:ascii="Helvetica" w:hAnsi="Helvetica"/>
          <w:b/>
          <w:u w:val="single"/>
        </w:rPr>
      </w:pPr>
    </w:p>
    <w:p w14:paraId="389B1CED" w14:textId="77777777" w:rsidR="004E2DD9" w:rsidRDefault="004E2DD9" w:rsidP="00530F73">
      <w:pPr>
        <w:widowControl w:val="0"/>
        <w:autoSpaceDE w:val="0"/>
        <w:autoSpaceDN w:val="0"/>
        <w:adjustRightInd w:val="0"/>
        <w:rPr>
          <w:rFonts w:ascii="Helvetica" w:hAnsi="Helvetica" w:cs="Helvetica"/>
          <w:color w:val="386EFF"/>
          <w:u w:val="single" w:color="386EFF"/>
        </w:rPr>
      </w:pPr>
    </w:p>
    <w:p w14:paraId="46B4CF0A" w14:textId="77777777" w:rsidR="002F1653" w:rsidRDefault="002F1653" w:rsidP="00530F73">
      <w:pPr>
        <w:widowControl w:val="0"/>
        <w:autoSpaceDE w:val="0"/>
        <w:autoSpaceDN w:val="0"/>
        <w:adjustRightInd w:val="0"/>
        <w:rPr>
          <w:rFonts w:ascii="Helvetica" w:hAnsi="Helvetica" w:cs="Helvetica"/>
          <w:color w:val="386EFF"/>
          <w:u w:val="single" w:color="386EFF"/>
        </w:rPr>
      </w:pPr>
    </w:p>
    <w:p w14:paraId="74A1079A" w14:textId="77777777" w:rsidR="00AB0B9C" w:rsidRDefault="00AB0B9C" w:rsidP="00B3587B">
      <w:pPr>
        <w:rPr>
          <w:rFonts w:ascii="Helvetica" w:hAnsi="Helvetica"/>
        </w:rPr>
      </w:pPr>
      <w:bookmarkStart w:id="475" w:name="NEHNextGenerationHumanities"/>
      <w:bookmarkStart w:id="476" w:name="NEHWar"/>
      <w:bookmarkEnd w:id="475"/>
      <w:bookmarkEnd w:id="476"/>
    </w:p>
    <w:p w14:paraId="5F48ADB2" w14:textId="77777777" w:rsidR="002F1653" w:rsidRPr="005D3F9C" w:rsidRDefault="002F1653" w:rsidP="00B756C2">
      <w:pPr>
        <w:pBdr>
          <w:bottom w:val="double" w:sz="6" w:space="1" w:color="auto"/>
        </w:pBdr>
        <w:autoSpaceDE w:val="0"/>
        <w:autoSpaceDN w:val="0"/>
        <w:adjustRightInd w:val="0"/>
        <w:rPr>
          <w:rFonts w:ascii="Helvetica" w:hAnsi="Helvetica"/>
          <w:b/>
        </w:rPr>
      </w:pPr>
    </w:p>
    <w:tbl>
      <w:tblPr>
        <w:tblW w:w="0" w:type="auto"/>
        <w:tblBorders>
          <w:top w:val="nil"/>
          <w:left w:val="nil"/>
          <w:right w:val="nil"/>
        </w:tblBorders>
        <w:tblLayout w:type="fixed"/>
        <w:tblLook w:val="0000" w:firstRow="0" w:lastRow="0" w:firstColumn="0" w:lastColumn="0" w:noHBand="0" w:noVBand="0"/>
      </w:tblPr>
      <w:tblGrid>
        <w:gridCol w:w="14720"/>
      </w:tblGrid>
      <w:tr w:rsidR="00B756C2" w:rsidRPr="005D3F9C" w14:paraId="3C3C7D74" w14:textId="77777777" w:rsidTr="00AA41B4">
        <w:tc>
          <w:tcPr>
            <w:tcW w:w="14720" w:type="dxa"/>
            <w:tcMar>
              <w:top w:w="40" w:type="nil"/>
              <w:left w:w="40" w:type="nil"/>
              <w:bottom w:w="40" w:type="nil"/>
              <w:right w:w="40" w:type="nil"/>
            </w:tcMar>
          </w:tcPr>
          <w:p w14:paraId="14FF8BB5" w14:textId="77777777" w:rsidR="00B756C2" w:rsidRPr="005D3F9C" w:rsidRDefault="00B756C2" w:rsidP="00AA41B4">
            <w:pPr>
              <w:widowControl w:val="0"/>
              <w:autoSpaceDE w:val="0"/>
              <w:autoSpaceDN w:val="0"/>
              <w:adjustRightInd w:val="0"/>
              <w:rPr>
                <w:rFonts w:ascii="Helvetica" w:hAnsi="Helvetica" w:cs="Helvetica"/>
                <w:color w:val="292929"/>
              </w:rPr>
            </w:pPr>
            <w:bookmarkStart w:id="477" w:name="NSF"/>
            <w:bookmarkEnd w:id="477"/>
            <w:r w:rsidRPr="005D3F9C">
              <w:rPr>
                <w:rFonts w:ascii="Helvetica" w:hAnsi="Helvetica" w:cs="Helvetica"/>
                <w:noProof/>
                <w:color w:val="292929"/>
              </w:rPr>
              <w:drawing>
                <wp:inline distT="0" distB="0" distL="0" distR="0" wp14:anchorId="1EF2B978" wp14:editId="60C20423">
                  <wp:extent cx="1155700" cy="1295400"/>
                  <wp:effectExtent l="0" t="0" r="1270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1155700" cy="1295400"/>
                          </a:xfrm>
                          <a:prstGeom prst="rect">
                            <a:avLst/>
                          </a:prstGeom>
                          <a:noFill/>
                          <a:ln>
                            <a:noFill/>
                          </a:ln>
                        </pic:spPr>
                      </pic:pic>
                    </a:graphicData>
                  </a:graphic>
                </wp:inline>
              </w:drawing>
            </w:r>
          </w:p>
          <w:p w14:paraId="2A9F4C3D" w14:textId="77777777" w:rsidR="00B756C2" w:rsidRPr="005D3F9C" w:rsidRDefault="00B756C2" w:rsidP="00AA41B4">
            <w:pPr>
              <w:widowControl w:val="0"/>
              <w:autoSpaceDE w:val="0"/>
              <w:autoSpaceDN w:val="0"/>
              <w:adjustRightInd w:val="0"/>
              <w:rPr>
                <w:rFonts w:ascii="Helvetica" w:hAnsi="Helvetica" w:cs="Tahoma"/>
                <w:color w:val="00006D"/>
              </w:rPr>
            </w:pPr>
          </w:p>
        </w:tc>
      </w:tr>
    </w:tbl>
    <w:p w14:paraId="77A594F1" w14:textId="77777777" w:rsidR="00B756C2" w:rsidRPr="00AB0B9C" w:rsidRDefault="00B756C2" w:rsidP="00B756C2">
      <w:pPr>
        <w:autoSpaceDE w:val="0"/>
        <w:autoSpaceDN w:val="0"/>
        <w:adjustRightInd w:val="0"/>
        <w:outlineLvl w:val="0"/>
        <w:rPr>
          <w:rFonts w:ascii="Helvetica" w:hAnsi="Helvetica"/>
          <w:b/>
          <w:sz w:val="28"/>
          <w:szCs w:val="28"/>
        </w:rPr>
      </w:pPr>
      <w:r w:rsidRPr="00AB0B9C">
        <w:rPr>
          <w:rFonts w:ascii="Helvetica" w:hAnsi="Helvetica"/>
          <w:b/>
          <w:sz w:val="28"/>
          <w:szCs w:val="28"/>
        </w:rPr>
        <w:t xml:space="preserve">National Science Foundation </w:t>
      </w:r>
    </w:p>
    <w:p w14:paraId="264FDE88" w14:textId="77777777" w:rsidR="00B756C2" w:rsidRPr="005D3F9C" w:rsidRDefault="00B756C2" w:rsidP="00B756C2">
      <w:pPr>
        <w:autoSpaceDE w:val="0"/>
        <w:autoSpaceDN w:val="0"/>
        <w:adjustRightInd w:val="0"/>
        <w:rPr>
          <w:rFonts w:ascii="Helvetica" w:hAnsi="Helvetica"/>
          <w:b/>
        </w:rPr>
      </w:pPr>
    </w:p>
    <w:p w14:paraId="6118E058" w14:textId="77777777" w:rsidR="00B756C2" w:rsidRPr="005D3F9C" w:rsidRDefault="00B756C2" w:rsidP="00B756C2">
      <w:pPr>
        <w:spacing w:beforeLines="1" w:before="2" w:afterLines="1" w:after="2"/>
        <w:rPr>
          <w:rFonts w:ascii="Helvetica" w:hAnsi="Helvetica"/>
        </w:rPr>
      </w:pPr>
      <w:bookmarkStart w:id="478" w:name="NSFGO"/>
      <w:bookmarkEnd w:id="478"/>
      <w:r w:rsidRPr="005D3F9C">
        <w:rPr>
          <w:rFonts w:ascii="Helvetica" w:hAnsi="Helvetica"/>
          <w:highlight w:val="yellow"/>
        </w:rPr>
        <w:t>General Funding Overview</w:t>
      </w:r>
    </w:p>
    <w:p w14:paraId="1263811D" w14:textId="77777777" w:rsidR="00B756C2" w:rsidRPr="005D3F9C" w:rsidRDefault="00B756C2" w:rsidP="00B756C2">
      <w:pPr>
        <w:spacing w:beforeLines="1" w:before="2" w:afterLines="1" w:after="2"/>
        <w:rPr>
          <w:rFonts w:ascii="Helvetica" w:hAnsi="Helvetica"/>
        </w:rPr>
      </w:pPr>
    </w:p>
    <w:p w14:paraId="0E5CF3A7" w14:textId="199AAF12" w:rsidR="00B756C2" w:rsidRPr="005D3F9C" w:rsidRDefault="00565784" w:rsidP="00B756C2">
      <w:pPr>
        <w:spacing w:beforeLines="1" w:before="2" w:afterLines="1" w:after="2"/>
        <w:rPr>
          <w:rFonts w:ascii="Helvetica" w:hAnsi="Helvetica"/>
        </w:rPr>
      </w:pPr>
      <w:r>
        <w:rPr>
          <w:rFonts w:ascii="Helvetica" w:hAnsi="Helvetica"/>
          <w:noProof/>
        </w:rPr>
        <w:drawing>
          <wp:inline distT="0" distB="0" distL="0" distR="0" wp14:anchorId="5E3AFF29" wp14:editId="0E3D2C2A">
            <wp:extent cx="6457950" cy="358457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6.59.35 PM.png"/>
                    <pic:cNvPicPr/>
                  </pic:nvPicPr>
                  <pic:blipFill>
                    <a:blip r:embed="rId245">
                      <a:extLst>
                        <a:ext uri="{28A0092B-C50C-407E-A947-70E740481C1C}">
                          <a14:useLocalDpi xmlns:a14="http://schemas.microsoft.com/office/drawing/2010/main" val="0"/>
                        </a:ext>
                      </a:extLst>
                    </a:blip>
                    <a:stretch>
                      <a:fillRect/>
                    </a:stretch>
                  </pic:blipFill>
                  <pic:spPr>
                    <a:xfrm>
                      <a:off x="0" y="0"/>
                      <a:ext cx="6457950" cy="3584575"/>
                    </a:xfrm>
                    <a:prstGeom prst="rect">
                      <a:avLst/>
                    </a:prstGeom>
                  </pic:spPr>
                </pic:pic>
              </a:graphicData>
            </a:graphic>
          </wp:inline>
        </w:drawing>
      </w:r>
    </w:p>
    <w:p w14:paraId="1EFC1766" w14:textId="544F4B9F" w:rsidR="00B756C2" w:rsidRDefault="00B756C2" w:rsidP="00B756C2">
      <w:pPr>
        <w:spacing w:beforeLines="1" w:before="2" w:afterLines="1" w:after="2"/>
        <w:rPr>
          <w:rFonts w:ascii="Helvetica" w:hAnsi="Helvetica"/>
        </w:rPr>
      </w:pPr>
    </w:p>
    <w:p w14:paraId="3FC4FD15" w14:textId="77777777" w:rsidR="00AE0941" w:rsidRPr="005D3F9C" w:rsidRDefault="00AE0941" w:rsidP="00B756C2">
      <w:pPr>
        <w:spacing w:beforeLines="1" w:before="2" w:afterLines="1" w:after="2"/>
        <w:rPr>
          <w:rFonts w:ascii="Helvetica" w:hAnsi="Helvetica"/>
        </w:rPr>
      </w:pPr>
    </w:p>
    <w:p w14:paraId="39D59D74" w14:textId="69975549" w:rsidR="00B756C2" w:rsidRPr="005D3F9C" w:rsidRDefault="00565784" w:rsidP="00B756C2">
      <w:pPr>
        <w:autoSpaceDE w:val="0"/>
        <w:autoSpaceDN w:val="0"/>
        <w:adjustRightInd w:val="0"/>
        <w:rPr>
          <w:rFonts w:ascii="Helvetica" w:hAnsi="Helvetica"/>
          <w:b/>
        </w:rPr>
      </w:pPr>
      <w:r>
        <w:rPr>
          <w:rFonts w:ascii="Helvetica" w:hAnsi="Helvetica"/>
        </w:rPr>
        <w:t xml:space="preserve">For assistance: </w:t>
      </w:r>
      <w:hyperlink r:id="rId246" w:history="1">
        <w:r w:rsidRPr="00565784">
          <w:rPr>
            <w:rStyle w:val="Hyperlink"/>
            <w:rFonts w:ascii="Helvetica" w:hAnsi="Helvetica"/>
          </w:rPr>
          <w:t>https://nsf.gov/funding/aboutfunding.jsp</w:t>
        </w:r>
      </w:hyperlink>
      <w:r w:rsidRPr="005D3F9C">
        <w:rPr>
          <w:rFonts w:ascii="Helvetica" w:hAnsi="Helvetica"/>
          <w:b/>
        </w:rPr>
        <w:t xml:space="preserve"> </w:t>
      </w:r>
    </w:p>
    <w:p w14:paraId="5306358B" w14:textId="77777777" w:rsidR="00B756C2" w:rsidRPr="005D3F9C" w:rsidRDefault="00B756C2" w:rsidP="00B756C2">
      <w:pPr>
        <w:spacing w:beforeLines="1" w:before="2" w:afterLines="1" w:after="2"/>
        <w:rPr>
          <w:rFonts w:ascii="Helvetica" w:hAnsi="Helvetica"/>
        </w:rPr>
      </w:pPr>
    </w:p>
    <w:p w14:paraId="3040FD7F" w14:textId="77777777" w:rsidR="00B756C2" w:rsidRPr="005D3F9C" w:rsidRDefault="00B756C2" w:rsidP="00B756C2">
      <w:pPr>
        <w:spacing w:beforeLines="1" w:before="2" w:afterLines="1" w:after="2"/>
        <w:rPr>
          <w:rFonts w:ascii="Helvetica" w:hAnsi="Helvetica"/>
        </w:rPr>
      </w:pPr>
    </w:p>
    <w:p w14:paraId="4849CF79" w14:textId="77777777" w:rsidR="00B756C2" w:rsidRPr="005D3F9C" w:rsidRDefault="00B756C2" w:rsidP="00B756C2">
      <w:pPr>
        <w:spacing w:beforeLines="1" w:before="2" w:afterLines="1" w:after="2"/>
        <w:rPr>
          <w:rFonts w:ascii="Helvetica" w:hAnsi="Helvetica"/>
        </w:rPr>
      </w:pPr>
      <w:r w:rsidRPr="005D3F9C">
        <w:rPr>
          <w:rFonts w:ascii="Helvetica" w:hAnsi="Helvetica"/>
        </w:rPr>
        <w:t xml:space="preserve">The National Science Foundation funds research and education in most </w:t>
      </w:r>
      <w:hyperlink r:id="rId247" w:anchor="areas" w:history="1">
        <w:r w:rsidRPr="005D3F9C">
          <w:rPr>
            <w:rFonts w:ascii="Helvetica" w:hAnsi="Helvetica"/>
            <w:color w:val="0000FF"/>
            <w:u w:val="single"/>
          </w:rPr>
          <w:t>fields of science and engineering</w:t>
        </w:r>
      </w:hyperlink>
      <w:r w:rsidRPr="005D3F9C">
        <w:rPr>
          <w:rFonts w:ascii="Helvetica" w:hAnsi="Helvetica"/>
        </w:rPr>
        <w:t xml:space="preserve">. It does this through grants, and cooperative agreements to more than 2,000 colleges, universities, K-12 school systems, businesses, informal science organizations and other research organizations throughout the United States. The Foundation accounts for about one-fourth of federal support to academic institutions for basic research. </w:t>
      </w:r>
    </w:p>
    <w:p w14:paraId="52A922BB" w14:textId="77777777" w:rsidR="00B756C2" w:rsidRPr="005D3F9C" w:rsidRDefault="00B756C2" w:rsidP="00B756C2">
      <w:pPr>
        <w:spacing w:beforeLines="1" w:before="2" w:afterLines="1" w:after="2"/>
        <w:rPr>
          <w:rFonts w:ascii="Helvetica" w:hAnsi="Helvetica"/>
        </w:rPr>
      </w:pPr>
      <w:r w:rsidRPr="005D3F9C">
        <w:rPr>
          <w:rFonts w:ascii="Helvetica" w:hAnsi="Helvetica"/>
        </w:rPr>
        <w:t xml:space="preserve">NSF receives approximately 40,000 proposals each year for research, education and training projects, of which approximately 11,000 are funded. In addition, the Foundation receives several thousand applications for graduate and postdoctoral fellowships. </w:t>
      </w:r>
    </w:p>
    <w:p w14:paraId="3DA64E9A" w14:textId="77777777" w:rsidR="00B756C2" w:rsidRPr="005D3F9C" w:rsidRDefault="00B756C2" w:rsidP="00B756C2">
      <w:pPr>
        <w:spacing w:beforeLines="1" w:before="2" w:afterLines="1" w:after="2"/>
        <w:rPr>
          <w:rFonts w:ascii="Helvetica" w:hAnsi="Helvetica"/>
        </w:rPr>
      </w:pPr>
      <w:r w:rsidRPr="005D3F9C">
        <w:rPr>
          <w:rFonts w:ascii="Helvetica" w:hAnsi="Helvetica"/>
        </w:rPr>
        <w:t>The agency operates no laboratories itself but does support National Research Centers, user facilities, certain oceanographic vessels and Antarctic research stations. The Foundation also supports cooperative research between universities and industry, US participation in international scientific and engineering efforts, and educational activities at every academic level.</w:t>
      </w:r>
    </w:p>
    <w:p w14:paraId="30224EA6" w14:textId="77777777" w:rsidR="00B756C2" w:rsidRPr="005D3F9C" w:rsidRDefault="00B756C2" w:rsidP="00B756C2">
      <w:pPr>
        <w:autoSpaceDE w:val="0"/>
        <w:autoSpaceDN w:val="0"/>
        <w:adjustRightInd w:val="0"/>
        <w:rPr>
          <w:rFonts w:ascii="Helvetica" w:hAnsi="Helvetica"/>
          <w:b/>
        </w:rPr>
      </w:pPr>
    </w:p>
    <w:p w14:paraId="2F3014F1" w14:textId="77777777" w:rsidR="00B756C2" w:rsidRPr="005D3F9C" w:rsidRDefault="00B756C2" w:rsidP="00B756C2">
      <w:pPr>
        <w:autoSpaceDE w:val="0"/>
        <w:autoSpaceDN w:val="0"/>
        <w:adjustRightInd w:val="0"/>
        <w:rPr>
          <w:rFonts w:ascii="Helvetica" w:hAnsi="Helvetica"/>
          <w:b/>
        </w:rPr>
      </w:pPr>
      <w:r w:rsidRPr="005D3F9C">
        <w:rPr>
          <w:rFonts w:ascii="Helvetica" w:hAnsi="Helvetica"/>
          <w:b/>
        </w:rPr>
        <w:t xml:space="preserve">For details on active funding deadline dates:  </w:t>
      </w:r>
      <w:hyperlink r:id="rId248" w:history="1">
        <w:r w:rsidRPr="005D3F9C">
          <w:rPr>
            <w:rStyle w:val="Hyperlink"/>
            <w:rFonts w:ascii="Helvetica" w:hAnsi="Helvetica"/>
            <w:b/>
          </w:rPr>
          <w:t>http://nsf.gov/funding/pgm_list.jsp?org=NSF&amp;ord=date</w:t>
        </w:r>
      </w:hyperlink>
    </w:p>
    <w:p w14:paraId="62A024D6" w14:textId="77777777" w:rsidR="00B756C2" w:rsidRPr="005D3F9C" w:rsidRDefault="00B756C2" w:rsidP="00B756C2">
      <w:pPr>
        <w:autoSpaceDE w:val="0"/>
        <w:autoSpaceDN w:val="0"/>
        <w:adjustRightInd w:val="0"/>
        <w:rPr>
          <w:rFonts w:ascii="Helvetica" w:hAnsi="Helvetica"/>
          <w:b/>
        </w:rPr>
      </w:pPr>
    </w:p>
    <w:p w14:paraId="34B203EE" w14:textId="74DEA2E6" w:rsidR="00B756C2" w:rsidRPr="005D3F9C" w:rsidRDefault="00AE0941" w:rsidP="00B756C2">
      <w:pPr>
        <w:autoSpaceDE w:val="0"/>
        <w:autoSpaceDN w:val="0"/>
        <w:adjustRightInd w:val="0"/>
        <w:rPr>
          <w:rFonts w:ascii="Helvetica" w:hAnsi="Helvetica"/>
          <w:b/>
        </w:rPr>
      </w:pPr>
      <w:r>
        <w:rPr>
          <w:rFonts w:ascii="Helvetica" w:hAnsi="Helvetica"/>
          <w:b/>
          <w:noProof/>
        </w:rPr>
        <w:drawing>
          <wp:inline distT="0" distB="0" distL="0" distR="0" wp14:anchorId="1C1C361C" wp14:editId="190D9D5B">
            <wp:extent cx="6457950" cy="3422650"/>
            <wp:effectExtent l="0" t="0" r="0" b="635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7.10.24 PM.png"/>
                    <pic:cNvPicPr/>
                  </pic:nvPicPr>
                  <pic:blipFill>
                    <a:blip r:embed="rId249">
                      <a:extLst>
                        <a:ext uri="{28A0092B-C50C-407E-A947-70E740481C1C}">
                          <a14:useLocalDpi xmlns:a14="http://schemas.microsoft.com/office/drawing/2010/main" val="0"/>
                        </a:ext>
                      </a:extLst>
                    </a:blip>
                    <a:stretch>
                      <a:fillRect/>
                    </a:stretch>
                  </pic:blipFill>
                  <pic:spPr>
                    <a:xfrm>
                      <a:off x="0" y="0"/>
                      <a:ext cx="6457950" cy="3422650"/>
                    </a:xfrm>
                    <a:prstGeom prst="rect">
                      <a:avLst/>
                    </a:prstGeom>
                  </pic:spPr>
                </pic:pic>
              </a:graphicData>
            </a:graphic>
          </wp:inline>
        </w:drawing>
      </w:r>
    </w:p>
    <w:p w14:paraId="2C4D814D" w14:textId="77777777" w:rsidR="00B756C2" w:rsidRPr="005D3F9C" w:rsidRDefault="00B756C2" w:rsidP="00B756C2">
      <w:pPr>
        <w:rPr>
          <w:rFonts w:ascii="Helvetica" w:hAnsi="Helvetica"/>
        </w:rPr>
      </w:pPr>
    </w:p>
    <w:p w14:paraId="34663786" w14:textId="77777777" w:rsidR="00B756C2" w:rsidRPr="005D3F9C" w:rsidRDefault="00B756C2" w:rsidP="00B756C2">
      <w:pPr>
        <w:pBdr>
          <w:bottom w:val="single" w:sz="6" w:space="1" w:color="auto"/>
        </w:pBdr>
        <w:autoSpaceDE w:val="0"/>
        <w:autoSpaceDN w:val="0"/>
        <w:adjustRightInd w:val="0"/>
        <w:outlineLvl w:val="0"/>
        <w:rPr>
          <w:rFonts w:ascii="Helvetica" w:hAnsi="Helvetica"/>
          <w:b/>
        </w:rPr>
      </w:pPr>
      <w:bookmarkStart w:id="479" w:name="NSFResearchandProgram"/>
      <w:bookmarkEnd w:id="479"/>
    </w:p>
    <w:p w14:paraId="2573B924" w14:textId="77777777" w:rsidR="00D42C84" w:rsidRDefault="00D42C84" w:rsidP="00B756C2">
      <w:pPr>
        <w:autoSpaceDE w:val="0"/>
        <w:autoSpaceDN w:val="0"/>
        <w:adjustRightInd w:val="0"/>
        <w:outlineLvl w:val="0"/>
        <w:rPr>
          <w:rFonts w:ascii="Helvetica" w:hAnsi="Helvetica"/>
          <w:b/>
        </w:rPr>
      </w:pPr>
    </w:p>
    <w:p w14:paraId="6B495070" w14:textId="77777777" w:rsidR="003E405F" w:rsidRDefault="003E405F" w:rsidP="003E405F">
      <w:pPr>
        <w:pStyle w:val="NoSpacing"/>
        <w:rPr>
          <w:rStyle w:val="Hyperlink"/>
          <w:rFonts w:ascii="Helvetica" w:hAnsi="Helvetica" w:cs="Helvetica"/>
          <w:color w:val="1155CC"/>
          <w:sz w:val="24"/>
          <w:szCs w:val="24"/>
          <w:shd w:val="clear" w:color="auto" w:fill="FFFFFF"/>
        </w:rPr>
      </w:pPr>
      <w:r w:rsidRPr="007742CE">
        <w:rPr>
          <w:rFonts w:ascii="Helvetica" w:hAnsi="Helvetica" w:cs="Helvetica"/>
          <w:color w:val="222222"/>
          <w:sz w:val="24"/>
          <w:szCs w:val="24"/>
          <w:shd w:val="clear" w:color="auto" w:fill="FFFFFF"/>
        </w:rPr>
        <w:t>Critical Resilient Interdependent Infrastructure Systems and Processes</w:t>
      </w:r>
      <w:r w:rsidRPr="007742CE">
        <w:rPr>
          <w:rFonts w:ascii="Helvetica" w:hAnsi="Helvetica" w:cs="Helvetica"/>
          <w:color w:val="222222"/>
          <w:sz w:val="24"/>
          <w:szCs w:val="24"/>
        </w:rPr>
        <w:br/>
      </w:r>
      <w:r w:rsidRPr="007742CE">
        <w:rPr>
          <w:rFonts w:ascii="Helvetica" w:hAnsi="Helvetica" w:cs="Helvetica"/>
          <w:color w:val="222222"/>
          <w:sz w:val="24"/>
          <w:szCs w:val="24"/>
          <w:shd w:val="clear" w:color="auto" w:fill="FFFFFF"/>
        </w:rPr>
        <w:t>Synopsis 1</w:t>
      </w:r>
      <w:r w:rsidRPr="007742CE">
        <w:rPr>
          <w:rFonts w:ascii="Helvetica" w:hAnsi="Helvetica" w:cs="Helvetica"/>
          <w:color w:val="222222"/>
          <w:sz w:val="24"/>
          <w:szCs w:val="24"/>
        </w:rPr>
        <w:br/>
      </w:r>
      <w:r>
        <w:fldChar w:fldCharType="begin"/>
      </w:r>
      <w:r>
        <w:instrText xml:space="preserve"> HYPERLINK "https://www.grants.gov/web/grants/view-opportunity.html?oppId=299266" \t "_blank" </w:instrText>
      </w:r>
      <w:r>
        <w:fldChar w:fldCharType="separate"/>
      </w:r>
      <w:r w:rsidRPr="007742CE">
        <w:rPr>
          <w:rStyle w:val="Hyperlink"/>
          <w:rFonts w:ascii="Helvetica" w:hAnsi="Helvetica" w:cs="Helvetica"/>
          <w:color w:val="1155CC"/>
          <w:sz w:val="24"/>
          <w:szCs w:val="24"/>
          <w:shd w:val="clear" w:color="auto" w:fill="FFFFFF"/>
        </w:rPr>
        <w:t>https://www.grants.gov/web/grants/view-opportunity.html?oppId=299266</w:t>
      </w:r>
      <w:r>
        <w:rPr>
          <w:rStyle w:val="Hyperlink"/>
          <w:rFonts w:ascii="Helvetica" w:hAnsi="Helvetica" w:cs="Helvetica"/>
          <w:color w:val="1155CC"/>
          <w:sz w:val="24"/>
          <w:szCs w:val="24"/>
          <w:shd w:val="clear" w:color="auto" w:fill="FFFFFF"/>
        </w:rPr>
        <w:fldChar w:fldCharType="end"/>
      </w:r>
    </w:p>
    <w:p w14:paraId="769FCDF3" w14:textId="77777777" w:rsidR="003E405F" w:rsidRDefault="003E405F" w:rsidP="003E405F">
      <w:pPr>
        <w:pStyle w:val="NoSpacing"/>
        <w:rPr>
          <w:rStyle w:val="Hyperlink"/>
          <w:rFonts w:ascii="Helvetica" w:hAnsi="Helvetica" w:cs="Helvetica"/>
          <w:color w:val="1155CC"/>
          <w:sz w:val="24"/>
          <w:szCs w:val="24"/>
          <w:shd w:val="clear" w:color="auto" w:fill="FFFFFF"/>
        </w:rPr>
      </w:pPr>
    </w:p>
    <w:p w14:paraId="2AA0B01E" w14:textId="77777777" w:rsidR="00BB5E8E" w:rsidRDefault="00BB5E8E" w:rsidP="00BB5E8E">
      <w:pPr>
        <w:pStyle w:val="NoSpacing"/>
        <w:rPr>
          <w:rFonts w:ascii="Helvetica" w:hAnsi="Helvetica" w:cs="Helvetica"/>
          <w:sz w:val="24"/>
          <w:szCs w:val="24"/>
        </w:rPr>
      </w:pPr>
      <w:r w:rsidRPr="006439CD">
        <w:rPr>
          <w:rFonts w:ascii="Helvetica" w:hAnsi="Helvetica" w:cs="Helvetica"/>
          <w:color w:val="222222"/>
          <w:sz w:val="24"/>
          <w:szCs w:val="24"/>
          <w:shd w:val="clear" w:color="auto" w:fill="FFFFFF"/>
        </w:rPr>
        <w:t>EPSCoR Research Infrastructure Improvement Track 4: EPSCoR Research Fellows</w:t>
      </w:r>
      <w:r w:rsidRPr="006439CD">
        <w:rPr>
          <w:rFonts w:ascii="Helvetica" w:hAnsi="Helvetica" w:cs="Helvetica"/>
          <w:color w:val="222222"/>
          <w:sz w:val="24"/>
          <w:szCs w:val="24"/>
        </w:rPr>
        <w:br/>
      </w:r>
      <w:r w:rsidRPr="006439CD">
        <w:rPr>
          <w:rFonts w:ascii="Helvetica" w:hAnsi="Helvetica" w:cs="Helvetica"/>
          <w:color w:val="222222"/>
          <w:sz w:val="24"/>
          <w:szCs w:val="24"/>
          <w:shd w:val="clear" w:color="auto" w:fill="FFFFFF"/>
        </w:rPr>
        <w:t>Synopsis 1</w:t>
      </w:r>
      <w:r w:rsidRPr="006439CD">
        <w:rPr>
          <w:rFonts w:ascii="Helvetica" w:hAnsi="Helvetica" w:cs="Helvetica"/>
          <w:color w:val="222222"/>
          <w:sz w:val="24"/>
          <w:szCs w:val="24"/>
        </w:rPr>
        <w:br/>
      </w:r>
      <w:r>
        <w:fldChar w:fldCharType="begin"/>
      </w:r>
      <w:r>
        <w:instrText xml:space="preserve"> HYPERLINK "https://www.grants.gov/web/grants/view-opportunity.html?oppId=299407" \t "_blank" </w:instrText>
      </w:r>
      <w:r>
        <w:fldChar w:fldCharType="separate"/>
      </w:r>
      <w:r w:rsidRPr="006439CD">
        <w:rPr>
          <w:rStyle w:val="Hyperlink"/>
          <w:rFonts w:ascii="Helvetica" w:hAnsi="Helvetica" w:cs="Helvetica"/>
          <w:color w:val="1155CC"/>
          <w:sz w:val="24"/>
          <w:szCs w:val="24"/>
          <w:shd w:val="clear" w:color="auto" w:fill="FFFFFF"/>
        </w:rPr>
        <w:t>https://www.grants.gov/web/grants/view-opportunity.html?oppId=299407</w:t>
      </w:r>
      <w:r>
        <w:rPr>
          <w:rStyle w:val="Hyperlink"/>
          <w:rFonts w:ascii="Helvetica" w:hAnsi="Helvetica" w:cs="Helvetica"/>
          <w:color w:val="1155CC"/>
          <w:sz w:val="24"/>
          <w:szCs w:val="24"/>
          <w:shd w:val="clear" w:color="auto" w:fill="FFFFFF"/>
        </w:rPr>
        <w:fldChar w:fldCharType="end"/>
      </w:r>
    </w:p>
    <w:p w14:paraId="6C4D1B97" w14:textId="77777777" w:rsidR="00BB5E8E" w:rsidRPr="006269EE" w:rsidRDefault="00BB5E8E" w:rsidP="003E405F">
      <w:pPr>
        <w:pStyle w:val="NoSpacing"/>
        <w:rPr>
          <w:rFonts w:ascii="Helvetica" w:hAnsi="Helvetica" w:cs="Helvetica"/>
          <w:color w:val="222222"/>
          <w:sz w:val="24"/>
          <w:szCs w:val="24"/>
          <w:shd w:val="clear" w:color="auto" w:fill="FFFFFF"/>
        </w:rPr>
      </w:pPr>
    </w:p>
    <w:p w14:paraId="6BACC774" w14:textId="71913FE5" w:rsidR="003E405F" w:rsidRDefault="003E405F" w:rsidP="003E405F">
      <w:pPr>
        <w:pStyle w:val="NoSpacing"/>
        <w:rPr>
          <w:rStyle w:val="Hyperlink"/>
          <w:rFonts w:ascii="Helvetica" w:hAnsi="Helvetica" w:cs="Helvetica"/>
          <w:color w:val="1155CC"/>
          <w:sz w:val="24"/>
          <w:szCs w:val="24"/>
          <w:shd w:val="clear" w:color="auto" w:fill="FFFFFF"/>
        </w:rPr>
      </w:pPr>
      <w:r w:rsidRPr="006269EE">
        <w:rPr>
          <w:rFonts w:ascii="Helvetica" w:hAnsi="Helvetica" w:cs="Helvetica"/>
          <w:color w:val="222222"/>
          <w:sz w:val="24"/>
          <w:szCs w:val="24"/>
          <w:shd w:val="clear" w:color="auto" w:fill="FFFFFF"/>
        </w:rPr>
        <w:t>Improving Undergraduate STEM Education: Hispanic-Serving Institutions</w:t>
      </w:r>
      <w:r w:rsidRPr="006269EE">
        <w:rPr>
          <w:rFonts w:ascii="Helvetica" w:hAnsi="Helvetica" w:cs="Helvetica"/>
          <w:color w:val="222222"/>
          <w:sz w:val="24"/>
          <w:szCs w:val="24"/>
        </w:rPr>
        <w:br/>
      </w:r>
      <w:r w:rsidRPr="006269EE">
        <w:rPr>
          <w:rFonts w:ascii="Helvetica" w:hAnsi="Helvetica" w:cs="Helvetica"/>
          <w:color w:val="222222"/>
          <w:sz w:val="24"/>
          <w:szCs w:val="24"/>
          <w:shd w:val="clear" w:color="auto" w:fill="FFFFFF"/>
        </w:rPr>
        <w:t>Synopsis 1</w:t>
      </w:r>
      <w:r w:rsidRPr="006269EE">
        <w:rPr>
          <w:rFonts w:ascii="Helvetica" w:hAnsi="Helvetica" w:cs="Helvetica"/>
          <w:color w:val="222222"/>
          <w:sz w:val="24"/>
          <w:szCs w:val="24"/>
        </w:rPr>
        <w:br/>
      </w:r>
      <w:r>
        <w:fldChar w:fldCharType="begin"/>
      </w:r>
      <w:r>
        <w:instrText xml:space="preserve"> HYPERLINK "https://www.grants.gov/web/grants/view-opportunity.html?oppId=299280" \t "_blank" </w:instrText>
      </w:r>
      <w:r>
        <w:fldChar w:fldCharType="separate"/>
      </w:r>
      <w:r w:rsidRPr="006269EE">
        <w:rPr>
          <w:rStyle w:val="Hyperlink"/>
          <w:rFonts w:ascii="Helvetica" w:hAnsi="Helvetica" w:cs="Helvetica"/>
          <w:color w:val="1155CC"/>
          <w:sz w:val="24"/>
          <w:szCs w:val="24"/>
          <w:shd w:val="clear" w:color="auto" w:fill="FFFFFF"/>
        </w:rPr>
        <w:t>https://www.grants.gov/web/grants/view-opportunity.html?oppId=299280</w:t>
      </w:r>
      <w:r>
        <w:rPr>
          <w:rStyle w:val="Hyperlink"/>
          <w:rFonts w:ascii="Helvetica" w:hAnsi="Helvetica" w:cs="Helvetica"/>
          <w:color w:val="1155CC"/>
          <w:sz w:val="24"/>
          <w:szCs w:val="24"/>
          <w:shd w:val="clear" w:color="auto" w:fill="FFFFFF"/>
        </w:rPr>
        <w:fldChar w:fldCharType="end"/>
      </w:r>
    </w:p>
    <w:p w14:paraId="27D90729" w14:textId="77777777" w:rsidR="00B14436" w:rsidRDefault="00B14436" w:rsidP="00B756C2">
      <w:pPr>
        <w:autoSpaceDE w:val="0"/>
        <w:autoSpaceDN w:val="0"/>
        <w:adjustRightInd w:val="0"/>
        <w:outlineLvl w:val="0"/>
        <w:rPr>
          <w:rFonts w:ascii="Helvetica" w:hAnsi="Helvetica"/>
          <w:b/>
        </w:rPr>
      </w:pPr>
    </w:p>
    <w:p w14:paraId="4BF46ED5" w14:textId="77777777" w:rsidR="00B14436" w:rsidRDefault="00B14436" w:rsidP="00B14436">
      <w:pPr>
        <w:pStyle w:val="NoSpacing"/>
        <w:rPr>
          <w:rFonts w:ascii="Helvetica" w:hAnsi="Helvetica" w:cs="Helvetica"/>
          <w:sz w:val="24"/>
          <w:szCs w:val="24"/>
        </w:rPr>
      </w:pPr>
      <w:r w:rsidRPr="003F6DDD">
        <w:rPr>
          <w:rFonts w:ascii="Helvetica" w:hAnsi="Helvetica" w:cs="Helvetica"/>
          <w:color w:val="222222"/>
          <w:sz w:val="24"/>
          <w:szCs w:val="24"/>
          <w:shd w:val="clear" w:color="auto" w:fill="FFFFFF"/>
        </w:rPr>
        <w:t>Ocean Observatories Initiative Facility Board (OOIFB) Administrative Support Office</w:t>
      </w:r>
      <w:r w:rsidRPr="003F6DDD">
        <w:rPr>
          <w:rFonts w:ascii="Helvetica" w:hAnsi="Helvetica" w:cs="Helvetica"/>
          <w:color w:val="222222"/>
          <w:sz w:val="24"/>
          <w:szCs w:val="24"/>
        </w:rPr>
        <w:br/>
      </w:r>
      <w:r w:rsidRPr="003F6DDD">
        <w:rPr>
          <w:rFonts w:ascii="Helvetica" w:hAnsi="Helvetica" w:cs="Helvetica"/>
          <w:color w:val="222222"/>
          <w:sz w:val="24"/>
          <w:szCs w:val="24"/>
          <w:shd w:val="clear" w:color="auto" w:fill="FFFFFF"/>
        </w:rPr>
        <w:t>Synopsis 1</w:t>
      </w:r>
      <w:r w:rsidRPr="003F6DDD">
        <w:rPr>
          <w:rFonts w:ascii="Helvetica" w:hAnsi="Helvetica" w:cs="Helvetica"/>
          <w:color w:val="222222"/>
          <w:sz w:val="24"/>
          <w:szCs w:val="24"/>
        </w:rPr>
        <w:br/>
      </w:r>
      <w:r>
        <w:fldChar w:fldCharType="begin"/>
      </w:r>
      <w:r>
        <w:instrText xml:space="preserve"> HYPERLINK "https://www.grants.gov/web/grants/view-opportunity.html?oppId=299673" \t "_blank" </w:instrText>
      </w:r>
      <w:r>
        <w:fldChar w:fldCharType="separate"/>
      </w:r>
      <w:r w:rsidRPr="003F6DDD">
        <w:rPr>
          <w:rStyle w:val="Hyperlink"/>
          <w:rFonts w:ascii="Helvetica" w:hAnsi="Helvetica" w:cs="Helvetica"/>
          <w:color w:val="1155CC"/>
          <w:sz w:val="24"/>
          <w:szCs w:val="24"/>
          <w:shd w:val="clear" w:color="auto" w:fill="FFFFFF"/>
        </w:rPr>
        <w:t>https://www.grants.gov/web/grants/view-opportunity.html?oppId=299673</w:t>
      </w:r>
      <w:r>
        <w:rPr>
          <w:rStyle w:val="Hyperlink"/>
          <w:rFonts w:ascii="Helvetica" w:hAnsi="Helvetica" w:cs="Helvetica"/>
          <w:color w:val="1155CC"/>
          <w:sz w:val="24"/>
          <w:szCs w:val="24"/>
          <w:shd w:val="clear" w:color="auto" w:fill="FFFFFF"/>
        </w:rPr>
        <w:fldChar w:fldCharType="end"/>
      </w:r>
    </w:p>
    <w:p w14:paraId="128AA0D9" w14:textId="77777777" w:rsidR="003E405F" w:rsidRDefault="003E405F" w:rsidP="00B756C2">
      <w:pPr>
        <w:autoSpaceDE w:val="0"/>
        <w:autoSpaceDN w:val="0"/>
        <w:adjustRightInd w:val="0"/>
        <w:outlineLvl w:val="0"/>
        <w:rPr>
          <w:rFonts w:ascii="Helvetica" w:hAnsi="Helvetica"/>
          <w:b/>
        </w:rPr>
      </w:pPr>
    </w:p>
    <w:p w14:paraId="4D09FEBC" w14:textId="77777777" w:rsidR="00B14436" w:rsidRPr="005D3F9C" w:rsidRDefault="00B14436" w:rsidP="00B756C2">
      <w:pPr>
        <w:rPr>
          <w:rFonts w:ascii="Helvetica" w:hAnsi="Helvetica"/>
        </w:rPr>
      </w:pPr>
    </w:p>
    <w:p w14:paraId="75A2DFEB" w14:textId="7B4CD165" w:rsidR="00B756C2" w:rsidRPr="005D3F9C" w:rsidRDefault="00B756C2" w:rsidP="00B756C2">
      <w:pPr>
        <w:rPr>
          <w:rFonts w:ascii="Helvetica" w:hAnsi="Helvetica"/>
        </w:rPr>
      </w:pPr>
      <w:r w:rsidRPr="005D3F9C">
        <w:rPr>
          <w:rFonts w:ascii="Helvetica" w:hAnsi="Helvetica"/>
        </w:rPr>
        <w:t>Modifications:</w:t>
      </w:r>
      <w:bookmarkStart w:id="480" w:name="SBA"/>
      <w:bookmarkEnd w:id="480"/>
    </w:p>
    <w:p w14:paraId="2B6C88AB" w14:textId="77777777" w:rsidR="00370F0E" w:rsidRDefault="00370F0E" w:rsidP="00370F0E">
      <w:pPr>
        <w:widowControl w:val="0"/>
        <w:autoSpaceDE w:val="0"/>
        <w:autoSpaceDN w:val="0"/>
        <w:adjustRightInd w:val="0"/>
        <w:rPr>
          <w:rFonts w:ascii="Helvetica" w:hAnsi="Helvetica" w:cs="Helvetica"/>
        </w:rPr>
      </w:pPr>
    </w:p>
    <w:p w14:paraId="214EFFFA" w14:textId="4BCBA792" w:rsidR="00B756C2" w:rsidRPr="005D3F9C" w:rsidRDefault="00B756C2" w:rsidP="00B756C2">
      <w:pPr>
        <w:widowControl w:val="0"/>
        <w:autoSpaceDE w:val="0"/>
        <w:autoSpaceDN w:val="0"/>
        <w:adjustRightInd w:val="0"/>
        <w:rPr>
          <w:rFonts w:ascii="Helvetica" w:hAnsi="Helvetica" w:cs="Helvetica"/>
        </w:rPr>
      </w:pPr>
      <w:bookmarkStart w:id="481" w:name="NSFReminders"/>
      <w:bookmarkEnd w:id="481"/>
      <w:r w:rsidRPr="005D3F9C">
        <w:rPr>
          <w:rFonts w:ascii="Helvetica" w:hAnsi="Helvetica" w:cs="Helvetica"/>
        </w:rPr>
        <w:t>Reminders:</w:t>
      </w:r>
    </w:p>
    <w:p w14:paraId="6EBECD85" w14:textId="77777777" w:rsidR="00B756C2" w:rsidRPr="005D3F9C" w:rsidRDefault="00B756C2" w:rsidP="00B756C2">
      <w:pPr>
        <w:widowControl w:val="0"/>
        <w:autoSpaceDE w:val="0"/>
        <w:autoSpaceDN w:val="0"/>
        <w:adjustRightInd w:val="0"/>
        <w:rPr>
          <w:rFonts w:ascii="Helvetica" w:hAnsi="Helvetica" w:cs="Helvetica"/>
        </w:rPr>
      </w:pPr>
    </w:p>
    <w:p w14:paraId="01E8AAA8" w14:textId="346BAEB8" w:rsidR="00B106A5" w:rsidRPr="005D3F9C" w:rsidRDefault="00B106A5" w:rsidP="00B756C2">
      <w:pPr>
        <w:widowControl w:val="0"/>
        <w:autoSpaceDE w:val="0"/>
        <w:autoSpaceDN w:val="0"/>
        <w:adjustRightInd w:val="0"/>
        <w:rPr>
          <w:rFonts w:ascii="Helvetica" w:hAnsi="Helvetica" w:cs="Helvetica"/>
        </w:rPr>
      </w:pPr>
      <w:bookmarkStart w:id="482" w:name="NSFDeleted"/>
      <w:bookmarkEnd w:id="482"/>
      <w:r w:rsidRPr="005D3F9C">
        <w:rPr>
          <w:rFonts w:ascii="Helvetica" w:hAnsi="Helvetica" w:cs="Helvetica"/>
        </w:rPr>
        <w:t>Deleted:</w:t>
      </w:r>
    </w:p>
    <w:p w14:paraId="0B3106FB" w14:textId="77777777" w:rsidR="001F5384" w:rsidRDefault="001F5384" w:rsidP="001F5384">
      <w:pPr>
        <w:widowControl w:val="0"/>
        <w:autoSpaceDE w:val="0"/>
        <w:autoSpaceDN w:val="0"/>
        <w:adjustRightInd w:val="0"/>
        <w:rPr>
          <w:rFonts w:ascii="Helvetica" w:hAnsi="Helvetica" w:cs="Helvetica"/>
        </w:rPr>
      </w:pPr>
    </w:p>
    <w:p w14:paraId="7D07A5D8" w14:textId="3E6FD008" w:rsidR="00C149FD" w:rsidRDefault="00C149FD">
      <w:pPr>
        <w:rPr>
          <w:rFonts w:ascii="Helvetica" w:hAnsi="Helvetica"/>
          <w:b/>
        </w:rPr>
      </w:pPr>
      <w:r>
        <w:rPr>
          <w:rFonts w:ascii="Helvetica" w:hAnsi="Helvetica"/>
          <w:b/>
        </w:rPr>
        <w:br w:type="page"/>
      </w:r>
    </w:p>
    <w:p w14:paraId="041CB81E"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225BA02A"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2CDB93D3" w14:textId="77777777" w:rsidR="00B756C2" w:rsidRPr="005D3F9C" w:rsidRDefault="00B756C2" w:rsidP="00B756C2">
      <w:pPr>
        <w:autoSpaceDE w:val="0"/>
        <w:autoSpaceDN w:val="0"/>
        <w:adjustRightInd w:val="0"/>
        <w:rPr>
          <w:rFonts w:ascii="Helvetica" w:hAnsi="Helvetica"/>
          <w:b/>
          <w:u w:val="single"/>
        </w:rPr>
      </w:pPr>
    </w:p>
    <w:p w14:paraId="41A62101" w14:textId="77777777" w:rsidR="00604140" w:rsidRPr="00604140" w:rsidRDefault="00604140" w:rsidP="00604140">
      <w:pPr>
        <w:widowControl w:val="0"/>
        <w:autoSpaceDE w:val="0"/>
        <w:autoSpaceDN w:val="0"/>
        <w:adjustRightInd w:val="0"/>
        <w:rPr>
          <w:rFonts w:ascii="Helvetica" w:hAnsi="Helvetica" w:cs="Helvetica"/>
          <w:b/>
          <w:sz w:val="28"/>
          <w:szCs w:val="28"/>
        </w:rPr>
      </w:pPr>
      <w:bookmarkStart w:id="483" w:name="NRC"/>
      <w:bookmarkEnd w:id="483"/>
      <w:r w:rsidRPr="00604140">
        <w:rPr>
          <w:rFonts w:ascii="Helvetica" w:hAnsi="Helvetica" w:cs="Helvetica"/>
          <w:b/>
          <w:sz w:val="28"/>
          <w:szCs w:val="28"/>
        </w:rPr>
        <w:t>Nuclear Regulatory Commission</w:t>
      </w:r>
    </w:p>
    <w:p w14:paraId="6EAA0507" w14:textId="77777777" w:rsidR="00604140" w:rsidRDefault="00604140" w:rsidP="00604140">
      <w:pPr>
        <w:widowControl w:val="0"/>
        <w:autoSpaceDE w:val="0"/>
        <w:autoSpaceDN w:val="0"/>
        <w:adjustRightInd w:val="0"/>
        <w:rPr>
          <w:rFonts w:ascii="Helvetica" w:hAnsi="Helvetica" w:cs="Helvetica"/>
        </w:rPr>
      </w:pPr>
    </w:p>
    <w:p w14:paraId="52E46071" w14:textId="4798B56E" w:rsidR="00604140" w:rsidRDefault="00604140" w:rsidP="00604140">
      <w:pPr>
        <w:pBdr>
          <w:bottom w:val="double" w:sz="6" w:space="1" w:color="auto"/>
        </w:pBdr>
        <w:autoSpaceDE w:val="0"/>
        <w:autoSpaceDN w:val="0"/>
        <w:adjustRightInd w:val="0"/>
        <w:rPr>
          <w:rFonts w:ascii="Helvetica" w:hAnsi="Helvetica"/>
        </w:rPr>
      </w:pPr>
      <w:bookmarkStart w:id="484" w:name="NRCFOA"/>
      <w:bookmarkEnd w:id="484"/>
      <w:r w:rsidRPr="00604140">
        <w:rPr>
          <w:rFonts w:ascii="Helvetica" w:hAnsi="Helvetica"/>
        </w:rPr>
        <w:t>Reminder</w:t>
      </w:r>
      <w:r>
        <w:rPr>
          <w:rFonts w:ascii="Helvetica" w:hAnsi="Helvetica"/>
        </w:rPr>
        <w:t>s:</w:t>
      </w:r>
    </w:p>
    <w:p w14:paraId="21F4CE3D" w14:textId="77777777" w:rsidR="00604140" w:rsidRPr="00604140" w:rsidRDefault="00604140" w:rsidP="00604140">
      <w:pPr>
        <w:pBdr>
          <w:bottom w:val="double" w:sz="6" w:space="1" w:color="auto"/>
        </w:pBdr>
        <w:autoSpaceDE w:val="0"/>
        <w:autoSpaceDN w:val="0"/>
        <w:adjustRightInd w:val="0"/>
        <w:rPr>
          <w:rFonts w:ascii="Helvetica" w:hAnsi="Helvetica"/>
        </w:rPr>
      </w:pPr>
    </w:p>
    <w:p w14:paraId="0B8FD31C" w14:textId="77777777" w:rsidR="00604140" w:rsidRPr="005D3F9C" w:rsidRDefault="00604140" w:rsidP="00604140">
      <w:pPr>
        <w:pBdr>
          <w:bottom w:val="double" w:sz="6" w:space="1" w:color="auto"/>
        </w:pBdr>
        <w:autoSpaceDE w:val="0"/>
        <w:autoSpaceDN w:val="0"/>
        <w:adjustRightInd w:val="0"/>
        <w:rPr>
          <w:rFonts w:ascii="Helvetica" w:hAnsi="Helvetica"/>
          <w:b/>
        </w:rPr>
      </w:pPr>
    </w:p>
    <w:p w14:paraId="1E54B6AE" w14:textId="77777777" w:rsidR="00604140" w:rsidRPr="005D3F9C" w:rsidRDefault="00604140" w:rsidP="00604140">
      <w:pPr>
        <w:autoSpaceDE w:val="0"/>
        <w:autoSpaceDN w:val="0"/>
        <w:adjustRightInd w:val="0"/>
        <w:rPr>
          <w:rFonts w:ascii="Helvetica" w:hAnsi="Helvetica"/>
          <w:b/>
          <w:u w:val="single"/>
        </w:rPr>
      </w:pPr>
    </w:p>
    <w:p w14:paraId="7EC2E3D5" w14:textId="77777777" w:rsidR="00B756C2" w:rsidRPr="005D3F9C" w:rsidRDefault="00B756C2" w:rsidP="00B756C2">
      <w:pPr>
        <w:widowControl w:val="0"/>
        <w:autoSpaceDE w:val="0"/>
        <w:autoSpaceDN w:val="0"/>
        <w:adjustRightInd w:val="0"/>
        <w:rPr>
          <w:rFonts w:ascii="Helvetica" w:hAnsi="Helvetica" w:cs="Helvetica"/>
        </w:rPr>
      </w:pPr>
    </w:p>
    <w:p w14:paraId="15AB6EF3" w14:textId="77777777" w:rsidR="00B756C2" w:rsidRPr="005D3F9C" w:rsidRDefault="00B756C2" w:rsidP="00B756C2">
      <w:pPr>
        <w:outlineLvl w:val="0"/>
        <w:rPr>
          <w:rFonts w:ascii="Helvetica" w:hAnsi="Helvetica"/>
          <w:b/>
        </w:rPr>
      </w:pPr>
    </w:p>
    <w:p w14:paraId="6CCC0A76" w14:textId="77777777" w:rsidR="00B756C2" w:rsidRPr="005D3F9C" w:rsidRDefault="00B756C2" w:rsidP="00B756C2">
      <w:pPr>
        <w:outlineLvl w:val="0"/>
        <w:rPr>
          <w:rFonts w:ascii="Helvetica" w:hAnsi="Helvetica"/>
          <w:b/>
        </w:rPr>
      </w:pPr>
      <w:r w:rsidRPr="005D3F9C">
        <w:rPr>
          <w:rFonts w:ascii="Helvetica" w:hAnsi="Helvetica"/>
          <w:b/>
          <w:noProof/>
        </w:rPr>
        <w:drawing>
          <wp:inline distT="0" distB="0" distL="0" distR="0" wp14:anchorId="08744BCA" wp14:editId="708C48DD">
            <wp:extent cx="2048298" cy="825500"/>
            <wp:effectExtent l="0" t="0" r="9525" b="0"/>
            <wp:docPr id="60"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2048663" cy="825647"/>
                    </a:xfrm>
                    <a:prstGeom prst="rect">
                      <a:avLst/>
                    </a:prstGeom>
                    <a:noFill/>
                    <a:ln>
                      <a:noFill/>
                    </a:ln>
                  </pic:spPr>
                </pic:pic>
              </a:graphicData>
            </a:graphic>
          </wp:inline>
        </w:drawing>
      </w:r>
    </w:p>
    <w:p w14:paraId="6ABA34D2" w14:textId="77777777" w:rsidR="00B756C2" w:rsidRPr="005D3F9C" w:rsidRDefault="00B756C2" w:rsidP="00B756C2">
      <w:pPr>
        <w:widowControl w:val="0"/>
        <w:autoSpaceDE w:val="0"/>
        <w:autoSpaceDN w:val="0"/>
        <w:adjustRightInd w:val="0"/>
        <w:outlineLvl w:val="0"/>
        <w:rPr>
          <w:rFonts w:ascii="Helvetica" w:hAnsi="Helvetica"/>
          <w:b/>
        </w:rPr>
      </w:pPr>
    </w:p>
    <w:p w14:paraId="0489421F" w14:textId="77777777" w:rsidR="00B756C2" w:rsidRPr="00AB0B9C" w:rsidRDefault="00B756C2" w:rsidP="00B756C2">
      <w:pPr>
        <w:widowControl w:val="0"/>
        <w:autoSpaceDE w:val="0"/>
        <w:autoSpaceDN w:val="0"/>
        <w:adjustRightInd w:val="0"/>
        <w:outlineLvl w:val="0"/>
        <w:rPr>
          <w:rFonts w:ascii="Helvetica" w:hAnsi="Helvetica"/>
          <w:b/>
          <w:sz w:val="28"/>
          <w:szCs w:val="28"/>
        </w:rPr>
      </w:pPr>
      <w:r w:rsidRPr="00AB0B9C">
        <w:rPr>
          <w:rFonts w:ascii="Helvetica" w:hAnsi="Helvetica"/>
          <w:b/>
          <w:sz w:val="28"/>
          <w:szCs w:val="28"/>
        </w:rPr>
        <w:t>Small Business Administration</w:t>
      </w:r>
    </w:p>
    <w:p w14:paraId="20BA4CF8" w14:textId="77777777" w:rsidR="00B756C2" w:rsidRPr="005D3F9C" w:rsidRDefault="00B756C2" w:rsidP="00B756C2">
      <w:pPr>
        <w:widowControl w:val="0"/>
        <w:autoSpaceDE w:val="0"/>
        <w:autoSpaceDN w:val="0"/>
        <w:adjustRightInd w:val="0"/>
        <w:rPr>
          <w:rFonts w:ascii="Helvetica" w:hAnsi="Helvetica"/>
          <w:b/>
        </w:rPr>
      </w:pPr>
    </w:p>
    <w:p w14:paraId="2627984B" w14:textId="77777777" w:rsidR="00B756C2" w:rsidRPr="005D3F9C" w:rsidRDefault="00B756C2" w:rsidP="00B756C2">
      <w:pPr>
        <w:rPr>
          <w:rFonts w:ascii="Helvetica" w:hAnsi="Helvetica"/>
        </w:rPr>
      </w:pPr>
      <w:bookmarkStart w:id="485" w:name="SBAGO"/>
      <w:bookmarkEnd w:id="485"/>
      <w:r w:rsidRPr="005D3F9C">
        <w:rPr>
          <w:rFonts w:ascii="Helvetica" w:hAnsi="Helvetica"/>
          <w:highlight w:val="yellow"/>
        </w:rPr>
        <w:t>General Overview Finding Loans &amp; Grants</w:t>
      </w:r>
    </w:p>
    <w:p w14:paraId="580A32B0" w14:textId="77777777" w:rsidR="00B756C2" w:rsidRPr="005D3F9C" w:rsidRDefault="00B756C2" w:rsidP="00B756C2">
      <w:pPr>
        <w:rPr>
          <w:rFonts w:ascii="Helvetica" w:hAnsi="Helvetica"/>
        </w:rPr>
      </w:pPr>
    </w:p>
    <w:p w14:paraId="1A4761AE" w14:textId="77777777" w:rsidR="00B756C2" w:rsidRPr="005D3F9C" w:rsidRDefault="00B756C2" w:rsidP="00B756C2">
      <w:pPr>
        <w:rPr>
          <w:rFonts w:ascii="Helvetica" w:hAnsi="Helvetica"/>
        </w:rPr>
      </w:pPr>
      <w:r w:rsidRPr="005D3F9C">
        <w:rPr>
          <w:rFonts w:ascii="Helvetica" w:hAnsi="Helvetica"/>
          <w:noProof/>
        </w:rPr>
        <w:drawing>
          <wp:inline distT="0" distB="0" distL="0" distR="0" wp14:anchorId="50D4473C" wp14:editId="4E8D4E49">
            <wp:extent cx="5753100" cy="3882455"/>
            <wp:effectExtent l="0" t="0" r="0" b="3810"/>
            <wp:docPr id="3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5753901" cy="3882996"/>
                    </a:xfrm>
                    <a:prstGeom prst="rect">
                      <a:avLst/>
                    </a:prstGeom>
                    <a:noFill/>
                    <a:ln>
                      <a:noFill/>
                    </a:ln>
                  </pic:spPr>
                </pic:pic>
              </a:graphicData>
            </a:graphic>
          </wp:inline>
        </w:drawing>
      </w:r>
    </w:p>
    <w:p w14:paraId="3F7B1E96" w14:textId="77777777" w:rsidR="00B756C2" w:rsidRPr="005D3F9C" w:rsidRDefault="00B756C2" w:rsidP="00B756C2">
      <w:pPr>
        <w:rPr>
          <w:rFonts w:ascii="Helvetica" w:hAnsi="Helvetica"/>
        </w:rPr>
      </w:pPr>
      <w:r w:rsidRPr="005D3F9C">
        <w:rPr>
          <w:rFonts w:ascii="Helvetica" w:hAnsi="Helvetica"/>
          <w:noProof/>
        </w:rPr>
        <w:drawing>
          <wp:inline distT="0" distB="0" distL="0" distR="0" wp14:anchorId="5B9030CB" wp14:editId="15719113">
            <wp:extent cx="5727700" cy="3317510"/>
            <wp:effectExtent l="0" t="0" r="0" b="10160"/>
            <wp:docPr id="3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5729381" cy="3318483"/>
                    </a:xfrm>
                    <a:prstGeom prst="rect">
                      <a:avLst/>
                    </a:prstGeom>
                    <a:noFill/>
                    <a:ln>
                      <a:noFill/>
                    </a:ln>
                  </pic:spPr>
                </pic:pic>
              </a:graphicData>
            </a:graphic>
          </wp:inline>
        </w:drawing>
      </w:r>
    </w:p>
    <w:p w14:paraId="71513A2E" w14:textId="77777777" w:rsidR="00B756C2" w:rsidRPr="005D3F9C" w:rsidRDefault="00B756C2" w:rsidP="00B756C2">
      <w:pPr>
        <w:rPr>
          <w:rFonts w:ascii="Helvetica" w:hAnsi="Helvetica"/>
        </w:rPr>
      </w:pPr>
    </w:p>
    <w:p w14:paraId="5431E0CF" w14:textId="77777777" w:rsidR="00B756C2" w:rsidRPr="005D3F9C" w:rsidRDefault="00236AF8" w:rsidP="00B756C2">
      <w:pPr>
        <w:rPr>
          <w:rFonts w:ascii="Helvetica" w:hAnsi="Helvetica"/>
        </w:rPr>
      </w:pPr>
      <w:hyperlink r:id="rId253" w:history="1">
        <w:r w:rsidR="00B756C2" w:rsidRPr="005D3F9C">
          <w:rPr>
            <w:rStyle w:val="Hyperlink"/>
            <w:rFonts w:ascii="Helvetica" w:hAnsi="Helvetica"/>
          </w:rPr>
          <w:t>https://www.sba.gov/category/navigation-structure/loans-grants</w:t>
        </w:r>
      </w:hyperlink>
    </w:p>
    <w:p w14:paraId="188A46D5" w14:textId="77777777" w:rsidR="00B756C2" w:rsidRPr="005D3F9C" w:rsidRDefault="00B756C2" w:rsidP="00B756C2">
      <w:pPr>
        <w:pStyle w:val="NormalWeb"/>
        <w:spacing w:before="2" w:after="2"/>
        <w:rPr>
          <w:rFonts w:ascii="Helvetica" w:hAnsi="Helvetica"/>
        </w:rPr>
      </w:pPr>
      <w:r w:rsidRPr="005D3F9C">
        <w:rPr>
          <w:rFonts w:ascii="Helvetica" w:hAnsi="Helvetica"/>
        </w:rPr>
        <w:t>Federal, state and local governments offer a wide range of financing programs to help small businesses start and grow their operations. These programs include low-interest loans, venture capital, and scientific and economic development grants.</w:t>
      </w:r>
    </w:p>
    <w:p w14:paraId="7B45604B" w14:textId="40E415F9" w:rsidR="00B74B03" w:rsidRDefault="00B756C2" w:rsidP="00B756C2">
      <w:pPr>
        <w:pStyle w:val="NormalWeb"/>
        <w:spacing w:before="2" w:after="2"/>
        <w:rPr>
          <w:rFonts w:ascii="Helvetica" w:hAnsi="Helvetica"/>
        </w:rPr>
      </w:pPr>
      <w:r w:rsidRPr="005D3F9C">
        <w:rPr>
          <w:rFonts w:ascii="Helvetica" w:hAnsi="Helvetica"/>
        </w:rPr>
        <w:t xml:space="preserve">Use SBA.gov's </w:t>
      </w:r>
      <w:hyperlink r:id="rId254" w:history="1">
        <w:r w:rsidRPr="005D3F9C">
          <w:rPr>
            <w:rStyle w:val="Hyperlink"/>
            <w:rFonts w:ascii="Helvetica" w:hAnsi="Helvetica"/>
          </w:rPr>
          <w:t>Loans and Grants Search Tool</w:t>
        </w:r>
      </w:hyperlink>
      <w:r w:rsidRPr="005D3F9C">
        <w:rPr>
          <w:rFonts w:ascii="Helvetica" w:hAnsi="Helvetica"/>
        </w:rPr>
        <w:t xml:space="preserve"> to get a list of financing programs for which you may qualify, or visit the resources below to learn more about small business financing</w:t>
      </w:r>
      <w:r w:rsidR="00B74B03">
        <w:rPr>
          <w:rFonts w:ascii="Helvetica" w:hAnsi="Helvetica"/>
        </w:rPr>
        <w:t xml:space="preserve"> </w:t>
      </w:r>
      <w:r w:rsidRPr="005D3F9C">
        <w:rPr>
          <w:rFonts w:ascii="Helvetica" w:hAnsi="Helvetica"/>
        </w:rPr>
        <w:t xml:space="preserve">programs. </w:t>
      </w:r>
    </w:p>
    <w:p w14:paraId="50264A3D" w14:textId="1F559995" w:rsidR="00B756C2" w:rsidRPr="005D3F9C" w:rsidRDefault="00443737" w:rsidP="00B756C2">
      <w:pPr>
        <w:pStyle w:val="NormalWeb"/>
        <w:spacing w:before="2" w:after="2"/>
        <w:rPr>
          <w:rFonts w:ascii="Helvetica" w:hAnsi="Helvetica"/>
        </w:rPr>
      </w:pPr>
      <w:r>
        <w:rPr>
          <w:rFonts w:ascii="Helvetica" w:hAnsi="Helvetica"/>
          <w:noProof/>
        </w:rPr>
        <w:drawing>
          <wp:inline distT="0" distB="0" distL="0" distR="0" wp14:anchorId="31F1A3B9" wp14:editId="235125E4">
            <wp:extent cx="6457950" cy="2757805"/>
            <wp:effectExtent l="0" t="0" r="0" b="1079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05.45 PM.png"/>
                    <pic:cNvPicPr/>
                  </pic:nvPicPr>
                  <pic:blipFill>
                    <a:blip r:embed="rId255">
                      <a:extLst>
                        <a:ext uri="{28A0092B-C50C-407E-A947-70E740481C1C}">
                          <a14:useLocalDpi xmlns:a14="http://schemas.microsoft.com/office/drawing/2010/main" val="0"/>
                        </a:ext>
                      </a:extLst>
                    </a:blip>
                    <a:stretch>
                      <a:fillRect/>
                    </a:stretch>
                  </pic:blipFill>
                  <pic:spPr>
                    <a:xfrm>
                      <a:off x="0" y="0"/>
                      <a:ext cx="6457950" cy="2757805"/>
                    </a:xfrm>
                    <a:prstGeom prst="rect">
                      <a:avLst/>
                    </a:prstGeom>
                  </pic:spPr>
                </pic:pic>
              </a:graphicData>
            </a:graphic>
          </wp:inline>
        </w:drawing>
      </w:r>
    </w:p>
    <w:p w14:paraId="67FAD788" w14:textId="77777777" w:rsidR="00B756C2" w:rsidRPr="005D3F9C" w:rsidRDefault="00B756C2" w:rsidP="00B756C2">
      <w:pPr>
        <w:pStyle w:val="NormalWeb"/>
        <w:spacing w:before="2" w:after="2"/>
        <w:rPr>
          <w:rStyle w:val="Hyperlink"/>
          <w:rFonts w:ascii="Helvetica" w:hAnsi="Helvetica"/>
        </w:rPr>
      </w:pPr>
      <w:r w:rsidRPr="005D3F9C">
        <w:rPr>
          <w:rFonts w:ascii="Helvetica" w:hAnsi="Helvetica"/>
        </w:rPr>
        <w:t xml:space="preserve">To get to the main SBA.gov funding page </w:t>
      </w:r>
      <w:hyperlink r:id="rId256" w:history="1">
        <w:r w:rsidRPr="005D3F9C">
          <w:rPr>
            <w:rStyle w:val="Hyperlink"/>
            <w:rFonts w:ascii="Helvetica" w:hAnsi="Helvetica"/>
          </w:rPr>
          <w:t>click here</w:t>
        </w:r>
      </w:hyperlink>
    </w:p>
    <w:p w14:paraId="1D2B604A" w14:textId="141455F8" w:rsidR="00B756C2" w:rsidRPr="005D3F9C" w:rsidRDefault="00AE0941" w:rsidP="00B756C2">
      <w:pPr>
        <w:pStyle w:val="NormalWeb"/>
        <w:spacing w:before="2" w:after="2"/>
        <w:rPr>
          <w:rStyle w:val="Hyperlink"/>
          <w:rFonts w:ascii="Helvetica" w:hAnsi="Helvetica"/>
        </w:rPr>
      </w:pPr>
      <w:r>
        <w:rPr>
          <w:rFonts w:ascii="Helvetica" w:hAnsi="Helvetica"/>
          <w:noProof/>
          <w:color w:val="0000FF"/>
          <w:u w:val="single"/>
        </w:rPr>
        <w:drawing>
          <wp:inline distT="0" distB="0" distL="0" distR="0" wp14:anchorId="6B32C6CF" wp14:editId="682D7AC1">
            <wp:extent cx="6457950" cy="3678555"/>
            <wp:effectExtent l="0" t="0" r="0" b="444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7.14.38 PM.png"/>
                    <pic:cNvPicPr/>
                  </pic:nvPicPr>
                  <pic:blipFill>
                    <a:blip r:embed="rId257">
                      <a:extLst>
                        <a:ext uri="{28A0092B-C50C-407E-A947-70E740481C1C}">
                          <a14:useLocalDpi xmlns:a14="http://schemas.microsoft.com/office/drawing/2010/main" val="0"/>
                        </a:ext>
                      </a:extLst>
                    </a:blip>
                    <a:stretch>
                      <a:fillRect/>
                    </a:stretch>
                  </pic:blipFill>
                  <pic:spPr>
                    <a:xfrm>
                      <a:off x="0" y="0"/>
                      <a:ext cx="6457950" cy="3678555"/>
                    </a:xfrm>
                    <a:prstGeom prst="rect">
                      <a:avLst/>
                    </a:prstGeom>
                  </pic:spPr>
                </pic:pic>
              </a:graphicData>
            </a:graphic>
          </wp:inline>
        </w:drawing>
      </w:r>
    </w:p>
    <w:p w14:paraId="23E6E413" w14:textId="77777777" w:rsidR="00443737" w:rsidRDefault="00236AF8" w:rsidP="00BD0F5B">
      <w:pPr>
        <w:widowControl w:val="0"/>
        <w:autoSpaceDE w:val="0"/>
        <w:autoSpaceDN w:val="0"/>
        <w:adjustRightInd w:val="0"/>
        <w:rPr>
          <w:rStyle w:val="Hyperlink"/>
          <w:rFonts w:ascii="Helvetica" w:hAnsi="Helvetica"/>
        </w:rPr>
      </w:pPr>
      <w:hyperlink r:id="rId258" w:history="1">
        <w:r w:rsidR="00443737" w:rsidRPr="00443737">
          <w:rPr>
            <w:rStyle w:val="Hyperlink"/>
            <w:rFonts w:ascii="Helvetica" w:hAnsi="Helvetica"/>
          </w:rPr>
          <w:t>https://www.sba.gov/tools/sba-learning-center/search/training</w:t>
        </w:r>
        <w:bookmarkStart w:id="486" w:name="SBAPrograms"/>
        <w:bookmarkEnd w:id="486"/>
      </w:hyperlink>
    </w:p>
    <w:p w14:paraId="0173E2ED" w14:textId="77777777" w:rsidR="00443737" w:rsidRDefault="00443737" w:rsidP="00BD0F5B">
      <w:pPr>
        <w:widowControl w:val="0"/>
        <w:autoSpaceDE w:val="0"/>
        <w:autoSpaceDN w:val="0"/>
        <w:adjustRightInd w:val="0"/>
        <w:rPr>
          <w:rStyle w:val="Hyperlink"/>
          <w:rFonts w:ascii="Helvetica" w:hAnsi="Helvetica"/>
        </w:rPr>
      </w:pPr>
    </w:p>
    <w:p w14:paraId="05808B43" w14:textId="6BC86266" w:rsidR="00BD0F5B" w:rsidRPr="005D3F9C" w:rsidRDefault="00BD0F5B" w:rsidP="00BD0F5B">
      <w:pPr>
        <w:widowControl w:val="0"/>
        <w:autoSpaceDE w:val="0"/>
        <w:autoSpaceDN w:val="0"/>
        <w:adjustRightInd w:val="0"/>
        <w:rPr>
          <w:rFonts w:ascii="Helvetica" w:hAnsi="Helvetica" w:cs="Arial"/>
          <w:color w:val="1A1A1A"/>
        </w:rPr>
      </w:pPr>
      <w:r w:rsidRPr="005D3F9C">
        <w:rPr>
          <w:rFonts w:ascii="Helvetica" w:hAnsi="Helvetica" w:cs="Arial"/>
          <w:color w:val="1A1A1A"/>
        </w:rPr>
        <w:t>Programs:</w:t>
      </w:r>
    </w:p>
    <w:p w14:paraId="2F6B377F" w14:textId="77777777" w:rsidR="00BD0F5B" w:rsidRDefault="00BD0F5B" w:rsidP="00BD0F5B">
      <w:pPr>
        <w:widowControl w:val="0"/>
        <w:autoSpaceDE w:val="0"/>
        <w:autoSpaceDN w:val="0"/>
        <w:adjustRightInd w:val="0"/>
        <w:rPr>
          <w:rFonts w:ascii="Helvetica" w:hAnsi="Helvetica" w:cs="Arial"/>
          <w:color w:val="1A1A1A"/>
        </w:rPr>
      </w:pPr>
    </w:p>
    <w:p w14:paraId="3CA83D8D" w14:textId="77777777" w:rsidR="0061656A" w:rsidRDefault="0061656A" w:rsidP="0061656A">
      <w:pPr>
        <w:pStyle w:val="NoSpacing"/>
        <w:rPr>
          <w:rFonts w:ascii="Helvetica" w:hAnsi="Helvetica" w:cs="Helvetica"/>
          <w:color w:val="222222"/>
          <w:sz w:val="24"/>
          <w:szCs w:val="24"/>
          <w:shd w:val="clear" w:color="auto" w:fill="FFFFFF"/>
        </w:rPr>
      </w:pPr>
      <w:bookmarkStart w:id="487" w:name="SBAWomensBusiness"/>
      <w:bookmarkStart w:id="488" w:name="SBAOptionYear"/>
      <w:bookmarkStart w:id="489" w:name="SBAModifications"/>
      <w:bookmarkStart w:id="490" w:name="SBAWBCInitialPhase"/>
      <w:bookmarkEnd w:id="487"/>
      <w:bookmarkEnd w:id="488"/>
      <w:bookmarkEnd w:id="489"/>
      <w:bookmarkEnd w:id="490"/>
      <w:r w:rsidRPr="00482723">
        <w:rPr>
          <w:rFonts w:ascii="Helvetica" w:hAnsi="Helvetica" w:cs="Helvetica"/>
          <w:color w:val="222222"/>
          <w:sz w:val="24"/>
          <w:szCs w:val="24"/>
          <w:shd w:val="clear" w:color="auto" w:fill="FFFFFF"/>
        </w:rPr>
        <w:t>Women’s Business Center - Initial Phase Grant</w:t>
      </w:r>
      <w:r w:rsidRPr="00482723">
        <w:rPr>
          <w:rFonts w:ascii="Helvetica" w:hAnsi="Helvetica" w:cs="Helvetica"/>
          <w:color w:val="222222"/>
          <w:sz w:val="24"/>
          <w:szCs w:val="24"/>
        </w:rPr>
        <w:br/>
      </w:r>
      <w:r w:rsidRPr="00482723">
        <w:rPr>
          <w:rFonts w:ascii="Helvetica" w:hAnsi="Helvetica" w:cs="Helvetica"/>
          <w:color w:val="222222"/>
          <w:sz w:val="24"/>
          <w:szCs w:val="24"/>
          <w:shd w:val="clear" w:color="auto" w:fill="FFFFFF"/>
        </w:rPr>
        <w:t>Synopsis 1</w:t>
      </w:r>
    </w:p>
    <w:p w14:paraId="58C7971F" w14:textId="77777777" w:rsidR="0061656A" w:rsidRDefault="0061656A" w:rsidP="0061656A">
      <w:pPr>
        <w:pStyle w:val="NoSpacing"/>
        <w:rPr>
          <w:rFonts w:ascii="Helvetica" w:hAnsi="Helvetica" w:cs="Helvetica"/>
          <w:color w:val="222222"/>
          <w:sz w:val="24"/>
          <w:szCs w:val="24"/>
          <w:shd w:val="clear" w:color="auto" w:fill="FFFFFF"/>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68"/>
        <w:gridCol w:w="6452"/>
      </w:tblGrid>
      <w:tr w:rsidR="0061656A" w:rsidRPr="0061656A" w14:paraId="5851E7A5" w14:textId="77777777" w:rsidTr="0061656A">
        <w:trPr>
          <w:tblCellSpacing w:w="0" w:type="dxa"/>
        </w:trPr>
        <w:tc>
          <w:tcPr>
            <w:tcW w:w="0" w:type="auto"/>
            <w:noWrap/>
            <w:hideMark/>
          </w:tcPr>
          <w:p w14:paraId="48244FE4" w14:textId="77777777" w:rsidR="0061656A" w:rsidRPr="0061656A" w:rsidRDefault="0061656A" w:rsidP="0061656A">
            <w:pPr>
              <w:pStyle w:val="NoSpacing"/>
              <w:rPr>
                <w:rFonts w:ascii="Helvetica" w:hAnsi="Helvetica" w:cs="Helvetica"/>
                <w:b/>
                <w:bCs/>
                <w:color w:val="222222"/>
              </w:rPr>
            </w:pPr>
            <w:r w:rsidRPr="0061656A">
              <w:rPr>
                <w:rFonts w:ascii="Helvetica" w:hAnsi="Helvetica" w:cs="Helvetica"/>
                <w:b/>
                <w:bCs/>
                <w:color w:val="222222"/>
              </w:rPr>
              <w:t>Document Type:</w:t>
            </w:r>
          </w:p>
        </w:tc>
        <w:tc>
          <w:tcPr>
            <w:tcW w:w="0" w:type="auto"/>
            <w:vAlign w:val="center"/>
            <w:hideMark/>
          </w:tcPr>
          <w:p w14:paraId="3419AEC1" w14:textId="77777777" w:rsidR="0061656A" w:rsidRPr="0061656A" w:rsidRDefault="0061656A" w:rsidP="0061656A">
            <w:pPr>
              <w:pStyle w:val="NoSpacing"/>
              <w:rPr>
                <w:rFonts w:ascii="Helvetica" w:hAnsi="Helvetica" w:cs="Helvetica"/>
                <w:color w:val="222222"/>
              </w:rPr>
            </w:pPr>
            <w:r w:rsidRPr="0061656A">
              <w:rPr>
                <w:rFonts w:ascii="Helvetica" w:hAnsi="Helvetica" w:cs="Helvetica"/>
                <w:color w:val="222222"/>
              </w:rPr>
              <w:t>Grants Notice</w:t>
            </w:r>
          </w:p>
        </w:tc>
      </w:tr>
      <w:tr w:rsidR="0061656A" w:rsidRPr="0061656A" w14:paraId="38F0E06B" w14:textId="77777777" w:rsidTr="0061656A">
        <w:trPr>
          <w:tblCellSpacing w:w="0" w:type="dxa"/>
        </w:trPr>
        <w:tc>
          <w:tcPr>
            <w:tcW w:w="0" w:type="auto"/>
            <w:noWrap/>
            <w:hideMark/>
          </w:tcPr>
          <w:p w14:paraId="5930945C" w14:textId="77777777" w:rsidR="0061656A" w:rsidRPr="0061656A" w:rsidRDefault="0061656A" w:rsidP="0061656A">
            <w:pPr>
              <w:pStyle w:val="NoSpacing"/>
              <w:rPr>
                <w:rFonts w:ascii="Helvetica" w:hAnsi="Helvetica" w:cs="Helvetica"/>
                <w:b/>
                <w:bCs/>
                <w:color w:val="222222"/>
              </w:rPr>
            </w:pPr>
            <w:r w:rsidRPr="0061656A">
              <w:rPr>
                <w:rFonts w:ascii="Helvetica" w:hAnsi="Helvetica" w:cs="Helvetica"/>
                <w:b/>
                <w:bCs/>
                <w:color w:val="222222"/>
              </w:rPr>
              <w:t>Funding Opportunity Number:</w:t>
            </w:r>
          </w:p>
        </w:tc>
        <w:tc>
          <w:tcPr>
            <w:tcW w:w="0" w:type="auto"/>
            <w:vAlign w:val="center"/>
            <w:hideMark/>
          </w:tcPr>
          <w:p w14:paraId="37B86B15" w14:textId="77777777" w:rsidR="0061656A" w:rsidRPr="0061656A" w:rsidRDefault="0061656A" w:rsidP="0061656A">
            <w:pPr>
              <w:pStyle w:val="NoSpacing"/>
              <w:rPr>
                <w:rFonts w:ascii="Helvetica" w:hAnsi="Helvetica" w:cs="Helvetica"/>
                <w:color w:val="222222"/>
              </w:rPr>
            </w:pPr>
            <w:r w:rsidRPr="0061656A">
              <w:rPr>
                <w:rFonts w:ascii="Helvetica" w:hAnsi="Helvetica" w:cs="Helvetica"/>
                <w:color w:val="222222"/>
              </w:rPr>
              <w:t>OWBO-2017-01-1</w:t>
            </w:r>
          </w:p>
        </w:tc>
      </w:tr>
      <w:tr w:rsidR="0061656A" w:rsidRPr="0061656A" w14:paraId="73577937" w14:textId="77777777" w:rsidTr="0061656A">
        <w:trPr>
          <w:tblCellSpacing w:w="0" w:type="dxa"/>
        </w:trPr>
        <w:tc>
          <w:tcPr>
            <w:tcW w:w="0" w:type="auto"/>
            <w:noWrap/>
            <w:hideMark/>
          </w:tcPr>
          <w:p w14:paraId="0BDE2FE8" w14:textId="77777777" w:rsidR="0061656A" w:rsidRPr="0061656A" w:rsidRDefault="0061656A" w:rsidP="0061656A">
            <w:pPr>
              <w:pStyle w:val="NoSpacing"/>
              <w:rPr>
                <w:rFonts w:ascii="Helvetica" w:hAnsi="Helvetica" w:cs="Helvetica"/>
                <w:b/>
                <w:bCs/>
                <w:color w:val="222222"/>
              </w:rPr>
            </w:pPr>
            <w:r w:rsidRPr="0061656A">
              <w:rPr>
                <w:rFonts w:ascii="Helvetica" w:hAnsi="Helvetica" w:cs="Helvetica"/>
                <w:b/>
                <w:bCs/>
                <w:color w:val="222222"/>
              </w:rPr>
              <w:t>Funding Opportunity Title:</w:t>
            </w:r>
          </w:p>
        </w:tc>
        <w:tc>
          <w:tcPr>
            <w:tcW w:w="0" w:type="auto"/>
            <w:vAlign w:val="center"/>
            <w:hideMark/>
          </w:tcPr>
          <w:p w14:paraId="65E0923F" w14:textId="77777777" w:rsidR="0061656A" w:rsidRPr="0061656A" w:rsidRDefault="0061656A" w:rsidP="0061656A">
            <w:pPr>
              <w:pStyle w:val="NoSpacing"/>
              <w:rPr>
                <w:rFonts w:ascii="Helvetica" w:hAnsi="Helvetica" w:cs="Helvetica"/>
                <w:color w:val="222222"/>
              </w:rPr>
            </w:pPr>
            <w:r w:rsidRPr="0061656A">
              <w:rPr>
                <w:rFonts w:ascii="Helvetica" w:hAnsi="Helvetica" w:cs="Helvetica"/>
                <w:color w:val="222222"/>
              </w:rPr>
              <w:t>Women’s Business Center - Initial Phase Grant</w:t>
            </w:r>
          </w:p>
        </w:tc>
      </w:tr>
      <w:tr w:rsidR="0061656A" w:rsidRPr="0061656A" w14:paraId="2490A5EE" w14:textId="77777777" w:rsidTr="0061656A">
        <w:trPr>
          <w:tblCellSpacing w:w="0" w:type="dxa"/>
        </w:trPr>
        <w:tc>
          <w:tcPr>
            <w:tcW w:w="0" w:type="auto"/>
            <w:noWrap/>
            <w:hideMark/>
          </w:tcPr>
          <w:p w14:paraId="7DD21642" w14:textId="77777777" w:rsidR="0061656A" w:rsidRPr="0061656A" w:rsidRDefault="0061656A" w:rsidP="0061656A">
            <w:pPr>
              <w:pStyle w:val="NoSpacing"/>
              <w:rPr>
                <w:rFonts w:ascii="Helvetica" w:hAnsi="Helvetica" w:cs="Helvetica"/>
                <w:b/>
                <w:bCs/>
                <w:color w:val="222222"/>
              </w:rPr>
            </w:pPr>
            <w:r w:rsidRPr="0061656A">
              <w:rPr>
                <w:rFonts w:ascii="Helvetica" w:hAnsi="Helvetica" w:cs="Helvetica"/>
                <w:b/>
                <w:bCs/>
                <w:color w:val="222222"/>
              </w:rPr>
              <w:t>Opportunity Category:</w:t>
            </w:r>
          </w:p>
        </w:tc>
        <w:tc>
          <w:tcPr>
            <w:tcW w:w="0" w:type="auto"/>
            <w:vAlign w:val="center"/>
            <w:hideMark/>
          </w:tcPr>
          <w:p w14:paraId="7FACD5BD" w14:textId="77777777" w:rsidR="0061656A" w:rsidRPr="0061656A" w:rsidRDefault="0061656A" w:rsidP="0061656A">
            <w:pPr>
              <w:pStyle w:val="NoSpacing"/>
              <w:rPr>
                <w:rFonts w:ascii="Helvetica" w:hAnsi="Helvetica" w:cs="Helvetica"/>
                <w:color w:val="222222"/>
              </w:rPr>
            </w:pPr>
            <w:r w:rsidRPr="0061656A">
              <w:rPr>
                <w:rFonts w:ascii="Helvetica" w:hAnsi="Helvetica" w:cs="Helvetica"/>
                <w:color w:val="222222"/>
              </w:rPr>
              <w:t>Discretionary</w:t>
            </w:r>
          </w:p>
        </w:tc>
      </w:tr>
      <w:tr w:rsidR="0061656A" w:rsidRPr="0061656A" w14:paraId="3D808B18" w14:textId="77777777" w:rsidTr="0061656A">
        <w:trPr>
          <w:tblCellSpacing w:w="0" w:type="dxa"/>
        </w:trPr>
        <w:tc>
          <w:tcPr>
            <w:tcW w:w="0" w:type="auto"/>
            <w:noWrap/>
            <w:hideMark/>
          </w:tcPr>
          <w:p w14:paraId="5C3A4F16" w14:textId="77777777" w:rsidR="0061656A" w:rsidRPr="0061656A" w:rsidRDefault="0061656A" w:rsidP="0061656A">
            <w:pPr>
              <w:pStyle w:val="NoSpacing"/>
              <w:rPr>
                <w:rFonts w:ascii="Helvetica" w:hAnsi="Helvetica" w:cs="Helvetica"/>
                <w:b/>
                <w:bCs/>
                <w:color w:val="222222"/>
              </w:rPr>
            </w:pPr>
            <w:r w:rsidRPr="0061656A">
              <w:rPr>
                <w:rFonts w:ascii="Helvetica" w:hAnsi="Helvetica" w:cs="Helvetica"/>
                <w:b/>
                <w:bCs/>
                <w:color w:val="222222"/>
              </w:rPr>
              <w:t>Opportunity Category Explanation:</w:t>
            </w:r>
          </w:p>
        </w:tc>
        <w:tc>
          <w:tcPr>
            <w:tcW w:w="0" w:type="auto"/>
            <w:vAlign w:val="center"/>
            <w:hideMark/>
          </w:tcPr>
          <w:p w14:paraId="43F8DE9A" w14:textId="77777777" w:rsidR="0061656A" w:rsidRPr="0061656A" w:rsidRDefault="0061656A" w:rsidP="0061656A">
            <w:pPr>
              <w:pStyle w:val="NoSpacing"/>
              <w:rPr>
                <w:rFonts w:ascii="Helvetica" w:hAnsi="Helvetica" w:cs="Helvetica"/>
                <w:color w:val="222222"/>
              </w:rPr>
            </w:pPr>
            <w:r w:rsidRPr="0061656A">
              <w:rPr>
                <w:rFonts w:ascii="Helvetica" w:hAnsi="Helvetica" w:cs="Helvetica"/>
                <w:color w:val="222222"/>
              </w:rPr>
              <w:t> </w:t>
            </w:r>
          </w:p>
        </w:tc>
      </w:tr>
      <w:tr w:rsidR="0061656A" w:rsidRPr="0061656A" w14:paraId="393BCF01" w14:textId="77777777" w:rsidTr="0061656A">
        <w:trPr>
          <w:tblCellSpacing w:w="0" w:type="dxa"/>
        </w:trPr>
        <w:tc>
          <w:tcPr>
            <w:tcW w:w="0" w:type="auto"/>
            <w:noWrap/>
            <w:hideMark/>
          </w:tcPr>
          <w:p w14:paraId="0764E6B2" w14:textId="77777777" w:rsidR="0061656A" w:rsidRPr="0061656A" w:rsidRDefault="0061656A" w:rsidP="0061656A">
            <w:pPr>
              <w:pStyle w:val="NoSpacing"/>
              <w:rPr>
                <w:rFonts w:ascii="Helvetica" w:hAnsi="Helvetica" w:cs="Helvetica"/>
                <w:b/>
                <w:bCs/>
                <w:color w:val="222222"/>
              </w:rPr>
            </w:pPr>
            <w:r w:rsidRPr="0061656A">
              <w:rPr>
                <w:rFonts w:ascii="Helvetica" w:hAnsi="Helvetica" w:cs="Helvetica"/>
                <w:b/>
                <w:bCs/>
                <w:color w:val="222222"/>
              </w:rPr>
              <w:t>Funding Instrument Type:</w:t>
            </w:r>
          </w:p>
        </w:tc>
        <w:tc>
          <w:tcPr>
            <w:tcW w:w="0" w:type="auto"/>
            <w:vAlign w:val="center"/>
            <w:hideMark/>
          </w:tcPr>
          <w:p w14:paraId="44F2FF60" w14:textId="77777777" w:rsidR="0061656A" w:rsidRPr="0061656A" w:rsidRDefault="0061656A" w:rsidP="0061656A">
            <w:pPr>
              <w:pStyle w:val="NoSpacing"/>
              <w:rPr>
                <w:rFonts w:ascii="Helvetica" w:hAnsi="Helvetica" w:cs="Helvetica"/>
                <w:color w:val="222222"/>
              </w:rPr>
            </w:pPr>
            <w:r w:rsidRPr="0061656A">
              <w:rPr>
                <w:rFonts w:ascii="Helvetica" w:hAnsi="Helvetica" w:cs="Helvetica"/>
                <w:color w:val="222222"/>
              </w:rPr>
              <w:t>Cooperative Agreement</w:t>
            </w:r>
          </w:p>
        </w:tc>
      </w:tr>
      <w:tr w:rsidR="0061656A" w:rsidRPr="0061656A" w14:paraId="537AB4F5" w14:textId="77777777" w:rsidTr="0061656A">
        <w:trPr>
          <w:tblCellSpacing w:w="0" w:type="dxa"/>
        </w:trPr>
        <w:tc>
          <w:tcPr>
            <w:tcW w:w="0" w:type="auto"/>
            <w:noWrap/>
            <w:hideMark/>
          </w:tcPr>
          <w:p w14:paraId="46813DFE" w14:textId="77777777" w:rsidR="0061656A" w:rsidRPr="0061656A" w:rsidRDefault="0061656A" w:rsidP="0061656A">
            <w:pPr>
              <w:pStyle w:val="NoSpacing"/>
              <w:rPr>
                <w:rFonts w:ascii="Helvetica" w:hAnsi="Helvetica" w:cs="Helvetica"/>
                <w:b/>
                <w:bCs/>
                <w:color w:val="222222"/>
              </w:rPr>
            </w:pPr>
            <w:r w:rsidRPr="0061656A">
              <w:rPr>
                <w:rFonts w:ascii="Helvetica" w:hAnsi="Helvetica" w:cs="Helvetica"/>
                <w:b/>
                <w:bCs/>
                <w:color w:val="222222"/>
              </w:rPr>
              <w:t>Category of Funding Activity:</w:t>
            </w:r>
          </w:p>
        </w:tc>
        <w:tc>
          <w:tcPr>
            <w:tcW w:w="0" w:type="auto"/>
            <w:vAlign w:val="center"/>
            <w:hideMark/>
          </w:tcPr>
          <w:p w14:paraId="673410F0" w14:textId="77777777" w:rsidR="0061656A" w:rsidRPr="0061656A" w:rsidRDefault="0061656A" w:rsidP="0061656A">
            <w:pPr>
              <w:pStyle w:val="NoSpacing"/>
              <w:rPr>
                <w:rFonts w:ascii="Helvetica" w:hAnsi="Helvetica" w:cs="Helvetica"/>
                <w:color w:val="222222"/>
              </w:rPr>
            </w:pPr>
            <w:r w:rsidRPr="0061656A">
              <w:rPr>
                <w:rFonts w:ascii="Helvetica" w:hAnsi="Helvetica" w:cs="Helvetica"/>
                <w:color w:val="222222"/>
              </w:rPr>
              <w:t>Business and Commerce</w:t>
            </w:r>
          </w:p>
        </w:tc>
      </w:tr>
      <w:tr w:rsidR="0061656A" w:rsidRPr="0061656A" w14:paraId="3F702EAC" w14:textId="77777777" w:rsidTr="0061656A">
        <w:trPr>
          <w:tblCellSpacing w:w="0" w:type="dxa"/>
        </w:trPr>
        <w:tc>
          <w:tcPr>
            <w:tcW w:w="0" w:type="auto"/>
            <w:noWrap/>
            <w:hideMark/>
          </w:tcPr>
          <w:p w14:paraId="257CF8D1" w14:textId="77777777" w:rsidR="0061656A" w:rsidRPr="0061656A" w:rsidRDefault="0061656A" w:rsidP="0061656A">
            <w:pPr>
              <w:pStyle w:val="NoSpacing"/>
              <w:rPr>
                <w:rFonts w:ascii="Helvetica" w:hAnsi="Helvetica" w:cs="Helvetica"/>
                <w:b/>
                <w:bCs/>
                <w:color w:val="222222"/>
              </w:rPr>
            </w:pPr>
            <w:r w:rsidRPr="0061656A">
              <w:rPr>
                <w:rFonts w:ascii="Helvetica" w:hAnsi="Helvetica" w:cs="Helvetica"/>
                <w:b/>
                <w:bCs/>
                <w:color w:val="222222"/>
              </w:rPr>
              <w:t>Category Explanation:</w:t>
            </w:r>
          </w:p>
        </w:tc>
        <w:tc>
          <w:tcPr>
            <w:tcW w:w="0" w:type="auto"/>
            <w:vAlign w:val="center"/>
            <w:hideMark/>
          </w:tcPr>
          <w:p w14:paraId="46622D49" w14:textId="77777777" w:rsidR="0061656A" w:rsidRPr="0061656A" w:rsidRDefault="0061656A" w:rsidP="0061656A">
            <w:pPr>
              <w:pStyle w:val="NoSpacing"/>
              <w:rPr>
                <w:rFonts w:ascii="Helvetica" w:hAnsi="Helvetica" w:cs="Helvetica"/>
                <w:color w:val="222222"/>
              </w:rPr>
            </w:pPr>
            <w:r w:rsidRPr="0061656A">
              <w:rPr>
                <w:rFonts w:ascii="Helvetica" w:hAnsi="Helvetica" w:cs="Helvetica"/>
                <w:color w:val="222222"/>
              </w:rPr>
              <w:t> </w:t>
            </w:r>
          </w:p>
        </w:tc>
      </w:tr>
      <w:tr w:rsidR="0061656A" w:rsidRPr="0061656A" w14:paraId="15D51B05" w14:textId="77777777" w:rsidTr="0061656A">
        <w:trPr>
          <w:tblCellSpacing w:w="0" w:type="dxa"/>
        </w:trPr>
        <w:tc>
          <w:tcPr>
            <w:tcW w:w="0" w:type="auto"/>
            <w:noWrap/>
            <w:hideMark/>
          </w:tcPr>
          <w:p w14:paraId="4DBB5E91" w14:textId="77777777" w:rsidR="0061656A" w:rsidRPr="0061656A" w:rsidRDefault="0061656A" w:rsidP="0061656A">
            <w:pPr>
              <w:pStyle w:val="NoSpacing"/>
              <w:rPr>
                <w:rFonts w:ascii="Helvetica" w:hAnsi="Helvetica" w:cs="Helvetica"/>
                <w:b/>
                <w:bCs/>
                <w:color w:val="222222"/>
              </w:rPr>
            </w:pPr>
            <w:r w:rsidRPr="0061656A">
              <w:rPr>
                <w:rFonts w:ascii="Helvetica" w:hAnsi="Helvetica" w:cs="Helvetica"/>
                <w:b/>
                <w:bCs/>
                <w:color w:val="222222"/>
              </w:rPr>
              <w:t>Expected Number of Awards:</w:t>
            </w:r>
          </w:p>
        </w:tc>
        <w:tc>
          <w:tcPr>
            <w:tcW w:w="0" w:type="auto"/>
            <w:vAlign w:val="center"/>
            <w:hideMark/>
          </w:tcPr>
          <w:p w14:paraId="2827B19A" w14:textId="77777777" w:rsidR="0061656A" w:rsidRPr="0061656A" w:rsidRDefault="0061656A" w:rsidP="0061656A">
            <w:pPr>
              <w:pStyle w:val="NoSpacing"/>
              <w:rPr>
                <w:rFonts w:ascii="Helvetica" w:hAnsi="Helvetica" w:cs="Helvetica"/>
                <w:color w:val="222222"/>
              </w:rPr>
            </w:pPr>
            <w:r w:rsidRPr="0061656A">
              <w:rPr>
                <w:rFonts w:ascii="Helvetica" w:hAnsi="Helvetica" w:cs="Helvetica"/>
                <w:color w:val="222222"/>
              </w:rPr>
              <w:t>6</w:t>
            </w:r>
          </w:p>
        </w:tc>
      </w:tr>
      <w:tr w:rsidR="0061656A" w:rsidRPr="0061656A" w14:paraId="428A938E" w14:textId="77777777" w:rsidTr="0061656A">
        <w:trPr>
          <w:tblCellSpacing w:w="0" w:type="dxa"/>
        </w:trPr>
        <w:tc>
          <w:tcPr>
            <w:tcW w:w="0" w:type="auto"/>
            <w:noWrap/>
            <w:hideMark/>
          </w:tcPr>
          <w:p w14:paraId="2B7A3987" w14:textId="77777777" w:rsidR="0061656A" w:rsidRPr="0061656A" w:rsidRDefault="0061656A" w:rsidP="0061656A">
            <w:pPr>
              <w:pStyle w:val="NoSpacing"/>
              <w:rPr>
                <w:rFonts w:ascii="Helvetica" w:hAnsi="Helvetica" w:cs="Helvetica"/>
                <w:b/>
                <w:bCs/>
                <w:color w:val="222222"/>
              </w:rPr>
            </w:pPr>
            <w:r w:rsidRPr="0061656A">
              <w:rPr>
                <w:rFonts w:ascii="Helvetica" w:hAnsi="Helvetica" w:cs="Helvetica"/>
                <w:b/>
                <w:bCs/>
                <w:color w:val="222222"/>
              </w:rPr>
              <w:t>CFDA Number(s):</w:t>
            </w:r>
          </w:p>
        </w:tc>
        <w:tc>
          <w:tcPr>
            <w:tcW w:w="0" w:type="auto"/>
            <w:vAlign w:val="center"/>
            <w:hideMark/>
          </w:tcPr>
          <w:p w14:paraId="0AFDB80D" w14:textId="77777777" w:rsidR="0061656A" w:rsidRPr="0061656A" w:rsidRDefault="0061656A" w:rsidP="0061656A">
            <w:pPr>
              <w:pStyle w:val="NoSpacing"/>
              <w:rPr>
                <w:rFonts w:ascii="Helvetica" w:hAnsi="Helvetica" w:cs="Helvetica"/>
                <w:color w:val="222222"/>
              </w:rPr>
            </w:pPr>
            <w:r w:rsidRPr="0061656A">
              <w:rPr>
                <w:rFonts w:ascii="Helvetica" w:hAnsi="Helvetica" w:cs="Helvetica"/>
                <w:color w:val="222222"/>
              </w:rPr>
              <w:t>59.043 -- Women's Business Ownership Assistance</w:t>
            </w:r>
          </w:p>
        </w:tc>
      </w:tr>
      <w:tr w:rsidR="0061656A" w:rsidRPr="0061656A" w14:paraId="6977D462" w14:textId="77777777" w:rsidTr="0061656A">
        <w:trPr>
          <w:tblCellSpacing w:w="0" w:type="dxa"/>
        </w:trPr>
        <w:tc>
          <w:tcPr>
            <w:tcW w:w="0" w:type="auto"/>
            <w:noWrap/>
            <w:hideMark/>
          </w:tcPr>
          <w:p w14:paraId="594B7757" w14:textId="77777777" w:rsidR="0061656A" w:rsidRPr="0061656A" w:rsidRDefault="0061656A" w:rsidP="0061656A">
            <w:pPr>
              <w:pStyle w:val="NoSpacing"/>
              <w:rPr>
                <w:rFonts w:ascii="Helvetica" w:hAnsi="Helvetica" w:cs="Helvetica"/>
                <w:b/>
                <w:bCs/>
                <w:color w:val="222222"/>
              </w:rPr>
            </w:pPr>
            <w:r w:rsidRPr="0061656A">
              <w:rPr>
                <w:rFonts w:ascii="Helvetica" w:hAnsi="Helvetica" w:cs="Helvetica"/>
                <w:b/>
                <w:bCs/>
                <w:color w:val="222222"/>
              </w:rPr>
              <w:t>Cost Sharing or Matching Requirement:</w:t>
            </w:r>
          </w:p>
        </w:tc>
        <w:tc>
          <w:tcPr>
            <w:tcW w:w="0" w:type="auto"/>
            <w:vAlign w:val="center"/>
            <w:hideMark/>
          </w:tcPr>
          <w:p w14:paraId="3F2E2CC2" w14:textId="77777777" w:rsidR="0061656A" w:rsidRPr="0061656A" w:rsidRDefault="0061656A" w:rsidP="0061656A">
            <w:pPr>
              <w:pStyle w:val="NoSpacing"/>
              <w:rPr>
                <w:rFonts w:ascii="Helvetica" w:hAnsi="Helvetica" w:cs="Helvetica"/>
                <w:color w:val="222222"/>
              </w:rPr>
            </w:pPr>
            <w:r w:rsidRPr="0061656A">
              <w:rPr>
                <w:rFonts w:ascii="Helvetica" w:hAnsi="Helvetica" w:cs="Helvetica"/>
                <w:color w:val="222222"/>
              </w:rPr>
              <w:t>Yes</w:t>
            </w:r>
          </w:p>
        </w:tc>
      </w:tr>
      <w:tr w:rsidR="0061656A" w:rsidRPr="0061656A" w14:paraId="4B73B7A3" w14:textId="77777777" w:rsidTr="0061656A">
        <w:trPr>
          <w:tblCellSpacing w:w="0" w:type="dxa"/>
        </w:trPr>
        <w:tc>
          <w:tcPr>
            <w:tcW w:w="0" w:type="auto"/>
            <w:noWrap/>
            <w:hideMark/>
          </w:tcPr>
          <w:p w14:paraId="5449BB3B" w14:textId="77777777" w:rsidR="0061656A" w:rsidRPr="0061656A" w:rsidRDefault="0061656A" w:rsidP="0061656A">
            <w:pPr>
              <w:pStyle w:val="NoSpacing"/>
              <w:rPr>
                <w:rFonts w:ascii="Helvetica" w:hAnsi="Helvetica" w:cs="Helvetica"/>
                <w:b/>
                <w:bCs/>
                <w:color w:val="222222"/>
              </w:rPr>
            </w:pPr>
            <w:r w:rsidRPr="0061656A">
              <w:rPr>
                <w:rFonts w:ascii="Helvetica" w:hAnsi="Helvetica" w:cs="Helvetica"/>
                <w:b/>
                <w:bCs/>
                <w:color w:val="222222"/>
              </w:rPr>
              <w:t>Version:</w:t>
            </w:r>
          </w:p>
        </w:tc>
        <w:tc>
          <w:tcPr>
            <w:tcW w:w="0" w:type="auto"/>
            <w:vAlign w:val="center"/>
            <w:hideMark/>
          </w:tcPr>
          <w:p w14:paraId="2BA09B54" w14:textId="77777777" w:rsidR="0061656A" w:rsidRPr="0061656A" w:rsidRDefault="0061656A" w:rsidP="0061656A">
            <w:pPr>
              <w:pStyle w:val="NoSpacing"/>
              <w:rPr>
                <w:rFonts w:ascii="Helvetica" w:hAnsi="Helvetica" w:cs="Helvetica"/>
                <w:color w:val="222222"/>
              </w:rPr>
            </w:pPr>
            <w:r w:rsidRPr="0061656A">
              <w:rPr>
                <w:rFonts w:ascii="Helvetica" w:hAnsi="Helvetica" w:cs="Helvetica"/>
                <w:color w:val="222222"/>
              </w:rPr>
              <w:t>Synopsis 2</w:t>
            </w:r>
          </w:p>
        </w:tc>
      </w:tr>
      <w:tr w:rsidR="0061656A" w:rsidRPr="0061656A" w14:paraId="653BCB7E" w14:textId="77777777" w:rsidTr="0061656A">
        <w:trPr>
          <w:tblCellSpacing w:w="0" w:type="dxa"/>
        </w:trPr>
        <w:tc>
          <w:tcPr>
            <w:tcW w:w="0" w:type="auto"/>
            <w:noWrap/>
            <w:hideMark/>
          </w:tcPr>
          <w:p w14:paraId="3158C50D" w14:textId="77777777" w:rsidR="0061656A" w:rsidRPr="0061656A" w:rsidRDefault="0061656A" w:rsidP="0061656A">
            <w:pPr>
              <w:pStyle w:val="NoSpacing"/>
              <w:rPr>
                <w:rFonts w:ascii="Helvetica" w:hAnsi="Helvetica" w:cs="Helvetica"/>
                <w:b/>
                <w:bCs/>
                <w:color w:val="222222"/>
              </w:rPr>
            </w:pPr>
            <w:r w:rsidRPr="0061656A">
              <w:rPr>
                <w:rFonts w:ascii="Helvetica" w:hAnsi="Helvetica" w:cs="Helvetica"/>
                <w:b/>
                <w:bCs/>
                <w:color w:val="222222"/>
              </w:rPr>
              <w:t>Posted Date:</w:t>
            </w:r>
          </w:p>
        </w:tc>
        <w:tc>
          <w:tcPr>
            <w:tcW w:w="0" w:type="auto"/>
            <w:vAlign w:val="center"/>
            <w:hideMark/>
          </w:tcPr>
          <w:p w14:paraId="358C5F96" w14:textId="77777777" w:rsidR="0061656A" w:rsidRPr="0061656A" w:rsidRDefault="0061656A" w:rsidP="0061656A">
            <w:pPr>
              <w:pStyle w:val="NoSpacing"/>
              <w:rPr>
                <w:rFonts w:ascii="Helvetica" w:hAnsi="Helvetica" w:cs="Helvetica"/>
                <w:color w:val="222222"/>
              </w:rPr>
            </w:pPr>
            <w:r w:rsidRPr="0061656A">
              <w:rPr>
                <w:rFonts w:ascii="Helvetica" w:hAnsi="Helvetica" w:cs="Helvetica"/>
                <w:color w:val="222222"/>
              </w:rPr>
              <w:t>Dec 29, 2017</w:t>
            </w:r>
          </w:p>
        </w:tc>
      </w:tr>
      <w:tr w:rsidR="0061656A" w:rsidRPr="0061656A" w14:paraId="7E885838" w14:textId="77777777" w:rsidTr="0061656A">
        <w:trPr>
          <w:tblCellSpacing w:w="0" w:type="dxa"/>
        </w:trPr>
        <w:tc>
          <w:tcPr>
            <w:tcW w:w="0" w:type="auto"/>
            <w:noWrap/>
            <w:hideMark/>
          </w:tcPr>
          <w:p w14:paraId="41FA7DFC" w14:textId="77777777" w:rsidR="0061656A" w:rsidRPr="0061656A" w:rsidRDefault="0061656A" w:rsidP="0061656A">
            <w:pPr>
              <w:pStyle w:val="NoSpacing"/>
              <w:rPr>
                <w:rFonts w:ascii="Helvetica" w:hAnsi="Helvetica" w:cs="Helvetica"/>
                <w:b/>
                <w:bCs/>
                <w:color w:val="222222"/>
              </w:rPr>
            </w:pPr>
            <w:r w:rsidRPr="0061656A">
              <w:rPr>
                <w:rFonts w:ascii="Helvetica" w:hAnsi="Helvetica" w:cs="Helvetica"/>
                <w:b/>
                <w:bCs/>
                <w:color w:val="222222"/>
              </w:rPr>
              <w:t>Last Updated Date:</w:t>
            </w:r>
          </w:p>
        </w:tc>
        <w:tc>
          <w:tcPr>
            <w:tcW w:w="0" w:type="auto"/>
            <w:vAlign w:val="center"/>
            <w:hideMark/>
          </w:tcPr>
          <w:p w14:paraId="41C004E3" w14:textId="77777777" w:rsidR="0061656A" w:rsidRPr="0061656A" w:rsidRDefault="0061656A" w:rsidP="0061656A">
            <w:pPr>
              <w:pStyle w:val="NoSpacing"/>
              <w:rPr>
                <w:rFonts w:ascii="Helvetica" w:hAnsi="Helvetica" w:cs="Helvetica"/>
                <w:color w:val="222222"/>
              </w:rPr>
            </w:pPr>
            <w:r w:rsidRPr="0061656A">
              <w:rPr>
                <w:rFonts w:ascii="Helvetica" w:hAnsi="Helvetica" w:cs="Helvetica"/>
                <w:color w:val="222222"/>
              </w:rPr>
              <w:t>Dec 29, 2017</w:t>
            </w:r>
          </w:p>
        </w:tc>
      </w:tr>
      <w:tr w:rsidR="0061656A" w:rsidRPr="0061656A" w14:paraId="51FD6703" w14:textId="77777777" w:rsidTr="0061656A">
        <w:trPr>
          <w:tblCellSpacing w:w="0" w:type="dxa"/>
        </w:trPr>
        <w:tc>
          <w:tcPr>
            <w:tcW w:w="0" w:type="auto"/>
            <w:noWrap/>
            <w:hideMark/>
          </w:tcPr>
          <w:p w14:paraId="4FAD61CA" w14:textId="77777777" w:rsidR="0061656A" w:rsidRPr="0061656A" w:rsidRDefault="0061656A" w:rsidP="0061656A">
            <w:pPr>
              <w:pStyle w:val="NoSpacing"/>
              <w:rPr>
                <w:rFonts w:ascii="Helvetica" w:hAnsi="Helvetica" w:cs="Helvetica"/>
                <w:b/>
                <w:bCs/>
                <w:color w:val="222222"/>
              </w:rPr>
            </w:pPr>
            <w:r w:rsidRPr="0061656A">
              <w:rPr>
                <w:rFonts w:ascii="Helvetica" w:hAnsi="Helvetica" w:cs="Helvetica"/>
                <w:b/>
                <w:bCs/>
                <w:color w:val="222222"/>
              </w:rPr>
              <w:t>Original Closing Date for Applications:</w:t>
            </w:r>
          </w:p>
        </w:tc>
        <w:tc>
          <w:tcPr>
            <w:tcW w:w="0" w:type="auto"/>
            <w:vAlign w:val="center"/>
            <w:hideMark/>
          </w:tcPr>
          <w:p w14:paraId="498D6F8E" w14:textId="77777777" w:rsidR="0061656A" w:rsidRPr="0061656A" w:rsidRDefault="0061656A" w:rsidP="0061656A">
            <w:pPr>
              <w:pStyle w:val="NoSpacing"/>
              <w:rPr>
                <w:rFonts w:ascii="Helvetica" w:hAnsi="Helvetica" w:cs="Helvetica"/>
                <w:color w:val="222222"/>
              </w:rPr>
            </w:pPr>
            <w:r w:rsidRPr="0061656A">
              <w:rPr>
                <w:rFonts w:ascii="Helvetica" w:hAnsi="Helvetica" w:cs="Helvetica"/>
                <w:color w:val="222222"/>
              </w:rPr>
              <w:t>Feb 12, 2018  </w:t>
            </w:r>
          </w:p>
        </w:tc>
      </w:tr>
      <w:tr w:rsidR="0061656A" w:rsidRPr="0061656A" w14:paraId="36909570" w14:textId="77777777" w:rsidTr="0061656A">
        <w:trPr>
          <w:tblCellSpacing w:w="0" w:type="dxa"/>
        </w:trPr>
        <w:tc>
          <w:tcPr>
            <w:tcW w:w="0" w:type="auto"/>
            <w:noWrap/>
            <w:hideMark/>
          </w:tcPr>
          <w:p w14:paraId="0165C26C" w14:textId="77777777" w:rsidR="0061656A" w:rsidRPr="0061656A" w:rsidRDefault="0061656A" w:rsidP="0061656A">
            <w:pPr>
              <w:pStyle w:val="NoSpacing"/>
              <w:rPr>
                <w:rFonts w:ascii="Helvetica" w:hAnsi="Helvetica" w:cs="Helvetica"/>
                <w:b/>
                <w:bCs/>
                <w:color w:val="222222"/>
              </w:rPr>
            </w:pPr>
            <w:r w:rsidRPr="0061656A">
              <w:rPr>
                <w:rFonts w:ascii="Helvetica" w:hAnsi="Helvetica" w:cs="Helvetica"/>
                <w:b/>
                <w:bCs/>
                <w:color w:val="222222"/>
              </w:rPr>
              <w:t>Current Closing Date for Applications:</w:t>
            </w:r>
          </w:p>
        </w:tc>
        <w:tc>
          <w:tcPr>
            <w:tcW w:w="0" w:type="auto"/>
            <w:vAlign w:val="center"/>
            <w:hideMark/>
          </w:tcPr>
          <w:p w14:paraId="37E06507" w14:textId="77777777" w:rsidR="0061656A" w:rsidRPr="0061656A" w:rsidRDefault="0061656A" w:rsidP="0061656A">
            <w:pPr>
              <w:pStyle w:val="NoSpacing"/>
              <w:rPr>
                <w:rFonts w:ascii="Helvetica" w:hAnsi="Helvetica" w:cs="Helvetica"/>
                <w:color w:val="222222"/>
              </w:rPr>
            </w:pPr>
            <w:r w:rsidRPr="0061656A">
              <w:rPr>
                <w:rFonts w:ascii="Helvetica" w:hAnsi="Helvetica" w:cs="Helvetica"/>
                <w:color w:val="222222"/>
              </w:rPr>
              <w:t>Feb 12, 2018  </w:t>
            </w:r>
          </w:p>
        </w:tc>
      </w:tr>
      <w:tr w:rsidR="0061656A" w:rsidRPr="0061656A" w14:paraId="4D5FE483" w14:textId="77777777" w:rsidTr="0061656A">
        <w:trPr>
          <w:tblCellSpacing w:w="0" w:type="dxa"/>
        </w:trPr>
        <w:tc>
          <w:tcPr>
            <w:tcW w:w="0" w:type="auto"/>
            <w:noWrap/>
            <w:hideMark/>
          </w:tcPr>
          <w:p w14:paraId="63C1AB19" w14:textId="77777777" w:rsidR="0061656A" w:rsidRPr="0061656A" w:rsidRDefault="0061656A" w:rsidP="0061656A">
            <w:pPr>
              <w:pStyle w:val="NoSpacing"/>
              <w:rPr>
                <w:rFonts w:ascii="Helvetica" w:hAnsi="Helvetica" w:cs="Helvetica"/>
                <w:b/>
                <w:bCs/>
                <w:color w:val="222222"/>
              </w:rPr>
            </w:pPr>
            <w:r w:rsidRPr="0061656A">
              <w:rPr>
                <w:rFonts w:ascii="Helvetica" w:hAnsi="Helvetica" w:cs="Helvetica"/>
                <w:b/>
                <w:bCs/>
                <w:color w:val="222222"/>
              </w:rPr>
              <w:t>Archive Date:</w:t>
            </w:r>
          </w:p>
        </w:tc>
        <w:tc>
          <w:tcPr>
            <w:tcW w:w="0" w:type="auto"/>
            <w:vAlign w:val="center"/>
            <w:hideMark/>
          </w:tcPr>
          <w:p w14:paraId="17CDCDE1" w14:textId="77777777" w:rsidR="0061656A" w:rsidRPr="0061656A" w:rsidRDefault="0061656A" w:rsidP="0061656A">
            <w:pPr>
              <w:pStyle w:val="NoSpacing"/>
              <w:rPr>
                <w:rFonts w:ascii="Helvetica" w:hAnsi="Helvetica" w:cs="Helvetica"/>
                <w:color w:val="222222"/>
              </w:rPr>
            </w:pPr>
            <w:r w:rsidRPr="0061656A">
              <w:rPr>
                <w:rFonts w:ascii="Helvetica" w:hAnsi="Helvetica" w:cs="Helvetica"/>
                <w:color w:val="222222"/>
              </w:rPr>
              <w:t> </w:t>
            </w:r>
          </w:p>
        </w:tc>
      </w:tr>
      <w:tr w:rsidR="0061656A" w:rsidRPr="0061656A" w14:paraId="7DDDE98F" w14:textId="77777777" w:rsidTr="0061656A">
        <w:trPr>
          <w:tblCellSpacing w:w="0" w:type="dxa"/>
        </w:trPr>
        <w:tc>
          <w:tcPr>
            <w:tcW w:w="0" w:type="auto"/>
            <w:noWrap/>
            <w:hideMark/>
          </w:tcPr>
          <w:p w14:paraId="72CE6322" w14:textId="77777777" w:rsidR="0061656A" w:rsidRPr="0061656A" w:rsidRDefault="0061656A" w:rsidP="0061656A">
            <w:pPr>
              <w:pStyle w:val="NoSpacing"/>
              <w:rPr>
                <w:rFonts w:ascii="Helvetica" w:hAnsi="Helvetica" w:cs="Helvetica"/>
                <w:b/>
                <w:bCs/>
                <w:color w:val="222222"/>
              </w:rPr>
            </w:pPr>
            <w:r w:rsidRPr="0061656A">
              <w:rPr>
                <w:rFonts w:ascii="Helvetica" w:hAnsi="Helvetica" w:cs="Helvetica"/>
                <w:b/>
                <w:bCs/>
                <w:color w:val="222222"/>
              </w:rPr>
              <w:t>Estimated Total Program Funding:</w:t>
            </w:r>
          </w:p>
        </w:tc>
        <w:tc>
          <w:tcPr>
            <w:tcW w:w="0" w:type="auto"/>
            <w:vAlign w:val="center"/>
            <w:hideMark/>
          </w:tcPr>
          <w:p w14:paraId="72BDFE9E" w14:textId="77777777" w:rsidR="0061656A" w:rsidRPr="0061656A" w:rsidRDefault="0061656A" w:rsidP="0061656A">
            <w:pPr>
              <w:pStyle w:val="NoSpacing"/>
              <w:rPr>
                <w:rFonts w:ascii="Helvetica" w:hAnsi="Helvetica" w:cs="Helvetica"/>
                <w:color w:val="222222"/>
              </w:rPr>
            </w:pPr>
            <w:r w:rsidRPr="0061656A">
              <w:rPr>
                <w:rFonts w:ascii="Helvetica" w:hAnsi="Helvetica" w:cs="Helvetica"/>
                <w:color w:val="222222"/>
              </w:rPr>
              <w:t>$450,000</w:t>
            </w:r>
          </w:p>
        </w:tc>
      </w:tr>
      <w:tr w:rsidR="0061656A" w:rsidRPr="0061656A" w14:paraId="66189C32" w14:textId="77777777" w:rsidTr="0061656A">
        <w:trPr>
          <w:tblCellSpacing w:w="0" w:type="dxa"/>
        </w:trPr>
        <w:tc>
          <w:tcPr>
            <w:tcW w:w="0" w:type="auto"/>
            <w:noWrap/>
            <w:hideMark/>
          </w:tcPr>
          <w:p w14:paraId="4555FE06" w14:textId="77777777" w:rsidR="0061656A" w:rsidRPr="0061656A" w:rsidRDefault="0061656A" w:rsidP="0061656A">
            <w:pPr>
              <w:pStyle w:val="NoSpacing"/>
              <w:rPr>
                <w:rFonts w:ascii="Helvetica" w:hAnsi="Helvetica" w:cs="Helvetica"/>
                <w:b/>
                <w:bCs/>
                <w:color w:val="222222"/>
              </w:rPr>
            </w:pPr>
            <w:r w:rsidRPr="0061656A">
              <w:rPr>
                <w:rFonts w:ascii="Helvetica" w:hAnsi="Helvetica" w:cs="Helvetica"/>
                <w:b/>
                <w:bCs/>
                <w:color w:val="222222"/>
              </w:rPr>
              <w:t>Award Ceiling:</w:t>
            </w:r>
          </w:p>
        </w:tc>
        <w:tc>
          <w:tcPr>
            <w:tcW w:w="0" w:type="auto"/>
            <w:vAlign w:val="center"/>
            <w:hideMark/>
          </w:tcPr>
          <w:p w14:paraId="0EFEF563" w14:textId="77777777" w:rsidR="0061656A" w:rsidRPr="0061656A" w:rsidRDefault="0061656A" w:rsidP="0061656A">
            <w:pPr>
              <w:pStyle w:val="NoSpacing"/>
              <w:rPr>
                <w:rFonts w:ascii="Helvetica" w:hAnsi="Helvetica" w:cs="Helvetica"/>
                <w:color w:val="222222"/>
              </w:rPr>
            </w:pPr>
            <w:r w:rsidRPr="0061656A">
              <w:rPr>
                <w:rFonts w:ascii="Helvetica" w:hAnsi="Helvetica" w:cs="Helvetica"/>
                <w:color w:val="222222"/>
              </w:rPr>
              <w:t>$75,000</w:t>
            </w:r>
          </w:p>
        </w:tc>
      </w:tr>
      <w:tr w:rsidR="0061656A" w:rsidRPr="0061656A" w14:paraId="759977DC" w14:textId="77777777" w:rsidTr="0061656A">
        <w:trPr>
          <w:tblCellSpacing w:w="0" w:type="dxa"/>
        </w:trPr>
        <w:tc>
          <w:tcPr>
            <w:tcW w:w="0" w:type="auto"/>
            <w:noWrap/>
            <w:hideMark/>
          </w:tcPr>
          <w:p w14:paraId="592D2412" w14:textId="77777777" w:rsidR="0061656A" w:rsidRPr="0061656A" w:rsidRDefault="0061656A" w:rsidP="0061656A">
            <w:pPr>
              <w:pStyle w:val="NoSpacing"/>
              <w:rPr>
                <w:rFonts w:ascii="Helvetica" w:hAnsi="Helvetica" w:cs="Helvetica"/>
                <w:b/>
                <w:bCs/>
                <w:color w:val="222222"/>
              </w:rPr>
            </w:pPr>
            <w:r w:rsidRPr="0061656A">
              <w:rPr>
                <w:rFonts w:ascii="Helvetica" w:hAnsi="Helvetica" w:cs="Helvetica"/>
                <w:b/>
                <w:bCs/>
                <w:color w:val="222222"/>
              </w:rPr>
              <w:t>Award Floor:</w:t>
            </w:r>
          </w:p>
        </w:tc>
        <w:tc>
          <w:tcPr>
            <w:tcW w:w="0" w:type="auto"/>
            <w:vAlign w:val="center"/>
            <w:hideMark/>
          </w:tcPr>
          <w:p w14:paraId="33CDB4AF" w14:textId="77777777" w:rsidR="0061656A" w:rsidRPr="0061656A" w:rsidRDefault="0061656A" w:rsidP="0061656A">
            <w:pPr>
              <w:pStyle w:val="NoSpacing"/>
              <w:rPr>
                <w:rFonts w:ascii="Helvetica" w:hAnsi="Helvetica" w:cs="Helvetica"/>
                <w:color w:val="222222"/>
              </w:rPr>
            </w:pPr>
            <w:r w:rsidRPr="0061656A">
              <w:rPr>
                <w:rFonts w:ascii="Helvetica" w:hAnsi="Helvetica" w:cs="Helvetica"/>
                <w:color w:val="222222"/>
              </w:rPr>
              <w:t>$75,000</w:t>
            </w:r>
          </w:p>
        </w:tc>
      </w:tr>
      <w:tr w:rsidR="0061656A" w:rsidRPr="0061656A" w14:paraId="4212D6F4" w14:textId="77777777" w:rsidTr="0061656A">
        <w:trPr>
          <w:tblCellSpacing w:w="0" w:type="dxa"/>
        </w:trPr>
        <w:tc>
          <w:tcPr>
            <w:tcW w:w="0" w:type="auto"/>
            <w:noWrap/>
            <w:hideMark/>
          </w:tcPr>
          <w:p w14:paraId="034A4B88" w14:textId="77777777" w:rsidR="0061656A" w:rsidRPr="0061656A" w:rsidRDefault="0061656A" w:rsidP="0061656A">
            <w:pPr>
              <w:pStyle w:val="NoSpacing"/>
              <w:rPr>
                <w:rFonts w:ascii="Helvetica" w:hAnsi="Helvetica" w:cs="Helvetica"/>
                <w:b/>
                <w:bCs/>
                <w:color w:val="222222"/>
              </w:rPr>
            </w:pPr>
            <w:r w:rsidRPr="0061656A">
              <w:rPr>
                <w:rFonts w:ascii="Helvetica" w:hAnsi="Helvetica" w:cs="Helvetica"/>
                <w:b/>
                <w:bCs/>
                <w:color w:val="222222"/>
              </w:rPr>
              <w:t>Eligible Applicants:</w:t>
            </w:r>
          </w:p>
        </w:tc>
        <w:tc>
          <w:tcPr>
            <w:tcW w:w="0" w:type="auto"/>
            <w:vAlign w:val="center"/>
            <w:hideMark/>
          </w:tcPr>
          <w:p w14:paraId="54404E90" w14:textId="77777777" w:rsidR="0061656A" w:rsidRPr="0061656A" w:rsidRDefault="0061656A" w:rsidP="0061656A">
            <w:pPr>
              <w:pStyle w:val="NoSpacing"/>
              <w:rPr>
                <w:rFonts w:ascii="Helvetica" w:hAnsi="Helvetica" w:cs="Helvetica"/>
                <w:color w:val="222222"/>
              </w:rPr>
            </w:pPr>
            <w:r w:rsidRPr="0061656A">
              <w:rPr>
                <w:rFonts w:ascii="Helvetica" w:hAnsi="Helvetica" w:cs="Helvetica"/>
                <w:color w:val="222222"/>
              </w:rPr>
              <w:t>Others (see text field entitled "Additional Information on Eligibility" for clarification)</w:t>
            </w:r>
          </w:p>
        </w:tc>
      </w:tr>
      <w:tr w:rsidR="0061656A" w:rsidRPr="0061656A" w14:paraId="08DF3265" w14:textId="77777777" w:rsidTr="0061656A">
        <w:trPr>
          <w:tblCellSpacing w:w="0" w:type="dxa"/>
        </w:trPr>
        <w:tc>
          <w:tcPr>
            <w:tcW w:w="0" w:type="auto"/>
            <w:noWrap/>
            <w:hideMark/>
          </w:tcPr>
          <w:p w14:paraId="67CD2F5F" w14:textId="77777777" w:rsidR="0061656A" w:rsidRPr="0061656A" w:rsidRDefault="0061656A" w:rsidP="0061656A">
            <w:pPr>
              <w:pStyle w:val="NoSpacing"/>
              <w:rPr>
                <w:rFonts w:ascii="Helvetica" w:hAnsi="Helvetica" w:cs="Helvetica"/>
                <w:b/>
                <w:bCs/>
                <w:color w:val="222222"/>
              </w:rPr>
            </w:pPr>
            <w:r w:rsidRPr="0061656A">
              <w:rPr>
                <w:rFonts w:ascii="Helvetica" w:hAnsi="Helvetica" w:cs="Helvetica"/>
                <w:b/>
                <w:bCs/>
                <w:color w:val="222222"/>
              </w:rPr>
              <w:t>Additional Information on Eligibility:</w:t>
            </w:r>
          </w:p>
        </w:tc>
        <w:tc>
          <w:tcPr>
            <w:tcW w:w="0" w:type="auto"/>
            <w:vAlign w:val="center"/>
            <w:hideMark/>
          </w:tcPr>
          <w:p w14:paraId="459F3C75" w14:textId="77777777" w:rsidR="0061656A" w:rsidRPr="0061656A" w:rsidRDefault="0061656A" w:rsidP="0061656A">
            <w:pPr>
              <w:pStyle w:val="NoSpacing"/>
              <w:rPr>
                <w:rFonts w:ascii="Helvetica" w:hAnsi="Helvetica" w:cs="Helvetica"/>
                <w:color w:val="222222"/>
              </w:rPr>
            </w:pPr>
            <w:r w:rsidRPr="0061656A">
              <w:rPr>
                <w:rFonts w:ascii="Helvetica" w:hAnsi="Helvetica" w:cs="Helvetica"/>
                <w:color w:val="222222"/>
              </w:rPr>
              <w:t>In order to be eligible for this funding opportunity, Applicants must be a private non-profit organization certified under § 501(c)- of the Internal Revenue Code of 1986 and have been providing technical services to women entrepreneurs.</w:t>
            </w:r>
          </w:p>
        </w:tc>
      </w:tr>
      <w:tr w:rsidR="0061656A" w:rsidRPr="0061656A" w14:paraId="771577DA" w14:textId="77777777" w:rsidTr="0061656A">
        <w:trPr>
          <w:tblCellSpacing w:w="0" w:type="dxa"/>
        </w:trPr>
        <w:tc>
          <w:tcPr>
            <w:tcW w:w="0" w:type="auto"/>
            <w:noWrap/>
            <w:hideMark/>
          </w:tcPr>
          <w:p w14:paraId="3A6954AB" w14:textId="77777777" w:rsidR="0061656A" w:rsidRPr="0061656A" w:rsidRDefault="0061656A" w:rsidP="0061656A">
            <w:pPr>
              <w:pStyle w:val="NoSpacing"/>
              <w:rPr>
                <w:rFonts w:ascii="Helvetica" w:hAnsi="Helvetica" w:cs="Helvetica"/>
                <w:b/>
                <w:bCs/>
                <w:color w:val="222222"/>
              </w:rPr>
            </w:pPr>
            <w:r w:rsidRPr="0061656A">
              <w:rPr>
                <w:rFonts w:ascii="Helvetica" w:hAnsi="Helvetica" w:cs="Helvetica"/>
                <w:b/>
                <w:bCs/>
                <w:color w:val="222222"/>
              </w:rPr>
              <w:t>Agency Name:</w:t>
            </w:r>
          </w:p>
        </w:tc>
        <w:tc>
          <w:tcPr>
            <w:tcW w:w="0" w:type="auto"/>
            <w:vAlign w:val="center"/>
            <w:hideMark/>
          </w:tcPr>
          <w:p w14:paraId="75E1EB86" w14:textId="77777777" w:rsidR="0061656A" w:rsidRPr="0061656A" w:rsidRDefault="0061656A" w:rsidP="0061656A">
            <w:pPr>
              <w:pStyle w:val="NoSpacing"/>
              <w:rPr>
                <w:rFonts w:ascii="Helvetica" w:hAnsi="Helvetica" w:cs="Helvetica"/>
                <w:color w:val="222222"/>
              </w:rPr>
            </w:pPr>
            <w:r w:rsidRPr="0061656A">
              <w:rPr>
                <w:rFonts w:ascii="Helvetica" w:hAnsi="Helvetica" w:cs="Helvetica"/>
                <w:color w:val="222222"/>
              </w:rPr>
              <w:t>Small Business Administration</w:t>
            </w:r>
          </w:p>
        </w:tc>
      </w:tr>
      <w:tr w:rsidR="0061656A" w:rsidRPr="0061656A" w14:paraId="363689A2" w14:textId="77777777" w:rsidTr="0061656A">
        <w:trPr>
          <w:tblCellSpacing w:w="0" w:type="dxa"/>
        </w:trPr>
        <w:tc>
          <w:tcPr>
            <w:tcW w:w="0" w:type="auto"/>
            <w:noWrap/>
            <w:hideMark/>
          </w:tcPr>
          <w:p w14:paraId="0DA3CFEC" w14:textId="77777777" w:rsidR="0061656A" w:rsidRPr="0061656A" w:rsidRDefault="0061656A" w:rsidP="0061656A">
            <w:pPr>
              <w:pStyle w:val="NoSpacing"/>
              <w:rPr>
                <w:rFonts w:ascii="Helvetica" w:hAnsi="Helvetica" w:cs="Helvetica"/>
                <w:b/>
                <w:bCs/>
                <w:color w:val="222222"/>
              </w:rPr>
            </w:pPr>
            <w:r w:rsidRPr="0061656A">
              <w:rPr>
                <w:rFonts w:ascii="Helvetica" w:hAnsi="Helvetica" w:cs="Helvetica"/>
                <w:b/>
                <w:bCs/>
                <w:color w:val="222222"/>
              </w:rPr>
              <w:t>Description:</w:t>
            </w:r>
          </w:p>
        </w:tc>
        <w:tc>
          <w:tcPr>
            <w:tcW w:w="0" w:type="auto"/>
            <w:vAlign w:val="center"/>
            <w:hideMark/>
          </w:tcPr>
          <w:p w14:paraId="606C4F99" w14:textId="77777777" w:rsidR="0061656A" w:rsidRPr="0061656A" w:rsidRDefault="0061656A" w:rsidP="0061656A">
            <w:pPr>
              <w:pStyle w:val="NoSpacing"/>
              <w:rPr>
                <w:rFonts w:ascii="Helvetica" w:hAnsi="Helvetica" w:cs="Helvetica"/>
                <w:color w:val="222222"/>
              </w:rPr>
            </w:pPr>
            <w:r w:rsidRPr="0061656A">
              <w:rPr>
                <w:rFonts w:ascii="Helvetica" w:hAnsi="Helvetica" w:cs="Helvetica"/>
                <w:color w:val="222222"/>
              </w:rPr>
              <w:t>Since its inception in 1953, the Small Business Administration (SBA) has served to aid, counsel, assist and protect the interests of small businesses. While the SBA is best known for its financial support of small businesses through its many lending programs, the Agency also plays a critical role in providing funding to organizations that deliver technical assistance in the form of counseling and training to small business concerns and nascent entrepreneurs in order to promote growth, expansion, innovation, increased productivity and management improvement. The mission of the WBC Program is to act as the catalyst for providing in-depth, substantive, outcome-oriented business services to women entrepreneurs, both nascent and established businesses, a representative number of which are socially and economically disadvantaged. This mission is accomplished through the award of financial assistance to private, 501(c)- certified non-profit organizations to enable them to affect substantial economic impact in their communities, as measured by successful business start-ups, job creation and retention, and increased company revenues. The purpose of this funding opportunity announcement is to provide funding for up to six eligible non-profit organizations (as defined in Section 3.2) to start a new, community-based Women’s Business Center (WBC) in the geographic areas of SBA’s six District offices that do not have a WBC in their respective service area. Eligible applicants must be private, non-profit organizations with 501(c) tax-exempt status from the U.S. Treasury/Internal Revenue Service and must provide services to the population within one of the following states. Applicants proposing to provide services within the District office territories must provide services to the population within the counties listed.</w:t>
            </w:r>
          </w:p>
        </w:tc>
      </w:tr>
      <w:tr w:rsidR="0061656A" w:rsidRPr="0061656A" w14:paraId="096998E0" w14:textId="77777777" w:rsidTr="0061656A">
        <w:trPr>
          <w:tblCellSpacing w:w="0" w:type="dxa"/>
        </w:trPr>
        <w:tc>
          <w:tcPr>
            <w:tcW w:w="0" w:type="auto"/>
            <w:noWrap/>
            <w:hideMark/>
          </w:tcPr>
          <w:p w14:paraId="654AD8A7" w14:textId="77777777" w:rsidR="0061656A" w:rsidRPr="0061656A" w:rsidRDefault="0061656A" w:rsidP="0061656A">
            <w:pPr>
              <w:pStyle w:val="NoSpacing"/>
              <w:rPr>
                <w:rFonts w:ascii="Helvetica" w:hAnsi="Helvetica" w:cs="Helvetica"/>
                <w:b/>
                <w:bCs/>
                <w:color w:val="222222"/>
              </w:rPr>
            </w:pPr>
            <w:r w:rsidRPr="0061656A">
              <w:rPr>
                <w:rFonts w:ascii="Helvetica" w:hAnsi="Helvetica" w:cs="Helvetica"/>
                <w:b/>
                <w:bCs/>
                <w:color w:val="222222"/>
              </w:rPr>
              <w:t>Link to Additional Information:</w:t>
            </w:r>
          </w:p>
        </w:tc>
        <w:tc>
          <w:tcPr>
            <w:tcW w:w="0" w:type="auto"/>
            <w:vAlign w:val="center"/>
            <w:hideMark/>
          </w:tcPr>
          <w:p w14:paraId="03665F7B" w14:textId="77777777" w:rsidR="0061656A" w:rsidRPr="0061656A" w:rsidRDefault="0061656A" w:rsidP="0061656A">
            <w:pPr>
              <w:pStyle w:val="NoSpacing"/>
              <w:rPr>
                <w:rFonts w:ascii="Helvetica" w:hAnsi="Helvetica" w:cs="Helvetica"/>
                <w:color w:val="222222"/>
              </w:rPr>
            </w:pPr>
            <w:r w:rsidRPr="0061656A">
              <w:rPr>
                <w:rFonts w:ascii="Helvetica" w:hAnsi="Helvetica" w:cs="Helvetica"/>
                <w:color w:val="222222"/>
              </w:rPr>
              <w:t> </w:t>
            </w:r>
          </w:p>
        </w:tc>
      </w:tr>
      <w:tr w:rsidR="0061656A" w:rsidRPr="0061656A" w14:paraId="7E2D1C25" w14:textId="77777777" w:rsidTr="0061656A">
        <w:trPr>
          <w:tblCellSpacing w:w="0" w:type="dxa"/>
        </w:trPr>
        <w:tc>
          <w:tcPr>
            <w:tcW w:w="0" w:type="auto"/>
            <w:noWrap/>
            <w:hideMark/>
          </w:tcPr>
          <w:p w14:paraId="331A7CC7" w14:textId="77777777" w:rsidR="0061656A" w:rsidRPr="0061656A" w:rsidRDefault="0061656A" w:rsidP="0061656A">
            <w:pPr>
              <w:pStyle w:val="NoSpacing"/>
              <w:rPr>
                <w:rFonts w:ascii="Helvetica" w:hAnsi="Helvetica" w:cs="Helvetica"/>
                <w:b/>
                <w:bCs/>
                <w:color w:val="222222"/>
              </w:rPr>
            </w:pPr>
            <w:r w:rsidRPr="0061656A">
              <w:rPr>
                <w:rFonts w:ascii="Helvetica" w:hAnsi="Helvetica" w:cs="Helvetica"/>
                <w:b/>
                <w:bCs/>
                <w:color w:val="222222"/>
              </w:rPr>
              <w:t>Grantor Contact Information:</w:t>
            </w:r>
          </w:p>
        </w:tc>
        <w:tc>
          <w:tcPr>
            <w:tcW w:w="0" w:type="auto"/>
            <w:vAlign w:val="center"/>
            <w:hideMark/>
          </w:tcPr>
          <w:p w14:paraId="1A31A900" w14:textId="77777777" w:rsidR="0061656A" w:rsidRPr="0061656A" w:rsidRDefault="0061656A" w:rsidP="0061656A">
            <w:pPr>
              <w:pStyle w:val="NoSpacing"/>
              <w:rPr>
                <w:rFonts w:ascii="Helvetica" w:hAnsi="Helvetica" w:cs="Helvetica"/>
                <w:color w:val="222222"/>
              </w:rPr>
            </w:pPr>
            <w:r w:rsidRPr="0061656A">
              <w:rPr>
                <w:rFonts w:ascii="Helvetica" w:hAnsi="Helvetica" w:cs="Helvetica"/>
                <w:color w:val="222222"/>
              </w:rPr>
              <w:t>If you have difficulty accessing the full announcement electronically, please contact:</w:t>
            </w:r>
            <w:r w:rsidRPr="0061656A">
              <w:rPr>
                <w:rFonts w:ascii="Helvetica" w:hAnsi="Helvetica" w:cs="Helvetica"/>
                <w:color w:val="222222"/>
              </w:rPr>
              <w:br/>
            </w:r>
            <w:r w:rsidRPr="0061656A">
              <w:rPr>
                <w:rFonts w:ascii="Helvetica" w:hAnsi="Helvetica" w:cs="Helvetica"/>
                <w:color w:val="222222"/>
              </w:rPr>
              <w:br/>
              <w:t>U.S. SBA Office of Women’s Business Ownership E-mail: OWBO@sba.gov Phone: (202) 205-6673</w:t>
            </w:r>
            <w:r w:rsidRPr="0061656A">
              <w:rPr>
                <w:rFonts w:ascii="Helvetica" w:hAnsi="Helvetica" w:cs="Helvetica"/>
                <w:color w:val="222222"/>
              </w:rPr>
              <w:br/>
            </w:r>
            <w:r w:rsidRPr="0061656A">
              <w:rPr>
                <w:rFonts w:ascii="Helvetica" w:hAnsi="Helvetica" w:cs="Helvetica"/>
                <w:color w:val="222222"/>
              </w:rPr>
              <w:br/>
            </w:r>
            <w:hyperlink r:id="rId259" w:history="1">
              <w:r w:rsidRPr="0061656A">
                <w:rPr>
                  <w:rStyle w:val="Hyperlink"/>
                  <w:rFonts w:ascii="Helvetica" w:hAnsi="Helvetica" w:cs="Helvetica"/>
                </w:rPr>
                <w:t>Email</w:t>
              </w:r>
            </w:hyperlink>
          </w:p>
        </w:tc>
      </w:tr>
    </w:tbl>
    <w:p w14:paraId="7F4067FA" w14:textId="1D4E1D52" w:rsidR="0061656A" w:rsidRDefault="0061656A" w:rsidP="0061656A">
      <w:pPr>
        <w:pStyle w:val="NoSpacing"/>
        <w:rPr>
          <w:rFonts w:ascii="Helvetica" w:hAnsi="Helvetica" w:cs="Helvetica"/>
          <w:sz w:val="24"/>
          <w:szCs w:val="24"/>
        </w:rPr>
      </w:pPr>
      <w:r w:rsidRPr="00482723">
        <w:rPr>
          <w:rFonts w:ascii="Helvetica" w:hAnsi="Helvetica" w:cs="Helvetica"/>
          <w:color w:val="222222"/>
          <w:sz w:val="24"/>
          <w:szCs w:val="24"/>
        </w:rPr>
        <w:br/>
      </w:r>
      <w:r>
        <w:fldChar w:fldCharType="begin"/>
      </w:r>
      <w:r>
        <w:instrText xml:space="preserve"> HYPERLINK "https://www.grants.gov/web/grants/view-opportunity.html?oppId=299733" \t "_blank" </w:instrText>
      </w:r>
      <w:r>
        <w:fldChar w:fldCharType="separate"/>
      </w:r>
      <w:r w:rsidRPr="00482723">
        <w:rPr>
          <w:rStyle w:val="Hyperlink"/>
          <w:rFonts w:ascii="Helvetica" w:hAnsi="Helvetica" w:cs="Helvetica"/>
          <w:color w:val="1155CC"/>
          <w:sz w:val="24"/>
          <w:szCs w:val="24"/>
          <w:shd w:val="clear" w:color="auto" w:fill="FFFFFF"/>
        </w:rPr>
        <w:t>https://www.grants.gov/web/grants/view-opportunity.html?oppId=299733</w:t>
      </w:r>
      <w:r>
        <w:rPr>
          <w:rStyle w:val="Hyperlink"/>
          <w:rFonts w:ascii="Helvetica" w:hAnsi="Helvetica" w:cs="Helvetica"/>
          <w:color w:val="1155CC"/>
          <w:sz w:val="24"/>
          <w:szCs w:val="24"/>
          <w:shd w:val="clear" w:color="auto" w:fill="FFFFFF"/>
        </w:rPr>
        <w:fldChar w:fldCharType="end"/>
      </w:r>
    </w:p>
    <w:p w14:paraId="64E1CF4A" w14:textId="77777777" w:rsidR="0061656A" w:rsidRDefault="0061656A" w:rsidP="0061656A">
      <w:pPr>
        <w:pStyle w:val="NoSpacing"/>
        <w:pBdr>
          <w:bottom w:val="single" w:sz="6" w:space="1" w:color="auto"/>
        </w:pBdr>
        <w:rPr>
          <w:rFonts w:ascii="Helvetica" w:hAnsi="Helvetica" w:cs="Helvetica"/>
          <w:sz w:val="24"/>
          <w:szCs w:val="24"/>
        </w:rPr>
      </w:pPr>
    </w:p>
    <w:p w14:paraId="72CF1B61" w14:textId="77777777" w:rsidR="0061656A" w:rsidRDefault="0061656A" w:rsidP="0061656A">
      <w:pPr>
        <w:pStyle w:val="NoSpacing"/>
        <w:rPr>
          <w:rFonts w:ascii="Helvetica" w:hAnsi="Helvetica" w:cs="Helvetica"/>
          <w:color w:val="222222"/>
          <w:sz w:val="24"/>
          <w:szCs w:val="24"/>
          <w:shd w:val="clear" w:color="auto" w:fill="FFFFFF"/>
        </w:rPr>
      </w:pPr>
    </w:p>
    <w:p w14:paraId="374E036C" w14:textId="77777777" w:rsidR="0061656A" w:rsidRDefault="0061656A" w:rsidP="0061656A">
      <w:pPr>
        <w:pStyle w:val="NoSpacing"/>
        <w:rPr>
          <w:rFonts w:ascii="Helvetica" w:hAnsi="Helvetica" w:cs="Helvetica"/>
          <w:color w:val="222222"/>
          <w:sz w:val="24"/>
          <w:szCs w:val="24"/>
          <w:shd w:val="clear" w:color="auto" w:fill="FFFFFF"/>
        </w:rPr>
      </w:pPr>
      <w:bookmarkStart w:id="491" w:name="SBAWBCInitial"/>
      <w:bookmarkEnd w:id="491"/>
      <w:r w:rsidRPr="00482723">
        <w:rPr>
          <w:rFonts w:ascii="Helvetica" w:hAnsi="Helvetica" w:cs="Helvetica"/>
          <w:color w:val="222222"/>
          <w:sz w:val="24"/>
          <w:szCs w:val="24"/>
          <w:shd w:val="clear" w:color="auto" w:fill="FFFFFF"/>
        </w:rPr>
        <w:t>Women’s Business Center - Initial Phase Grant</w:t>
      </w:r>
      <w:r w:rsidRPr="00482723">
        <w:rPr>
          <w:rFonts w:ascii="Helvetica" w:hAnsi="Helvetica" w:cs="Helvetica"/>
          <w:color w:val="222222"/>
          <w:sz w:val="24"/>
          <w:szCs w:val="24"/>
        </w:rPr>
        <w:br/>
      </w:r>
      <w:r w:rsidRPr="00482723">
        <w:rPr>
          <w:rFonts w:ascii="Helvetica" w:hAnsi="Helvetica" w:cs="Helvetica"/>
          <w:color w:val="222222"/>
          <w:sz w:val="24"/>
          <w:szCs w:val="24"/>
          <w:shd w:val="clear" w:color="auto" w:fill="FFFFFF"/>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68"/>
        <w:gridCol w:w="6452"/>
      </w:tblGrid>
      <w:tr w:rsidR="0061656A" w:rsidRPr="0061656A" w14:paraId="2E6F17A3" w14:textId="77777777" w:rsidTr="0061656A">
        <w:trPr>
          <w:tblCellSpacing w:w="0" w:type="dxa"/>
        </w:trPr>
        <w:tc>
          <w:tcPr>
            <w:tcW w:w="0" w:type="auto"/>
            <w:noWrap/>
            <w:hideMark/>
          </w:tcPr>
          <w:p w14:paraId="123708F3" w14:textId="77777777" w:rsidR="0061656A" w:rsidRPr="0061656A" w:rsidRDefault="0061656A" w:rsidP="0061656A">
            <w:pPr>
              <w:pStyle w:val="NoSpacing"/>
              <w:rPr>
                <w:rFonts w:ascii="Helvetica" w:hAnsi="Helvetica" w:cs="Helvetica"/>
                <w:b/>
                <w:bCs/>
                <w:color w:val="222222"/>
              </w:rPr>
            </w:pPr>
            <w:r w:rsidRPr="0061656A">
              <w:rPr>
                <w:rFonts w:ascii="Helvetica" w:hAnsi="Helvetica" w:cs="Helvetica"/>
                <w:b/>
                <w:bCs/>
                <w:color w:val="222222"/>
              </w:rPr>
              <w:t>Document Type:</w:t>
            </w:r>
          </w:p>
        </w:tc>
        <w:tc>
          <w:tcPr>
            <w:tcW w:w="0" w:type="auto"/>
            <w:vAlign w:val="center"/>
            <w:hideMark/>
          </w:tcPr>
          <w:p w14:paraId="645F132A" w14:textId="77777777" w:rsidR="0061656A" w:rsidRPr="0061656A" w:rsidRDefault="0061656A" w:rsidP="0061656A">
            <w:pPr>
              <w:pStyle w:val="NoSpacing"/>
              <w:rPr>
                <w:rFonts w:ascii="Helvetica" w:hAnsi="Helvetica" w:cs="Helvetica"/>
                <w:color w:val="222222"/>
              </w:rPr>
            </w:pPr>
            <w:r w:rsidRPr="0061656A">
              <w:rPr>
                <w:rFonts w:ascii="Helvetica" w:hAnsi="Helvetica" w:cs="Helvetica"/>
                <w:color w:val="222222"/>
              </w:rPr>
              <w:t>Grants Notice</w:t>
            </w:r>
          </w:p>
        </w:tc>
      </w:tr>
      <w:tr w:rsidR="0061656A" w:rsidRPr="0061656A" w14:paraId="204F3F64" w14:textId="77777777" w:rsidTr="0061656A">
        <w:trPr>
          <w:tblCellSpacing w:w="0" w:type="dxa"/>
        </w:trPr>
        <w:tc>
          <w:tcPr>
            <w:tcW w:w="0" w:type="auto"/>
            <w:noWrap/>
            <w:hideMark/>
          </w:tcPr>
          <w:p w14:paraId="76EA98D6" w14:textId="77777777" w:rsidR="0061656A" w:rsidRPr="0061656A" w:rsidRDefault="0061656A" w:rsidP="0061656A">
            <w:pPr>
              <w:pStyle w:val="NoSpacing"/>
              <w:rPr>
                <w:rFonts w:ascii="Helvetica" w:hAnsi="Helvetica" w:cs="Helvetica"/>
                <w:b/>
                <w:bCs/>
                <w:color w:val="222222"/>
              </w:rPr>
            </w:pPr>
            <w:r w:rsidRPr="0061656A">
              <w:rPr>
                <w:rFonts w:ascii="Helvetica" w:hAnsi="Helvetica" w:cs="Helvetica"/>
                <w:b/>
                <w:bCs/>
                <w:color w:val="222222"/>
              </w:rPr>
              <w:t>Funding Opportunity Number:</w:t>
            </w:r>
          </w:p>
        </w:tc>
        <w:tc>
          <w:tcPr>
            <w:tcW w:w="0" w:type="auto"/>
            <w:vAlign w:val="center"/>
            <w:hideMark/>
          </w:tcPr>
          <w:p w14:paraId="20F634AB" w14:textId="77777777" w:rsidR="0061656A" w:rsidRPr="0061656A" w:rsidRDefault="0061656A" w:rsidP="0061656A">
            <w:pPr>
              <w:pStyle w:val="NoSpacing"/>
              <w:rPr>
                <w:rFonts w:ascii="Helvetica" w:hAnsi="Helvetica" w:cs="Helvetica"/>
                <w:color w:val="222222"/>
              </w:rPr>
            </w:pPr>
            <w:r w:rsidRPr="0061656A">
              <w:rPr>
                <w:rFonts w:ascii="Helvetica" w:hAnsi="Helvetica" w:cs="Helvetica"/>
                <w:color w:val="222222"/>
              </w:rPr>
              <w:t>OWBO-2017-01-2</w:t>
            </w:r>
          </w:p>
        </w:tc>
      </w:tr>
      <w:tr w:rsidR="0061656A" w:rsidRPr="0061656A" w14:paraId="31446EAD" w14:textId="77777777" w:rsidTr="0061656A">
        <w:trPr>
          <w:tblCellSpacing w:w="0" w:type="dxa"/>
        </w:trPr>
        <w:tc>
          <w:tcPr>
            <w:tcW w:w="0" w:type="auto"/>
            <w:noWrap/>
            <w:hideMark/>
          </w:tcPr>
          <w:p w14:paraId="1B3FACCE" w14:textId="77777777" w:rsidR="0061656A" w:rsidRPr="0061656A" w:rsidRDefault="0061656A" w:rsidP="0061656A">
            <w:pPr>
              <w:pStyle w:val="NoSpacing"/>
              <w:rPr>
                <w:rFonts w:ascii="Helvetica" w:hAnsi="Helvetica" w:cs="Helvetica"/>
                <w:b/>
                <w:bCs/>
                <w:color w:val="222222"/>
              </w:rPr>
            </w:pPr>
            <w:r w:rsidRPr="0061656A">
              <w:rPr>
                <w:rFonts w:ascii="Helvetica" w:hAnsi="Helvetica" w:cs="Helvetica"/>
                <w:b/>
                <w:bCs/>
                <w:color w:val="222222"/>
              </w:rPr>
              <w:t>Funding Opportunity Title:</w:t>
            </w:r>
          </w:p>
        </w:tc>
        <w:tc>
          <w:tcPr>
            <w:tcW w:w="0" w:type="auto"/>
            <w:vAlign w:val="center"/>
            <w:hideMark/>
          </w:tcPr>
          <w:p w14:paraId="74D52DA1" w14:textId="77777777" w:rsidR="0061656A" w:rsidRPr="0061656A" w:rsidRDefault="0061656A" w:rsidP="0061656A">
            <w:pPr>
              <w:pStyle w:val="NoSpacing"/>
              <w:rPr>
                <w:rFonts w:ascii="Helvetica" w:hAnsi="Helvetica" w:cs="Helvetica"/>
                <w:color w:val="222222"/>
              </w:rPr>
            </w:pPr>
            <w:r w:rsidRPr="0061656A">
              <w:rPr>
                <w:rFonts w:ascii="Helvetica" w:hAnsi="Helvetica" w:cs="Helvetica"/>
                <w:color w:val="222222"/>
              </w:rPr>
              <w:t>Women’s Business Center - Initial Phase Grant</w:t>
            </w:r>
          </w:p>
        </w:tc>
      </w:tr>
      <w:tr w:rsidR="0061656A" w:rsidRPr="0061656A" w14:paraId="7FA6D63F" w14:textId="77777777" w:rsidTr="0061656A">
        <w:trPr>
          <w:tblCellSpacing w:w="0" w:type="dxa"/>
        </w:trPr>
        <w:tc>
          <w:tcPr>
            <w:tcW w:w="0" w:type="auto"/>
            <w:noWrap/>
            <w:hideMark/>
          </w:tcPr>
          <w:p w14:paraId="2956BFFC" w14:textId="77777777" w:rsidR="0061656A" w:rsidRPr="0061656A" w:rsidRDefault="0061656A" w:rsidP="0061656A">
            <w:pPr>
              <w:pStyle w:val="NoSpacing"/>
              <w:rPr>
                <w:rFonts w:ascii="Helvetica" w:hAnsi="Helvetica" w:cs="Helvetica"/>
                <w:b/>
                <w:bCs/>
                <w:color w:val="222222"/>
              </w:rPr>
            </w:pPr>
            <w:r w:rsidRPr="0061656A">
              <w:rPr>
                <w:rFonts w:ascii="Helvetica" w:hAnsi="Helvetica" w:cs="Helvetica"/>
                <w:b/>
                <w:bCs/>
                <w:color w:val="222222"/>
              </w:rPr>
              <w:t>Opportunity Category:</w:t>
            </w:r>
          </w:p>
        </w:tc>
        <w:tc>
          <w:tcPr>
            <w:tcW w:w="0" w:type="auto"/>
            <w:vAlign w:val="center"/>
            <w:hideMark/>
          </w:tcPr>
          <w:p w14:paraId="000FF7EC" w14:textId="77777777" w:rsidR="0061656A" w:rsidRPr="0061656A" w:rsidRDefault="0061656A" w:rsidP="0061656A">
            <w:pPr>
              <w:pStyle w:val="NoSpacing"/>
              <w:rPr>
                <w:rFonts w:ascii="Helvetica" w:hAnsi="Helvetica" w:cs="Helvetica"/>
                <w:color w:val="222222"/>
              </w:rPr>
            </w:pPr>
            <w:r w:rsidRPr="0061656A">
              <w:rPr>
                <w:rFonts w:ascii="Helvetica" w:hAnsi="Helvetica" w:cs="Helvetica"/>
                <w:color w:val="222222"/>
              </w:rPr>
              <w:t>Discretionary</w:t>
            </w:r>
          </w:p>
        </w:tc>
      </w:tr>
      <w:tr w:rsidR="0061656A" w:rsidRPr="0061656A" w14:paraId="387E4C08" w14:textId="77777777" w:rsidTr="0061656A">
        <w:trPr>
          <w:tblCellSpacing w:w="0" w:type="dxa"/>
        </w:trPr>
        <w:tc>
          <w:tcPr>
            <w:tcW w:w="0" w:type="auto"/>
            <w:noWrap/>
            <w:hideMark/>
          </w:tcPr>
          <w:p w14:paraId="3E7633F6" w14:textId="77777777" w:rsidR="0061656A" w:rsidRPr="0061656A" w:rsidRDefault="0061656A" w:rsidP="0061656A">
            <w:pPr>
              <w:pStyle w:val="NoSpacing"/>
              <w:rPr>
                <w:rFonts w:ascii="Helvetica" w:hAnsi="Helvetica" w:cs="Helvetica"/>
                <w:b/>
                <w:bCs/>
                <w:color w:val="222222"/>
              </w:rPr>
            </w:pPr>
            <w:r w:rsidRPr="0061656A">
              <w:rPr>
                <w:rFonts w:ascii="Helvetica" w:hAnsi="Helvetica" w:cs="Helvetica"/>
                <w:b/>
                <w:bCs/>
                <w:color w:val="222222"/>
              </w:rPr>
              <w:t>Opportunity Category Explanation:</w:t>
            </w:r>
          </w:p>
        </w:tc>
        <w:tc>
          <w:tcPr>
            <w:tcW w:w="0" w:type="auto"/>
            <w:vAlign w:val="center"/>
            <w:hideMark/>
          </w:tcPr>
          <w:p w14:paraId="57B43C68" w14:textId="77777777" w:rsidR="0061656A" w:rsidRPr="0061656A" w:rsidRDefault="0061656A" w:rsidP="0061656A">
            <w:pPr>
              <w:pStyle w:val="NoSpacing"/>
              <w:rPr>
                <w:rFonts w:ascii="Helvetica" w:hAnsi="Helvetica" w:cs="Helvetica"/>
                <w:color w:val="222222"/>
              </w:rPr>
            </w:pPr>
            <w:r w:rsidRPr="0061656A">
              <w:rPr>
                <w:rFonts w:ascii="Helvetica" w:hAnsi="Helvetica" w:cs="Helvetica"/>
                <w:color w:val="222222"/>
              </w:rPr>
              <w:t> </w:t>
            </w:r>
          </w:p>
        </w:tc>
      </w:tr>
      <w:tr w:rsidR="0061656A" w:rsidRPr="0061656A" w14:paraId="798E3A1C" w14:textId="77777777" w:rsidTr="0061656A">
        <w:trPr>
          <w:tblCellSpacing w:w="0" w:type="dxa"/>
        </w:trPr>
        <w:tc>
          <w:tcPr>
            <w:tcW w:w="0" w:type="auto"/>
            <w:noWrap/>
            <w:hideMark/>
          </w:tcPr>
          <w:p w14:paraId="6037981C" w14:textId="77777777" w:rsidR="0061656A" w:rsidRPr="0061656A" w:rsidRDefault="0061656A" w:rsidP="0061656A">
            <w:pPr>
              <w:pStyle w:val="NoSpacing"/>
              <w:rPr>
                <w:rFonts w:ascii="Helvetica" w:hAnsi="Helvetica" w:cs="Helvetica"/>
                <w:b/>
                <w:bCs/>
                <w:color w:val="222222"/>
              </w:rPr>
            </w:pPr>
            <w:r w:rsidRPr="0061656A">
              <w:rPr>
                <w:rFonts w:ascii="Helvetica" w:hAnsi="Helvetica" w:cs="Helvetica"/>
                <w:b/>
                <w:bCs/>
                <w:color w:val="222222"/>
              </w:rPr>
              <w:t>Funding Instrument Type:</w:t>
            </w:r>
          </w:p>
        </w:tc>
        <w:tc>
          <w:tcPr>
            <w:tcW w:w="0" w:type="auto"/>
            <w:vAlign w:val="center"/>
            <w:hideMark/>
          </w:tcPr>
          <w:p w14:paraId="4FD355C5" w14:textId="77777777" w:rsidR="0061656A" w:rsidRPr="0061656A" w:rsidRDefault="0061656A" w:rsidP="0061656A">
            <w:pPr>
              <w:pStyle w:val="NoSpacing"/>
              <w:rPr>
                <w:rFonts w:ascii="Helvetica" w:hAnsi="Helvetica" w:cs="Helvetica"/>
                <w:color w:val="222222"/>
              </w:rPr>
            </w:pPr>
            <w:r w:rsidRPr="0061656A">
              <w:rPr>
                <w:rFonts w:ascii="Helvetica" w:hAnsi="Helvetica" w:cs="Helvetica"/>
                <w:color w:val="222222"/>
              </w:rPr>
              <w:t>Cooperative Agreement</w:t>
            </w:r>
          </w:p>
        </w:tc>
      </w:tr>
      <w:tr w:rsidR="0061656A" w:rsidRPr="0061656A" w14:paraId="38F92C57" w14:textId="77777777" w:rsidTr="0061656A">
        <w:trPr>
          <w:tblCellSpacing w:w="0" w:type="dxa"/>
        </w:trPr>
        <w:tc>
          <w:tcPr>
            <w:tcW w:w="0" w:type="auto"/>
            <w:noWrap/>
            <w:hideMark/>
          </w:tcPr>
          <w:p w14:paraId="60583251" w14:textId="77777777" w:rsidR="0061656A" w:rsidRPr="0061656A" w:rsidRDefault="0061656A" w:rsidP="0061656A">
            <w:pPr>
              <w:pStyle w:val="NoSpacing"/>
              <w:rPr>
                <w:rFonts w:ascii="Helvetica" w:hAnsi="Helvetica" w:cs="Helvetica"/>
                <w:b/>
                <w:bCs/>
                <w:color w:val="222222"/>
              </w:rPr>
            </w:pPr>
            <w:r w:rsidRPr="0061656A">
              <w:rPr>
                <w:rFonts w:ascii="Helvetica" w:hAnsi="Helvetica" w:cs="Helvetica"/>
                <w:b/>
                <w:bCs/>
                <w:color w:val="222222"/>
              </w:rPr>
              <w:t>Category of Funding Activity:</w:t>
            </w:r>
          </w:p>
        </w:tc>
        <w:tc>
          <w:tcPr>
            <w:tcW w:w="0" w:type="auto"/>
            <w:vAlign w:val="center"/>
            <w:hideMark/>
          </w:tcPr>
          <w:p w14:paraId="328F27DE" w14:textId="77777777" w:rsidR="0061656A" w:rsidRPr="0061656A" w:rsidRDefault="0061656A" w:rsidP="0061656A">
            <w:pPr>
              <w:pStyle w:val="NoSpacing"/>
              <w:rPr>
                <w:rFonts w:ascii="Helvetica" w:hAnsi="Helvetica" w:cs="Helvetica"/>
                <w:color w:val="222222"/>
              </w:rPr>
            </w:pPr>
            <w:r w:rsidRPr="0061656A">
              <w:rPr>
                <w:rFonts w:ascii="Helvetica" w:hAnsi="Helvetica" w:cs="Helvetica"/>
                <w:color w:val="222222"/>
              </w:rPr>
              <w:t>Business and Commerce</w:t>
            </w:r>
          </w:p>
        </w:tc>
      </w:tr>
      <w:tr w:rsidR="0061656A" w:rsidRPr="0061656A" w14:paraId="1F86742B" w14:textId="77777777" w:rsidTr="0061656A">
        <w:trPr>
          <w:tblCellSpacing w:w="0" w:type="dxa"/>
        </w:trPr>
        <w:tc>
          <w:tcPr>
            <w:tcW w:w="0" w:type="auto"/>
            <w:noWrap/>
            <w:hideMark/>
          </w:tcPr>
          <w:p w14:paraId="4A26E464" w14:textId="77777777" w:rsidR="0061656A" w:rsidRPr="0061656A" w:rsidRDefault="0061656A" w:rsidP="0061656A">
            <w:pPr>
              <w:pStyle w:val="NoSpacing"/>
              <w:rPr>
                <w:rFonts w:ascii="Helvetica" w:hAnsi="Helvetica" w:cs="Helvetica"/>
                <w:b/>
                <w:bCs/>
                <w:color w:val="222222"/>
              </w:rPr>
            </w:pPr>
            <w:r w:rsidRPr="0061656A">
              <w:rPr>
                <w:rFonts w:ascii="Helvetica" w:hAnsi="Helvetica" w:cs="Helvetica"/>
                <w:b/>
                <w:bCs/>
                <w:color w:val="222222"/>
              </w:rPr>
              <w:t>Category Explanation:</w:t>
            </w:r>
          </w:p>
        </w:tc>
        <w:tc>
          <w:tcPr>
            <w:tcW w:w="0" w:type="auto"/>
            <w:vAlign w:val="center"/>
            <w:hideMark/>
          </w:tcPr>
          <w:p w14:paraId="5114A18D" w14:textId="77777777" w:rsidR="0061656A" w:rsidRPr="0061656A" w:rsidRDefault="0061656A" w:rsidP="0061656A">
            <w:pPr>
              <w:pStyle w:val="NoSpacing"/>
              <w:rPr>
                <w:rFonts w:ascii="Helvetica" w:hAnsi="Helvetica" w:cs="Helvetica"/>
                <w:color w:val="222222"/>
              </w:rPr>
            </w:pPr>
            <w:r w:rsidRPr="0061656A">
              <w:rPr>
                <w:rFonts w:ascii="Helvetica" w:hAnsi="Helvetica" w:cs="Helvetica"/>
                <w:color w:val="222222"/>
              </w:rPr>
              <w:t> </w:t>
            </w:r>
          </w:p>
        </w:tc>
      </w:tr>
      <w:tr w:rsidR="0061656A" w:rsidRPr="0061656A" w14:paraId="0B49C95F" w14:textId="77777777" w:rsidTr="0061656A">
        <w:trPr>
          <w:tblCellSpacing w:w="0" w:type="dxa"/>
        </w:trPr>
        <w:tc>
          <w:tcPr>
            <w:tcW w:w="0" w:type="auto"/>
            <w:noWrap/>
            <w:hideMark/>
          </w:tcPr>
          <w:p w14:paraId="04235637" w14:textId="77777777" w:rsidR="0061656A" w:rsidRPr="0061656A" w:rsidRDefault="0061656A" w:rsidP="0061656A">
            <w:pPr>
              <w:pStyle w:val="NoSpacing"/>
              <w:rPr>
                <w:rFonts w:ascii="Helvetica" w:hAnsi="Helvetica" w:cs="Helvetica"/>
                <w:b/>
                <w:bCs/>
                <w:color w:val="222222"/>
              </w:rPr>
            </w:pPr>
            <w:r w:rsidRPr="0061656A">
              <w:rPr>
                <w:rFonts w:ascii="Helvetica" w:hAnsi="Helvetica" w:cs="Helvetica"/>
                <w:b/>
                <w:bCs/>
                <w:color w:val="222222"/>
              </w:rPr>
              <w:t>Expected Number of Awards:</w:t>
            </w:r>
          </w:p>
        </w:tc>
        <w:tc>
          <w:tcPr>
            <w:tcW w:w="0" w:type="auto"/>
            <w:vAlign w:val="center"/>
            <w:hideMark/>
          </w:tcPr>
          <w:p w14:paraId="5AAF1F1F" w14:textId="77777777" w:rsidR="0061656A" w:rsidRPr="0061656A" w:rsidRDefault="0061656A" w:rsidP="0061656A">
            <w:pPr>
              <w:pStyle w:val="NoSpacing"/>
              <w:rPr>
                <w:rFonts w:ascii="Helvetica" w:hAnsi="Helvetica" w:cs="Helvetica"/>
                <w:color w:val="222222"/>
              </w:rPr>
            </w:pPr>
            <w:r w:rsidRPr="0061656A">
              <w:rPr>
                <w:rFonts w:ascii="Helvetica" w:hAnsi="Helvetica" w:cs="Helvetica"/>
                <w:color w:val="222222"/>
              </w:rPr>
              <w:t> </w:t>
            </w:r>
          </w:p>
        </w:tc>
      </w:tr>
      <w:tr w:rsidR="0061656A" w:rsidRPr="0061656A" w14:paraId="219AB9C7" w14:textId="77777777" w:rsidTr="0061656A">
        <w:trPr>
          <w:tblCellSpacing w:w="0" w:type="dxa"/>
        </w:trPr>
        <w:tc>
          <w:tcPr>
            <w:tcW w:w="0" w:type="auto"/>
            <w:noWrap/>
            <w:hideMark/>
          </w:tcPr>
          <w:p w14:paraId="28BF0493" w14:textId="77777777" w:rsidR="0061656A" w:rsidRPr="0061656A" w:rsidRDefault="0061656A" w:rsidP="0061656A">
            <w:pPr>
              <w:pStyle w:val="NoSpacing"/>
              <w:rPr>
                <w:rFonts w:ascii="Helvetica" w:hAnsi="Helvetica" w:cs="Helvetica"/>
                <w:b/>
                <w:bCs/>
                <w:color w:val="222222"/>
              </w:rPr>
            </w:pPr>
            <w:r w:rsidRPr="0061656A">
              <w:rPr>
                <w:rFonts w:ascii="Helvetica" w:hAnsi="Helvetica" w:cs="Helvetica"/>
                <w:b/>
                <w:bCs/>
                <w:color w:val="222222"/>
              </w:rPr>
              <w:t>CFDA Number(s):</w:t>
            </w:r>
          </w:p>
        </w:tc>
        <w:tc>
          <w:tcPr>
            <w:tcW w:w="0" w:type="auto"/>
            <w:vAlign w:val="center"/>
            <w:hideMark/>
          </w:tcPr>
          <w:p w14:paraId="431F44AF" w14:textId="77777777" w:rsidR="0061656A" w:rsidRPr="0061656A" w:rsidRDefault="0061656A" w:rsidP="0061656A">
            <w:pPr>
              <w:pStyle w:val="NoSpacing"/>
              <w:rPr>
                <w:rFonts w:ascii="Helvetica" w:hAnsi="Helvetica" w:cs="Helvetica"/>
                <w:color w:val="222222"/>
              </w:rPr>
            </w:pPr>
            <w:r w:rsidRPr="0061656A">
              <w:rPr>
                <w:rFonts w:ascii="Helvetica" w:hAnsi="Helvetica" w:cs="Helvetica"/>
                <w:color w:val="222222"/>
              </w:rPr>
              <w:t>59.043 -- Women's Business Ownership Assistance</w:t>
            </w:r>
          </w:p>
        </w:tc>
      </w:tr>
      <w:tr w:rsidR="0061656A" w:rsidRPr="0061656A" w14:paraId="661AEBC4" w14:textId="77777777" w:rsidTr="0061656A">
        <w:trPr>
          <w:tblCellSpacing w:w="0" w:type="dxa"/>
        </w:trPr>
        <w:tc>
          <w:tcPr>
            <w:tcW w:w="0" w:type="auto"/>
            <w:noWrap/>
            <w:hideMark/>
          </w:tcPr>
          <w:p w14:paraId="47D5D6B8" w14:textId="77777777" w:rsidR="0061656A" w:rsidRPr="0061656A" w:rsidRDefault="0061656A" w:rsidP="0061656A">
            <w:pPr>
              <w:pStyle w:val="NoSpacing"/>
              <w:rPr>
                <w:rFonts w:ascii="Helvetica" w:hAnsi="Helvetica" w:cs="Helvetica"/>
                <w:b/>
                <w:bCs/>
                <w:color w:val="222222"/>
              </w:rPr>
            </w:pPr>
            <w:r w:rsidRPr="0061656A">
              <w:rPr>
                <w:rFonts w:ascii="Helvetica" w:hAnsi="Helvetica" w:cs="Helvetica"/>
                <w:b/>
                <w:bCs/>
                <w:color w:val="222222"/>
              </w:rPr>
              <w:t>Cost Sharing or Matching Requirement:</w:t>
            </w:r>
          </w:p>
        </w:tc>
        <w:tc>
          <w:tcPr>
            <w:tcW w:w="0" w:type="auto"/>
            <w:vAlign w:val="center"/>
            <w:hideMark/>
          </w:tcPr>
          <w:p w14:paraId="719B18FF" w14:textId="77777777" w:rsidR="0061656A" w:rsidRPr="0061656A" w:rsidRDefault="0061656A" w:rsidP="0061656A">
            <w:pPr>
              <w:pStyle w:val="NoSpacing"/>
              <w:rPr>
                <w:rFonts w:ascii="Helvetica" w:hAnsi="Helvetica" w:cs="Helvetica"/>
                <w:color w:val="222222"/>
              </w:rPr>
            </w:pPr>
            <w:r w:rsidRPr="0061656A">
              <w:rPr>
                <w:rFonts w:ascii="Helvetica" w:hAnsi="Helvetica" w:cs="Helvetica"/>
                <w:color w:val="222222"/>
              </w:rPr>
              <w:t>No</w:t>
            </w:r>
          </w:p>
        </w:tc>
      </w:tr>
      <w:tr w:rsidR="0061656A" w:rsidRPr="0061656A" w14:paraId="0F73FA57" w14:textId="77777777" w:rsidTr="0061656A">
        <w:trPr>
          <w:tblCellSpacing w:w="0" w:type="dxa"/>
        </w:trPr>
        <w:tc>
          <w:tcPr>
            <w:tcW w:w="0" w:type="auto"/>
            <w:noWrap/>
            <w:hideMark/>
          </w:tcPr>
          <w:p w14:paraId="4693ECE0" w14:textId="77777777" w:rsidR="0061656A" w:rsidRPr="0061656A" w:rsidRDefault="0061656A" w:rsidP="0061656A">
            <w:pPr>
              <w:pStyle w:val="NoSpacing"/>
              <w:rPr>
                <w:rFonts w:ascii="Helvetica" w:hAnsi="Helvetica" w:cs="Helvetica"/>
                <w:b/>
                <w:bCs/>
                <w:color w:val="222222"/>
              </w:rPr>
            </w:pPr>
            <w:r w:rsidRPr="0061656A">
              <w:rPr>
                <w:rFonts w:ascii="Helvetica" w:hAnsi="Helvetica" w:cs="Helvetica"/>
                <w:b/>
                <w:bCs/>
                <w:color w:val="222222"/>
              </w:rPr>
              <w:t>Version:</w:t>
            </w:r>
          </w:p>
        </w:tc>
        <w:tc>
          <w:tcPr>
            <w:tcW w:w="0" w:type="auto"/>
            <w:vAlign w:val="center"/>
            <w:hideMark/>
          </w:tcPr>
          <w:p w14:paraId="33F314DC" w14:textId="77777777" w:rsidR="0061656A" w:rsidRPr="0061656A" w:rsidRDefault="0061656A" w:rsidP="0061656A">
            <w:pPr>
              <w:pStyle w:val="NoSpacing"/>
              <w:rPr>
                <w:rFonts w:ascii="Helvetica" w:hAnsi="Helvetica" w:cs="Helvetica"/>
                <w:color w:val="222222"/>
              </w:rPr>
            </w:pPr>
            <w:r w:rsidRPr="0061656A">
              <w:rPr>
                <w:rFonts w:ascii="Helvetica" w:hAnsi="Helvetica" w:cs="Helvetica"/>
                <w:color w:val="222222"/>
              </w:rPr>
              <w:t>Synopsis 1</w:t>
            </w:r>
          </w:p>
        </w:tc>
      </w:tr>
      <w:tr w:rsidR="0061656A" w:rsidRPr="0061656A" w14:paraId="31105646" w14:textId="77777777" w:rsidTr="0061656A">
        <w:trPr>
          <w:tblCellSpacing w:w="0" w:type="dxa"/>
        </w:trPr>
        <w:tc>
          <w:tcPr>
            <w:tcW w:w="0" w:type="auto"/>
            <w:noWrap/>
            <w:hideMark/>
          </w:tcPr>
          <w:p w14:paraId="6F579AD8" w14:textId="77777777" w:rsidR="0061656A" w:rsidRPr="0061656A" w:rsidRDefault="0061656A" w:rsidP="0061656A">
            <w:pPr>
              <w:pStyle w:val="NoSpacing"/>
              <w:rPr>
                <w:rFonts w:ascii="Helvetica" w:hAnsi="Helvetica" w:cs="Helvetica"/>
                <w:b/>
                <w:bCs/>
                <w:color w:val="222222"/>
              </w:rPr>
            </w:pPr>
            <w:r w:rsidRPr="0061656A">
              <w:rPr>
                <w:rFonts w:ascii="Helvetica" w:hAnsi="Helvetica" w:cs="Helvetica"/>
                <w:b/>
                <w:bCs/>
                <w:color w:val="222222"/>
              </w:rPr>
              <w:t>Posted Date:</w:t>
            </w:r>
          </w:p>
        </w:tc>
        <w:tc>
          <w:tcPr>
            <w:tcW w:w="0" w:type="auto"/>
            <w:vAlign w:val="center"/>
            <w:hideMark/>
          </w:tcPr>
          <w:p w14:paraId="0EDC3600" w14:textId="77777777" w:rsidR="0061656A" w:rsidRPr="0061656A" w:rsidRDefault="0061656A" w:rsidP="0061656A">
            <w:pPr>
              <w:pStyle w:val="NoSpacing"/>
              <w:rPr>
                <w:rFonts w:ascii="Helvetica" w:hAnsi="Helvetica" w:cs="Helvetica"/>
                <w:color w:val="222222"/>
              </w:rPr>
            </w:pPr>
            <w:r w:rsidRPr="0061656A">
              <w:rPr>
                <w:rFonts w:ascii="Helvetica" w:hAnsi="Helvetica" w:cs="Helvetica"/>
                <w:color w:val="222222"/>
              </w:rPr>
              <w:t>Dec 29, 2017</w:t>
            </w:r>
          </w:p>
        </w:tc>
      </w:tr>
      <w:tr w:rsidR="0061656A" w:rsidRPr="0061656A" w14:paraId="3DC82FF6" w14:textId="77777777" w:rsidTr="0061656A">
        <w:trPr>
          <w:tblCellSpacing w:w="0" w:type="dxa"/>
        </w:trPr>
        <w:tc>
          <w:tcPr>
            <w:tcW w:w="0" w:type="auto"/>
            <w:noWrap/>
            <w:hideMark/>
          </w:tcPr>
          <w:p w14:paraId="5ACA7EB7" w14:textId="77777777" w:rsidR="0061656A" w:rsidRPr="0061656A" w:rsidRDefault="0061656A" w:rsidP="0061656A">
            <w:pPr>
              <w:pStyle w:val="NoSpacing"/>
              <w:rPr>
                <w:rFonts w:ascii="Helvetica" w:hAnsi="Helvetica" w:cs="Helvetica"/>
                <w:b/>
                <w:bCs/>
                <w:color w:val="222222"/>
              </w:rPr>
            </w:pPr>
            <w:r w:rsidRPr="0061656A">
              <w:rPr>
                <w:rFonts w:ascii="Helvetica" w:hAnsi="Helvetica" w:cs="Helvetica"/>
                <w:b/>
                <w:bCs/>
                <w:color w:val="222222"/>
              </w:rPr>
              <w:t>Last Updated Date:</w:t>
            </w:r>
          </w:p>
        </w:tc>
        <w:tc>
          <w:tcPr>
            <w:tcW w:w="0" w:type="auto"/>
            <w:vAlign w:val="center"/>
            <w:hideMark/>
          </w:tcPr>
          <w:p w14:paraId="256C10AB" w14:textId="77777777" w:rsidR="0061656A" w:rsidRPr="0061656A" w:rsidRDefault="0061656A" w:rsidP="0061656A">
            <w:pPr>
              <w:pStyle w:val="NoSpacing"/>
              <w:rPr>
                <w:rFonts w:ascii="Helvetica" w:hAnsi="Helvetica" w:cs="Helvetica"/>
                <w:color w:val="222222"/>
              </w:rPr>
            </w:pPr>
            <w:r w:rsidRPr="0061656A">
              <w:rPr>
                <w:rFonts w:ascii="Helvetica" w:hAnsi="Helvetica" w:cs="Helvetica"/>
                <w:color w:val="222222"/>
              </w:rPr>
              <w:t>Dec 28, 2017</w:t>
            </w:r>
          </w:p>
        </w:tc>
      </w:tr>
      <w:tr w:rsidR="0061656A" w:rsidRPr="0061656A" w14:paraId="0A30270C" w14:textId="77777777" w:rsidTr="0061656A">
        <w:trPr>
          <w:tblCellSpacing w:w="0" w:type="dxa"/>
        </w:trPr>
        <w:tc>
          <w:tcPr>
            <w:tcW w:w="0" w:type="auto"/>
            <w:noWrap/>
            <w:hideMark/>
          </w:tcPr>
          <w:p w14:paraId="43E4C0EA" w14:textId="77777777" w:rsidR="0061656A" w:rsidRPr="0061656A" w:rsidRDefault="0061656A" w:rsidP="0061656A">
            <w:pPr>
              <w:pStyle w:val="NoSpacing"/>
              <w:rPr>
                <w:rFonts w:ascii="Helvetica" w:hAnsi="Helvetica" w:cs="Helvetica"/>
                <w:b/>
                <w:bCs/>
                <w:color w:val="222222"/>
              </w:rPr>
            </w:pPr>
            <w:r w:rsidRPr="0061656A">
              <w:rPr>
                <w:rFonts w:ascii="Helvetica" w:hAnsi="Helvetica" w:cs="Helvetica"/>
                <w:b/>
                <w:bCs/>
                <w:color w:val="222222"/>
              </w:rPr>
              <w:t>Original Closing Date for Applications:</w:t>
            </w:r>
          </w:p>
        </w:tc>
        <w:tc>
          <w:tcPr>
            <w:tcW w:w="0" w:type="auto"/>
            <w:vAlign w:val="center"/>
            <w:hideMark/>
          </w:tcPr>
          <w:p w14:paraId="39C9B4F6" w14:textId="77777777" w:rsidR="0061656A" w:rsidRPr="0061656A" w:rsidRDefault="0061656A" w:rsidP="0061656A">
            <w:pPr>
              <w:pStyle w:val="NoSpacing"/>
              <w:rPr>
                <w:rFonts w:ascii="Helvetica" w:hAnsi="Helvetica" w:cs="Helvetica"/>
                <w:color w:val="222222"/>
              </w:rPr>
            </w:pPr>
            <w:r w:rsidRPr="0061656A">
              <w:rPr>
                <w:rFonts w:ascii="Helvetica" w:hAnsi="Helvetica" w:cs="Helvetica"/>
                <w:color w:val="222222"/>
              </w:rPr>
              <w:t>Feb 12, 2018  </w:t>
            </w:r>
          </w:p>
        </w:tc>
      </w:tr>
      <w:tr w:rsidR="0061656A" w:rsidRPr="0061656A" w14:paraId="1027ABC0" w14:textId="77777777" w:rsidTr="0061656A">
        <w:trPr>
          <w:tblCellSpacing w:w="0" w:type="dxa"/>
        </w:trPr>
        <w:tc>
          <w:tcPr>
            <w:tcW w:w="0" w:type="auto"/>
            <w:noWrap/>
            <w:hideMark/>
          </w:tcPr>
          <w:p w14:paraId="7456BD7D" w14:textId="77777777" w:rsidR="0061656A" w:rsidRPr="0061656A" w:rsidRDefault="0061656A" w:rsidP="0061656A">
            <w:pPr>
              <w:pStyle w:val="NoSpacing"/>
              <w:rPr>
                <w:rFonts w:ascii="Helvetica" w:hAnsi="Helvetica" w:cs="Helvetica"/>
                <w:b/>
                <w:bCs/>
                <w:color w:val="222222"/>
              </w:rPr>
            </w:pPr>
            <w:r w:rsidRPr="0061656A">
              <w:rPr>
                <w:rFonts w:ascii="Helvetica" w:hAnsi="Helvetica" w:cs="Helvetica"/>
                <w:b/>
                <w:bCs/>
                <w:color w:val="222222"/>
              </w:rPr>
              <w:t>Current Closing Date for Applications:</w:t>
            </w:r>
          </w:p>
        </w:tc>
        <w:tc>
          <w:tcPr>
            <w:tcW w:w="0" w:type="auto"/>
            <w:vAlign w:val="center"/>
            <w:hideMark/>
          </w:tcPr>
          <w:p w14:paraId="3EB06536" w14:textId="77777777" w:rsidR="0061656A" w:rsidRPr="0061656A" w:rsidRDefault="0061656A" w:rsidP="0061656A">
            <w:pPr>
              <w:pStyle w:val="NoSpacing"/>
              <w:rPr>
                <w:rFonts w:ascii="Helvetica" w:hAnsi="Helvetica" w:cs="Helvetica"/>
                <w:color w:val="222222"/>
              </w:rPr>
            </w:pPr>
            <w:r w:rsidRPr="0061656A">
              <w:rPr>
                <w:rFonts w:ascii="Helvetica" w:hAnsi="Helvetica" w:cs="Helvetica"/>
                <w:color w:val="222222"/>
              </w:rPr>
              <w:t>Feb 12, 2018  </w:t>
            </w:r>
          </w:p>
        </w:tc>
      </w:tr>
      <w:tr w:rsidR="0061656A" w:rsidRPr="0061656A" w14:paraId="1944A908" w14:textId="77777777" w:rsidTr="0061656A">
        <w:trPr>
          <w:tblCellSpacing w:w="0" w:type="dxa"/>
        </w:trPr>
        <w:tc>
          <w:tcPr>
            <w:tcW w:w="0" w:type="auto"/>
            <w:noWrap/>
            <w:hideMark/>
          </w:tcPr>
          <w:p w14:paraId="5CF4A423" w14:textId="77777777" w:rsidR="0061656A" w:rsidRPr="0061656A" w:rsidRDefault="0061656A" w:rsidP="0061656A">
            <w:pPr>
              <w:pStyle w:val="NoSpacing"/>
              <w:rPr>
                <w:rFonts w:ascii="Helvetica" w:hAnsi="Helvetica" w:cs="Helvetica"/>
                <w:b/>
                <w:bCs/>
                <w:color w:val="222222"/>
              </w:rPr>
            </w:pPr>
            <w:r w:rsidRPr="0061656A">
              <w:rPr>
                <w:rFonts w:ascii="Helvetica" w:hAnsi="Helvetica" w:cs="Helvetica"/>
                <w:b/>
                <w:bCs/>
                <w:color w:val="222222"/>
              </w:rPr>
              <w:t>Archive Date:</w:t>
            </w:r>
          </w:p>
        </w:tc>
        <w:tc>
          <w:tcPr>
            <w:tcW w:w="0" w:type="auto"/>
            <w:vAlign w:val="center"/>
            <w:hideMark/>
          </w:tcPr>
          <w:p w14:paraId="3049C62E" w14:textId="77777777" w:rsidR="0061656A" w:rsidRPr="0061656A" w:rsidRDefault="0061656A" w:rsidP="0061656A">
            <w:pPr>
              <w:pStyle w:val="NoSpacing"/>
              <w:rPr>
                <w:rFonts w:ascii="Helvetica" w:hAnsi="Helvetica" w:cs="Helvetica"/>
                <w:color w:val="222222"/>
              </w:rPr>
            </w:pPr>
            <w:r w:rsidRPr="0061656A">
              <w:rPr>
                <w:rFonts w:ascii="Helvetica" w:hAnsi="Helvetica" w:cs="Helvetica"/>
                <w:color w:val="222222"/>
              </w:rPr>
              <w:t>Mar 14, 2018</w:t>
            </w:r>
          </w:p>
        </w:tc>
      </w:tr>
      <w:tr w:rsidR="0061656A" w:rsidRPr="0061656A" w14:paraId="348708FA" w14:textId="77777777" w:rsidTr="0061656A">
        <w:trPr>
          <w:tblCellSpacing w:w="0" w:type="dxa"/>
        </w:trPr>
        <w:tc>
          <w:tcPr>
            <w:tcW w:w="0" w:type="auto"/>
            <w:noWrap/>
            <w:hideMark/>
          </w:tcPr>
          <w:p w14:paraId="7A1554F8" w14:textId="77777777" w:rsidR="0061656A" w:rsidRPr="0061656A" w:rsidRDefault="0061656A" w:rsidP="0061656A">
            <w:pPr>
              <w:pStyle w:val="NoSpacing"/>
              <w:rPr>
                <w:rFonts w:ascii="Helvetica" w:hAnsi="Helvetica" w:cs="Helvetica"/>
                <w:b/>
                <w:bCs/>
                <w:color w:val="222222"/>
              </w:rPr>
            </w:pPr>
            <w:r w:rsidRPr="0061656A">
              <w:rPr>
                <w:rFonts w:ascii="Helvetica" w:hAnsi="Helvetica" w:cs="Helvetica"/>
                <w:b/>
                <w:bCs/>
                <w:color w:val="222222"/>
              </w:rPr>
              <w:t>Estimated Total Program Funding:</w:t>
            </w:r>
          </w:p>
        </w:tc>
        <w:tc>
          <w:tcPr>
            <w:tcW w:w="0" w:type="auto"/>
            <w:vAlign w:val="center"/>
            <w:hideMark/>
          </w:tcPr>
          <w:p w14:paraId="1F69AFB9" w14:textId="77777777" w:rsidR="0061656A" w:rsidRPr="0061656A" w:rsidRDefault="0061656A" w:rsidP="0061656A">
            <w:pPr>
              <w:pStyle w:val="NoSpacing"/>
              <w:rPr>
                <w:rFonts w:ascii="Helvetica" w:hAnsi="Helvetica" w:cs="Helvetica"/>
                <w:color w:val="222222"/>
              </w:rPr>
            </w:pPr>
            <w:r w:rsidRPr="0061656A">
              <w:rPr>
                <w:rFonts w:ascii="Helvetica" w:hAnsi="Helvetica" w:cs="Helvetica"/>
                <w:color w:val="222222"/>
              </w:rPr>
              <w:t>$525,000</w:t>
            </w:r>
          </w:p>
        </w:tc>
      </w:tr>
      <w:tr w:rsidR="0061656A" w:rsidRPr="0061656A" w14:paraId="5EC4CB29" w14:textId="77777777" w:rsidTr="0061656A">
        <w:trPr>
          <w:tblCellSpacing w:w="0" w:type="dxa"/>
        </w:trPr>
        <w:tc>
          <w:tcPr>
            <w:tcW w:w="0" w:type="auto"/>
            <w:noWrap/>
            <w:hideMark/>
          </w:tcPr>
          <w:p w14:paraId="3B701E36" w14:textId="77777777" w:rsidR="0061656A" w:rsidRPr="0061656A" w:rsidRDefault="0061656A" w:rsidP="0061656A">
            <w:pPr>
              <w:pStyle w:val="NoSpacing"/>
              <w:rPr>
                <w:rFonts w:ascii="Helvetica" w:hAnsi="Helvetica" w:cs="Helvetica"/>
                <w:b/>
                <w:bCs/>
                <w:color w:val="222222"/>
              </w:rPr>
            </w:pPr>
            <w:r w:rsidRPr="0061656A">
              <w:rPr>
                <w:rFonts w:ascii="Helvetica" w:hAnsi="Helvetica" w:cs="Helvetica"/>
                <w:b/>
                <w:bCs/>
                <w:color w:val="222222"/>
              </w:rPr>
              <w:t>Award Ceiling:</w:t>
            </w:r>
          </w:p>
        </w:tc>
        <w:tc>
          <w:tcPr>
            <w:tcW w:w="0" w:type="auto"/>
            <w:vAlign w:val="center"/>
            <w:hideMark/>
          </w:tcPr>
          <w:p w14:paraId="5743CAB8" w14:textId="77777777" w:rsidR="0061656A" w:rsidRPr="0061656A" w:rsidRDefault="0061656A" w:rsidP="0061656A">
            <w:pPr>
              <w:pStyle w:val="NoSpacing"/>
              <w:rPr>
                <w:rFonts w:ascii="Helvetica" w:hAnsi="Helvetica" w:cs="Helvetica"/>
                <w:color w:val="222222"/>
              </w:rPr>
            </w:pPr>
            <w:r w:rsidRPr="0061656A">
              <w:rPr>
                <w:rFonts w:ascii="Helvetica" w:hAnsi="Helvetica" w:cs="Helvetica"/>
                <w:color w:val="222222"/>
              </w:rPr>
              <w:t>$75,000</w:t>
            </w:r>
          </w:p>
        </w:tc>
      </w:tr>
      <w:tr w:rsidR="0061656A" w:rsidRPr="0061656A" w14:paraId="64B8437C" w14:textId="77777777" w:rsidTr="0061656A">
        <w:trPr>
          <w:tblCellSpacing w:w="0" w:type="dxa"/>
        </w:trPr>
        <w:tc>
          <w:tcPr>
            <w:tcW w:w="0" w:type="auto"/>
            <w:noWrap/>
            <w:hideMark/>
          </w:tcPr>
          <w:p w14:paraId="3EB2C753" w14:textId="77777777" w:rsidR="0061656A" w:rsidRPr="0061656A" w:rsidRDefault="0061656A" w:rsidP="0061656A">
            <w:pPr>
              <w:pStyle w:val="NoSpacing"/>
              <w:rPr>
                <w:rFonts w:ascii="Helvetica" w:hAnsi="Helvetica" w:cs="Helvetica"/>
                <w:b/>
                <w:bCs/>
                <w:color w:val="222222"/>
              </w:rPr>
            </w:pPr>
            <w:r w:rsidRPr="0061656A">
              <w:rPr>
                <w:rFonts w:ascii="Helvetica" w:hAnsi="Helvetica" w:cs="Helvetica"/>
                <w:b/>
                <w:bCs/>
                <w:color w:val="222222"/>
              </w:rPr>
              <w:t>Award Floor:</w:t>
            </w:r>
          </w:p>
        </w:tc>
        <w:tc>
          <w:tcPr>
            <w:tcW w:w="0" w:type="auto"/>
            <w:vAlign w:val="center"/>
            <w:hideMark/>
          </w:tcPr>
          <w:p w14:paraId="6B95966A" w14:textId="77777777" w:rsidR="0061656A" w:rsidRPr="0061656A" w:rsidRDefault="0061656A" w:rsidP="0061656A">
            <w:pPr>
              <w:pStyle w:val="NoSpacing"/>
              <w:rPr>
                <w:rFonts w:ascii="Helvetica" w:hAnsi="Helvetica" w:cs="Helvetica"/>
                <w:color w:val="222222"/>
              </w:rPr>
            </w:pPr>
            <w:r w:rsidRPr="0061656A">
              <w:rPr>
                <w:rFonts w:ascii="Helvetica" w:hAnsi="Helvetica" w:cs="Helvetica"/>
                <w:color w:val="222222"/>
              </w:rPr>
              <w:t>$75,000</w:t>
            </w:r>
          </w:p>
        </w:tc>
      </w:tr>
      <w:tr w:rsidR="0061656A" w:rsidRPr="0061656A" w14:paraId="69792270" w14:textId="77777777" w:rsidTr="0061656A">
        <w:trPr>
          <w:tblCellSpacing w:w="0" w:type="dxa"/>
        </w:trPr>
        <w:tc>
          <w:tcPr>
            <w:tcW w:w="0" w:type="auto"/>
            <w:noWrap/>
            <w:hideMark/>
          </w:tcPr>
          <w:p w14:paraId="13F500E0" w14:textId="77777777" w:rsidR="0061656A" w:rsidRPr="0061656A" w:rsidRDefault="0061656A" w:rsidP="0061656A">
            <w:pPr>
              <w:pStyle w:val="NoSpacing"/>
              <w:rPr>
                <w:rFonts w:ascii="Helvetica" w:hAnsi="Helvetica" w:cs="Helvetica"/>
                <w:b/>
                <w:bCs/>
                <w:color w:val="222222"/>
              </w:rPr>
            </w:pPr>
            <w:r w:rsidRPr="0061656A">
              <w:rPr>
                <w:rFonts w:ascii="Helvetica" w:hAnsi="Helvetica" w:cs="Helvetica"/>
                <w:b/>
                <w:bCs/>
                <w:color w:val="222222"/>
              </w:rPr>
              <w:t>Eligible Applicants:</w:t>
            </w:r>
          </w:p>
        </w:tc>
        <w:tc>
          <w:tcPr>
            <w:tcW w:w="0" w:type="auto"/>
            <w:vAlign w:val="center"/>
            <w:hideMark/>
          </w:tcPr>
          <w:p w14:paraId="392F5FC0" w14:textId="77777777" w:rsidR="0061656A" w:rsidRPr="0061656A" w:rsidRDefault="0061656A" w:rsidP="0061656A">
            <w:pPr>
              <w:pStyle w:val="NoSpacing"/>
              <w:rPr>
                <w:rFonts w:ascii="Helvetica" w:hAnsi="Helvetica" w:cs="Helvetica"/>
                <w:color w:val="222222"/>
              </w:rPr>
            </w:pPr>
            <w:r w:rsidRPr="0061656A">
              <w:rPr>
                <w:rFonts w:ascii="Helvetica" w:hAnsi="Helvetica" w:cs="Helvetica"/>
                <w:color w:val="222222"/>
              </w:rPr>
              <w:t>Nonprofits having a 501(c)(3) status with the IRS, other than institutions of higher education</w:t>
            </w:r>
          </w:p>
        </w:tc>
      </w:tr>
      <w:tr w:rsidR="00975551" w:rsidRPr="00975551" w14:paraId="02B25679" w14:textId="77777777" w:rsidTr="00975551">
        <w:trPr>
          <w:tblCellSpacing w:w="0" w:type="dxa"/>
        </w:trPr>
        <w:tc>
          <w:tcPr>
            <w:tcW w:w="0" w:type="auto"/>
            <w:noWrap/>
            <w:hideMark/>
          </w:tcPr>
          <w:p w14:paraId="3F004F44" w14:textId="77777777" w:rsidR="00975551" w:rsidRPr="00975551" w:rsidRDefault="00975551" w:rsidP="00975551">
            <w:pPr>
              <w:pStyle w:val="NoSpacing"/>
              <w:rPr>
                <w:rFonts w:ascii="Helvetica" w:hAnsi="Helvetica" w:cs="Helvetica"/>
                <w:b/>
                <w:bCs/>
                <w:color w:val="222222"/>
              </w:rPr>
            </w:pPr>
            <w:r w:rsidRPr="00975551">
              <w:rPr>
                <w:rFonts w:ascii="Helvetica" w:hAnsi="Helvetica" w:cs="Helvetica"/>
                <w:b/>
                <w:bCs/>
                <w:color w:val="222222"/>
              </w:rPr>
              <w:t>Agency Name:</w:t>
            </w:r>
          </w:p>
        </w:tc>
        <w:tc>
          <w:tcPr>
            <w:tcW w:w="0" w:type="auto"/>
            <w:vAlign w:val="center"/>
            <w:hideMark/>
          </w:tcPr>
          <w:p w14:paraId="09EDCBDB" w14:textId="77777777" w:rsidR="00975551" w:rsidRPr="00975551" w:rsidRDefault="00975551" w:rsidP="00975551">
            <w:pPr>
              <w:pStyle w:val="NoSpacing"/>
              <w:rPr>
                <w:rFonts w:ascii="Helvetica" w:hAnsi="Helvetica" w:cs="Helvetica"/>
                <w:color w:val="222222"/>
              </w:rPr>
            </w:pPr>
            <w:r w:rsidRPr="00975551">
              <w:rPr>
                <w:rFonts w:ascii="Helvetica" w:hAnsi="Helvetica" w:cs="Helvetica"/>
                <w:color w:val="222222"/>
              </w:rPr>
              <w:t>Small Business Administration</w:t>
            </w:r>
          </w:p>
        </w:tc>
      </w:tr>
      <w:tr w:rsidR="00975551" w:rsidRPr="00975551" w14:paraId="538FC0A9" w14:textId="77777777" w:rsidTr="00975551">
        <w:trPr>
          <w:tblCellSpacing w:w="0" w:type="dxa"/>
        </w:trPr>
        <w:tc>
          <w:tcPr>
            <w:tcW w:w="0" w:type="auto"/>
            <w:noWrap/>
            <w:hideMark/>
          </w:tcPr>
          <w:p w14:paraId="0EABFF21" w14:textId="77777777" w:rsidR="00975551" w:rsidRPr="00975551" w:rsidRDefault="00975551" w:rsidP="00975551">
            <w:pPr>
              <w:pStyle w:val="NoSpacing"/>
              <w:rPr>
                <w:rFonts w:ascii="Helvetica" w:hAnsi="Helvetica" w:cs="Helvetica"/>
                <w:b/>
                <w:bCs/>
                <w:color w:val="222222"/>
              </w:rPr>
            </w:pPr>
            <w:r w:rsidRPr="00975551">
              <w:rPr>
                <w:rFonts w:ascii="Helvetica" w:hAnsi="Helvetica" w:cs="Helvetica"/>
                <w:b/>
                <w:bCs/>
                <w:color w:val="222222"/>
              </w:rPr>
              <w:t>Description:</w:t>
            </w:r>
          </w:p>
        </w:tc>
        <w:tc>
          <w:tcPr>
            <w:tcW w:w="0" w:type="auto"/>
            <w:vAlign w:val="center"/>
            <w:hideMark/>
          </w:tcPr>
          <w:p w14:paraId="77675E0B" w14:textId="77777777" w:rsidR="00975551" w:rsidRPr="00975551" w:rsidRDefault="00975551" w:rsidP="00975551">
            <w:pPr>
              <w:pStyle w:val="NoSpacing"/>
              <w:rPr>
                <w:rFonts w:ascii="Helvetica" w:hAnsi="Helvetica" w:cs="Helvetica"/>
                <w:color w:val="222222"/>
              </w:rPr>
            </w:pPr>
            <w:r w:rsidRPr="00975551">
              <w:rPr>
                <w:rFonts w:ascii="Helvetica" w:hAnsi="Helvetica" w:cs="Helvetica"/>
                <w:color w:val="222222"/>
              </w:rPr>
              <w:t>The Women’s Business Center (WBC) Program was established by the Women’s Business Ownership Act of 1988 (Public Law No. 100-533) as the Women’s Business Demonstration Pilot, providing grants to private non-profit organizations to aid and encourage the development and growth of small women-owned businesses through long-term training and counseling. The program was expanded and made permanent in 2007 when the WBC Sustainability Grant Program, established in 1999, was replaced with the WBC Renewal Grant Program. The purpose of this funding opportunity announcement is to provide funding for up to seven existing private non-profit organizations (host organizations) of a Women’s Business Center (WBC) that have met their performance goals for the past 2 years and is in good standing with both performance and compliances to start a new, community-based WBC. The WBC must be located in an area that is not being served or adequately served. The host organizations must have sufficient match to meet the match requirements of any existing grants along with any new grants.</w:t>
            </w:r>
          </w:p>
        </w:tc>
      </w:tr>
      <w:tr w:rsidR="00975551" w:rsidRPr="00975551" w14:paraId="73EB3B42" w14:textId="77777777" w:rsidTr="00975551">
        <w:trPr>
          <w:tblCellSpacing w:w="0" w:type="dxa"/>
        </w:trPr>
        <w:tc>
          <w:tcPr>
            <w:tcW w:w="0" w:type="auto"/>
            <w:noWrap/>
            <w:hideMark/>
          </w:tcPr>
          <w:p w14:paraId="4CDEE631" w14:textId="77777777" w:rsidR="00975551" w:rsidRPr="00975551" w:rsidRDefault="00975551" w:rsidP="00975551">
            <w:pPr>
              <w:pStyle w:val="NoSpacing"/>
              <w:rPr>
                <w:rFonts w:ascii="Helvetica" w:hAnsi="Helvetica" w:cs="Helvetica"/>
                <w:b/>
                <w:bCs/>
                <w:color w:val="222222"/>
              </w:rPr>
            </w:pPr>
            <w:r w:rsidRPr="00975551">
              <w:rPr>
                <w:rFonts w:ascii="Helvetica" w:hAnsi="Helvetica" w:cs="Helvetica"/>
                <w:b/>
                <w:bCs/>
                <w:color w:val="222222"/>
              </w:rPr>
              <w:t>Link to Additional Information:</w:t>
            </w:r>
          </w:p>
        </w:tc>
        <w:tc>
          <w:tcPr>
            <w:tcW w:w="0" w:type="auto"/>
            <w:vAlign w:val="center"/>
            <w:hideMark/>
          </w:tcPr>
          <w:p w14:paraId="1E31B4A1" w14:textId="77777777" w:rsidR="00975551" w:rsidRPr="00975551" w:rsidRDefault="00975551" w:rsidP="00975551">
            <w:pPr>
              <w:pStyle w:val="NoSpacing"/>
              <w:rPr>
                <w:rFonts w:ascii="Helvetica" w:hAnsi="Helvetica" w:cs="Helvetica"/>
                <w:color w:val="222222"/>
              </w:rPr>
            </w:pPr>
            <w:r w:rsidRPr="00975551">
              <w:rPr>
                <w:rFonts w:ascii="Helvetica" w:hAnsi="Helvetica" w:cs="Helvetica"/>
                <w:color w:val="222222"/>
              </w:rPr>
              <w:t> </w:t>
            </w:r>
          </w:p>
        </w:tc>
      </w:tr>
      <w:tr w:rsidR="00975551" w:rsidRPr="00975551" w14:paraId="2336D417" w14:textId="77777777" w:rsidTr="00975551">
        <w:trPr>
          <w:tblCellSpacing w:w="0" w:type="dxa"/>
        </w:trPr>
        <w:tc>
          <w:tcPr>
            <w:tcW w:w="0" w:type="auto"/>
            <w:noWrap/>
            <w:hideMark/>
          </w:tcPr>
          <w:p w14:paraId="224D4AB7" w14:textId="77777777" w:rsidR="00975551" w:rsidRPr="00975551" w:rsidRDefault="00975551" w:rsidP="00975551">
            <w:pPr>
              <w:pStyle w:val="NoSpacing"/>
              <w:rPr>
                <w:rFonts w:ascii="Helvetica" w:hAnsi="Helvetica" w:cs="Helvetica"/>
                <w:b/>
                <w:bCs/>
                <w:color w:val="222222"/>
              </w:rPr>
            </w:pPr>
            <w:r w:rsidRPr="00975551">
              <w:rPr>
                <w:rFonts w:ascii="Helvetica" w:hAnsi="Helvetica" w:cs="Helvetica"/>
                <w:b/>
                <w:bCs/>
                <w:color w:val="222222"/>
              </w:rPr>
              <w:t>Grantor Contact Information:</w:t>
            </w:r>
          </w:p>
        </w:tc>
        <w:tc>
          <w:tcPr>
            <w:tcW w:w="0" w:type="auto"/>
            <w:vAlign w:val="center"/>
            <w:hideMark/>
          </w:tcPr>
          <w:p w14:paraId="0A380C26" w14:textId="77777777" w:rsidR="00975551" w:rsidRPr="00975551" w:rsidRDefault="00975551" w:rsidP="00975551">
            <w:pPr>
              <w:pStyle w:val="NoSpacing"/>
              <w:rPr>
                <w:rFonts w:ascii="Helvetica" w:hAnsi="Helvetica" w:cs="Helvetica"/>
                <w:color w:val="222222"/>
              </w:rPr>
            </w:pPr>
            <w:r w:rsidRPr="00975551">
              <w:rPr>
                <w:rFonts w:ascii="Helvetica" w:hAnsi="Helvetica" w:cs="Helvetica"/>
                <w:color w:val="222222"/>
              </w:rPr>
              <w:t>If you have difficulty accessing the full announcement electronically, please contact:</w:t>
            </w:r>
            <w:r w:rsidRPr="00975551">
              <w:rPr>
                <w:rFonts w:ascii="Helvetica" w:hAnsi="Helvetica" w:cs="Helvetica"/>
                <w:color w:val="222222"/>
              </w:rPr>
              <w:br/>
            </w:r>
            <w:r w:rsidRPr="00975551">
              <w:rPr>
                <w:rFonts w:ascii="Helvetica" w:hAnsi="Helvetica" w:cs="Helvetica"/>
                <w:color w:val="222222"/>
              </w:rPr>
              <w:br/>
              <w:t>U.S. SBA Office of Women’s Business Ownership E-mail: OWBO@sba.gov Phone: (202) 205-6673</w:t>
            </w:r>
            <w:r w:rsidRPr="00975551">
              <w:rPr>
                <w:rFonts w:ascii="Helvetica" w:hAnsi="Helvetica" w:cs="Helvetica"/>
                <w:color w:val="222222"/>
              </w:rPr>
              <w:br/>
            </w:r>
            <w:r w:rsidRPr="00975551">
              <w:rPr>
                <w:rFonts w:ascii="Helvetica" w:hAnsi="Helvetica" w:cs="Helvetica"/>
                <w:color w:val="222222"/>
              </w:rPr>
              <w:br/>
            </w:r>
            <w:hyperlink r:id="rId260" w:history="1">
              <w:r w:rsidRPr="00975551">
                <w:rPr>
                  <w:rStyle w:val="Hyperlink"/>
                  <w:rFonts w:ascii="Helvetica" w:hAnsi="Helvetica" w:cs="Helvetica"/>
                </w:rPr>
                <w:t>Email</w:t>
              </w:r>
            </w:hyperlink>
          </w:p>
        </w:tc>
      </w:tr>
    </w:tbl>
    <w:p w14:paraId="45DA3242" w14:textId="46E6144F" w:rsidR="0061656A" w:rsidRPr="00622FEA" w:rsidRDefault="0061656A" w:rsidP="0061656A">
      <w:pPr>
        <w:pStyle w:val="NoSpacing"/>
        <w:rPr>
          <w:rFonts w:ascii="Helvetica" w:hAnsi="Helvetica" w:cs="Helvetica"/>
          <w:sz w:val="24"/>
          <w:szCs w:val="24"/>
        </w:rPr>
      </w:pPr>
      <w:r w:rsidRPr="00482723">
        <w:rPr>
          <w:rFonts w:ascii="Helvetica" w:hAnsi="Helvetica" w:cs="Helvetica"/>
          <w:color w:val="222222"/>
          <w:sz w:val="24"/>
          <w:szCs w:val="24"/>
        </w:rPr>
        <w:br/>
      </w:r>
      <w:r>
        <w:fldChar w:fldCharType="begin"/>
      </w:r>
      <w:r>
        <w:instrText xml:space="preserve"> HYPERLINK "https://www.grants.gov/web/grants/view-opportunity.html?oppId=299736" \t "_blank" </w:instrText>
      </w:r>
      <w:r>
        <w:fldChar w:fldCharType="separate"/>
      </w:r>
      <w:r w:rsidRPr="00482723">
        <w:rPr>
          <w:rStyle w:val="Hyperlink"/>
          <w:rFonts w:ascii="Helvetica" w:hAnsi="Helvetica" w:cs="Helvetica"/>
          <w:color w:val="1155CC"/>
          <w:sz w:val="24"/>
          <w:szCs w:val="24"/>
          <w:shd w:val="clear" w:color="auto" w:fill="FFFFFF"/>
        </w:rPr>
        <w:t>https://www.grants.gov/web/grants/view-opportunity.html?oppId=299736</w:t>
      </w:r>
      <w:r>
        <w:rPr>
          <w:rStyle w:val="Hyperlink"/>
          <w:rFonts w:ascii="Helvetica" w:hAnsi="Helvetica" w:cs="Helvetica"/>
          <w:color w:val="1155CC"/>
          <w:sz w:val="24"/>
          <w:szCs w:val="24"/>
          <w:shd w:val="clear" w:color="auto" w:fill="FFFFFF"/>
        </w:rPr>
        <w:fldChar w:fldCharType="end"/>
      </w:r>
    </w:p>
    <w:p w14:paraId="0FDD6CEB" w14:textId="77777777" w:rsidR="0061656A" w:rsidRDefault="0061656A" w:rsidP="00BD0F5B">
      <w:pPr>
        <w:widowControl w:val="0"/>
        <w:autoSpaceDE w:val="0"/>
        <w:autoSpaceDN w:val="0"/>
        <w:adjustRightInd w:val="0"/>
        <w:rPr>
          <w:rFonts w:ascii="Helvetica" w:hAnsi="Helvetica" w:cs="Arial"/>
          <w:color w:val="1A1A1A"/>
        </w:rPr>
      </w:pPr>
    </w:p>
    <w:p w14:paraId="713ACC4D" w14:textId="5EC6E8CA" w:rsidR="004A6532" w:rsidRDefault="004A6532" w:rsidP="00BD0F5B">
      <w:pPr>
        <w:widowControl w:val="0"/>
        <w:autoSpaceDE w:val="0"/>
        <w:autoSpaceDN w:val="0"/>
        <w:adjustRightInd w:val="0"/>
        <w:rPr>
          <w:rFonts w:ascii="Helvetica" w:hAnsi="Helvetica" w:cs="Arial"/>
          <w:color w:val="1A1A1A"/>
        </w:rPr>
      </w:pPr>
      <w:r>
        <w:rPr>
          <w:rFonts w:ascii="Helvetica" w:hAnsi="Helvetica" w:cs="Arial"/>
          <w:color w:val="1A1A1A"/>
        </w:rPr>
        <w:t>Modifications</w:t>
      </w:r>
    </w:p>
    <w:p w14:paraId="77BC995C" w14:textId="77777777" w:rsidR="004A6532" w:rsidRDefault="004A6532" w:rsidP="00BD0F5B">
      <w:pPr>
        <w:widowControl w:val="0"/>
        <w:autoSpaceDE w:val="0"/>
        <w:autoSpaceDN w:val="0"/>
        <w:adjustRightInd w:val="0"/>
        <w:rPr>
          <w:rFonts w:ascii="Helvetica" w:hAnsi="Helvetica" w:cs="Arial"/>
          <w:color w:val="1A1A1A"/>
        </w:rPr>
      </w:pPr>
    </w:p>
    <w:p w14:paraId="07461E01" w14:textId="77777777" w:rsidR="00B756C2" w:rsidRPr="005D3F9C" w:rsidRDefault="00B756C2" w:rsidP="00B756C2">
      <w:pPr>
        <w:widowControl w:val="0"/>
        <w:autoSpaceDE w:val="0"/>
        <w:autoSpaceDN w:val="0"/>
        <w:adjustRightInd w:val="0"/>
        <w:rPr>
          <w:rFonts w:ascii="Helvetica" w:hAnsi="Helvetica" w:cs="Helvetica"/>
        </w:rPr>
      </w:pPr>
      <w:bookmarkStart w:id="492" w:name="SBAPrime2017"/>
      <w:bookmarkStart w:id="493" w:name="SBABootstoBusiness"/>
      <w:bookmarkStart w:id="494" w:name="SBAServiceDisabledVeteran"/>
      <w:bookmarkStart w:id="495" w:name="SBAUpcomingBootstoBusiness"/>
      <w:bookmarkStart w:id="496" w:name="SBAPRIME"/>
      <w:bookmarkStart w:id="497" w:name="SBASBDMod"/>
      <w:bookmarkStart w:id="498" w:name="SBAVetBus"/>
      <w:bookmarkStart w:id="499" w:name="SBAReminder"/>
      <w:bookmarkEnd w:id="492"/>
      <w:bookmarkEnd w:id="493"/>
      <w:bookmarkEnd w:id="494"/>
      <w:bookmarkEnd w:id="495"/>
      <w:bookmarkEnd w:id="496"/>
      <w:bookmarkEnd w:id="497"/>
      <w:bookmarkEnd w:id="498"/>
      <w:bookmarkEnd w:id="499"/>
      <w:r w:rsidRPr="005D3F9C">
        <w:rPr>
          <w:rFonts w:ascii="Helvetica" w:hAnsi="Helvetica" w:cs="Helvetica"/>
        </w:rPr>
        <w:t>Reminders:</w:t>
      </w:r>
    </w:p>
    <w:p w14:paraId="7B99D65E" w14:textId="77777777" w:rsidR="00735A6B" w:rsidRDefault="00735A6B" w:rsidP="00B756C2">
      <w:pPr>
        <w:widowControl w:val="0"/>
        <w:autoSpaceDE w:val="0"/>
        <w:autoSpaceDN w:val="0"/>
        <w:adjustRightInd w:val="0"/>
        <w:rPr>
          <w:rFonts w:ascii="Helvetica" w:hAnsi="Helvetica" w:cs="Helvetica"/>
        </w:rPr>
      </w:pPr>
    </w:p>
    <w:p w14:paraId="0B0DCC00" w14:textId="77777777" w:rsidR="00170564" w:rsidRDefault="00170564" w:rsidP="00170564">
      <w:pPr>
        <w:widowControl w:val="0"/>
        <w:pBdr>
          <w:bottom w:val="single" w:sz="6" w:space="1" w:color="auto"/>
        </w:pBdr>
        <w:autoSpaceDE w:val="0"/>
        <w:autoSpaceDN w:val="0"/>
        <w:adjustRightInd w:val="0"/>
        <w:rPr>
          <w:rFonts w:ascii="Helvetica" w:hAnsi="Helvetica" w:cs="Helvetica"/>
          <w:color w:val="222222"/>
          <w:shd w:val="clear" w:color="auto" w:fill="FFFFFF"/>
        </w:rPr>
      </w:pPr>
      <w:bookmarkStart w:id="500" w:name="SBAProgramAnnouncement"/>
      <w:bookmarkStart w:id="501" w:name="SBAWomensVETP"/>
      <w:bookmarkStart w:id="502" w:name="SBAPortableAssist"/>
      <w:bookmarkStart w:id="503" w:name="SBAOSBDC"/>
      <w:bookmarkStart w:id="504" w:name="SBAVBOC"/>
      <w:bookmarkEnd w:id="500"/>
      <w:bookmarkEnd w:id="501"/>
      <w:bookmarkEnd w:id="502"/>
      <w:bookmarkEnd w:id="503"/>
      <w:bookmarkEnd w:id="504"/>
      <w:r w:rsidRPr="00A54A1D">
        <w:rPr>
          <w:rFonts w:ascii="Helvetica" w:hAnsi="Helvetica" w:cs="Helvetica"/>
          <w:color w:val="222222"/>
          <w:highlight w:val="cyan"/>
          <w:shd w:val="clear" w:color="auto" w:fill="FFFFFF"/>
        </w:rPr>
        <w:t xml:space="preserve">Veterans Business Outreach Center Program (VBOC) </w:t>
      </w:r>
      <w:r w:rsidRPr="00A54A1D">
        <w:rPr>
          <w:rFonts w:ascii="Helvetica" w:hAnsi="Helvetica" w:cs="Helvetica"/>
          <w:color w:val="222222"/>
          <w:highlight w:val="cyan"/>
        </w:rPr>
        <w:br/>
      </w:r>
      <w:r w:rsidRPr="00A54A1D">
        <w:rPr>
          <w:rFonts w:ascii="Helvetica" w:hAnsi="Helvetica" w:cs="Helvetica"/>
          <w:color w:val="222222"/>
          <w:highlight w:val="cyan"/>
          <w:shd w:val="clear" w:color="auto" w:fill="FFFFFF"/>
        </w:rPr>
        <w:t>Synopsis 1</w:t>
      </w:r>
    </w:p>
    <w:p w14:paraId="2B57D10D" w14:textId="77777777" w:rsidR="00170564" w:rsidRDefault="00170564" w:rsidP="00170564">
      <w:pPr>
        <w:widowControl w:val="0"/>
        <w:pBdr>
          <w:bottom w:val="single" w:sz="6" w:space="1" w:color="auto"/>
        </w:pBdr>
        <w:autoSpaceDE w:val="0"/>
        <w:autoSpaceDN w:val="0"/>
        <w:adjustRightInd w:val="0"/>
        <w:rPr>
          <w:rFonts w:ascii="Helvetica" w:hAnsi="Helvetica" w:cs="Helvetica"/>
          <w:color w:val="222222"/>
          <w:shd w:val="clear" w:color="auto" w:fill="FFFFFF"/>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5157"/>
        <w:gridCol w:w="5663"/>
      </w:tblGrid>
      <w:tr w:rsidR="00170564" w:rsidRPr="002F5D07" w14:paraId="47CC2D3E" w14:textId="77777777" w:rsidTr="003E405F">
        <w:trPr>
          <w:tblCellSpacing w:w="0" w:type="dxa"/>
        </w:trPr>
        <w:tc>
          <w:tcPr>
            <w:tcW w:w="0" w:type="auto"/>
            <w:noWrap/>
            <w:hideMark/>
          </w:tcPr>
          <w:p w14:paraId="62FBAA46" w14:textId="77777777" w:rsidR="00170564" w:rsidRPr="002F5D07" w:rsidRDefault="00170564" w:rsidP="003E405F">
            <w:pPr>
              <w:widowControl w:val="0"/>
              <w:pBdr>
                <w:bottom w:val="single" w:sz="6" w:space="1" w:color="auto"/>
              </w:pBdr>
              <w:autoSpaceDE w:val="0"/>
              <w:autoSpaceDN w:val="0"/>
              <w:adjustRightInd w:val="0"/>
              <w:rPr>
                <w:rFonts w:ascii="Helvetica" w:hAnsi="Helvetica" w:cs="Helvetica"/>
                <w:b/>
                <w:bCs/>
                <w:color w:val="222222"/>
                <w:shd w:val="clear" w:color="auto" w:fill="FFFFFF"/>
              </w:rPr>
            </w:pPr>
            <w:r w:rsidRPr="002F5D07">
              <w:rPr>
                <w:rFonts w:ascii="Helvetica" w:hAnsi="Helvetica" w:cs="Helvetica"/>
                <w:b/>
                <w:bCs/>
                <w:color w:val="222222"/>
                <w:shd w:val="clear" w:color="auto" w:fill="FFFFFF"/>
              </w:rPr>
              <w:t>Document Type:</w:t>
            </w:r>
          </w:p>
        </w:tc>
        <w:tc>
          <w:tcPr>
            <w:tcW w:w="0" w:type="auto"/>
            <w:vAlign w:val="center"/>
            <w:hideMark/>
          </w:tcPr>
          <w:p w14:paraId="6BC0355D" w14:textId="77777777" w:rsidR="00170564" w:rsidRPr="002F5D07" w:rsidRDefault="00170564" w:rsidP="003E405F">
            <w:pPr>
              <w:widowControl w:val="0"/>
              <w:pBdr>
                <w:bottom w:val="single" w:sz="6" w:space="1" w:color="auto"/>
              </w:pBdr>
              <w:autoSpaceDE w:val="0"/>
              <w:autoSpaceDN w:val="0"/>
              <w:adjustRightInd w:val="0"/>
              <w:rPr>
                <w:rFonts w:ascii="Helvetica" w:hAnsi="Helvetica" w:cs="Helvetica"/>
                <w:color w:val="222222"/>
                <w:shd w:val="clear" w:color="auto" w:fill="FFFFFF"/>
              </w:rPr>
            </w:pPr>
            <w:r w:rsidRPr="002F5D07">
              <w:rPr>
                <w:rFonts w:ascii="Helvetica" w:hAnsi="Helvetica" w:cs="Helvetica"/>
                <w:color w:val="222222"/>
                <w:shd w:val="clear" w:color="auto" w:fill="FFFFFF"/>
              </w:rPr>
              <w:t>Grants Notice</w:t>
            </w:r>
          </w:p>
        </w:tc>
      </w:tr>
      <w:tr w:rsidR="00170564" w:rsidRPr="002F5D07" w14:paraId="4955984B" w14:textId="77777777" w:rsidTr="003E405F">
        <w:trPr>
          <w:tblCellSpacing w:w="0" w:type="dxa"/>
        </w:trPr>
        <w:tc>
          <w:tcPr>
            <w:tcW w:w="0" w:type="auto"/>
            <w:noWrap/>
            <w:hideMark/>
          </w:tcPr>
          <w:p w14:paraId="7EF0721F" w14:textId="77777777" w:rsidR="00170564" w:rsidRPr="002F5D07" w:rsidRDefault="00170564" w:rsidP="003E405F">
            <w:pPr>
              <w:widowControl w:val="0"/>
              <w:pBdr>
                <w:bottom w:val="single" w:sz="6" w:space="1" w:color="auto"/>
              </w:pBdr>
              <w:autoSpaceDE w:val="0"/>
              <w:autoSpaceDN w:val="0"/>
              <w:adjustRightInd w:val="0"/>
              <w:rPr>
                <w:rFonts w:ascii="Helvetica" w:hAnsi="Helvetica" w:cs="Helvetica"/>
                <w:b/>
                <w:bCs/>
                <w:color w:val="222222"/>
                <w:shd w:val="clear" w:color="auto" w:fill="FFFFFF"/>
              </w:rPr>
            </w:pPr>
            <w:r w:rsidRPr="002F5D07">
              <w:rPr>
                <w:rFonts w:ascii="Helvetica" w:hAnsi="Helvetica" w:cs="Helvetica"/>
                <w:b/>
                <w:bCs/>
                <w:color w:val="222222"/>
                <w:shd w:val="clear" w:color="auto" w:fill="FFFFFF"/>
              </w:rPr>
              <w:t>Funding Opportunity Number:</w:t>
            </w:r>
          </w:p>
        </w:tc>
        <w:tc>
          <w:tcPr>
            <w:tcW w:w="0" w:type="auto"/>
            <w:vAlign w:val="center"/>
            <w:hideMark/>
          </w:tcPr>
          <w:p w14:paraId="6956FDDB" w14:textId="77777777" w:rsidR="00170564" w:rsidRPr="002F5D07" w:rsidRDefault="00170564" w:rsidP="003E405F">
            <w:pPr>
              <w:widowControl w:val="0"/>
              <w:pBdr>
                <w:bottom w:val="single" w:sz="6" w:space="1" w:color="auto"/>
              </w:pBdr>
              <w:autoSpaceDE w:val="0"/>
              <w:autoSpaceDN w:val="0"/>
              <w:adjustRightInd w:val="0"/>
              <w:rPr>
                <w:rFonts w:ascii="Helvetica" w:hAnsi="Helvetica" w:cs="Helvetica"/>
                <w:color w:val="222222"/>
                <w:shd w:val="clear" w:color="auto" w:fill="FFFFFF"/>
              </w:rPr>
            </w:pPr>
            <w:r w:rsidRPr="002F5D07">
              <w:rPr>
                <w:rFonts w:ascii="Helvetica" w:hAnsi="Helvetica" w:cs="Helvetica"/>
                <w:color w:val="222222"/>
                <w:shd w:val="clear" w:color="auto" w:fill="FFFFFF"/>
              </w:rPr>
              <w:t>VBOC-2018-01</w:t>
            </w:r>
          </w:p>
        </w:tc>
      </w:tr>
      <w:tr w:rsidR="00170564" w:rsidRPr="002F5D07" w14:paraId="645B1C36" w14:textId="77777777" w:rsidTr="003E405F">
        <w:trPr>
          <w:tblCellSpacing w:w="0" w:type="dxa"/>
        </w:trPr>
        <w:tc>
          <w:tcPr>
            <w:tcW w:w="0" w:type="auto"/>
            <w:noWrap/>
            <w:hideMark/>
          </w:tcPr>
          <w:p w14:paraId="73C05800" w14:textId="77777777" w:rsidR="00170564" w:rsidRPr="002F5D07" w:rsidRDefault="00170564" w:rsidP="003E405F">
            <w:pPr>
              <w:widowControl w:val="0"/>
              <w:pBdr>
                <w:bottom w:val="single" w:sz="6" w:space="1" w:color="auto"/>
              </w:pBdr>
              <w:autoSpaceDE w:val="0"/>
              <w:autoSpaceDN w:val="0"/>
              <w:adjustRightInd w:val="0"/>
              <w:rPr>
                <w:rFonts w:ascii="Helvetica" w:hAnsi="Helvetica" w:cs="Helvetica"/>
                <w:b/>
                <w:bCs/>
                <w:color w:val="222222"/>
                <w:shd w:val="clear" w:color="auto" w:fill="FFFFFF"/>
              </w:rPr>
            </w:pPr>
            <w:r w:rsidRPr="002F5D07">
              <w:rPr>
                <w:rFonts w:ascii="Helvetica" w:hAnsi="Helvetica" w:cs="Helvetica"/>
                <w:b/>
                <w:bCs/>
                <w:color w:val="222222"/>
                <w:shd w:val="clear" w:color="auto" w:fill="FFFFFF"/>
              </w:rPr>
              <w:t>Funding Opportunity Title:</w:t>
            </w:r>
          </w:p>
        </w:tc>
        <w:tc>
          <w:tcPr>
            <w:tcW w:w="0" w:type="auto"/>
            <w:vAlign w:val="center"/>
            <w:hideMark/>
          </w:tcPr>
          <w:p w14:paraId="34FCE146" w14:textId="77777777" w:rsidR="00170564" w:rsidRPr="002F5D07" w:rsidRDefault="00170564" w:rsidP="003E405F">
            <w:pPr>
              <w:widowControl w:val="0"/>
              <w:pBdr>
                <w:bottom w:val="single" w:sz="6" w:space="1" w:color="auto"/>
              </w:pBdr>
              <w:autoSpaceDE w:val="0"/>
              <w:autoSpaceDN w:val="0"/>
              <w:adjustRightInd w:val="0"/>
              <w:rPr>
                <w:rFonts w:ascii="Helvetica" w:hAnsi="Helvetica" w:cs="Helvetica"/>
                <w:color w:val="222222"/>
                <w:shd w:val="clear" w:color="auto" w:fill="FFFFFF"/>
              </w:rPr>
            </w:pPr>
            <w:r w:rsidRPr="002F5D07">
              <w:rPr>
                <w:rFonts w:ascii="Helvetica" w:hAnsi="Helvetica" w:cs="Helvetica"/>
                <w:color w:val="222222"/>
                <w:shd w:val="clear" w:color="auto" w:fill="FFFFFF"/>
              </w:rPr>
              <w:t>Veterans Business Outreach Center Program (VBOC)</w:t>
            </w:r>
          </w:p>
        </w:tc>
      </w:tr>
      <w:tr w:rsidR="00170564" w:rsidRPr="002F5D07" w14:paraId="4242BE71" w14:textId="77777777" w:rsidTr="003E405F">
        <w:trPr>
          <w:tblCellSpacing w:w="0" w:type="dxa"/>
        </w:trPr>
        <w:tc>
          <w:tcPr>
            <w:tcW w:w="0" w:type="auto"/>
            <w:noWrap/>
            <w:hideMark/>
          </w:tcPr>
          <w:p w14:paraId="16561F08" w14:textId="77777777" w:rsidR="00170564" w:rsidRPr="002F5D07" w:rsidRDefault="00170564" w:rsidP="003E405F">
            <w:pPr>
              <w:widowControl w:val="0"/>
              <w:pBdr>
                <w:bottom w:val="single" w:sz="6" w:space="1" w:color="auto"/>
              </w:pBdr>
              <w:autoSpaceDE w:val="0"/>
              <w:autoSpaceDN w:val="0"/>
              <w:adjustRightInd w:val="0"/>
              <w:rPr>
                <w:rFonts w:ascii="Helvetica" w:hAnsi="Helvetica" w:cs="Helvetica"/>
                <w:b/>
                <w:bCs/>
                <w:color w:val="222222"/>
                <w:shd w:val="clear" w:color="auto" w:fill="FFFFFF"/>
              </w:rPr>
            </w:pPr>
            <w:r w:rsidRPr="002F5D07">
              <w:rPr>
                <w:rFonts w:ascii="Helvetica" w:hAnsi="Helvetica" w:cs="Helvetica"/>
                <w:b/>
                <w:bCs/>
                <w:color w:val="222222"/>
                <w:shd w:val="clear" w:color="auto" w:fill="FFFFFF"/>
              </w:rPr>
              <w:t>Opportunity Category:</w:t>
            </w:r>
          </w:p>
        </w:tc>
        <w:tc>
          <w:tcPr>
            <w:tcW w:w="0" w:type="auto"/>
            <w:vAlign w:val="center"/>
            <w:hideMark/>
          </w:tcPr>
          <w:p w14:paraId="00F14077" w14:textId="77777777" w:rsidR="00170564" w:rsidRPr="002F5D07" w:rsidRDefault="00170564" w:rsidP="003E405F">
            <w:pPr>
              <w:widowControl w:val="0"/>
              <w:pBdr>
                <w:bottom w:val="single" w:sz="6" w:space="1" w:color="auto"/>
              </w:pBdr>
              <w:autoSpaceDE w:val="0"/>
              <w:autoSpaceDN w:val="0"/>
              <w:adjustRightInd w:val="0"/>
              <w:rPr>
                <w:rFonts w:ascii="Helvetica" w:hAnsi="Helvetica" w:cs="Helvetica"/>
                <w:color w:val="222222"/>
                <w:shd w:val="clear" w:color="auto" w:fill="FFFFFF"/>
              </w:rPr>
            </w:pPr>
            <w:r w:rsidRPr="002F5D07">
              <w:rPr>
                <w:rFonts w:ascii="Helvetica" w:hAnsi="Helvetica" w:cs="Helvetica"/>
                <w:color w:val="222222"/>
                <w:shd w:val="clear" w:color="auto" w:fill="FFFFFF"/>
              </w:rPr>
              <w:t>Discretionary</w:t>
            </w:r>
          </w:p>
        </w:tc>
      </w:tr>
      <w:tr w:rsidR="00170564" w:rsidRPr="002F5D07" w14:paraId="75586F91" w14:textId="77777777" w:rsidTr="003E405F">
        <w:trPr>
          <w:tblCellSpacing w:w="0" w:type="dxa"/>
        </w:trPr>
        <w:tc>
          <w:tcPr>
            <w:tcW w:w="0" w:type="auto"/>
            <w:noWrap/>
            <w:hideMark/>
          </w:tcPr>
          <w:p w14:paraId="1590CB26" w14:textId="77777777" w:rsidR="00170564" w:rsidRPr="002F5D07" w:rsidRDefault="00170564" w:rsidP="003E405F">
            <w:pPr>
              <w:widowControl w:val="0"/>
              <w:pBdr>
                <w:bottom w:val="single" w:sz="6" w:space="1" w:color="auto"/>
              </w:pBdr>
              <w:autoSpaceDE w:val="0"/>
              <w:autoSpaceDN w:val="0"/>
              <w:adjustRightInd w:val="0"/>
              <w:rPr>
                <w:rFonts w:ascii="Helvetica" w:hAnsi="Helvetica" w:cs="Helvetica"/>
                <w:b/>
                <w:bCs/>
                <w:color w:val="222222"/>
                <w:shd w:val="clear" w:color="auto" w:fill="FFFFFF"/>
              </w:rPr>
            </w:pPr>
            <w:r w:rsidRPr="002F5D07">
              <w:rPr>
                <w:rFonts w:ascii="Helvetica" w:hAnsi="Helvetica" w:cs="Helvetica"/>
                <w:b/>
                <w:bCs/>
                <w:color w:val="222222"/>
                <w:shd w:val="clear" w:color="auto" w:fill="FFFFFF"/>
              </w:rPr>
              <w:t>Opportunity Category Explanation:</w:t>
            </w:r>
          </w:p>
        </w:tc>
        <w:tc>
          <w:tcPr>
            <w:tcW w:w="0" w:type="auto"/>
            <w:vAlign w:val="center"/>
            <w:hideMark/>
          </w:tcPr>
          <w:p w14:paraId="6ECE246E" w14:textId="77777777" w:rsidR="00170564" w:rsidRPr="002F5D07" w:rsidRDefault="00170564" w:rsidP="003E405F">
            <w:pPr>
              <w:widowControl w:val="0"/>
              <w:pBdr>
                <w:bottom w:val="single" w:sz="6" w:space="1" w:color="auto"/>
              </w:pBdr>
              <w:autoSpaceDE w:val="0"/>
              <w:autoSpaceDN w:val="0"/>
              <w:adjustRightInd w:val="0"/>
              <w:rPr>
                <w:rFonts w:ascii="Helvetica" w:hAnsi="Helvetica" w:cs="Helvetica"/>
                <w:color w:val="222222"/>
                <w:shd w:val="clear" w:color="auto" w:fill="FFFFFF"/>
              </w:rPr>
            </w:pPr>
            <w:r w:rsidRPr="002F5D07">
              <w:rPr>
                <w:rFonts w:ascii="Helvetica" w:hAnsi="Helvetica" w:cs="Helvetica"/>
                <w:color w:val="222222"/>
                <w:shd w:val="clear" w:color="auto" w:fill="FFFFFF"/>
              </w:rPr>
              <w:t> </w:t>
            </w:r>
          </w:p>
        </w:tc>
      </w:tr>
      <w:tr w:rsidR="00170564" w:rsidRPr="002F5D07" w14:paraId="017D7418" w14:textId="77777777" w:rsidTr="003E405F">
        <w:trPr>
          <w:tblCellSpacing w:w="0" w:type="dxa"/>
        </w:trPr>
        <w:tc>
          <w:tcPr>
            <w:tcW w:w="0" w:type="auto"/>
            <w:noWrap/>
            <w:hideMark/>
          </w:tcPr>
          <w:p w14:paraId="5CBD052F" w14:textId="77777777" w:rsidR="00170564" w:rsidRPr="002F5D07" w:rsidRDefault="00170564" w:rsidP="003E405F">
            <w:pPr>
              <w:widowControl w:val="0"/>
              <w:pBdr>
                <w:bottom w:val="single" w:sz="6" w:space="1" w:color="auto"/>
              </w:pBdr>
              <w:autoSpaceDE w:val="0"/>
              <w:autoSpaceDN w:val="0"/>
              <w:adjustRightInd w:val="0"/>
              <w:rPr>
                <w:rFonts w:ascii="Helvetica" w:hAnsi="Helvetica" w:cs="Helvetica"/>
                <w:b/>
                <w:bCs/>
                <w:color w:val="222222"/>
                <w:shd w:val="clear" w:color="auto" w:fill="FFFFFF"/>
              </w:rPr>
            </w:pPr>
            <w:r w:rsidRPr="002F5D07">
              <w:rPr>
                <w:rFonts w:ascii="Helvetica" w:hAnsi="Helvetica" w:cs="Helvetica"/>
                <w:b/>
                <w:bCs/>
                <w:color w:val="222222"/>
                <w:shd w:val="clear" w:color="auto" w:fill="FFFFFF"/>
              </w:rPr>
              <w:t>Funding Instrument Type:</w:t>
            </w:r>
          </w:p>
        </w:tc>
        <w:tc>
          <w:tcPr>
            <w:tcW w:w="0" w:type="auto"/>
            <w:vAlign w:val="center"/>
            <w:hideMark/>
          </w:tcPr>
          <w:p w14:paraId="5A7CD17C" w14:textId="77777777" w:rsidR="00170564" w:rsidRPr="002F5D07" w:rsidRDefault="00170564" w:rsidP="003E405F">
            <w:pPr>
              <w:widowControl w:val="0"/>
              <w:pBdr>
                <w:bottom w:val="single" w:sz="6" w:space="1" w:color="auto"/>
              </w:pBdr>
              <w:autoSpaceDE w:val="0"/>
              <w:autoSpaceDN w:val="0"/>
              <w:adjustRightInd w:val="0"/>
              <w:rPr>
                <w:rFonts w:ascii="Helvetica" w:hAnsi="Helvetica" w:cs="Helvetica"/>
                <w:color w:val="222222"/>
                <w:shd w:val="clear" w:color="auto" w:fill="FFFFFF"/>
              </w:rPr>
            </w:pPr>
            <w:r w:rsidRPr="002F5D07">
              <w:rPr>
                <w:rFonts w:ascii="Helvetica" w:hAnsi="Helvetica" w:cs="Helvetica"/>
                <w:color w:val="222222"/>
                <w:shd w:val="clear" w:color="auto" w:fill="FFFFFF"/>
              </w:rPr>
              <w:t>Cooperative Agreement</w:t>
            </w:r>
          </w:p>
        </w:tc>
      </w:tr>
      <w:tr w:rsidR="00170564" w:rsidRPr="002F5D07" w14:paraId="56CB9BFE" w14:textId="77777777" w:rsidTr="003E405F">
        <w:trPr>
          <w:tblCellSpacing w:w="0" w:type="dxa"/>
        </w:trPr>
        <w:tc>
          <w:tcPr>
            <w:tcW w:w="0" w:type="auto"/>
            <w:noWrap/>
            <w:hideMark/>
          </w:tcPr>
          <w:p w14:paraId="44DB5B5D" w14:textId="77777777" w:rsidR="00170564" w:rsidRPr="002F5D07" w:rsidRDefault="00170564" w:rsidP="003E405F">
            <w:pPr>
              <w:widowControl w:val="0"/>
              <w:pBdr>
                <w:bottom w:val="single" w:sz="6" w:space="1" w:color="auto"/>
              </w:pBdr>
              <w:autoSpaceDE w:val="0"/>
              <w:autoSpaceDN w:val="0"/>
              <w:adjustRightInd w:val="0"/>
              <w:rPr>
                <w:rFonts w:ascii="Helvetica" w:hAnsi="Helvetica" w:cs="Helvetica"/>
                <w:b/>
                <w:bCs/>
                <w:color w:val="222222"/>
                <w:shd w:val="clear" w:color="auto" w:fill="FFFFFF"/>
              </w:rPr>
            </w:pPr>
            <w:r w:rsidRPr="002F5D07">
              <w:rPr>
                <w:rFonts w:ascii="Helvetica" w:hAnsi="Helvetica" w:cs="Helvetica"/>
                <w:b/>
                <w:bCs/>
                <w:color w:val="222222"/>
                <w:shd w:val="clear" w:color="auto" w:fill="FFFFFF"/>
              </w:rPr>
              <w:t>Category of Funding Activity:</w:t>
            </w:r>
          </w:p>
        </w:tc>
        <w:tc>
          <w:tcPr>
            <w:tcW w:w="0" w:type="auto"/>
            <w:vAlign w:val="center"/>
            <w:hideMark/>
          </w:tcPr>
          <w:p w14:paraId="2E4CE3CB" w14:textId="77777777" w:rsidR="00170564" w:rsidRPr="002F5D07" w:rsidRDefault="00170564" w:rsidP="003E405F">
            <w:pPr>
              <w:widowControl w:val="0"/>
              <w:pBdr>
                <w:bottom w:val="single" w:sz="6" w:space="1" w:color="auto"/>
              </w:pBdr>
              <w:autoSpaceDE w:val="0"/>
              <w:autoSpaceDN w:val="0"/>
              <w:adjustRightInd w:val="0"/>
              <w:rPr>
                <w:rFonts w:ascii="Helvetica" w:hAnsi="Helvetica" w:cs="Helvetica"/>
                <w:color w:val="222222"/>
                <w:shd w:val="clear" w:color="auto" w:fill="FFFFFF"/>
              </w:rPr>
            </w:pPr>
            <w:r w:rsidRPr="002F5D07">
              <w:rPr>
                <w:rFonts w:ascii="Helvetica" w:hAnsi="Helvetica" w:cs="Helvetica"/>
                <w:color w:val="222222"/>
                <w:shd w:val="clear" w:color="auto" w:fill="FFFFFF"/>
              </w:rPr>
              <w:t>Business and Commerce</w:t>
            </w:r>
          </w:p>
        </w:tc>
      </w:tr>
      <w:tr w:rsidR="00170564" w:rsidRPr="002F5D07" w14:paraId="1072D254" w14:textId="77777777" w:rsidTr="003E405F">
        <w:trPr>
          <w:tblCellSpacing w:w="0" w:type="dxa"/>
        </w:trPr>
        <w:tc>
          <w:tcPr>
            <w:tcW w:w="0" w:type="auto"/>
            <w:noWrap/>
            <w:hideMark/>
          </w:tcPr>
          <w:p w14:paraId="5C2C306B" w14:textId="77777777" w:rsidR="00170564" w:rsidRPr="002F5D07" w:rsidRDefault="00170564" w:rsidP="003E405F">
            <w:pPr>
              <w:widowControl w:val="0"/>
              <w:pBdr>
                <w:bottom w:val="single" w:sz="6" w:space="1" w:color="auto"/>
              </w:pBdr>
              <w:autoSpaceDE w:val="0"/>
              <w:autoSpaceDN w:val="0"/>
              <w:adjustRightInd w:val="0"/>
              <w:rPr>
                <w:rFonts w:ascii="Helvetica" w:hAnsi="Helvetica" w:cs="Helvetica"/>
                <w:b/>
                <w:bCs/>
                <w:color w:val="222222"/>
                <w:shd w:val="clear" w:color="auto" w:fill="FFFFFF"/>
              </w:rPr>
            </w:pPr>
            <w:r w:rsidRPr="002F5D07">
              <w:rPr>
                <w:rFonts w:ascii="Helvetica" w:hAnsi="Helvetica" w:cs="Helvetica"/>
                <w:b/>
                <w:bCs/>
                <w:color w:val="222222"/>
                <w:shd w:val="clear" w:color="auto" w:fill="FFFFFF"/>
              </w:rPr>
              <w:t>Category Explanation:</w:t>
            </w:r>
          </w:p>
        </w:tc>
        <w:tc>
          <w:tcPr>
            <w:tcW w:w="0" w:type="auto"/>
            <w:vAlign w:val="center"/>
            <w:hideMark/>
          </w:tcPr>
          <w:p w14:paraId="264A6E36" w14:textId="77777777" w:rsidR="00170564" w:rsidRPr="002F5D07" w:rsidRDefault="00170564" w:rsidP="003E405F">
            <w:pPr>
              <w:widowControl w:val="0"/>
              <w:pBdr>
                <w:bottom w:val="single" w:sz="6" w:space="1" w:color="auto"/>
              </w:pBdr>
              <w:autoSpaceDE w:val="0"/>
              <w:autoSpaceDN w:val="0"/>
              <w:adjustRightInd w:val="0"/>
              <w:rPr>
                <w:rFonts w:ascii="Helvetica" w:hAnsi="Helvetica" w:cs="Helvetica"/>
                <w:color w:val="222222"/>
                <w:shd w:val="clear" w:color="auto" w:fill="FFFFFF"/>
              </w:rPr>
            </w:pPr>
            <w:r w:rsidRPr="002F5D07">
              <w:rPr>
                <w:rFonts w:ascii="Helvetica" w:hAnsi="Helvetica" w:cs="Helvetica"/>
                <w:color w:val="222222"/>
                <w:shd w:val="clear" w:color="auto" w:fill="FFFFFF"/>
              </w:rPr>
              <w:t> </w:t>
            </w:r>
          </w:p>
        </w:tc>
      </w:tr>
      <w:tr w:rsidR="00170564" w:rsidRPr="002F5D07" w14:paraId="0C9DCFB5" w14:textId="77777777" w:rsidTr="003E405F">
        <w:trPr>
          <w:tblCellSpacing w:w="0" w:type="dxa"/>
        </w:trPr>
        <w:tc>
          <w:tcPr>
            <w:tcW w:w="0" w:type="auto"/>
            <w:noWrap/>
            <w:hideMark/>
          </w:tcPr>
          <w:p w14:paraId="1FFBA9A6" w14:textId="77777777" w:rsidR="00170564" w:rsidRPr="002F5D07" w:rsidRDefault="00170564" w:rsidP="003E405F">
            <w:pPr>
              <w:widowControl w:val="0"/>
              <w:pBdr>
                <w:bottom w:val="single" w:sz="6" w:space="1" w:color="auto"/>
              </w:pBdr>
              <w:autoSpaceDE w:val="0"/>
              <w:autoSpaceDN w:val="0"/>
              <w:adjustRightInd w:val="0"/>
              <w:rPr>
                <w:rFonts w:ascii="Helvetica" w:hAnsi="Helvetica" w:cs="Helvetica"/>
                <w:b/>
                <w:bCs/>
                <w:color w:val="222222"/>
                <w:shd w:val="clear" w:color="auto" w:fill="FFFFFF"/>
              </w:rPr>
            </w:pPr>
            <w:r w:rsidRPr="002F5D07">
              <w:rPr>
                <w:rFonts w:ascii="Helvetica" w:hAnsi="Helvetica" w:cs="Helvetica"/>
                <w:b/>
                <w:bCs/>
                <w:color w:val="222222"/>
                <w:shd w:val="clear" w:color="auto" w:fill="FFFFFF"/>
              </w:rPr>
              <w:t>Expected Number of Awards:</w:t>
            </w:r>
          </w:p>
        </w:tc>
        <w:tc>
          <w:tcPr>
            <w:tcW w:w="0" w:type="auto"/>
            <w:vAlign w:val="center"/>
            <w:hideMark/>
          </w:tcPr>
          <w:p w14:paraId="14A80393" w14:textId="77777777" w:rsidR="00170564" w:rsidRPr="002F5D07" w:rsidRDefault="00170564" w:rsidP="003E405F">
            <w:pPr>
              <w:widowControl w:val="0"/>
              <w:pBdr>
                <w:bottom w:val="single" w:sz="6" w:space="1" w:color="auto"/>
              </w:pBdr>
              <w:autoSpaceDE w:val="0"/>
              <w:autoSpaceDN w:val="0"/>
              <w:adjustRightInd w:val="0"/>
              <w:rPr>
                <w:rFonts w:ascii="Helvetica" w:hAnsi="Helvetica" w:cs="Helvetica"/>
                <w:color w:val="222222"/>
                <w:shd w:val="clear" w:color="auto" w:fill="FFFFFF"/>
              </w:rPr>
            </w:pPr>
            <w:r w:rsidRPr="002F5D07">
              <w:rPr>
                <w:rFonts w:ascii="Helvetica" w:hAnsi="Helvetica" w:cs="Helvetica"/>
                <w:color w:val="222222"/>
                <w:shd w:val="clear" w:color="auto" w:fill="FFFFFF"/>
              </w:rPr>
              <w:t>23</w:t>
            </w:r>
          </w:p>
        </w:tc>
      </w:tr>
      <w:tr w:rsidR="00170564" w:rsidRPr="002F5D07" w14:paraId="0A08071E" w14:textId="77777777" w:rsidTr="003E405F">
        <w:trPr>
          <w:tblCellSpacing w:w="0" w:type="dxa"/>
        </w:trPr>
        <w:tc>
          <w:tcPr>
            <w:tcW w:w="0" w:type="auto"/>
            <w:noWrap/>
            <w:hideMark/>
          </w:tcPr>
          <w:p w14:paraId="1D361A2A" w14:textId="77777777" w:rsidR="00170564" w:rsidRPr="002F5D07" w:rsidRDefault="00170564" w:rsidP="003E405F">
            <w:pPr>
              <w:widowControl w:val="0"/>
              <w:pBdr>
                <w:bottom w:val="single" w:sz="6" w:space="1" w:color="auto"/>
              </w:pBdr>
              <w:autoSpaceDE w:val="0"/>
              <w:autoSpaceDN w:val="0"/>
              <w:adjustRightInd w:val="0"/>
              <w:rPr>
                <w:rFonts w:ascii="Helvetica" w:hAnsi="Helvetica" w:cs="Helvetica"/>
                <w:b/>
                <w:bCs/>
                <w:color w:val="222222"/>
                <w:shd w:val="clear" w:color="auto" w:fill="FFFFFF"/>
              </w:rPr>
            </w:pPr>
            <w:r w:rsidRPr="002F5D07">
              <w:rPr>
                <w:rFonts w:ascii="Helvetica" w:hAnsi="Helvetica" w:cs="Helvetica"/>
                <w:b/>
                <w:bCs/>
                <w:color w:val="222222"/>
                <w:shd w:val="clear" w:color="auto" w:fill="FFFFFF"/>
              </w:rPr>
              <w:t>CFDA Number(s):</w:t>
            </w:r>
          </w:p>
        </w:tc>
        <w:tc>
          <w:tcPr>
            <w:tcW w:w="0" w:type="auto"/>
            <w:vAlign w:val="center"/>
            <w:hideMark/>
          </w:tcPr>
          <w:p w14:paraId="3F9674B5" w14:textId="77777777" w:rsidR="00170564" w:rsidRPr="002F5D07" w:rsidRDefault="00170564" w:rsidP="003E405F">
            <w:pPr>
              <w:widowControl w:val="0"/>
              <w:pBdr>
                <w:bottom w:val="single" w:sz="6" w:space="1" w:color="auto"/>
              </w:pBdr>
              <w:autoSpaceDE w:val="0"/>
              <w:autoSpaceDN w:val="0"/>
              <w:adjustRightInd w:val="0"/>
              <w:rPr>
                <w:rFonts w:ascii="Helvetica" w:hAnsi="Helvetica" w:cs="Helvetica"/>
                <w:color w:val="222222"/>
                <w:shd w:val="clear" w:color="auto" w:fill="FFFFFF"/>
              </w:rPr>
            </w:pPr>
            <w:r w:rsidRPr="002F5D07">
              <w:rPr>
                <w:rFonts w:ascii="Helvetica" w:hAnsi="Helvetica" w:cs="Helvetica"/>
                <w:color w:val="222222"/>
                <w:shd w:val="clear" w:color="auto" w:fill="FFFFFF"/>
              </w:rPr>
              <w:t>59.044 -- Veterans Outreach Program</w:t>
            </w:r>
          </w:p>
        </w:tc>
      </w:tr>
      <w:tr w:rsidR="00170564" w:rsidRPr="002F5D07" w14:paraId="064E92D1" w14:textId="77777777" w:rsidTr="003E405F">
        <w:trPr>
          <w:tblCellSpacing w:w="0" w:type="dxa"/>
        </w:trPr>
        <w:tc>
          <w:tcPr>
            <w:tcW w:w="0" w:type="auto"/>
            <w:noWrap/>
            <w:hideMark/>
          </w:tcPr>
          <w:p w14:paraId="7105C8B0" w14:textId="77777777" w:rsidR="00170564" w:rsidRPr="002F5D07" w:rsidRDefault="00170564" w:rsidP="003E405F">
            <w:pPr>
              <w:widowControl w:val="0"/>
              <w:pBdr>
                <w:bottom w:val="single" w:sz="6" w:space="1" w:color="auto"/>
              </w:pBdr>
              <w:autoSpaceDE w:val="0"/>
              <w:autoSpaceDN w:val="0"/>
              <w:adjustRightInd w:val="0"/>
              <w:rPr>
                <w:rFonts w:ascii="Helvetica" w:hAnsi="Helvetica" w:cs="Helvetica"/>
                <w:b/>
                <w:bCs/>
                <w:color w:val="222222"/>
                <w:shd w:val="clear" w:color="auto" w:fill="FFFFFF"/>
              </w:rPr>
            </w:pPr>
            <w:r w:rsidRPr="002F5D07">
              <w:rPr>
                <w:rFonts w:ascii="Helvetica" w:hAnsi="Helvetica" w:cs="Helvetica"/>
                <w:b/>
                <w:bCs/>
                <w:color w:val="222222"/>
                <w:shd w:val="clear" w:color="auto" w:fill="FFFFFF"/>
              </w:rPr>
              <w:t>Cost Sharing or Matching Requirement:</w:t>
            </w:r>
          </w:p>
        </w:tc>
        <w:tc>
          <w:tcPr>
            <w:tcW w:w="0" w:type="auto"/>
            <w:vAlign w:val="center"/>
            <w:hideMark/>
          </w:tcPr>
          <w:p w14:paraId="05F0EA06" w14:textId="77777777" w:rsidR="00170564" w:rsidRPr="002F5D07" w:rsidRDefault="00170564" w:rsidP="003E405F">
            <w:pPr>
              <w:widowControl w:val="0"/>
              <w:pBdr>
                <w:bottom w:val="single" w:sz="6" w:space="1" w:color="auto"/>
              </w:pBdr>
              <w:autoSpaceDE w:val="0"/>
              <w:autoSpaceDN w:val="0"/>
              <w:adjustRightInd w:val="0"/>
              <w:rPr>
                <w:rFonts w:ascii="Helvetica" w:hAnsi="Helvetica" w:cs="Helvetica"/>
                <w:color w:val="222222"/>
                <w:shd w:val="clear" w:color="auto" w:fill="FFFFFF"/>
              </w:rPr>
            </w:pPr>
            <w:r w:rsidRPr="002F5D07">
              <w:rPr>
                <w:rFonts w:ascii="Helvetica" w:hAnsi="Helvetica" w:cs="Helvetica"/>
                <w:color w:val="222222"/>
                <w:shd w:val="clear" w:color="auto" w:fill="FFFFFF"/>
              </w:rPr>
              <w:t>No</w:t>
            </w:r>
          </w:p>
        </w:tc>
      </w:tr>
      <w:tr w:rsidR="00170564" w:rsidRPr="006D2647" w14:paraId="059C8DF5" w14:textId="77777777" w:rsidTr="003E405F">
        <w:trPr>
          <w:tblCellSpacing w:w="0" w:type="dxa"/>
        </w:trPr>
        <w:tc>
          <w:tcPr>
            <w:tcW w:w="0" w:type="auto"/>
            <w:noWrap/>
            <w:hideMark/>
          </w:tcPr>
          <w:p w14:paraId="0F631CF8" w14:textId="77777777" w:rsidR="00170564" w:rsidRPr="006D2647" w:rsidRDefault="00170564" w:rsidP="003E405F">
            <w:pPr>
              <w:widowControl w:val="0"/>
              <w:pBdr>
                <w:bottom w:val="single" w:sz="6" w:space="1" w:color="auto"/>
              </w:pBdr>
              <w:autoSpaceDE w:val="0"/>
              <w:autoSpaceDN w:val="0"/>
              <w:adjustRightInd w:val="0"/>
              <w:rPr>
                <w:rFonts w:ascii="Helvetica" w:hAnsi="Helvetica" w:cs="Helvetica"/>
                <w:b/>
                <w:bCs/>
                <w:color w:val="222222"/>
                <w:shd w:val="clear" w:color="auto" w:fill="FFFFFF"/>
              </w:rPr>
            </w:pPr>
            <w:r w:rsidRPr="006D2647">
              <w:rPr>
                <w:rFonts w:ascii="Helvetica" w:hAnsi="Helvetica" w:cs="Helvetica"/>
                <w:b/>
                <w:bCs/>
                <w:color w:val="222222"/>
                <w:shd w:val="clear" w:color="auto" w:fill="FFFFFF"/>
              </w:rPr>
              <w:t>Version:</w:t>
            </w:r>
          </w:p>
        </w:tc>
        <w:tc>
          <w:tcPr>
            <w:tcW w:w="0" w:type="auto"/>
            <w:vAlign w:val="center"/>
            <w:hideMark/>
          </w:tcPr>
          <w:p w14:paraId="685AFCAE" w14:textId="77777777" w:rsidR="00170564" w:rsidRPr="006D2647" w:rsidRDefault="00170564" w:rsidP="003E405F">
            <w:pPr>
              <w:widowControl w:val="0"/>
              <w:pBdr>
                <w:bottom w:val="single" w:sz="6" w:space="1" w:color="auto"/>
              </w:pBdr>
              <w:autoSpaceDE w:val="0"/>
              <w:autoSpaceDN w:val="0"/>
              <w:adjustRightInd w:val="0"/>
              <w:rPr>
                <w:rFonts w:ascii="Helvetica" w:hAnsi="Helvetica" w:cs="Helvetica"/>
                <w:color w:val="222222"/>
                <w:shd w:val="clear" w:color="auto" w:fill="FFFFFF"/>
              </w:rPr>
            </w:pPr>
            <w:r w:rsidRPr="006D2647">
              <w:rPr>
                <w:rFonts w:ascii="Helvetica" w:hAnsi="Helvetica" w:cs="Helvetica"/>
                <w:color w:val="222222"/>
                <w:shd w:val="clear" w:color="auto" w:fill="FFFFFF"/>
              </w:rPr>
              <w:t>Synopsis 1</w:t>
            </w:r>
          </w:p>
        </w:tc>
      </w:tr>
      <w:tr w:rsidR="00170564" w:rsidRPr="006D2647" w14:paraId="2AB0296D" w14:textId="77777777" w:rsidTr="003E405F">
        <w:trPr>
          <w:tblCellSpacing w:w="0" w:type="dxa"/>
        </w:trPr>
        <w:tc>
          <w:tcPr>
            <w:tcW w:w="0" w:type="auto"/>
            <w:noWrap/>
            <w:hideMark/>
          </w:tcPr>
          <w:p w14:paraId="61FEB550" w14:textId="77777777" w:rsidR="00170564" w:rsidRPr="006D2647" w:rsidRDefault="00170564" w:rsidP="003E405F">
            <w:pPr>
              <w:widowControl w:val="0"/>
              <w:pBdr>
                <w:bottom w:val="single" w:sz="6" w:space="1" w:color="auto"/>
              </w:pBdr>
              <w:autoSpaceDE w:val="0"/>
              <w:autoSpaceDN w:val="0"/>
              <w:adjustRightInd w:val="0"/>
              <w:rPr>
                <w:rFonts w:ascii="Helvetica" w:hAnsi="Helvetica" w:cs="Helvetica"/>
                <w:b/>
                <w:bCs/>
                <w:color w:val="222222"/>
                <w:shd w:val="clear" w:color="auto" w:fill="FFFFFF"/>
              </w:rPr>
            </w:pPr>
            <w:r w:rsidRPr="006D2647">
              <w:rPr>
                <w:rFonts w:ascii="Helvetica" w:hAnsi="Helvetica" w:cs="Helvetica"/>
                <w:b/>
                <w:bCs/>
                <w:color w:val="222222"/>
                <w:shd w:val="clear" w:color="auto" w:fill="FFFFFF"/>
              </w:rPr>
              <w:t>Posted Date:</w:t>
            </w:r>
          </w:p>
        </w:tc>
        <w:tc>
          <w:tcPr>
            <w:tcW w:w="0" w:type="auto"/>
            <w:vAlign w:val="center"/>
            <w:hideMark/>
          </w:tcPr>
          <w:p w14:paraId="037E9894" w14:textId="77777777" w:rsidR="00170564" w:rsidRPr="006D2647" w:rsidRDefault="00170564" w:rsidP="003E405F">
            <w:pPr>
              <w:widowControl w:val="0"/>
              <w:pBdr>
                <w:bottom w:val="single" w:sz="6" w:space="1" w:color="auto"/>
              </w:pBdr>
              <w:autoSpaceDE w:val="0"/>
              <w:autoSpaceDN w:val="0"/>
              <w:adjustRightInd w:val="0"/>
              <w:rPr>
                <w:rFonts w:ascii="Helvetica" w:hAnsi="Helvetica" w:cs="Helvetica"/>
                <w:color w:val="222222"/>
                <w:shd w:val="clear" w:color="auto" w:fill="FFFFFF"/>
              </w:rPr>
            </w:pPr>
            <w:r w:rsidRPr="006D2647">
              <w:rPr>
                <w:rFonts w:ascii="Helvetica" w:hAnsi="Helvetica" w:cs="Helvetica"/>
                <w:color w:val="222222"/>
                <w:shd w:val="clear" w:color="auto" w:fill="FFFFFF"/>
              </w:rPr>
              <w:t>Nov 20, 2017</w:t>
            </w:r>
          </w:p>
        </w:tc>
      </w:tr>
      <w:tr w:rsidR="00170564" w:rsidRPr="006D2647" w14:paraId="3DD3D59C" w14:textId="77777777" w:rsidTr="003E405F">
        <w:trPr>
          <w:tblCellSpacing w:w="0" w:type="dxa"/>
        </w:trPr>
        <w:tc>
          <w:tcPr>
            <w:tcW w:w="0" w:type="auto"/>
            <w:noWrap/>
            <w:hideMark/>
          </w:tcPr>
          <w:p w14:paraId="43321543" w14:textId="77777777" w:rsidR="00170564" w:rsidRPr="006D2647" w:rsidRDefault="00170564" w:rsidP="003E405F">
            <w:pPr>
              <w:widowControl w:val="0"/>
              <w:pBdr>
                <w:bottom w:val="single" w:sz="6" w:space="1" w:color="auto"/>
              </w:pBdr>
              <w:autoSpaceDE w:val="0"/>
              <w:autoSpaceDN w:val="0"/>
              <w:adjustRightInd w:val="0"/>
              <w:rPr>
                <w:rFonts w:ascii="Helvetica" w:hAnsi="Helvetica" w:cs="Helvetica"/>
                <w:b/>
                <w:bCs/>
                <w:color w:val="222222"/>
                <w:shd w:val="clear" w:color="auto" w:fill="FFFFFF"/>
              </w:rPr>
            </w:pPr>
            <w:r w:rsidRPr="006D2647">
              <w:rPr>
                <w:rFonts w:ascii="Helvetica" w:hAnsi="Helvetica" w:cs="Helvetica"/>
                <w:b/>
                <w:bCs/>
                <w:color w:val="222222"/>
                <w:shd w:val="clear" w:color="auto" w:fill="FFFFFF"/>
              </w:rPr>
              <w:t>Last Updated Date:</w:t>
            </w:r>
          </w:p>
        </w:tc>
        <w:tc>
          <w:tcPr>
            <w:tcW w:w="0" w:type="auto"/>
            <w:vAlign w:val="center"/>
            <w:hideMark/>
          </w:tcPr>
          <w:p w14:paraId="73667CEF" w14:textId="77777777" w:rsidR="00170564" w:rsidRPr="006D2647" w:rsidRDefault="00170564" w:rsidP="003E405F">
            <w:pPr>
              <w:widowControl w:val="0"/>
              <w:pBdr>
                <w:bottom w:val="single" w:sz="6" w:space="1" w:color="auto"/>
              </w:pBdr>
              <w:autoSpaceDE w:val="0"/>
              <w:autoSpaceDN w:val="0"/>
              <w:adjustRightInd w:val="0"/>
              <w:rPr>
                <w:rFonts w:ascii="Helvetica" w:hAnsi="Helvetica" w:cs="Helvetica"/>
                <w:color w:val="222222"/>
                <w:shd w:val="clear" w:color="auto" w:fill="FFFFFF"/>
              </w:rPr>
            </w:pPr>
            <w:r w:rsidRPr="006D2647">
              <w:rPr>
                <w:rFonts w:ascii="Helvetica" w:hAnsi="Helvetica" w:cs="Helvetica"/>
                <w:color w:val="222222"/>
                <w:shd w:val="clear" w:color="auto" w:fill="FFFFFF"/>
              </w:rPr>
              <w:t>Nov 17, 2017</w:t>
            </w:r>
          </w:p>
        </w:tc>
      </w:tr>
      <w:tr w:rsidR="00170564" w:rsidRPr="006D2647" w14:paraId="4A4000AA" w14:textId="77777777" w:rsidTr="003E405F">
        <w:trPr>
          <w:tblCellSpacing w:w="0" w:type="dxa"/>
        </w:trPr>
        <w:tc>
          <w:tcPr>
            <w:tcW w:w="0" w:type="auto"/>
            <w:noWrap/>
            <w:hideMark/>
          </w:tcPr>
          <w:p w14:paraId="02B69406" w14:textId="77777777" w:rsidR="00170564" w:rsidRPr="006D2647" w:rsidRDefault="00170564" w:rsidP="003E405F">
            <w:pPr>
              <w:widowControl w:val="0"/>
              <w:pBdr>
                <w:bottom w:val="single" w:sz="6" w:space="1" w:color="auto"/>
              </w:pBdr>
              <w:autoSpaceDE w:val="0"/>
              <w:autoSpaceDN w:val="0"/>
              <w:adjustRightInd w:val="0"/>
              <w:rPr>
                <w:rFonts w:ascii="Helvetica" w:hAnsi="Helvetica" w:cs="Helvetica"/>
                <w:b/>
                <w:bCs/>
                <w:color w:val="222222"/>
                <w:shd w:val="clear" w:color="auto" w:fill="FFFFFF"/>
              </w:rPr>
            </w:pPr>
            <w:r w:rsidRPr="006D2647">
              <w:rPr>
                <w:rFonts w:ascii="Helvetica" w:hAnsi="Helvetica" w:cs="Helvetica"/>
                <w:b/>
                <w:bCs/>
                <w:color w:val="222222"/>
                <w:shd w:val="clear" w:color="auto" w:fill="FFFFFF"/>
              </w:rPr>
              <w:t>Original Closing Date for Applications:</w:t>
            </w:r>
          </w:p>
        </w:tc>
        <w:tc>
          <w:tcPr>
            <w:tcW w:w="0" w:type="auto"/>
            <w:vAlign w:val="center"/>
            <w:hideMark/>
          </w:tcPr>
          <w:p w14:paraId="31594F32" w14:textId="77777777" w:rsidR="00170564" w:rsidRPr="006D2647" w:rsidRDefault="00170564" w:rsidP="003E405F">
            <w:pPr>
              <w:widowControl w:val="0"/>
              <w:pBdr>
                <w:bottom w:val="single" w:sz="6" w:space="1" w:color="auto"/>
              </w:pBdr>
              <w:autoSpaceDE w:val="0"/>
              <w:autoSpaceDN w:val="0"/>
              <w:adjustRightInd w:val="0"/>
              <w:rPr>
                <w:rFonts w:ascii="Helvetica" w:hAnsi="Helvetica" w:cs="Helvetica"/>
                <w:color w:val="222222"/>
                <w:shd w:val="clear" w:color="auto" w:fill="FFFFFF"/>
              </w:rPr>
            </w:pPr>
            <w:r w:rsidRPr="006D2647">
              <w:rPr>
                <w:rFonts w:ascii="Helvetica" w:hAnsi="Helvetica" w:cs="Helvetica"/>
                <w:color w:val="222222"/>
                <w:shd w:val="clear" w:color="auto" w:fill="FFFFFF"/>
              </w:rPr>
              <w:t>Jan 08, 2018  </w:t>
            </w:r>
          </w:p>
        </w:tc>
      </w:tr>
      <w:tr w:rsidR="00170564" w:rsidRPr="006D2647" w14:paraId="6726FB12" w14:textId="77777777" w:rsidTr="003E405F">
        <w:trPr>
          <w:tblCellSpacing w:w="0" w:type="dxa"/>
        </w:trPr>
        <w:tc>
          <w:tcPr>
            <w:tcW w:w="0" w:type="auto"/>
            <w:noWrap/>
            <w:hideMark/>
          </w:tcPr>
          <w:p w14:paraId="14665FE3" w14:textId="77777777" w:rsidR="00170564" w:rsidRPr="006D2647" w:rsidRDefault="00170564" w:rsidP="003E405F">
            <w:pPr>
              <w:widowControl w:val="0"/>
              <w:pBdr>
                <w:bottom w:val="single" w:sz="6" w:space="1" w:color="auto"/>
              </w:pBdr>
              <w:autoSpaceDE w:val="0"/>
              <w:autoSpaceDN w:val="0"/>
              <w:adjustRightInd w:val="0"/>
              <w:rPr>
                <w:rFonts w:ascii="Helvetica" w:hAnsi="Helvetica" w:cs="Helvetica"/>
                <w:b/>
                <w:bCs/>
                <w:color w:val="222222"/>
                <w:shd w:val="clear" w:color="auto" w:fill="FFFFFF"/>
              </w:rPr>
            </w:pPr>
            <w:r w:rsidRPr="006D2647">
              <w:rPr>
                <w:rFonts w:ascii="Helvetica" w:hAnsi="Helvetica" w:cs="Helvetica"/>
                <w:b/>
                <w:bCs/>
                <w:color w:val="222222"/>
                <w:shd w:val="clear" w:color="auto" w:fill="FFFFFF"/>
              </w:rPr>
              <w:t>Current Closing Date for Applications:</w:t>
            </w:r>
          </w:p>
        </w:tc>
        <w:tc>
          <w:tcPr>
            <w:tcW w:w="0" w:type="auto"/>
            <w:vAlign w:val="center"/>
            <w:hideMark/>
          </w:tcPr>
          <w:p w14:paraId="3679510C" w14:textId="77777777" w:rsidR="00170564" w:rsidRPr="006D2647" w:rsidRDefault="00170564" w:rsidP="003E405F">
            <w:pPr>
              <w:widowControl w:val="0"/>
              <w:pBdr>
                <w:bottom w:val="single" w:sz="6" w:space="1" w:color="auto"/>
              </w:pBdr>
              <w:autoSpaceDE w:val="0"/>
              <w:autoSpaceDN w:val="0"/>
              <w:adjustRightInd w:val="0"/>
              <w:rPr>
                <w:rFonts w:ascii="Helvetica" w:hAnsi="Helvetica" w:cs="Helvetica"/>
                <w:color w:val="222222"/>
                <w:shd w:val="clear" w:color="auto" w:fill="FFFFFF"/>
              </w:rPr>
            </w:pPr>
            <w:r w:rsidRPr="006D2647">
              <w:rPr>
                <w:rFonts w:ascii="Helvetica" w:hAnsi="Helvetica" w:cs="Helvetica"/>
                <w:color w:val="222222"/>
                <w:shd w:val="clear" w:color="auto" w:fill="FFFFFF"/>
              </w:rPr>
              <w:t>Jan 08, 2018  </w:t>
            </w:r>
          </w:p>
        </w:tc>
      </w:tr>
      <w:tr w:rsidR="00170564" w:rsidRPr="006D2647" w14:paraId="71FC924D" w14:textId="77777777" w:rsidTr="003E405F">
        <w:trPr>
          <w:tblCellSpacing w:w="0" w:type="dxa"/>
        </w:trPr>
        <w:tc>
          <w:tcPr>
            <w:tcW w:w="0" w:type="auto"/>
            <w:noWrap/>
            <w:hideMark/>
          </w:tcPr>
          <w:p w14:paraId="5D7AC6D7" w14:textId="77777777" w:rsidR="00170564" w:rsidRPr="006D2647" w:rsidRDefault="00170564" w:rsidP="003E405F">
            <w:pPr>
              <w:widowControl w:val="0"/>
              <w:pBdr>
                <w:bottom w:val="single" w:sz="6" w:space="1" w:color="auto"/>
              </w:pBdr>
              <w:autoSpaceDE w:val="0"/>
              <w:autoSpaceDN w:val="0"/>
              <w:adjustRightInd w:val="0"/>
              <w:rPr>
                <w:rFonts w:ascii="Helvetica" w:hAnsi="Helvetica" w:cs="Helvetica"/>
                <w:b/>
                <w:bCs/>
                <w:color w:val="222222"/>
                <w:shd w:val="clear" w:color="auto" w:fill="FFFFFF"/>
              </w:rPr>
            </w:pPr>
            <w:r w:rsidRPr="006D2647">
              <w:rPr>
                <w:rFonts w:ascii="Helvetica" w:hAnsi="Helvetica" w:cs="Helvetica"/>
                <w:b/>
                <w:bCs/>
                <w:color w:val="222222"/>
                <w:shd w:val="clear" w:color="auto" w:fill="FFFFFF"/>
              </w:rPr>
              <w:t>Archive Date:</w:t>
            </w:r>
          </w:p>
        </w:tc>
        <w:tc>
          <w:tcPr>
            <w:tcW w:w="0" w:type="auto"/>
            <w:vAlign w:val="center"/>
            <w:hideMark/>
          </w:tcPr>
          <w:p w14:paraId="4A2B161F" w14:textId="77777777" w:rsidR="00170564" w:rsidRPr="006D2647" w:rsidRDefault="00170564" w:rsidP="003E405F">
            <w:pPr>
              <w:widowControl w:val="0"/>
              <w:pBdr>
                <w:bottom w:val="single" w:sz="6" w:space="1" w:color="auto"/>
              </w:pBdr>
              <w:autoSpaceDE w:val="0"/>
              <w:autoSpaceDN w:val="0"/>
              <w:adjustRightInd w:val="0"/>
              <w:rPr>
                <w:rFonts w:ascii="Helvetica" w:hAnsi="Helvetica" w:cs="Helvetica"/>
                <w:color w:val="222222"/>
                <w:shd w:val="clear" w:color="auto" w:fill="FFFFFF"/>
              </w:rPr>
            </w:pPr>
            <w:r w:rsidRPr="006D2647">
              <w:rPr>
                <w:rFonts w:ascii="Helvetica" w:hAnsi="Helvetica" w:cs="Helvetica"/>
                <w:color w:val="222222"/>
                <w:shd w:val="clear" w:color="auto" w:fill="FFFFFF"/>
              </w:rPr>
              <w:t> </w:t>
            </w:r>
          </w:p>
        </w:tc>
      </w:tr>
      <w:tr w:rsidR="00170564" w:rsidRPr="006D2647" w14:paraId="4BA5865D" w14:textId="77777777" w:rsidTr="003E405F">
        <w:trPr>
          <w:tblCellSpacing w:w="0" w:type="dxa"/>
        </w:trPr>
        <w:tc>
          <w:tcPr>
            <w:tcW w:w="0" w:type="auto"/>
            <w:noWrap/>
            <w:hideMark/>
          </w:tcPr>
          <w:p w14:paraId="01859B86" w14:textId="77777777" w:rsidR="00170564" w:rsidRPr="006D2647" w:rsidRDefault="00170564" w:rsidP="003E405F">
            <w:pPr>
              <w:widowControl w:val="0"/>
              <w:pBdr>
                <w:bottom w:val="single" w:sz="6" w:space="1" w:color="auto"/>
              </w:pBdr>
              <w:autoSpaceDE w:val="0"/>
              <w:autoSpaceDN w:val="0"/>
              <w:adjustRightInd w:val="0"/>
              <w:rPr>
                <w:rFonts w:ascii="Helvetica" w:hAnsi="Helvetica" w:cs="Helvetica"/>
                <w:b/>
                <w:bCs/>
                <w:color w:val="222222"/>
                <w:shd w:val="clear" w:color="auto" w:fill="FFFFFF"/>
              </w:rPr>
            </w:pPr>
            <w:r w:rsidRPr="006D2647">
              <w:rPr>
                <w:rFonts w:ascii="Helvetica" w:hAnsi="Helvetica" w:cs="Helvetica"/>
                <w:b/>
                <w:bCs/>
                <w:color w:val="222222"/>
                <w:shd w:val="clear" w:color="auto" w:fill="FFFFFF"/>
              </w:rPr>
              <w:t>Estimated Total Program Funding:</w:t>
            </w:r>
          </w:p>
        </w:tc>
        <w:tc>
          <w:tcPr>
            <w:tcW w:w="0" w:type="auto"/>
            <w:vAlign w:val="center"/>
            <w:hideMark/>
          </w:tcPr>
          <w:p w14:paraId="7DAC076B" w14:textId="77777777" w:rsidR="00170564" w:rsidRPr="006D2647" w:rsidRDefault="00170564" w:rsidP="003E405F">
            <w:pPr>
              <w:widowControl w:val="0"/>
              <w:pBdr>
                <w:bottom w:val="single" w:sz="6" w:space="1" w:color="auto"/>
              </w:pBdr>
              <w:autoSpaceDE w:val="0"/>
              <w:autoSpaceDN w:val="0"/>
              <w:adjustRightInd w:val="0"/>
              <w:rPr>
                <w:rFonts w:ascii="Helvetica" w:hAnsi="Helvetica" w:cs="Helvetica"/>
                <w:color w:val="222222"/>
                <w:shd w:val="clear" w:color="auto" w:fill="FFFFFF"/>
              </w:rPr>
            </w:pPr>
            <w:r w:rsidRPr="006D2647">
              <w:rPr>
                <w:rFonts w:ascii="Helvetica" w:hAnsi="Helvetica" w:cs="Helvetica"/>
                <w:color w:val="222222"/>
                <w:shd w:val="clear" w:color="auto" w:fill="FFFFFF"/>
              </w:rPr>
              <w:t>$6,000,000</w:t>
            </w:r>
          </w:p>
        </w:tc>
      </w:tr>
      <w:tr w:rsidR="00170564" w:rsidRPr="006D2647" w14:paraId="168F5608" w14:textId="77777777" w:rsidTr="003E405F">
        <w:trPr>
          <w:tblCellSpacing w:w="0" w:type="dxa"/>
        </w:trPr>
        <w:tc>
          <w:tcPr>
            <w:tcW w:w="0" w:type="auto"/>
            <w:noWrap/>
            <w:hideMark/>
          </w:tcPr>
          <w:p w14:paraId="282071C8" w14:textId="77777777" w:rsidR="00170564" w:rsidRPr="006D2647" w:rsidRDefault="00170564" w:rsidP="003E405F">
            <w:pPr>
              <w:widowControl w:val="0"/>
              <w:pBdr>
                <w:bottom w:val="single" w:sz="6" w:space="1" w:color="auto"/>
              </w:pBdr>
              <w:autoSpaceDE w:val="0"/>
              <w:autoSpaceDN w:val="0"/>
              <w:adjustRightInd w:val="0"/>
              <w:rPr>
                <w:rFonts w:ascii="Helvetica" w:hAnsi="Helvetica" w:cs="Helvetica"/>
                <w:b/>
                <w:bCs/>
                <w:color w:val="222222"/>
                <w:shd w:val="clear" w:color="auto" w:fill="FFFFFF"/>
              </w:rPr>
            </w:pPr>
            <w:r w:rsidRPr="006D2647">
              <w:rPr>
                <w:rFonts w:ascii="Helvetica" w:hAnsi="Helvetica" w:cs="Helvetica"/>
                <w:b/>
                <w:bCs/>
                <w:color w:val="222222"/>
                <w:shd w:val="clear" w:color="auto" w:fill="FFFFFF"/>
              </w:rPr>
              <w:t>Award Ceiling:</w:t>
            </w:r>
          </w:p>
        </w:tc>
        <w:tc>
          <w:tcPr>
            <w:tcW w:w="0" w:type="auto"/>
            <w:vAlign w:val="center"/>
            <w:hideMark/>
          </w:tcPr>
          <w:p w14:paraId="7FB9D0E1" w14:textId="77777777" w:rsidR="00170564" w:rsidRPr="006D2647" w:rsidRDefault="00170564" w:rsidP="003E405F">
            <w:pPr>
              <w:widowControl w:val="0"/>
              <w:pBdr>
                <w:bottom w:val="single" w:sz="6" w:space="1" w:color="auto"/>
              </w:pBdr>
              <w:autoSpaceDE w:val="0"/>
              <w:autoSpaceDN w:val="0"/>
              <w:adjustRightInd w:val="0"/>
              <w:rPr>
                <w:rFonts w:ascii="Helvetica" w:hAnsi="Helvetica" w:cs="Helvetica"/>
                <w:color w:val="222222"/>
                <w:shd w:val="clear" w:color="auto" w:fill="FFFFFF"/>
              </w:rPr>
            </w:pPr>
            <w:r w:rsidRPr="006D2647">
              <w:rPr>
                <w:rFonts w:ascii="Helvetica" w:hAnsi="Helvetica" w:cs="Helvetica"/>
                <w:color w:val="222222"/>
                <w:shd w:val="clear" w:color="auto" w:fill="FFFFFF"/>
              </w:rPr>
              <w:t>$375,000</w:t>
            </w:r>
          </w:p>
        </w:tc>
      </w:tr>
      <w:tr w:rsidR="00170564" w:rsidRPr="006D2647" w14:paraId="29223B52" w14:textId="77777777" w:rsidTr="003E405F">
        <w:trPr>
          <w:tblCellSpacing w:w="0" w:type="dxa"/>
        </w:trPr>
        <w:tc>
          <w:tcPr>
            <w:tcW w:w="0" w:type="auto"/>
            <w:noWrap/>
            <w:hideMark/>
          </w:tcPr>
          <w:p w14:paraId="13E421FD" w14:textId="77777777" w:rsidR="00170564" w:rsidRPr="006D2647" w:rsidRDefault="00170564" w:rsidP="003E405F">
            <w:pPr>
              <w:widowControl w:val="0"/>
              <w:pBdr>
                <w:bottom w:val="single" w:sz="6" w:space="1" w:color="auto"/>
              </w:pBdr>
              <w:autoSpaceDE w:val="0"/>
              <w:autoSpaceDN w:val="0"/>
              <w:adjustRightInd w:val="0"/>
              <w:rPr>
                <w:rFonts w:ascii="Helvetica" w:hAnsi="Helvetica" w:cs="Helvetica"/>
                <w:b/>
                <w:bCs/>
                <w:color w:val="222222"/>
                <w:shd w:val="clear" w:color="auto" w:fill="FFFFFF"/>
              </w:rPr>
            </w:pPr>
            <w:r w:rsidRPr="006D2647">
              <w:rPr>
                <w:rFonts w:ascii="Helvetica" w:hAnsi="Helvetica" w:cs="Helvetica"/>
                <w:b/>
                <w:bCs/>
                <w:color w:val="222222"/>
                <w:shd w:val="clear" w:color="auto" w:fill="FFFFFF"/>
              </w:rPr>
              <w:t>Award Floor:</w:t>
            </w:r>
          </w:p>
        </w:tc>
        <w:tc>
          <w:tcPr>
            <w:tcW w:w="0" w:type="auto"/>
            <w:vAlign w:val="center"/>
            <w:hideMark/>
          </w:tcPr>
          <w:p w14:paraId="31F8996A" w14:textId="77777777" w:rsidR="00170564" w:rsidRPr="006D2647" w:rsidRDefault="00170564" w:rsidP="003E405F">
            <w:pPr>
              <w:widowControl w:val="0"/>
              <w:pBdr>
                <w:bottom w:val="single" w:sz="6" w:space="1" w:color="auto"/>
              </w:pBdr>
              <w:autoSpaceDE w:val="0"/>
              <w:autoSpaceDN w:val="0"/>
              <w:adjustRightInd w:val="0"/>
              <w:rPr>
                <w:rFonts w:ascii="Helvetica" w:hAnsi="Helvetica" w:cs="Helvetica"/>
                <w:color w:val="222222"/>
                <w:shd w:val="clear" w:color="auto" w:fill="FFFFFF"/>
              </w:rPr>
            </w:pPr>
            <w:r w:rsidRPr="006D2647">
              <w:rPr>
                <w:rFonts w:ascii="Helvetica" w:hAnsi="Helvetica" w:cs="Helvetica"/>
                <w:color w:val="222222"/>
                <w:shd w:val="clear" w:color="auto" w:fill="FFFFFF"/>
              </w:rPr>
              <w:t>$225,000</w:t>
            </w:r>
          </w:p>
        </w:tc>
      </w:tr>
      <w:tr w:rsidR="00170564" w:rsidRPr="006D2647" w14:paraId="621D3EB9" w14:textId="77777777" w:rsidTr="003E405F">
        <w:trPr>
          <w:tblCellSpacing w:w="0" w:type="dxa"/>
        </w:trPr>
        <w:tc>
          <w:tcPr>
            <w:tcW w:w="0" w:type="auto"/>
            <w:noWrap/>
            <w:hideMark/>
          </w:tcPr>
          <w:p w14:paraId="214A7B07" w14:textId="77777777" w:rsidR="00170564" w:rsidRPr="006D2647" w:rsidRDefault="00170564" w:rsidP="003E405F">
            <w:pPr>
              <w:widowControl w:val="0"/>
              <w:pBdr>
                <w:bottom w:val="single" w:sz="6" w:space="1" w:color="auto"/>
              </w:pBdr>
              <w:autoSpaceDE w:val="0"/>
              <w:autoSpaceDN w:val="0"/>
              <w:adjustRightInd w:val="0"/>
              <w:rPr>
                <w:rFonts w:ascii="Helvetica" w:hAnsi="Helvetica" w:cs="Helvetica"/>
                <w:b/>
                <w:bCs/>
                <w:color w:val="222222"/>
                <w:shd w:val="clear" w:color="auto" w:fill="FFFFFF"/>
              </w:rPr>
            </w:pPr>
            <w:r w:rsidRPr="006D2647">
              <w:rPr>
                <w:rFonts w:ascii="Helvetica" w:hAnsi="Helvetica" w:cs="Helvetica"/>
                <w:b/>
                <w:bCs/>
                <w:color w:val="222222"/>
                <w:shd w:val="clear" w:color="auto" w:fill="FFFFFF"/>
              </w:rPr>
              <w:t>Eligible Applicants:</w:t>
            </w:r>
          </w:p>
        </w:tc>
        <w:tc>
          <w:tcPr>
            <w:tcW w:w="0" w:type="auto"/>
            <w:vAlign w:val="center"/>
            <w:hideMark/>
          </w:tcPr>
          <w:p w14:paraId="415E84E6" w14:textId="77777777" w:rsidR="00170564" w:rsidRPr="006D2647" w:rsidRDefault="00170564" w:rsidP="003E405F">
            <w:pPr>
              <w:widowControl w:val="0"/>
              <w:pBdr>
                <w:bottom w:val="single" w:sz="6" w:space="1" w:color="auto"/>
              </w:pBdr>
              <w:autoSpaceDE w:val="0"/>
              <w:autoSpaceDN w:val="0"/>
              <w:adjustRightInd w:val="0"/>
              <w:rPr>
                <w:rFonts w:ascii="Helvetica" w:hAnsi="Helvetica" w:cs="Helvetica"/>
                <w:color w:val="222222"/>
                <w:shd w:val="clear" w:color="auto" w:fill="FFFFFF"/>
              </w:rPr>
            </w:pPr>
            <w:r w:rsidRPr="006D2647">
              <w:rPr>
                <w:rFonts w:ascii="Helvetica" w:hAnsi="Helvetica" w:cs="Helvetica"/>
                <w:color w:val="222222"/>
                <w:shd w:val="clear" w:color="auto" w:fill="FFFFFF"/>
              </w:rPr>
              <w:t>County governments</w:t>
            </w:r>
            <w:r w:rsidRPr="006D2647">
              <w:rPr>
                <w:rFonts w:ascii="Helvetica" w:hAnsi="Helvetica" w:cs="Helvetica"/>
                <w:color w:val="222222"/>
                <w:shd w:val="clear" w:color="auto" w:fill="FFFFFF"/>
              </w:rPr>
              <w:br/>
              <w:t>Private institutions of higher education</w:t>
            </w:r>
            <w:r w:rsidRPr="006D2647">
              <w:rPr>
                <w:rFonts w:ascii="Helvetica" w:hAnsi="Helvetica" w:cs="Helvetica"/>
                <w:color w:val="222222"/>
                <w:shd w:val="clear" w:color="auto" w:fill="FFFFFF"/>
              </w:rPr>
              <w:br/>
              <w:t>Nonprofits having a 501(c)(3) status with the IRS, other than institutions of higher education</w:t>
            </w:r>
            <w:r w:rsidRPr="006D2647">
              <w:rPr>
                <w:rFonts w:ascii="Helvetica" w:hAnsi="Helvetica" w:cs="Helvetica"/>
                <w:color w:val="222222"/>
                <w:shd w:val="clear" w:color="auto" w:fill="FFFFFF"/>
              </w:rPr>
              <w:br/>
              <w:t>Others (see text field entitled "Additional Information on Eligibility" for clarification)</w:t>
            </w:r>
            <w:r w:rsidRPr="006D2647">
              <w:rPr>
                <w:rFonts w:ascii="Helvetica" w:hAnsi="Helvetica" w:cs="Helvetica"/>
                <w:color w:val="222222"/>
                <w:shd w:val="clear" w:color="auto" w:fill="FFFFFF"/>
              </w:rPr>
              <w:br/>
              <w:t>City or township governments</w:t>
            </w:r>
            <w:r w:rsidRPr="006D2647">
              <w:rPr>
                <w:rFonts w:ascii="Helvetica" w:hAnsi="Helvetica" w:cs="Helvetica"/>
                <w:color w:val="222222"/>
                <w:shd w:val="clear" w:color="auto" w:fill="FFFFFF"/>
              </w:rPr>
              <w:br/>
              <w:t>State governments</w:t>
            </w:r>
          </w:p>
        </w:tc>
      </w:tr>
      <w:tr w:rsidR="00170564" w:rsidRPr="006D2647" w14:paraId="67AD9C86" w14:textId="77777777" w:rsidTr="003E405F">
        <w:trPr>
          <w:tblCellSpacing w:w="0" w:type="dxa"/>
        </w:trPr>
        <w:tc>
          <w:tcPr>
            <w:tcW w:w="0" w:type="auto"/>
            <w:noWrap/>
            <w:hideMark/>
          </w:tcPr>
          <w:p w14:paraId="16FC30E0" w14:textId="77777777" w:rsidR="00170564" w:rsidRPr="006D2647" w:rsidRDefault="00170564" w:rsidP="003E405F">
            <w:pPr>
              <w:widowControl w:val="0"/>
              <w:pBdr>
                <w:bottom w:val="single" w:sz="6" w:space="1" w:color="auto"/>
              </w:pBdr>
              <w:autoSpaceDE w:val="0"/>
              <w:autoSpaceDN w:val="0"/>
              <w:adjustRightInd w:val="0"/>
              <w:rPr>
                <w:rFonts w:ascii="Helvetica" w:hAnsi="Helvetica" w:cs="Helvetica"/>
                <w:b/>
                <w:bCs/>
                <w:color w:val="222222"/>
                <w:shd w:val="clear" w:color="auto" w:fill="FFFFFF"/>
              </w:rPr>
            </w:pPr>
            <w:r w:rsidRPr="006D2647">
              <w:rPr>
                <w:rFonts w:ascii="Helvetica" w:hAnsi="Helvetica" w:cs="Helvetica"/>
                <w:b/>
                <w:bCs/>
                <w:color w:val="222222"/>
                <w:shd w:val="clear" w:color="auto" w:fill="FFFFFF"/>
              </w:rPr>
              <w:t>Additional Information on Eligibility:</w:t>
            </w:r>
          </w:p>
        </w:tc>
        <w:tc>
          <w:tcPr>
            <w:tcW w:w="0" w:type="auto"/>
            <w:vAlign w:val="center"/>
            <w:hideMark/>
          </w:tcPr>
          <w:p w14:paraId="63EBC9E7" w14:textId="77777777" w:rsidR="00170564" w:rsidRPr="006D2647" w:rsidRDefault="00170564" w:rsidP="003E405F">
            <w:pPr>
              <w:widowControl w:val="0"/>
              <w:pBdr>
                <w:bottom w:val="single" w:sz="6" w:space="1" w:color="auto"/>
              </w:pBdr>
              <w:autoSpaceDE w:val="0"/>
              <w:autoSpaceDN w:val="0"/>
              <w:adjustRightInd w:val="0"/>
              <w:rPr>
                <w:rFonts w:ascii="Helvetica" w:hAnsi="Helvetica" w:cs="Helvetica"/>
                <w:color w:val="222222"/>
                <w:shd w:val="clear" w:color="auto" w:fill="FFFFFF"/>
              </w:rPr>
            </w:pPr>
            <w:r w:rsidRPr="006D2647">
              <w:rPr>
                <w:rFonts w:ascii="Helvetica" w:hAnsi="Helvetica" w:cs="Helvetica"/>
                <w:color w:val="222222"/>
                <w:shd w:val="clear" w:color="auto" w:fill="FFFFFF"/>
              </w:rPr>
              <w:t>• Be a nonprofit organization, local or state agencies, private sector firm or institute of higher learning. • Demonstrate a history of providing quality entrepreneurship and/or business management training to aspiring entrepreneurs or existing small business owners that are members of the following populations: veterans, service-disabled veterans, Reserve Component members or National Guard, transitioning service members, spouses of service members or veterans, and other beneficiaries interested in starting or growing a small enterprise. The quality of a program can be demonstrated by new business starts, business expansions or diversifications number of contracts awarded and loans approved, as well as jobs created and/or retained, and connection to other programs such as SBA resource partners.</w:t>
            </w:r>
          </w:p>
        </w:tc>
      </w:tr>
      <w:tr w:rsidR="00170564" w14:paraId="4853115D" w14:textId="77777777" w:rsidTr="003E405F">
        <w:trPr>
          <w:tblCellSpacing w:w="0" w:type="dxa"/>
        </w:trPr>
        <w:tc>
          <w:tcPr>
            <w:tcW w:w="0" w:type="auto"/>
            <w:noWrap/>
            <w:hideMark/>
          </w:tcPr>
          <w:p w14:paraId="0A5AB951" w14:textId="77777777" w:rsidR="00170564" w:rsidRPr="006D2647" w:rsidRDefault="00170564" w:rsidP="003E405F">
            <w:pPr>
              <w:widowControl w:val="0"/>
              <w:pBdr>
                <w:bottom w:val="single" w:sz="6" w:space="1" w:color="auto"/>
              </w:pBdr>
              <w:autoSpaceDE w:val="0"/>
              <w:autoSpaceDN w:val="0"/>
              <w:adjustRightInd w:val="0"/>
              <w:rPr>
                <w:rFonts w:ascii="Helvetica" w:hAnsi="Helvetica" w:cs="Helvetica"/>
                <w:b/>
                <w:bCs/>
                <w:color w:val="222222"/>
                <w:shd w:val="clear" w:color="auto" w:fill="FFFFFF"/>
              </w:rPr>
            </w:pPr>
            <w:r w:rsidRPr="006D2647">
              <w:rPr>
                <w:rFonts w:ascii="Helvetica" w:hAnsi="Helvetica" w:cs="Helvetica"/>
                <w:b/>
                <w:bCs/>
                <w:color w:val="222222"/>
                <w:shd w:val="clear" w:color="auto" w:fill="FFFFFF"/>
              </w:rPr>
              <w:t>Agency Name:</w:t>
            </w:r>
          </w:p>
        </w:tc>
        <w:tc>
          <w:tcPr>
            <w:tcW w:w="0" w:type="auto"/>
            <w:vAlign w:val="center"/>
            <w:hideMark/>
          </w:tcPr>
          <w:p w14:paraId="55841CD6" w14:textId="77777777" w:rsidR="00170564" w:rsidRPr="006D2647" w:rsidRDefault="00170564" w:rsidP="003E405F">
            <w:pPr>
              <w:widowControl w:val="0"/>
              <w:pBdr>
                <w:bottom w:val="single" w:sz="6" w:space="1" w:color="auto"/>
              </w:pBdr>
              <w:autoSpaceDE w:val="0"/>
              <w:autoSpaceDN w:val="0"/>
              <w:adjustRightInd w:val="0"/>
              <w:rPr>
                <w:rFonts w:ascii="Helvetica" w:hAnsi="Helvetica" w:cs="Helvetica"/>
                <w:color w:val="222222"/>
                <w:shd w:val="clear" w:color="auto" w:fill="FFFFFF"/>
              </w:rPr>
            </w:pPr>
            <w:r w:rsidRPr="006D2647">
              <w:rPr>
                <w:rStyle w:val="search-custom"/>
                <w:rFonts w:ascii="Helvetica" w:hAnsi="Helvetica" w:cs="Helvetica"/>
                <w:color w:val="222222"/>
                <w:shd w:val="clear" w:color="auto" w:fill="FFFFFF"/>
              </w:rPr>
              <w:t>Small Business Administration</w:t>
            </w:r>
          </w:p>
        </w:tc>
      </w:tr>
      <w:tr w:rsidR="00170564" w14:paraId="044A18AF" w14:textId="77777777" w:rsidTr="003E405F">
        <w:trPr>
          <w:tblCellSpacing w:w="0" w:type="dxa"/>
        </w:trPr>
        <w:tc>
          <w:tcPr>
            <w:tcW w:w="0" w:type="auto"/>
            <w:noWrap/>
            <w:hideMark/>
          </w:tcPr>
          <w:p w14:paraId="35CDEB89" w14:textId="77777777" w:rsidR="00170564" w:rsidRPr="006D2647" w:rsidRDefault="00170564" w:rsidP="003E405F">
            <w:pPr>
              <w:widowControl w:val="0"/>
              <w:pBdr>
                <w:bottom w:val="single" w:sz="6" w:space="1" w:color="auto"/>
              </w:pBdr>
              <w:autoSpaceDE w:val="0"/>
              <w:autoSpaceDN w:val="0"/>
              <w:adjustRightInd w:val="0"/>
              <w:rPr>
                <w:rFonts w:ascii="Helvetica" w:hAnsi="Helvetica" w:cs="Helvetica"/>
                <w:b/>
                <w:bCs/>
                <w:color w:val="222222"/>
                <w:shd w:val="clear" w:color="auto" w:fill="FFFFFF"/>
              </w:rPr>
            </w:pPr>
            <w:r w:rsidRPr="006D2647">
              <w:rPr>
                <w:rFonts w:ascii="Helvetica" w:hAnsi="Helvetica" w:cs="Helvetica"/>
                <w:b/>
                <w:bCs/>
                <w:color w:val="222222"/>
                <w:shd w:val="clear" w:color="auto" w:fill="FFFFFF"/>
              </w:rPr>
              <w:t>Description:</w:t>
            </w:r>
          </w:p>
        </w:tc>
        <w:tc>
          <w:tcPr>
            <w:tcW w:w="0" w:type="auto"/>
            <w:vAlign w:val="center"/>
            <w:hideMark/>
          </w:tcPr>
          <w:p w14:paraId="37D1BCF0" w14:textId="77777777" w:rsidR="00170564" w:rsidRPr="006D2647" w:rsidRDefault="00170564" w:rsidP="003E405F">
            <w:pPr>
              <w:widowControl w:val="0"/>
              <w:pBdr>
                <w:bottom w:val="single" w:sz="6" w:space="1" w:color="auto"/>
              </w:pBdr>
              <w:autoSpaceDE w:val="0"/>
              <w:autoSpaceDN w:val="0"/>
              <w:adjustRightInd w:val="0"/>
              <w:rPr>
                <w:rFonts w:ascii="Helvetica" w:hAnsi="Helvetica" w:cs="Helvetica"/>
                <w:color w:val="222222"/>
                <w:shd w:val="clear" w:color="auto" w:fill="FFFFFF"/>
              </w:rPr>
            </w:pPr>
            <w:r w:rsidRPr="006D2647">
              <w:rPr>
                <w:rStyle w:val="search-custom"/>
                <w:rFonts w:ascii="Helvetica" w:hAnsi="Helvetica" w:cs="Helvetica"/>
                <w:color w:val="222222"/>
                <w:shd w:val="clear" w:color="auto" w:fill="FFFFFF"/>
              </w:rPr>
              <w:t>Eligible organizations (as defined in Section 3.2) may apply for an Initial Phase VBOC Award of financial assistance under this Funding Opportunity to fund implementation of a Veterans Business Outreach Center in the geographic coverage areas defined in Appendix A. Applicants are limited to the defined coverage areas and can apply for all, or part, of a defined coverage area. As a major component of the VBOC program Applicants are expected to provide entrepreneurship training through the Boots to Business (B2B) and Reboot Training programs to transitioning military personnel and veteran small business owners and entrepreneurs. VBOCs will be expected to cover 100% of the Boots to Business classes within their coverage area. Additionally, funds will be used to offer traditional business counseling and technical assistance to veterans, service-members, military spouses, and others interested in starting or growing a small business.</w:t>
            </w:r>
            <w:r w:rsidRPr="006D2647">
              <w:rPr>
                <w:rStyle w:val="apple-converted-space"/>
                <w:rFonts w:ascii="Helvetica" w:hAnsi="Helvetica" w:cs="Helvetica"/>
                <w:color w:val="222222"/>
                <w:shd w:val="clear" w:color="auto" w:fill="FFFFFF"/>
              </w:rPr>
              <w:t> </w:t>
            </w:r>
          </w:p>
        </w:tc>
      </w:tr>
      <w:tr w:rsidR="00170564" w14:paraId="53C818FA" w14:textId="77777777" w:rsidTr="003E405F">
        <w:trPr>
          <w:tblCellSpacing w:w="0" w:type="dxa"/>
        </w:trPr>
        <w:tc>
          <w:tcPr>
            <w:tcW w:w="0" w:type="auto"/>
            <w:noWrap/>
            <w:hideMark/>
          </w:tcPr>
          <w:p w14:paraId="29A1AEB8" w14:textId="77777777" w:rsidR="00170564" w:rsidRPr="006D2647" w:rsidRDefault="00170564" w:rsidP="003E405F">
            <w:pPr>
              <w:widowControl w:val="0"/>
              <w:pBdr>
                <w:bottom w:val="single" w:sz="6" w:space="1" w:color="auto"/>
              </w:pBdr>
              <w:autoSpaceDE w:val="0"/>
              <w:autoSpaceDN w:val="0"/>
              <w:adjustRightInd w:val="0"/>
              <w:rPr>
                <w:rFonts w:ascii="Helvetica" w:hAnsi="Helvetica" w:cs="Helvetica"/>
                <w:b/>
                <w:bCs/>
                <w:color w:val="222222"/>
                <w:shd w:val="clear" w:color="auto" w:fill="FFFFFF"/>
              </w:rPr>
            </w:pPr>
            <w:r w:rsidRPr="006D2647">
              <w:rPr>
                <w:rFonts w:ascii="Helvetica" w:hAnsi="Helvetica" w:cs="Helvetica"/>
                <w:b/>
                <w:bCs/>
                <w:color w:val="222222"/>
                <w:shd w:val="clear" w:color="auto" w:fill="FFFFFF"/>
              </w:rPr>
              <w:t>Link to Additional Information:</w:t>
            </w:r>
          </w:p>
        </w:tc>
        <w:tc>
          <w:tcPr>
            <w:tcW w:w="0" w:type="auto"/>
            <w:vAlign w:val="center"/>
            <w:hideMark/>
          </w:tcPr>
          <w:p w14:paraId="3AB884B6" w14:textId="77777777" w:rsidR="00170564" w:rsidRPr="006D2647" w:rsidRDefault="00170564" w:rsidP="003E405F">
            <w:pPr>
              <w:widowControl w:val="0"/>
              <w:pBdr>
                <w:bottom w:val="single" w:sz="6" w:space="1" w:color="auto"/>
              </w:pBdr>
              <w:autoSpaceDE w:val="0"/>
              <w:autoSpaceDN w:val="0"/>
              <w:adjustRightInd w:val="0"/>
              <w:rPr>
                <w:rFonts w:ascii="Helvetica" w:hAnsi="Helvetica" w:cs="Helvetica"/>
                <w:color w:val="222222"/>
                <w:shd w:val="clear" w:color="auto" w:fill="FFFFFF"/>
              </w:rPr>
            </w:pPr>
            <w:r w:rsidRPr="006D2647">
              <w:rPr>
                <w:rStyle w:val="search-custom"/>
                <w:rFonts w:ascii="Helvetica" w:hAnsi="Helvetica" w:cs="Helvetica"/>
                <w:color w:val="222222"/>
                <w:shd w:val="clear" w:color="auto" w:fill="FFFFFF"/>
              </w:rPr>
              <w:t> </w:t>
            </w:r>
          </w:p>
        </w:tc>
      </w:tr>
      <w:tr w:rsidR="00170564" w14:paraId="149504F9" w14:textId="77777777" w:rsidTr="003E405F">
        <w:trPr>
          <w:tblCellSpacing w:w="0" w:type="dxa"/>
        </w:trPr>
        <w:tc>
          <w:tcPr>
            <w:tcW w:w="0" w:type="auto"/>
            <w:noWrap/>
            <w:hideMark/>
          </w:tcPr>
          <w:p w14:paraId="3E730703" w14:textId="77777777" w:rsidR="00170564" w:rsidRPr="006D2647" w:rsidRDefault="00170564" w:rsidP="003E405F">
            <w:pPr>
              <w:widowControl w:val="0"/>
              <w:pBdr>
                <w:bottom w:val="single" w:sz="6" w:space="1" w:color="auto"/>
              </w:pBdr>
              <w:autoSpaceDE w:val="0"/>
              <w:autoSpaceDN w:val="0"/>
              <w:adjustRightInd w:val="0"/>
              <w:rPr>
                <w:rFonts w:ascii="Helvetica" w:hAnsi="Helvetica" w:cs="Helvetica"/>
                <w:b/>
                <w:bCs/>
                <w:color w:val="222222"/>
                <w:shd w:val="clear" w:color="auto" w:fill="FFFFFF"/>
              </w:rPr>
            </w:pPr>
            <w:r w:rsidRPr="006D2647">
              <w:rPr>
                <w:rFonts w:ascii="Helvetica" w:hAnsi="Helvetica" w:cs="Helvetica"/>
                <w:b/>
                <w:bCs/>
                <w:color w:val="222222"/>
                <w:shd w:val="clear" w:color="auto" w:fill="FFFFFF"/>
              </w:rPr>
              <w:t>Grantor Contact Information:</w:t>
            </w:r>
          </w:p>
        </w:tc>
        <w:tc>
          <w:tcPr>
            <w:tcW w:w="0" w:type="auto"/>
            <w:vAlign w:val="center"/>
            <w:hideMark/>
          </w:tcPr>
          <w:p w14:paraId="5DE0CFE9" w14:textId="77777777" w:rsidR="00170564" w:rsidRPr="006D2647" w:rsidRDefault="00170564" w:rsidP="003E405F">
            <w:pPr>
              <w:widowControl w:val="0"/>
              <w:pBdr>
                <w:bottom w:val="single" w:sz="6" w:space="1" w:color="auto"/>
              </w:pBdr>
              <w:autoSpaceDE w:val="0"/>
              <w:autoSpaceDN w:val="0"/>
              <w:adjustRightInd w:val="0"/>
              <w:rPr>
                <w:rFonts w:ascii="Helvetica" w:hAnsi="Helvetica" w:cs="Helvetica"/>
                <w:color w:val="222222"/>
                <w:shd w:val="clear" w:color="auto" w:fill="FFFFFF"/>
              </w:rPr>
            </w:pPr>
            <w:r w:rsidRPr="006D2647">
              <w:rPr>
                <w:rStyle w:val="search-custom"/>
                <w:rFonts w:ascii="Helvetica" w:hAnsi="Helvetica" w:cs="Helvetica"/>
                <w:color w:val="222222"/>
                <w:shd w:val="clear" w:color="auto" w:fill="FFFFFF"/>
              </w:rPr>
              <w:t>If you have difficulty accessing the full announcement electronically, please contact:</w:t>
            </w:r>
            <w:r w:rsidRPr="006D2647">
              <w:rPr>
                <w:rFonts w:ascii="Helvetica" w:hAnsi="Helvetica" w:cs="Helvetica"/>
                <w:color w:val="222222"/>
                <w:shd w:val="clear" w:color="auto" w:fill="FFFFFF"/>
              </w:rPr>
              <w:br/>
            </w:r>
            <w:r w:rsidRPr="006D2647">
              <w:rPr>
                <w:rFonts w:ascii="Helvetica" w:hAnsi="Helvetica" w:cs="Helvetica"/>
                <w:color w:val="222222"/>
                <w:shd w:val="clear" w:color="auto" w:fill="FFFFFF"/>
              </w:rPr>
              <w:br/>
            </w:r>
            <w:r w:rsidRPr="006D2647">
              <w:rPr>
                <w:rStyle w:val="search-custom"/>
                <w:rFonts w:ascii="Helvetica" w:hAnsi="Helvetica" w:cs="Helvetica"/>
                <w:color w:val="222222"/>
                <w:shd w:val="clear" w:color="auto" w:fill="FFFFFF"/>
              </w:rPr>
              <w:t>Janet Moorman Program Officer Phone (202) 205-7419</w:t>
            </w:r>
            <w:r w:rsidRPr="006D2647">
              <w:rPr>
                <w:rStyle w:val="apple-converted-space"/>
                <w:rFonts w:ascii="Helvetica" w:hAnsi="Helvetica" w:cs="Helvetica"/>
                <w:color w:val="222222"/>
                <w:shd w:val="clear" w:color="auto" w:fill="FFFFFF"/>
              </w:rPr>
              <w:t>  </w:t>
            </w:r>
            <w:r w:rsidRPr="006D2647">
              <w:rPr>
                <w:rFonts w:ascii="Helvetica" w:hAnsi="Helvetica" w:cs="Helvetica"/>
                <w:color w:val="222222"/>
                <w:shd w:val="clear" w:color="auto" w:fill="FFFFFF"/>
              </w:rPr>
              <w:br/>
            </w:r>
            <w:r w:rsidRPr="006D2647">
              <w:rPr>
                <w:rFonts w:ascii="Helvetica" w:hAnsi="Helvetica" w:cs="Helvetica"/>
                <w:color w:val="222222"/>
                <w:shd w:val="clear" w:color="auto" w:fill="FFFFFF"/>
              </w:rPr>
              <w:br/>
            </w:r>
            <w:hyperlink r:id="rId261" w:history="1">
              <w:r w:rsidRPr="006D2647">
                <w:rPr>
                  <w:rStyle w:val="Hyperlink"/>
                  <w:rFonts w:ascii="Helvetica" w:hAnsi="Helvetica" w:cs="Helvetica"/>
                  <w:shd w:val="clear" w:color="auto" w:fill="FFFFFF"/>
                </w:rPr>
                <w:t>janet.moorman@sba.gov</w:t>
              </w:r>
            </w:hyperlink>
          </w:p>
        </w:tc>
      </w:tr>
    </w:tbl>
    <w:p w14:paraId="33EC8A71" w14:textId="77777777" w:rsidR="00170564" w:rsidRDefault="00170564" w:rsidP="00170564">
      <w:pPr>
        <w:widowControl w:val="0"/>
        <w:pBdr>
          <w:bottom w:val="single" w:sz="6" w:space="1" w:color="auto"/>
        </w:pBdr>
        <w:autoSpaceDE w:val="0"/>
        <w:autoSpaceDN w:val="0"/>
        <w:adjustRightInd w:val="0"/>
        <w:rPr>
          <w:rFonts w:ascii="Helvetica" w:hAnsi="Helvetica" w:cs="Helvetica"/>
          <w:color w:val="222222"/>
          <w:shd w:val="clear" w:color="auto" w:fill="FFFFFF"/>
        </w:rPr>
      </w:pPr>
    </w:p>
    <w:p w14:paraId="1487DD8E" w14:textId="77777777" w:rsidR="00170564" w:rsidRDefault="00170564" w:rsidP="00170564">
      <w:pPr>
        <w:widowControl w:val="0"/>
        <w:pBdr>
          <w:bottom w:val="single" w:sz="6" w:space="1" w:color="auto"/>
        </w:pBdr>
        <w:autoSpaceDE w:val="0"/>
        <w:autoSpaceDN w:val="0"/>
        <w:adjustRightInd w:val="0"/>
        <w:rPr>
          <w:rFonts w:ascii="Helvetica" w:hAnsi="Helvetica" w:cs="Helvetica"/>
          <w:color w:val="386EFF"/>
          <w:u w:val="single" w:color="386EFF"/>
        </w:rPr>
      </w:pPr>
      <w:r w:rsidRPr="00CE6654">
        <w:rPr>
          <w:rFonts w:ascii="Helvetica" w:hAnsi="Helvetica" w:cs="Helvetica"/>
          <w:color w:val="222222"/>
        </w:rPr>
        <w:br/>
      </w:r>
      <w:r>
        <w:fldChar w:fldCharType="begin"/>
      </w:r>
      <w:r>
        <w:instrText xml:space="preserve"> HYPERLINK "https://www.grants.gov/web/grants/view-opportunity.html?oppId=298820" \t "_blank" </w:instrText>
      </w:r>
      <w:r>
        <w:fldChar w:fldCharType="separate"/>
      </w:r>
      <w:r w:rsidRPr="00CE6654">
        <w:rPr>
          <w:rStyle w:val="Hyperlink"/>
          <w:rFonts w:ascii="Helvetica" w:hAnsi="Helvetica" w:cs="Helvetica"/>
          <w:color w:val="1155CC"/>
          <w:shd w:val="clear" w:color="auto" w:fill="FFFFFF"/>
        </w:rPr>
        <w:t>https://www.grants.gov/web/grants/view-opportunity.html?oppId=298820</w:t>
      </w:r>
      <w:r>
        <w:rPr>
          <w:rStyle w:val="Hyperlink"/>
          <w:rFonts w:ascii="Helvetica" w:hAnsi="Helvetica" w:cs="Helvetica"/>
          <w:color w:val="1155CC"/>
          <w:shd w:val="clear" w:color="auto" w:fill="FFFFFF"/>
        </w:rPr>
        <w:fldChar w:fldCharType="end"/>
      </w:r>
    </w:p>
    <w:p w14:paraId="3B4B5585" w14:textId="77777777" w:rsidR="00170564" w:rsidRDefault="00170564" w:rsidP="00170564">
      <w:pPr>
        <w:widowControl w:val="0"/>
        <w:pBdr>
          <w:bottom w:val="single" w:sz="6" w:space="1" w:color="auto"/>
        </w:pBdr>
        <w:autoSpaceDE w:val="0"/>
        <w:autoSpaceDN w:val="0"/>
        <w:adjustRightInd w:val="0"/>
        <w:rPr>
          <w:rFonts w:ascii="Helvetica" w:hAnsi="Helvetica" w:cs="Helvetica"/>
        </w:rPr>
      </w:pPr>
    </w:p>
    <w:p w14:paraId="1D2AEB12" w14:textId="77777777" w:rsidR="006D0368" w:rsidRPr="005D3F9C" w:rsidRDefault="006D0368" w:rsidP="00735A6B">
      <w:pPr>
        <w:widowControl w:val="0"/>
        <w:autoSpaceDE w:val="0"/>
        <w:autoSpaceDN w:val="0"/>
        <w:adjustRightInd w:val="0"/>
        <w:spacing w:after="260"/>
        <w:rPr>
          <w:rFonts w:ascii="Helvetica" w:hAnsi="Helvetica" w:cs="Helvetica Neue"/>
        </w:rPr>
      </w:pPr>
    </w:p>
    <w:p w14:paraId="253744E7" w14:textId="545B2949" w:rsidR="006D0368" w:rsidRPr="005D3F9C" w:rsidRDefault="006D0368" w:rsidP="00735A6B">
      <w:pPr>
        <w:widowControl w:val="0"/>
        <w:autoSpaceDE w:val="0"/>
        <w:autoSpaceDN w:val="0"/>
        <w:adjustRightInd w:val="0"/>
        <w:spacing w:after="260"/>
        <w:rPr>
          <w:rFonts w:ascii="Helvetica" w:hAnsi="Helvetica" w:cs="Helvetica Neue"/>
        </w:rPr>
      </w:pPr>
      <w:bookmarkStart w:id="505" w:name="SBADeleted"/>
      <w:bookmarkEnd w:id="505"/>
      <w:r w:rsidRPr="005D3F9C">
        <w:rPr>
          <w:rFonts w:ascii="Helvetica" w:hAnsi="Helvetica" w:cs="Helvetica Neue"/>
        </w:rPr>
        <w:t>Deleted:</w:t>
      </w:r>
    </w:p>
    <w:p w14:paraId="61A36A8E" w14:textId="77777777" w:rsidR="006D0368" w:rsidRPr="005D3F9C" w:rsidRDefault="006D0368" w:rsidP="00735A6B">
      <w:pPr>
        <w:widowControl w:val="0"/>
        <w:autoSpaceDE w:val="0"/>
        <w:autoSpaceDN w:val="0"/>
        <w:adjustRightInd w:val="0"/>
        <w:spacing w:after="260"/>
        <w:rPr>
          <w:rFonts w:ascii="Helvetica" w:hAnsi="Helvetica" w:cs="Helvetica Neue"/>
        </w:rPr>
      </w:pPr>
    </w:p>
    <w:p w14:paraId="57C1D4A6" w14:textId="77777777" w:rsidR="00735A6B" w:rsidRPr="005D3F9C" w:rsidRDefault="00735A6B" w:rsidP="00B756C2">
      <w:pPr>
        <w:widowControl w:val="0"/>
        <w:autoSpaceDE w:val="0"/>
        <w:autoSpaceDN w:val="0"/>
        <w:adjustRightInd w:val="0"/>
        <w:rPr>
          <w:rFonts w:ascii="Helvetica" w:hAnsi="Helvetica" w:cs="Helvetica"/>
        </w:rPr>
      </w:pPr>
    </w:p>
    <w:p w14:paraId="72E44117" w14:textId="3DFE95C0" w:rsidR="00DB30FF" w:rsidRPr="005D3F9C" w:rsidRDefault="00DB30FF" w:rsidP="00B50FC2">
      <w:pPr>
        <w:widowControl w:val="0"/>
        <w:pBdr>
          <w:bottom w:val="single" w:sz="6" w:space="1" w:color="auto"/>
        </w:pBdr>
        <w:autoSpaceDE w:val="0"/>
        <w:autoSpaceDN w:val="0"/>
        <w:adjustRightInd w:val="0"/>
        <w:rPr>
          <w:rFonts w:ascii="Helvetica" w:hAnsi="Helvetica" w:cs="Arial"/>
          <w:color w:val="1A1A1A"/>
          <w:highlight w:val="cyan"/>
        </w:rPr>
      </w:pPr>
    </w:p>
    <w:p w14:paraId="70FA06F5" w14:textId="77777777" w:rsidR="00DB30FF" w:rsidRPr="005D3F9C" w:rsidRDefault="00DB30FF" w:rsidP="00B50FC2">
      <w:pPr>
        <w:widowControl w:val="0"/>
        <w:autoSpaceDE w:val="0"/>
        <w:autoSpaceDN w:val="0"/>
        <w:adjustRightInd w:val="0"/>
        <w:rPr>
          <w:rFonts w:ascii="Helvetica" w:hAnsi="Helvetica" w:cs="Arial"/>
          <w:color w:val="1A1A1A"/>
          <w:highlight w:val="cyan"/>
        </w:rPr>
      </w:pPr>
    </w:p>
    <w:p w14:paraId="1ED03546" w14:textId="77777777" w:rsidR="00B756C2" w:rsidRPr="005D3F9C" w:rsidRDefault="00B756C2" w:rsidP="00B756C2">
      <w:pPr>
        <w:widowControl w:val="0"/>
        <w:autoSpaceDE w:val="0"/>
        <w:autoSpaceDN w:val="0"/>
        <w:adjustRightInd w:val="0"/>
        <w:rPr>
          <w:rFonts w:ascii="Helvetica" w:hAnsi="Helvetica" w:cs="Helvetica"/>
        </w:rPr>
      </w:pPr>
      <w:bookmarkStart w:id="506" w:name="SBAPortableAssistance"/>
      <w:bookmarkEnd w:id="506"/>
      <w:r w:rsidRPr="005D3F9C">
        <w:rPr>
          <w:rFonts w:ascii="Helvetica" w:hAnsi="Helvetica" w:cs="Helvetica"/>
        </w:rPr>
        <w:t>SBA Trainings</w:t>
      </w:r>
    </w:p>
    <w:p w14:paraId="349872F5" w14:textId="77777777" w:rsidR="00B756C2" w:rsidRPr="005D3F9C" w:rsidRDefault="00B756C2" w:rsidP="00B756C2">
      <w:pPr>
        <w:widowControl w:val="0"/>
        <w:autoSpaceDE w:val="0"/>
        <w:autoSpaceDN w:val="0"/>
        <w:adjustRightInd w:val="0"/>
        <w:rPr>
          <w:rFonts w:ascii="Helvetica" w:hAnsi="Helvetica" w:cs="Helvetica"/>
        </w:rPr>
      </w:pPr>
    </w:p>
    <w:p w14:paraId="577EE124" w14:textId="77777777" w:rsidR="00B756C2" w:rsidRPr="005D3F9C" w:rsidRDefault="00B756C2" w:rsidP="00B756C2">
      <w:pPr>
        <w:widowControl w:val="0"/>
        <w:autoSpaceDE w:val="0"/>
        <w:autoSpaceDN w:val="0"/>
        <w:adjustRightInd w:val="0"/>
        <w:rPr>
          <w:rFonts w:ascii="Helvetica" w:hAnsi="Helvetica" w:cs="Georgia"/>
          <w:b/>
          <w:bCs/>
          <w:color w:val="021437"/>
        </w:rPr>
      </w:pPr>
      <w:r w:rsidRPr="005D3F9C">
        <w:rPr>
          <w:rFonts w:ascii="Helvetica" w:hAnsi="Helvetica" w:cs="Georgia"/>
          <w:b/>
          <w:bCs/>
          <w:color w:val="021437"/>
        </w:rPr>
        <w:t>Contracting Opportunities for Veteran Entrepreneurs</w:t>
      </w:r>
    </w:p>
    <w:p w14:paraId="39900E80" w14:textId="77777777" w:rsidR="00B756C2" w:rsidRPr="005D3F9C" w:rsidRDefault="00B756C2" w:rsidP="00B756C2">
      <w:pPr>
        <w:widowControl w:val="0"/>
        <w:autoSpaceDE w:val="0"/>
        <w:autoSpaceDN w:val="0"/>
        <w:adjustRightInd w:val="0"/>
        <w:spacing w:after="260"/>
        <w:ind w:left="40"/>
        <w:rPr>
          <w:rFonts w:ascii="Helvetica" w:hAnsi="Helvetica" w:cs="Helvetica"/>
          <w:color w:val="303030"/>
        </w:rPr>
      </w:pPr>
      <w:r w:rsidRPr="005D3F9C">
        <w:rPr>
          <w:rFonts w:ascii="Helvetica" w:hAnsi="Helvetica" w:cs="Helvetica"/>
          <w:color w:val="303030"/>
        </w:rPr>
        <w:t>This self-paced training exercise is an introduction to Federal contracting opportunities for Veterans.</w:t>
      </w:r>
    </w:p>
    <w:p w14:paraId="668917F8" w14:textId="77777777" w:rsidR="00B756C2" w:rsidRPr="005D3F9C" w:rsidRDefault="00B756C2" w:rsidP="00B756C2">
      <w:pPr>
        <w:widowControl w:val="0"/>
        <w:autoSpaceDE w:val="0"/>
        <w:autoSpaceDN w:val="0"/>
        <w:adjustRightInd w:val="0"/>
        <w:spacing w:after="260"/>
        <w:ind w:left="40"/>
        <w:rPr>
          <w:rFonts w:ascii="Helvetica" w:hAnsi="Helvetica" w:cs="Helvetica"/>
          <w:color w:val="303030"/>
        </w:rPr>
      </w:pPr>
      <w:r w:rsidRPr="005D3F9C">
        <w:rPr>
          <w:rFonts w:ascii="Helvetica" w:hAnsi="Helvetica" w:cs="Helvetica"/>
          <w:color w:val="303030"/>
        </w:rPr>
        <w:t>Topics include basic information about Veteran-owned businesses and opportunities, services available to small Veteran-owned businesses, small business incentives, and government procurement methods.</w:t>
      </w:r>
    </w:p>
    <w:p w14:paraId="34696C45" w14:textId="77777777" w:rsidR="00B756C2" w:rsidRPr="005D3F9C" w:rsidRDefault="00B756C2" w:rsidP="00B756C2">
      <w:pPr>
        <w:widowControl w:val="0"/>
        <w:autoSpaceDE w:val="0"/>
        <w:autoSpaceDN w:val="0"/>
        <w:adjustRightInd w:val="0"/>
        <w:rPr>
          <w:rFonts w:ascii="Helvetica" w:hAnsi="Helvetica" w:cs="Helvetica"/>
          <w:b/>
          <w:bCs/>
          <w:color w:val="464749"/>
        </w:rPr>
      </w:pPr>
      <w:r w:rsidRPr="005D3F9C">
        <w:rPr>
          <w:rFonts w:ascii="Helvetica" w:hAnsi="Helvetica" w:cs="Helvetica"/>
          <w:b/>
          <w:bCs/>
          <w:color w:val="464749"/>
        </w:rPr>
        <w:t>Duration: 00:30:00</w:t>
      </w:r>
    </w:p>
    <w:p w14:paraId="4B6B717A" w14:textId="77777777" w:rsidR="00B756C2" w:rsidRPr="005D3F9C" w:rsidRDefault="00B756C2" w:rsidP="00B756C2">
      <w:pPr>
        <w:widowControl w:val="0"/>
        <w:autoSpaceDE w:val="0"/>
        <w:autoSpaceDN w:val="0"/>
        <w:adjustRightInd w:val="0"/>
        <w:rPr>
          <w:rFonts w:ascii="Helvetica" w:hAnsi="Helvetica" w:cs="Helvetica"/>
        </w:rPr>
      </w:pPr>
    </w:p>
    <w:p w14:paraId="73ED2A10" w14:textId="77777777" w:rsidR="00B756C2" w:rsidRPr="005D3F9C" w:rsidRDefault="00236AF8" w:rsidP="00B756C2">
      <w:pPr>
        <w:widowControl w:val="0"/>
        <w:pBdr>
          <w:bottom w:val="single" w:sz="6" w:space="1" w:color="auto"/>
        </w:pBdr>
        <w:autoSpaceDE w:val="0"/>
        <w:autoSpaceDN w:val="0"/>
        <w:adjustRightInd w:val="0"/>
        <w:rPr>
          <w:rFonts w:ascii="Helvetica" w:hAnsi="Helvetica" w:cs="Helvetica"/>
        </w:rPr>
      </w:pPr>
      <w:hyperlink r:id="rId262" w:history="1">
        <w:r w:rsidR="00B756C2" w:rsidRPr="005D3F9C">
          <w:rPr>
            <w:rStyle w:val="Hyperlink"/>
            <w:rFonts w:ascii="Helvetica" w:hAnsi="Helvetica" w:cs="Helvetica"/>
          </w:rPr>
          <w:t>http://www.sba.gov/tools/sba-learning-center/training/contracting-opportunities-veteran-entrepreneurs</w:t>
        </w:r>
      </w:hyperlink>
    </w:p>
    <w:p w14:paraId="6C73925C"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p>
    <w:p w14:paraId="28C2B8A7" w14:textId="77777777" w:rsidR="00B756C2" w:rsidRPr="005D3F9C" w:rsidRDefault="00B756C2" w:rsidP="00B756C2">
      <w:pPr>
        <w:widowControl w:val="0"/>
        <w:autoSpaceDE w:val="0"/>
        <w:autoSpaceDN w:val="0"/>
        <w:adjustRightInd w:val="0"/>
        <w:rPr>
          <w:rFonts w:ascii="Helvetica" w:hAnsi="Helvetica" w:cs="Helvetica"/>
        </w:rPr>
      </w:pPr>
    </w:p>
    <w:p w14:paraId="5132A16E" w14:textId="77777777" w:rsidR="00B756C2" w:rsidRPr="005D3F9C" w:rsidRDefault="00236AF8" w:rsidP="00B756C2">
      <w:pPr>
        <w:widowControl w:val="0"/>
        <w:autoSpaceDE w:val="0"/>
        <w:autoSpaceDN w:val="0"/>
        <w:adjustRightInd w:val="0"/>
        <w:spacing w:after="80"/>
        <w:rPr>
          <w:rFonts w:ascii="Helvetica" w:hAnsi="Helvetica" w:cs="Helvetica Neue"/>
          <w:b/>
          <w:bCs/>
        </w:rPr>
      </w:pPr>
      <w:hyperlink r:id="rId263" w:history="1">
        <w:r w:rsidR="00B756C2" w:rsidRPr="005D3F9C">
          <w:rPr>
            <w:rFonts w:ascii="Helvetica" w:hAnsi="Helvetica" w:cs="Helvetica Neue"/>
            <w:b/>
            <w:bCs/>
            <w:color w:val="18446F"/>
          </w:rPr>
          <w:t>Interested in Exporting? These Four Resources Can Help</w:t>
        </w:r>
      </w:hyperlink>
    </w:p>
    <w:p w14:paraId="1E67CCBC" w14:textId="77777777" w:rsidR="00B756C2" w:rsidRPr="005D3F9C" w:rsidRDefault="00B756C2" w:rsidP="00B756C2">
      <w:pPr>
        <w:widowControl w:val="0"/>
        <w:autoSpaceDE w:val="0"/>
        <w:autoSpaceDN w:val="0"/>
        <w:adjustRightInd w:val="0"/>
        <w:spacing w:after="260"/>
        <w:rPr>
          <w:rFonts w:ascii="Helvetica" w:hAnsi="Helvetica" w:cs="Helvetica Neue"/>
        </w:rPr>
      </w:pPr>
      <w:r w:rsidRPr="005D3F9C">
        <w:rPr>
          <w:rFonts w:ascii="Helvetica" w:hAnsi="Helvetica" w:cs="Helvetica Neue"/>
        </w:rPr>
        <w:t>Did you know that two-thirds of the world’s purchasing power is in foreign countries? As the numbers show, the international marketplace is a big one. So if you’re interested in exploring the world of exporting – or have gotten started but could use some guidance – check out these resources to help.</w:t>
      </w:r>
    </w:p>
    <w:p w14:paraId="0F25FEA0" w14:textId="77777777" w:rsidR="00B756C2" w:rsidRPr="005D3F9C" w:rsidRDefault="00236AF8" w:rsidP="00B756C2">
      <w:pPr>
        <w:pStyle w:val="ListParagraph"/>
        <w:widowControl w:val="0"/>
        <w:numPr>
          <w:ilvl w:val="0"/>
          <w:numId w:val="33"/>
        </w:numPr>
        <w:autoSpaceDE w:val="0"/>
        <w:autoSpaceDN w:val="0"/>
        <w:adjustRightInd w:val="0"/>
        <w:rPr>
          <w:rFonts w:ascii="Helvetica" w:hAnsi="Helvetica" w:cs="Helvetica Neue"/>
        </w:rPr>
      </w:pPr>
      <w:hyperlink r:id="rId264" w:history="1">
        <w:r w:rsidR="00B756C2" w:rsidRPr="005D3F9C">
          <w:rPr>
            <w:rFonts w:ascii="Helvetica" w:hAnsi="Helvetica" w:cs="Helvetica Neue"/>
            <w:color w:val="18446F"/>
            <w:u w:val="single" w:color="18446F"/>
          </w:rPr>
          <w:t>Read more</w:t>
        </w:r>
      </w:hyperlink>
    </w:p>
    <w:p w14:paraId="3FA5E7B0"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p>
    <w:p w14:paraId="5AB6212E" w14:textId="77777777" w:rsidR="00B756C2" w:rsidRPr="005D3F9C" w:rsidRDefault="00B756C2" w:rsidP="00B756C2">
      <w:pPr>
        <w:pStyle w:val="NormalWeb"/>
        <w:spacing w:before="2" w:after="2"/>
        <w:rPr>
          <w:rFonts w:ascii="Helvetica" w:hAnsi="Helvetica"/>
        </w:rPr>
      </w:pPr>
      <w:bookmarkStart w:id="507" w:name="SBAUpcomingTrainings"/>
      <w:bookmarkEnd w:id="507"/>
      <w:r w:rsidRPr="005D3F9C">
        <w:rPr>
          <w:rFonts w:ascii="Helvetica" w:hAnsi="Helvetica"/>
          <w:highlight w:val="yellow"/>
        </w:rPr>
        <w:t>Upcoming Trainings:</w:t>
      </w:r>
      <w:bookmarkStart w:id="508" w:name="SBAGeorgiaTrainingSchedule"/>
      <w:bookmarkEnd w:id="508"/>
      <w:r w:rsidRPr="005D3F9C">
        <w:rPr>
          <w:rFonts w:ascii="Helvetica" w:hAnsi="Helvetica"/>
        </w:rPr>
        <w:t xml:space="preserve">  </w:t>
      </w:r>
      <w:r w:rsidRPr="005D3F9C">
        <w:rPr>
          <w:rFonts w:ascii="Helvetica" w:hAnsi="Helvetica" w:cs="Helvetica"/>
          <w:b/>
          <w:bCs/>
          <w:color w:val="404E83"/>
        </w:rPr>
        <w:t>Check out SBA's Online Training!</w:t>
      </w:r>
    </w:p>
    <w:p w14:paraId="1823BE2D" w14:textId="77777777" w:rsidR="00B756C2" w:rsidRPr="005D3F9C" w:rsidRDefault="00236AF8" w:rsidP="00B756C2">
      <w:pPr>
        <w:widowControl w:val="0"/>
        <w:numPr>
          <w:ilvl w:val="0"/>
          <w:numId w:val="16"/>
        </w:numPr>
        <w:tabs>
          <w:tab w:val="left" w:pos="220"/>
          <w:tab w:val="left" w:pos="720"/>
        </w:tabs>
        <w:autoSpaceDE w:val="0"/>
        <w:autoSpaceDN w:val="0"/>
        <w:adjustRightInd w:val="0"/>
        <w:ind w:hanging="720"/>
        <w:rPr>
          <w:rFonts w:ascii="Helvetica" w:hAnsi="Helvetica" w:cs="Helvetica"/>
        </w:rPr>
      </w:pPr>
      <w:hyperlink r:id="rId265" w:history="1">
        <w:r w:rsidR="00B756C2" w:rsidRPr="005D3F9C">
          <w:rPr>
            <w:rFonts w:ascii="Helvetica" w:hAnsi="Helvetica" w:cs="Helvetica"/>
            <w:color w:val="386EFF"/>
            <w:u w:val="single"/>
          </w:rPr>
          <w:t>Financing Options for Small Businesses</w:t>
        </w:r>
      </w:hyperlink>
    </w:p>
    <w:p w14:paraId="2E437D5F" w14:textId="77777777" w:rsidR="00B756C2" w:rsidRPr="005D3F9C" w:rsidRDefault="00236AF8" w:rsidP="00B756C2">
      <w:pPr>
        <w:pStyle w:val="NormalWeb"/>
        <w:spacing w:before="2" w:after="2"/>
        <w:rPr>
          <w:rFonts w:ascii="Helvetica" w:hAnsi="Helvetica"/>
        </w:rPr>
      </w:pPr>
      <w:hyperlink r:id="rId266" w:history="1">
        <w:r w:rsidR="00B756C2" w:rsidRPr="005D3F9C">
          <w:rPr>
            <w:rFonts w:ascii="Helvetica" w:hAnsi="Helvetica" w:cs="Helvetica"/>
            <w:color w:val="386EFF"/>
            <w:u w:val="single"/>
          </w:rPr>
          <w:t>How to Prepare Government Contract Proposals</w:t>
        </w:r>
      </w:hyperlink>
    </w:p>
    <w:p w14:paraId="6E2D61C0" w14:textId="77777777" w:rsidR="00B756C2" w:rsidRPr="005D3F9C" w:rsidRDefault="00236AF8" w:rsidP="00B756C2">
      <w:pPr>
        <w:widowControl w:val="0"/>
        <w:autoSpaceDE w:val="0"/>
        <w:autoSpaceDN w:val="0"/>
        <w:adjustRightInd w:val="0"/>
        <w:spacing w:after="80"/>
        <w:rPr>
          <w:rFonts w:ascii="Helvetica" w:hAnsi="Helvetica" w:cs="Helvetica Neue"/>
          <w:b/>
          <w:bCs/>
        </w:rPr>
      </w:pPr>
      <w:hyperlink r:id="rId267" w:history="1">
        <w:r w:rsidR="00B756C2" w:rsidRPr="005D3F9C">
          <w:rPr>
            <w:rFonts w:ascii="Helvetica" w:hAnsi="Helvetica" w:cs="Helvetica Neue"/>
            <w:b/>
            <w:bCs/>
            <w:color w:val="18446F"/>
          </w:rPr>
          <w:t>Getting Started With Exporting: Training and Educational Resources</w:t>
        </w:r>
      </w:hyperlink>
    </w:p>
    <w:p w14:paraId="5E0C0473" w14:textId="77777777" w:rsidR="00B756C2" w:rsidRPr="005D3F9C" w:rsidRDefault="00B756C2" w:rsidP="00B756C2">
      <w:pPr>
        <w:widowControl w:val="0"/>
        <w:autoSpaceDE w:val="0"/>
        <w:autoSpaceDN w:val="0"/>
        <w:adjustRightInd w:val="0"/>
        <w:spacing w:after="260"/>
        <w:rPr>
          <w:rFonts w:ascii="Helvetica" w:hAnsi="Helvetica" w:cs="Helvetica Neue"/>
        </w:rPr>
      </w:pPr>
      <w:r w:rsidRPr="005D3F9C">
        <w:rPr>
          <w:rFonts w:ascii="Helvetica" w:hAnsi="Helvetica" w:cs="Helvetica Neue"/>
        </w:rPr>
        <w:t>Exporting represents a big opportunity to tap in to new markets, expand your customer base and grow your business. But getting started with exporting can sometimes feel like a maze of regulations, policies, and other barriers. Here are some free training and educational resources to help.</w:t>
      </w:r>
    </w:p>
    <w:p w14:paraId="0E1399CE" w14:textId="7EE8F879" w:rsidR="00B756C2" w:rsidRPr="005D3F9C" w:rsidRDefault="00236AF8" w:rsidP="009C5756">
      <w:pPr>
        <w:pStyle w:val="ListParagraph"/>
        <w:widowControl w:val="0"/>
        <w:numPr>
          <w:ilvl w:val="0"/>
          <w:numId w:val="33"/>
        </w:numPr>
        <w:autoSpaceDE w:val="0"/>
        <w:autoSpaceDN w:val="0"/>
        <w:adjustRightInd w:val="0"/>
        <w:spacing w:after="260"/>
        <w:rPr>
          <w:rFonts w:ascii="Helvetica" w:hAnsi="Helvetica" w:cs="Helvetica Neue"/>
          <w:color w:val="18446F"/>
          <w:u w:val="single" w:color="18446F"/>
        </w:rPr>
      </w:pPr>
      <w:hyperlink r:id="rId268" w:history="1">
        <w:r w:rsidR="00B756C2" w:rsidRPr="005D3F9C">
          <w:rPr>
            <w:rFonts w:ascii="Helvetica" w:hAnsi="Helvetica" w:cs="Helvetica Neue"/>
            <w:color w:val="18446F"/>
            <w:u w:val="single" w:color="18446F"/>
          </w:rPr>
          <w:t>Read more</w:t>
        </w:r>
      </w:hyperlink>
    </w:p>
    <w:p w14:paraId="5CECAE56" w14:textId="77777777" w:rsidR="009C5756" w:rsidRPr="005D3F9C" w:rsidRDefault="009C5756" w:rsidP="009C5756">
      <w:pPr>
        <w:widowControl w:val="0"/>
        <w:autoSpaceDE w:val="0"/>
        <w:autoSpaceDN w:val="0"/>
        <w:adjustRightInd w:val="0"/>
        <w:spacing w:after="260"/>
        <w:rPr>
          <w:rFonts w:ascii="Helvetica" w:hAnsi="Helvetica" w:cs="Helvetica Neue"/>
        </w:rPr>
      </w:pPr>
    </w:p>
    <w:p w14:paraId="21002823" w14:textId="77777777" w:rsidR="00B756C2" w:rsidRPr="005D3F9C" w:rsidRDefault="00B756C2" w:rsidP="00B756C2">
      <w:pPr>
        <w:pStyle w:val="NormalWeb"/>
        <w:pBdr>
          <w:bottom w:val="single" w:sz="6" w:space="1" w:color="auto"/>
        </w:pBdr>
        <w:spacing w:before="2" w:after="2"/>
        <w:rPr>
          <w:rFonts w:ascii="Helvetica" w:eastAsiaTheme="minorEastAsia" w:hAnsi="Helvetica" w:cs="Helvetica Neue"/>
        </w:rPr>
      </w:pPr>
      <w:bookmarkStart w:id="509" w:name="SBAGeorgiasmallbusaward"/>
      <w:bookmarkStart w:id="510" w:name="SBAGAEmergingLeaders"/>
      <w:bookmarkEnd w:id="509"/>
      <w:bookmarkEnd w:id="510"/>
    </w:p>
    <w:p w14:paraId="1E109850" w14:textId="77777777" w:rsidR="00B756C2" w:rsidRPr="005D3F9C" w:rsidRDefault="00B756C2" w:rsidP="00B756C2">
      <w:pPr>
        <w:pStyle w:val="NormalWeb"/>
        <w:spacing w:before="2" w:after="2"/>
        <w:rPr>
          <w:rFonts w:ascii="Helvetica" w:hAnsi="Helvetica"/>
        </w:rPr>
      </w:pPr>
      <w:bookmarkStart w:id="511" w:name="SBAHAWAII"/>
      <w:bookmarkStart w:id="512" w:name="SBAGA"/>
      <w:bookmarkStart w:id="513" w:name="SBAHI"/>
      <w:bookmarkEnd w:id="511"/>
      <w:bookmarkEnd w:id="512"/>
      <w:bookmarkEnd w:id="513"/>
      <w:r w:rsidRPr="005D3F9C">
        <w:rPr>
          <w:rFonts w:ascii="Helvetica" w:hAnsi="Helvetica"/>
        </w:rPr>
        <w:t>For Specific Information in Hawaii see the following links:</w:t>
      </w:r>
    </w:p>
    <w:p w14:paraId="7DB0077B" w14:textId="77777777" w:rsidR="00B756C2" w:rsidRPr="005D3F9C" w:rsidRDefault="00B756C2" w:rsidP="00B756C2">
      <w:pPr>
        <w:rPr>
          <w:rFonts w:ascii="Helvetica" w:hAnsi="Helvetica"/>
        </w:rPr>
      </w:pPr>
      <w:r w:rsidRPr="005D3F9C">
        <w:rPr>
          <w:rFonts w:ascii="Helvetica" w:hAnsi="Helvetica"/>
          <w:noProof/>
        </w:rPr>
        <w:drawing>
          <wp:inline distT="0" distB="0" distL="0" distR="0" wp14:anchorId="422A37F0" wp14:editId="68B0DA43">
            <wp:extent cx="6343650" cy="3317173"/>
            <wp:effectExtent l="0" t="0" r="6350" b="10795"/>
            <wp:docPr id="3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6343650" cy="3317173"/>
                    </a:xfrm>
                    <a:prstGeom prst="rect">
                      <a:avLst/>
                    </a:prstGeom>
                    <a:noFill/>
                    <a:ln>
                      <a:noFill/>
                    </a:ln>
                  </pic:spPr>
                </pic:pic>
              </a:graphicData>
            </a:graphic>
          </wp:inline>
        </w:drawing>
      </w:r>
    </w:p>
    <w:p w14:paraId="651BF264" w14:textId="77777777" w:rsidR="00B756C2" w:rsidRPr="005D3F9C" w:rsidRDefault="00B756C2" w:rsidP="00B756C2">
      <w:pPr>
        <w:rPr>
          <w:rFonts w:ascii="Helvetica" w:hAnsi="Helvetica"/>
        </w:rPr>
      </w:pPr>
    </w:p>
    <w:p w14:paraId="7C2ED824" w14:textId="77777777" w:rsidR="00B756C2" w:rsidRDefault="00236AF8" w:rsidP="00B756C2">
      <w:pPr>
        <w:rPr>
          <w:rStyle w:val="Hyperlink"/>
          <w:rFonts w:ascii="Helvetica" w:hAnsi="Helvetica"/>
        </w:rPr>
      </w:pPr>
      <w:hyperlink r:id="rId270" w:history="1">
        <w:r w:rsidR="00B756C2" w:rsidRPr="005D3F9C">
          <w:rPr>
            <w:rStyle w:val="Hyperlink"/>
            <w:rFonts w:ascii="Helvetica" w:hAnsi="Helvetica"/>
          </w:rPr>
          <w:t>https://www.sba.gov/offices/district/hi/Honolulu</w:t>
        </w:r>
      </w:hyperlink>
    </w:p>
    <w:p w14:paraId="2C26D9E9" w14:textId="139D107D" w:rsidR="00AB0B9C" w:rsidRDefault="00AB0B9C">
      <w:pPr>
        <w:rPr>
          <w:rFonts w:ascii="Helvetica" w:hAnsi="Helvetica"/>
          <w:b/>
        </w:rPr>
      </w:pPr>
      <w:r>
        <w:rPr>
          <w:rFonts w:ascii="Helvetica" w:hAnsi="Helvetica"/>
          <w:b/>
        </w:rPr>
        <w:br w:type="page"/>
      </w:r>
    </w:p>
    <w:p w14:paraId="0B8E3E4A"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69828ACC" w14:textId="77777777" w:rsidR="00B756C2" w:rsidRPr="005D3F9C" w:rsidRDefault="00B756C2" w:rsidP="00B756C2">
      <w:pPr>
        <w:rPr>
          <w:rFonts w:ascii="Helvetica" w:hAnsi="Helvetica"/>
        </w:rPr>
      </w:pPr>
      <w:bookmarkStart w:id="514" w:name="SBANoticewebinars"/>
      <w:bookmarkEnd w:id="514"/>
    </w:p>
    <w:p w14:paraId="50139511" w14:textId="77777777" w:rsidR="00B756C2" w:rsidRPr="005D3F9C" w:rsidRDefault="00B756C2" w:rsidP="00B756C2">
      <w:pPr>
        <w:tabs>
          <w:tab w:val="left" w:pos="4253"/>
        </w:tabs>
        <w:outlineLvl w:val="0"/>
        <w:rPr>
          <w:rFonts w:ascii="Helvetica" w:hAnsi="Helvetica"/>
          <w:b/>
        </w:rPr>
      </w:pPr>
      <w:bookmarkStart w:id="515" w:name="STATE"/>
      <w:bookmarkEnd w:id="515"/>
      <w:r w:rsidRPr="005D3F9C">
        <w:rPr>
          <w:rFonts w:ascii="Helvetica" w:hAnsi="Helvetica" w:cs="Helvetica"/>
          <w:noProof/>
        </w:rPr>
        <w:drawing>
          <wp:inline distT="0" distB="0" distL="0" distR="0" wp14:anchorId="63B221A4" wp14:editId="43C18099">
            <wp:extent cx="1088572" cy="1028700"/>
            <wp:effectExtent l="0" t="0" r="3810" b="0"/>
            <wp:docPr id="5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1088627" cy="1028752"/>
                    </a:xfrm>
                    <a:prstGeom prst="rect">
                      <a:avLst/>
                    </a:prstGeom>
                    <a:noFill/>
                    <a:ln>
                      <a:noFill/>
                    </a:ln>
                  </pic:spPr>
                </pic:pic>
              </a:graphicData>
            </a:graphic>
          </wp:inline>
        </w:drawing>
      </w:r>
    </w:p>
    <w:p w14:paraId="1A4A88AA" w14:textId="77777777" w:rsidR="00B756C2" w:rsidRPr="005D3F9C" w:rsidRDefault="00B756C2" w:rsidP="00B756C2">
      <w:pPr>
        <w:tabs>
          <w:tab w:val="left" w:pos="4253"/>
        </w:tabs>
        <w:outlineLvl w:val="0"/>
        <w:rPr>
          <w:rFonts w:ascii="Helvetica" w:hAnsi="Helvetica"/>
          <w:b/>
        </w:rPr>
      </w:pPr>
      <w:r w:rsidRPr="005D3F9C">
        <w:rPr>
          <w:rFonts w:ascii="Helvetica" w:hAnsi="Helvetica"/>
          <w:b/>
        </w:rPr>
        <w:t>State Department</w:t>
      </w:r>
      <w:bookmarkStart w:id="516" w:name="StateGO"/>
      <w:bookmarkEnd w:id="516"/>
      <w:r w:rsidRPr="005D3F9C">
        <w:rPr>
          <w:rFonts w:ascii="Helvetica" w:hAnsi="Helvetica"/>
          <w:b/>
        </w:rPr>
        <w:t xml:space="preserve">                 </w:t>
      </w:r>
      <w:r w:rsidRPr="005D3F9C">
        <w:rPr>
          <w:rFonts w:ascii="Helvetica" w:hAnsi="Helvetica"/>
          <w:highlight w:val="yellow"/>
        </w:rPr>
        <w:t>General Overview and Resources for Program Administrators</w:t>
      </w:r>
    </w:p>
    <w:p w14:paraId="3869B348" w14:textId="77777777" w:rsidR="00B756C2" w:rsidRPr="005D3F9C" w:rsidRDefault="00B756C2" w:rsidP="00B756C2">
      <w:pPr>
        <w:tabs>
          <w:tab w:val="left" w:pos="4253"/>
        </w:tabs>
        <w:rPr>
          <w:rFonts w:ascii="Helvetica" w:hAnsi="Helvetica"/>
        </w:rPr>
      </w:pPr>
    </w:p>
    <w:p w14:paraId="4A0F9C9C" w14:textId="39A52AED" w:rsidR="00B756C2" w:rsidRDefault="00B756C2" w:rsidP="00B756C2">
      <w:pPr>
        <w:tabs>
          <w:tab w:val="left" w:pos="4253"/>
        </w:tabs>
        <w:ind w:left="-270"/>
        <w:rPr>
          <w:rFonts w:ascii="Helvetica" w:hAnsi="Helvetica"/>
          <w:noProof/>
        </w:rPr>
      </w:pPr>
    </w:p>
    <w:p w14:paraId="24F47D47" w14:textId="35A0305A" w:rsidR="00443737" w:rsidRDefault="00443737" w:rsidP="00B756C2">
      <w:pPr>
        <w:tabs>
          <w:tab w:val="left" w:pos="4253"/>
        </w:tabs>
        <w:ind w:left="-270"/>
        <w:rPr>
          <w:rFonts w:ascii="Helvetica" w:hAnsi="Helvetica"/>
          <w:noProof/>
        </w:rPr>
      </w:pPr>
      <w:r>
        <w:rPr>
          <w:rFonts w:ascii="Helvetica" w:hAnsi="Helvetica"/>
          <w:noProof/>
        </w:rPr>
        <w:drawing>
          <wp:inline distT="0" distB="0" distL="0" distR="0" wp14:anchorId="5D6BCC61" wp14:editId="6C8E9417">
            <wp:extent cx="6457950" cy="4180840"/>
            <wp:effectExtent l="0" t="0" r="0" b="1016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08.50 PM.png"/>
                    <pic:cNvPicPr/>
                  </pic:nvPicPr>
                  <pic:blipFill>
                    <a:blip r:embed="rId272">
                      <a:extLst>
                        <a:ext uri="{28A0092B-C50C-407E-A947-70E740481C1C}">
                          <a14:useLocalDpi xmlns:a14="http://schemas.microsoft.com/office/drawing/2010/main" val="0"/>
                        </a:ext>
                      </a:extLst>
                    </a:blip>
                    <a:stretch>
                      <a:fillRect/>
                    </a:stretch>
                  </pic:blipFill>
                  <pic:spPr>
                    <a:xfrm>
                      <a:off x="0" y="0"/>
                      <a:ext cx="6457950" cy="4180840"/>
                    </a:xfrm>
                    <a:prstGeom prst="rect">
                      <a:avLst/>
                    </a:prstGeom>
                  </pic:spPr>
                </pic:pic>
              </a:graphicData>
            </a:graphic>
          </wp:inline>
        </w:drawing>
      </w:r>
    </w:p>
    <w:p w14:paraId="2AC4855A" w14:textId="55D53D57" w:rsidR="00761B62" w:rsidRDefault="00761B62" w:rsidP="00B756C2">
      <w:pPr>
        <w:tabs>
          <w:tab w:val="left" w:pos="4253"/>
        </w:tabs>
        <w:ind w:left="-270"/>
        <w:rPr>
          <w:rFonts w:ascii="Helvetica" w:hAnsi="Helvetica"/>
          <w:noProof/>
        </w:rPr>
      </w:pPr>
    </w:p>
    <w:p w14:paraId="43198034" w14:textId="5D867115" w:rsidR="004225DB" w:rsidRDefault="00236AF8" w:rsidP="00B756C2">
      <w:pPr>
        <w:tabs>
          <w:tab w:val="left" w:pos="4253"/>
        </w:tabs>
        <w:ind w:left="-270"/>
        <w:rPr>
          <w:rFonts w:ascii="Helvetica" w:hAnsi="Helvetica"/>
          <w:noProof/>
        </w:rPr>
      </w:pPr>
      <w:hyperlink r:id="rId273" w:history="1">
        <w:r w:rsidR="004225DB" w:rsidRPr="004225DB">
          <w:rPr>
            <w:rStyle w:val="Hyperlink"/>
            <w:rFonts w:ascii="Helvetica" w:hAnsi="Helvetica"/>
            <w:noProof/>
          </w:rPr>
          <w:t>https://eca.state.gov/about-bureau/organizational-structure/grants-division</w:t>
        </w:r>
      </w:hyperlink>
    </w:p>
    <w:p w14:paraId="09AD2BDE" w14:textId="77777777" w:rsidR="004225DB" w:rsidRPr="005D3F9C" w:rsidRDefault="004225DB" w:rsidP="00B756C2">
      <w:pPr>
        <w:tabs>
          <w:tab w:val="left" w:pos="4253"/>
        </w:tabs>
        <w:ind w:left="-270"/>
        <w:rPr>
          <w:rFonts w:ascii="Helvetica" w:hAnsi="Helvetica"/>
          <w:noProof/>
        </w:rPr>
      </w:pPr>
    </w:p>
    <w:p w14:paraId="53F7E323" w14:textId="77777777" w:rsidR="00B756C2" w:rsidRDefault="00236AF8" w:rsidP="00B756C2">
      <w:pPr>
        <w:spacing w:beforeLines="1" w:before="2" w:afterLines="1" w:after="2"/>
        <w:rPr>
          <w:rStyle w:val="Hyperlink"/>
          <w:rFonts w:ascii="Helvetica" w:hAnsi="Helvetica"/>
        </w:rPr>
      </w:pPr>
      <w:hyperlink r:id="rId274" w:history="1">
        <w:r w:rsidR="00B756C2" w:rsidRPr="005D3F9C">
          <w:rPr>
            <w:rStyle w:val="Hyperlink"/>
            <w:rFonts w:ascii="Helvetica" w:hAnsi="Helvetica"/>
          </w:rPr>
          <w:t>http://eca.state.gov/search/solr/grants?search_referrer=node/237</w:t>
        </w:r>
      </w:hyperlink>
    </w:p>
    <w:p w14:paraId="024D630E" w14:textId="709F28FE" w:rsidR="00761B62" w:rsidRPr="005D3F9C" w:rsidRDefault="00761B62" w:rsidP="00B756C2">
      <w:pPr>
        <w:spacing w:beforeLines="1" w:before="2" w:afterLines="1" w:after="2"/>
        <w:rPr>
          <w:rFonts w:ascii="Helvetica" w:hAnsi="Helvetica"/>
        </w:rPr>
      </w:pPr>
    </w:p>
    <w:p w14:paraId="67D1A714" w14:textId="4935C09D" w:rsidR="00B756C2" w:rsidRPr="005D3F9C" w:rsidRDefault="00443737" w:rsidP="00B756C2">
      <w:pPr>
        <w:spacing w:beforeLines="1" w:before="2" w:afterLines="1" w:after="2"/>
        <w:rPr>
          <w:rFonts w:ascii="Helvetica" w:hAnsi="Helvetica"/>
        </w:rPr>
      </w:pPr>
      <w:r>
        <w:rPr>
          <w:rFonts w:ascii="Helvetica" w:hAnsi="Helvetica"/>
          <w:noProof/>
        </w:rPr>
        <w:drawing>
          <wp:inline distT="0" distB="0" distL="0" distR="0" wp14:anchorId="2E2B278B" wp14:editId="2A918D05">
            <wp:extent cx="6457950" cy="4218305"/>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09.43 PM.png"/>
                    <pic:cNvPicPr/>
                  </pic:nvPicPr>
                  <pic:blipFill>
                    <a:blip r:embed="rId275">
                      <a:extLst>
                        <a:ext uri="{28A0092B-C50C-407E-A947-70E740481C1C}">
                          <a14:useLocalDpi xmlns:a14="http://schemas.microsoft.com/office/drawing/2010/main" val="0"/>
                        </a:ext>
                      </a:extLst>
                    </a:blip>
                    <a:stretch>
                      <a:fillRect/>
                    </a:stretch>
                  </pic:blipFill>
                  <pic:spPr>
                    <a:xfrm>
                      <a:off x="0" y="0"/>
                      <a:ext cx="6457950" cy="4218305"/>
                    </a:xfrm>
                    <a:prstGeom prst="rect">
                      <a:avLst/>
                    </a:prstGeom>
                  </pic:spPr>
                </pic:pic>
              </a:graphicData>
            </a:graphic>
          </wp:inline>
        </w:drawing>
      </w:r>
    </w:p>
    <w:p w14:paraId="65857B2F" w14:textId="1AE57FF0" w:rsidR="00761B62" w:rsidRDefault="00236AF8" w:rsidP="00B756C2">
      <w:pPr>
        <w:spacing w:beforeLines="1" w:before="2" w:afterLines="1" w:after="2"/>
        <w:rPr>
          <w:rStyle w:val="Hyperlink"/>
          <w:rFonts w:ascii="Helvetica" w:hAnsi="Helvetica"/>
        </w:rPr>
      </w:pPr>
      <w:hyperlink r:id="rId276" w:history="1">
        <w:r w:rsidR="00761B62" w:rsidRPr="00761B62">
          <w:rPr>
            <w:rStyle w:val="Hyperlink"/>
            <w:rFonts w:ascii="Helvetica" w:hAnsi="Helvetica"/>
          </w:rPr>
          <w:t>https://eca.state.gov/organizational-funding/open-grant-solicitations</w:t>
        </w:r>
      </w:hyperlink>
    </w:p>
    <w:p w14:paraId="2CDBC206" w14:textId="77777777" w:rsidR="00443737" w:rsidRPr="005D3F9C" w:rsidRDefault="00443737" w:rsidP="00B756C2">
      <w:pPr>
        <w:spacing w:beforeLines="1" w:before="2" w:afterLines="1" w:after="2"/>
        <w:rPr>
          <w:rFonts w:ascii="Helvetica" w:hAnsi="Helvetica"/>
        </w:rPr>
      </w:pPr>
    </w:p>
    <w:p w14:paraId="1B10591F" w14:textId="2B3B270E" w:rsidR="00B756C2" w:rsidRDefault="00443737" w:rsidP="00B756C2">
      <w:pPr>
        <w:spacing w:beforeLines="1" w:before="2" w:afterLines="1" w:after="2"/>
        <w:rPr>
          <w:rFonts w:ascii="Helvetica" w:hAnsi="Helvetica"/>
        </w:rPr>
      </w:pPr>
      <w:r>
        <w:rPr>
          <w:rFonts w:ascii="Helvetica" w:hAnsi="Helvetica"/>
          <w:noProof/>
        </w:rPr>
        <w:drawing>
          <wp:inline distT="0" distB="0" distL="0" distR="0" wp14:anchorId="17560BDF" wp14:editId="6113554E">
            <wp:extent cx="6457950" cy="4277995"/>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10.48 PM.png"/>
                    <pic:cNvPicPr/>
                  </pic:nvPicPr>
                  <pic:blipFill>
                    <a:blip r:embed="rId277">
                      <a:extLst>
                        <a:ext uri="{28A0092B-C50C-407E-A947-70E740481C1C}">
                          <a14:useLocalDpi xmlns:a14="http://schemas.microsoft.com/office/drawing/2010/main" val="0"/>
                        </a:ext>
                      </a:extLst>
                    </a:blip>
                    <a:stretch>
                      <a:fillRect/>
                    </a:stretch>
                  </pic:blipFill>
                  <pic:spPr>
                    <a:xfrm>
                      <a:off x="0" y="0"/>
                      <a:ext cx="6457950" cy="4277995"/>
                    </a:xfrm>
                    <a:prstGeom prst="rect">
                      <a:avLst/>
                    </a:prstGeom>
                  </pic:spPr>
                </pic:pic>
              </a:graphicData>
            </a:graphic>
          </wp:inline>
        </w:drawing>
      </w:r>
    </w:p>
    <w:p w14:paraId="3DBC785D" w14:textId="11E0B8F7" w:rsidR="00443737" w:rsidRDefault="00443737" w:rsidP="00B756C2">
      <w:pPr>
        <w:spacing w:beforeLines="1" w:before="2" w:afterLines="1" w:after="2"/>
        <w:rPr>
          <w:rFonts w:ascii="Helvetica" w:hAnsi="Helvetica"/>
        </w:rPr>
      </w:pPr>
      <w:r>
        <w:rPr>
          <w:rFonts w:ascii="Helvetica" w:hAnsi="Helvetica"/>
          <w:noProof/>
        </w:rPr>
        <w:drawing>
          <wp:inline distT="0" distB="0" distL="0" distR="0" wp14:anchorId="75249F2A" wp14:editId="3169E700">
            <wp:extent cx="6457950" cy="3569970"/>
            <wp:effectExtent l="0" t="0" r="0" b="1143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11.10 PM.png"/>
                    <pic:cNvPicPr/>
                  </pic:nvPicPr>
                  <pic:blipFill>
                    <a:blip r:embed="rId278">
                      <a:extLst>
                        <a:ext uri="{28A0092B-C50C-407E-A947-70E740481C1C}">
                          <a14:useLocalDpi xmlns:a14="http://schemas.microsoft.com/office/drawing/2010/main" val="0"/>
                        </a:ext>
                      </a:extLst>
                    </a:blip>
                    <a:stretch>
                      <a:fillRect/>
                    </a:stretch>
                  </pic:blipFill>
                  <pic:spPr>
                    <a:xfrm>
                      <a:off x="0" y="0"/>
                      <a:ext cx="6457950" cy="3569970"/>
                    </a:xfrm>
                    <a:prstGeom prst="rect">
                      <a:avLst/>
                    </a:prstGeom>
                  </pic:spPr>
                </pic:pic>
              </a:graphicData>
            </a:graphic>
          </wp:inline>
        </w:drawing>
      </w:r>
    </w:p>
    <w:p w14:paraId="46CFBFBE" w14:textId="17FDB41F" w:rsidR="00443737" w:rsidRPr="005D3F9C" w:rsidRDefault="00443737" w:rsidP="00B756C2">
      <w:pPr>
        <w:spacing w:beforeLines="1" w:before="2" w:afterLines="1" w:after="2"/>
        <w:rPr>
          <w:rFonts w:ascii="Helvetica" w:hAnsi="Helvetica"/>
        </w:rPr>
      </w:pPr>
      <w:r>
        <w:rPr>
          <w:rFonts w:ascii="Helvetica" w:hAnsi="Helvetica"/>
          <w:noProof/>
        </w:rPr>
        <w:drawing>
          <wp:inline distT="0" distB="0" distL="0" distR="0" wp14:anchorId="7AF3BE02" wp14:editId="4C3EC6AF">
            <wp:extent cx="6457950" cy="3554095"/>
            <wp:effectExtent l="0" t="0" r="0" b="190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11.31 PM.png"/>
                    <pic:cNvPicPr/>
                  </pic:nvPicPr>
                  <pic:blipFill>
                    <a:blip r:embed="rId279">
                      <a:extLst>
                        <a:ext uri="{28A0092B-C50C-407E-A947-70E740481C1C}">
                          <a14:useLocalDpi xmlns:a14="http://schemas.microsoft.com/office/drawing/2010/main" val="0"/>
                        </a:ext>
                      </a:extLst>
                    </a:blip>
                    <a:stretch>
                      <a:fillRect/>
                    </a:stretch>
                  </pic:blipFill>
                  <pic:spPr>
                    <a:xfrm>
                      <a:off x="0" y="0"/>
                      <a:ext cx="6457950" cy="3554095"/>
                    </a:xfrm>
                    <a:prstGeom prst="rect">
                      <a:avLst/>
                    </a:prstGeom>
                  </pic:spPr>
                </pic:pic>
              </a:graphicData>
            </a:graphic>
          </wp:inline>
        </w:drawing>
      </w:r>
    </w:p>
    <w:p w14:paraId="5D37AD5D" w14:textId="77777777" w:rsidR="00B756C2" w:rsidRPr="005D3F9C" w:rsidRDefault="00236AF8" w:rsidP="00B756C2">
      <w:pPr>
        <w:spacing w:beforeLines="1" w:before="2" w:afterLines="1" w:after="2"/>
        <w:rPr>
          <w:rFonts w:ascii="Helvetica" w:hAnsi="Helvetica"/>
        </w:rPr>
      </w:pPr>
      <w:hyperlink r:id="rId280" w:history="1">
        <w:r w:rsidR="00B756C2" w:rsidRPr="005D3F9C">
          <w:rPr>
            <w:rStyle w:val="Hyperlink"/>
            <w:rFonts w:ascii="Helvetica" w:hAnsi="Helvetica"/>
          </w:rPr>
          <w:t>http://eca.state.gov/organizational-funding/applying-grant</w:t>
        </w:r>
      </w:hyperlink>
    </w:p>
    <w:p w14:paraId="3C029DFB" w14:textId="77777777" w:rsidR="00B756C2" w:rsidRPr="005D3F9C" w:rsidRDefault="00B756C2" w:rsidP="00B756C2">
      <w:pPr>
        <w:spacing w:beforeLines="1" w:before="2" w:afterLines="1" w:after="2"/>
        <w:rPr>
          <w:rFonts w:ascii="Helvetica" w:hAnsi="Helvetica"/>
        </w:rPr>
      </w:pPr>
    </w:p>
    <w:p w14:paraId="4B736DD1" w14:textId="77777777" w:rsidR="00B756C2" w:rsidRPr="005D3F9C" w:rsidRDefault="00B756C2" w:rsidP="00B756C2">
      <w:pPr>
        <w:spacing w:beforeLines="1" w:before="2" w:afterLines="1" w:after="2"/>
        <w:rPr>
          <w:rFonts w:ascii="Helvetica" w:hAnsi="Helvetica"/>
        </w:rPr>
      </w:pPr>
    </w:p>
    <w:p w14:paraId="2648B748" w14:textId="77777777" w:rsidR="00B756C2" w:rsidRPr="005D3F9C" w:rsidRDefault="00B756C2" w:rsidP="00B756C2">
      <w:pPr>
        <w:spacing w:beforeLines="1" w:before="2" w:afterLines="1" w:after="2"/>
        <w:rPr>
          <w:rFonts w:ascii="Helvetica" w:hAnsi="Helvetica"/>
        </w:rPr>
      </w:pPr>
      <w:r w:rsidRPr="005D3F9C">
        <w:rPr>
          <w:rFonts w:ascii="Helvetica" w:hAnsi="Helvetica"/>
        </w:rPr>
        <w:t>General Information:</w:t>
      </w:r>
    </w:p>
    <w:p w14:paraId="4EABFC27" w14:textId="77777777" w:rsidR="00B756C2" w:rsidRPr="005D3F9C" w:rsidRDefault="00236AF8" w:rsidP="00B756C2">
      <w:pPr>
        <w:numPr>
          <w:ilvl w:val="0"/>
          <w:numId w:val="6"/>
        </w:numPr>
        <w:spacing w:beforeLines="1" w:before="2" w:afterLines="1" w:after="2"/>
        <w:rPr>
          <w:rFonts w:ascii="Helvetica" w:hAnsi="Helvetica"/>
        </w:rPr>
      </w:pPr>
      <w:hyperlink r:id="rId281" w:history="1">
        <w:r w:rsidR="00B756C2" w:rsidRPr="005D3F9C">
          <w:rPr>
            <w:rFonts w:ascii="Helvetica" w:hAnsi="Helvetica"/>
            <w:color w:val="0000FF"/>
            <w:u w:val="single"/>
          </w:rPr>
          <w:t>Bureau of Educational and Cultural Affairs Grants Division</w:t>
        </w:r>
      </w:hyperlink>
    </w:p>
    <w:p w14:paraId="36F54A72" w14:textId="77777777" w:rsidR="00B756C2" w:rsidRPr="005D3F9C" w:rsidRDefault="00236AF8" w:rsidP="00B756C2">
      <w:pPr>
        <w:numPr>
          <w:ilvl w:val="0"/>
          <w:numId w:val="6"/>
        </w:numPr>
        <w:spacing w:beforeLines="1" w:before="2" w:afterLines="1" w:after="2"/>
        <w:rPr>
          <w:rFonts w:ascii="Helvetica" w:hAnsi="Helvetica"/>
        </w:rPr>
      </w:pPr>
      <w:hyperlink r:id="rId282" w:history="1">
        <w:r w:rsidR="00B756C2" w:rsidRPr="005D3F9C">
          <w:rPr>
            <w:rFonts w:ascii="Helvetica" w:hAnsi="Helvetica"/>
            <w:color w:val="0000FF"/>
            <w:u w:val="single"/>
          </w:rPr>
          <w:t>Open Grant Opportunities (Requests for Grant Proposals)</w:t>
        </w:r>
      </w:hyperlink>
    </w:p>
    <w:p w14:paraId="7B35CEED" w14:textId="77777777" w:rsidR="00B756C2" w:rsidRPr="005D3F9C" w:rsidRDefault="00B756C2" w:rsidP="00B756C2">
      <w:pPr>
        <w:tabs>
          <w:tab w:val="left" w:pos="4253"/>
        </w:tabs>
        <w:rPr>
          <w:rFonts w:ascii="Helvetica" w:hAnsi="Helvetica"/>
        </w:rPr>
      </w:pPr>
    </w:p>
    <w:p w14:paraId="5A50604B" w14:textId="77777777" w:rsidR="00B756C2" w:rsidRPr="005D3F9C" w:rsidRDefault="00B756C2" w:rsidP="00B756C2">
      <w:pPr>
        <w:tabs>
          <w:tab w:val="left" w:pos="4253"/>
        </w:tabs>
        <w:rPr>
          <w:rFonts w:ascii="Helvetica" w:hAnsi="Helvetica"/>
        </w:rPr>
      </w:pPr>
      <w:r w:rsidRPr="005D3F9C">
        <w:rPr>
          <w:rFonts w:ascii="Helvetica" w:hAnsi="Helvetica"/>
        </w:rPr>
        <w:t xml:space="preserve">For General Information </w:t>
      </w:r>
      <w:hyperlink r:id="rId283" w:history="1">
        <w:r w:rsidRPr="005D3F9C">
          <w:rPr>
            <w:rStyle w:val="Hyperlink"/>
            <w:rFonts w:ascii="Helvetica" w:hAnsi="Helvetica"/>
          </w:rPr>
          <w:t>click here</w:t>
        </w:r>
      </w:hyperlink>
    </w:p>
    <w:p w14:paraId="588B035F" w14:textId="77777777" w:rsidR="00B756C2" w:rsidRPr="005D3F9C" w:rsidRDefault="00B756C2" w:rsidP="00B756C2">
      <w:pPr>
        <w:tabs>
          <w:tab w:val="left" w:pos="4253"/>
        </w:tabs>
        <w:rPr>
          <w:rFonts w:ascii="Helvetica" w:hAnsi="Helvetica"/>
          <w:b/>
        </w:rPr>
      </w:pPr>
    </w:p>
    <w:p w14:paraId="680D4374" w14:textId="77777777" w:rsidR="00B756C2" w:rsidRDefault="00B756C2" w:rsidP="00B756C2">
      <w:pPr>
        <w:pBdr>
          <w:bottom w:val="single" w:sz="6" w:space="1" w:color="auto"/>
        </w:pBdr>
        <w:tabs>
          <w:tab w:val="left" w:pos="4253"/>
        </w:tabs>
        <w:outlineLvl w:val="0"/>
        <w:rPr>
          <w:rFonts w:ascii="Helvetica" w:hAnsi="Helvetica"/>
          <w:b/>
        </w:rPr>
      </w:pPr>
    </w:p>
    <w:p w14:paraId="18B3C960" w14:textId="77777777" w:rsidR="00261C45" w:rsidRPr="005D3F9C" w:rsidRDefault="00261C45" w:rsidP="00B756C2">
      <w:pPr>
        <w:pBdr>
          <w:bottom w:val="single" w:sz="6" w:space="1" w:color="auto"/>
        </w:pBdr>
        <w:tabs>
          <w:tab w:val="left" w:pos="4253"/>
        </w:tabs>
        <w:outlineLvl w:val="0"/>
        <w:rPr>
          <w:rFonts w:ascii="Helvetica" w:hAnsi="Helvetica"/>
          <w:b/>
        </w:rPr>
      </w:pPr>
    </w:p>
    <w:p w14:paraId="5FE1A137" w14:textId="77777777" w:rsidR="00B756C2" w:rsidRPr="005D3F9C" w:rsidRDefault="00B756C2" w:rsidP="00B756C2">
      <w:pPr>
        <w:tabs>
          <w:tab w:val="left" w:pos="4253"/>
        </w:tabs>
        <w:outlineLvl w:val="0"/>
        <w:rPr>
          <w:rFonts w:ascii="Helvetica" w:hAnsi="Helvetica"/>
          <w:b/>
        </w:rPr>
      </w:pPr>
    </w:p>
    <w:p w14:paraId="7DC4D991" w14:textId="77777777" w:rsidR="004F098D" w:rsidRDefault="004F098D" w:rsidP="00B756C2">
      <w:pPr>
        <w:tabs>
          <w:tab w:val="left" w:pos="4253"/>
        </w:tabs>
        <w:outlineLvl w:val="0"/>
        <w:rPr>
          <w:rFonts w:ascii="Helvetica" w:hAnsi="Helvetica"/>
          <w:b/>
        </w:rPr>
      </w:pPr>
      <w:bookmarkStart w:id="517" w:name="StateProgram"/>
      <w:bookmarkEnd w:id="517"/>
    </w:p>
    <w:p w14:paraId="03DB8551" w14:textId="77777777" w:rsidR="004F098D" w:rsidRDefault="004F098D" w:rsidP="00B756C2">
      <w:pPr>
        <w:tabs>
          <w:tab w:val="left" w:pos="4253"/>
        </w:tabs>
        <w:outlineLvl w:val="0"/>
        <w:rPr>
          <w:rFonts w:ascii="Helvetica" w:hAnsi="Helvetica"/>
          <w:b/>
        </w:rPr>
      </w:pPr>
    </w:p>
    <w:p w14:paraId="17962ECC" w14:textId="77777777" w:rsidR="004F098D" w:rsidRDefault="004F098D" w:rsidP="00B756C2">
      <w:pPr>
        <w:tabs>
          <w:tab w:val="left" w:pos="4253"/>
        </w:tabs>
        <w:outlineLvl w:val="0"/>
        <w:rPr>
          <w:rFonts w:ascii="Helvetica" w:hAnsi="Helvetica"/>
          <w:b/>
        </w:rPr>
      </w:pPr>
    </w:p>
    <w:p w14:paraId="778E0EB0" w14:textId="77777777" w:rsidR="004F098D" w:rsidRDefault="004F098D" w:rsidP="00B756C2">
      <w:pPr>
        <w:tabs>
          <w:tab w:val="left" w:pos="4253"/>
        </w:tabs>
        <w:outlineLvl w:val="0"/>
        <w:rPr>
          <w:rFonts w:ascii="Helvetica" w:hAnsi="Helvetica"/>
          <w:b/>
        </w:rPr>
      </w:pPr>
    </w:p>
    <w:p w14:paraId="1FD67A30" w14:textId="77777777" w:rsidR="004F098D" w:rsidRDefault="004F098D" w:rsidP="00B756C2">
      <w:pPr>
        <w:tabs>
          <w:tab w:val="left" w:pos="4253"/>
        </w:tabs>
        <w:outlineLvl w:val="0"/>
        <w:rPr>
          <w:rFonts w:ascii="Helvetica" w:hAnsi="Helvetica"/>
          <w:b/>
        </w:rPr>
      </w:pPr>
    </w:p>
    <w:p w14:paraId="6DF2A048" w14:textId="77777777" w:rsidR="00B756C2" w:rsidRPr="005D3F9C" w:rsidRDefault="00B756C2" w:rsidP="00B756C2">
      <w:pPr>
        <w:tabs>
          <w:tab w:val="left" w:pos="4253"/>
        </w:tabs>
        <w:outlineLvl w:val="0"/>
        <w:rPr>
          <w:rFonts w:ascii="Helvetica" w:hAnsi="Helvetica"/>
          <w:b/>
        </w:rPr>
      </w:pPr>
      <w:r w:rsidRPr="005D3F9C">
        <w:rPr>
          <w:rFonts w:ascii="Helvetica" w:hAnsi="Helvetica"/>
          <w:b/>
        </w:rPr>
        <w:t>Program Grants:</w:t>
      </w:r>
    </w:p>
    <w:p w14:paraId="6304FDF3" w14:textId="77777777" w:rsidR="003E405F" w:rsidRDefault="003E405F" w:rsidP="003E405F">
      <w:pPr>
        <w:pStyle w:val="NoSpacing"/>
        <w:rPr>
          <w:rFonts w:ascii="Helvetica" w:hAnsi="Helvetica" w:cs="Helvetica"/>
          <w:color w:val="222222"/>
          <w:sz w:val="24"/>
          <w:szCs w:val="24"/>
          <w:shd w:val="clear" w:color="auto" w:fill="FFFFFF"/>
        </w:rPr>
      </w:pPr>
    </w:p>
    <w:p w14:paraId="11C864A3" w14:textId="77777777" w:rsidR="00B14436" w:rsidRDefault="00B14436" w:rsidP="00B14436">
      <w:pPr>
        <w:pStyle w:val="NoSpacing"/>
        <w:rPr>
          <w:rStyle w:val="Hyperlink"/>
          <w:rFonts w:ascii="Helvetica" w:hAnsi="Helvetica" w:cs="Helvetica"/>
          <w:color w:val="1155CC"/>
          <w:sz w:val="24"/>
          <w:szCs w:val="24"/>
          <w:shd w:val="clear" w:color="auto" w:fill="FFFFFF"/>
        </w:rPr>
      </w:pPr>
      <w:r w:rsidRPr="003F58C2">
        <w:rPr>
          <w:rFonts w:ascii="Helvetica" w:hAnsi="Helvetica" w:cs="Helvetica"/>
          <w:color w:val="222222"/>
          <w:sz w:val="24"/>
          <w:szCs w:val="24"/>
          <w:shd w:val="clear" w:color="auto" w:fill="FFFFFF"/>
        </w:rPr>
        <w:t>Bureau Of Educational and Cultural Affairs</w:t>
      </w:r>
      <w:r w:rsidRPr="003F58C2">
        <w:rPr>
          <w:rFonts w:ascii="Helvetica" w:hAnsi="Helvetica" w:cs="Helvetica"/>
          <w:color w:val="222222"/>
          <w:sz w:val="24"/>
          <w:szCs w:val="24"/>
        </w:rPr>
        <w:br/>
      </w:r>
      <w:r w:rsidRPr="003F58C2">
        <w:rPr>
          <w:rFonts w:ascii="Helvetica" w:hAnsi="Helvetica" w:cs="Helvetica"/>
          <w:color w:val="222222"/>
          <w:sz w:val="24"/>
          <w:szCs w:val="24"/>
          <w:shd w:val="clear" w:color="auto" w:fill="FFFFFF"/>
        </w:rPr>
        <w:t>FY 2018 Mandela Washington Fellowship for Young African Leaders</w:t>
      </w:r>
      <w:r w:rsidRPr="003F58C2">
        <w:rPr>
          <w:rFonts w:ascii="Helvetica" w:hAnsi="Helvetica" w:cs="Helvetica"/>
          <w:color w:val="222222"/>
          <w:sz w:val="24"/>
          <w:szCs w:val="24"/>
        </w:rPr>
        <w:br/>
      </w:r>
      <w:r w:rsidRPr="003F58C2">
        <w:rPr>
          <w:rFonts w:ascii="Helvetica" w:hAnsi="Helvetica" w:cs="Helvetica"/>
          <w:color w:val="222222"/>
          <w:sz w:val="24"/>
          <w:szCs w:val="24"/>
          <w:shd w:val="clear" w:color="auto" w:fill="FFFFFF"/>
        </w:rPr>
        <w:t>Synopsis 1</w:t>
      </w:r>
      <w:r w:rsidRPr="003F58C2">
        <w:rPr>
          <w:rFonts w:ascii="Helvetica" w:hAnsi="Helvetica" w:cs="Helvetica"/>
          <w:color w:val="222222"/>
          <w:sz w:val="24"/>
          <w:szCs w:val="24"/>
        </w:rPr>
        <w:br/>
      </w:r>
      <w:r>
        <w:fldChar w:fldCharType="begin"/>
      </w:r>
      <w:r>
        <w:instrText xml:space="preserve"> HYPERLINK "https://www.grants.gov/web/grants/view-opportunity.html?oppId=299593" \t "_blank" </w:instrText>
      </w:r>
      <w:r>
        <w:fldChar w:fldCharType="separate"/>
      </w:r>
      <w:r w:rsidRPr="003F58C2">
        <w:rPr>
          <w:rStyle w:val="Hyperlink"/>
          <w:rFonts w:ascii="Helvetica" w:hAnsi="Helvetica" w:cs="Helvetica"/>
          <w:color w:val="1155CC"/>
          <w:sz w:val="24"/>
          <w:szCs w:val="24"/>
          <w:shd w:val="clear" w:color="auto" w:fill="FFFFFF"/>
        </w:rPr>
        <w:t>https://www.grants.gov/web/grants/view-opportunity.html?oppId=299593</w:t>
      </w:r>
      <w:r>
        <w:rPr>
          <w:rStyle w:val="Hyperlink"/>
          <w:rFonts w:ascii="Helvetica" w:hAnsi="Helvetica" w:cs="Helvetica"/>
          <w:color w:val="1155CC"/>
          <w:sz w:val="24"/>
          <w:szCs w:val="24"/>
          <w:shd w:val="clear" w:color="auto" w:fill="FFFFFF"/>
        </w:rPr>
        <w:fldChar w:fldCharType="end"/>
      </w:r>
    </w:p>
    <w:p w14:paraId="023791D1" w14:textId="77777777" w:rsidR="00B14436" w:rsidRPr="006269EE" w:rsidRDefault="00B14436" w:rsidP="003E405F">
      <w:pPr>
        <w:pStyle w:val="NoSpacing"/>
        <w:rPr>
          <w:rFonts w:ascii="Helvetica" w:hAnsi="Helvetica" w:cs="Helvetica"/>
          <w:color w:val="222222"/>
          <w:sz w:val="24"/>
          <w:szCs w:val="24"/>
          <w:shd w:val="clear" w:color="auto" w:fill="FFFFFF"/>
        </w:rPr>
      </w:pPr>
    </w:p>
    <w:p w14:paraId="2EE55179" w14:textId="4FC98D1E" w:rsidR="003E405F" w:rsidRDefault="003E405F" w:rsidP="003E405F">
      <w:pPr>
        <w:pStyle w:val="NoSpacing"/>
        <w:rPr>
          <w:rStyle w:val="Hyperlink"/>
          <w:rFonts w:ascii="Helvetica" w:hAnsi="Helvetica" w:cs="Helvetica"/>
          <w:color w:val="1155CC"/>
          <w:sz w:val="24"/>
          <w:szCs w:val="24"/>
          <w:shd w:val="clear" w:color="auto" w:fill="FFFFFF"/>
        </w:rPr>
      </w:pPr>
      <w:r w:rsidRPr="006269EE">
        <w:rPr>
          <w:rFonts w:ascii="Helvetica" w:hAnsi="Helvetica" w:cs="Helvetica"/>
          <w:color w:val="222222"/>
          <w:sz w:val="24"/>
          <w:szCs w:val="24"/>
          <w:shd w:val="clear" w:color="auto" w:fill="FFFFFF"/>
        </w:rPr>
        <w:t>U.S. Mission to Bangladesh</w:t>
      </w:r>
      <w:r w:rsidRPr="006269EE">
        <w:rPr>
          <w:rFonts w:ascii="Helvetica" w:hAnsi="Helvetica" w:cs="Helvetica"/>
          <w:color w:val="222222"/>
          <w:sz w:val="24"/>
          <w:szCs w:val="24"/>
        </w:rPr>
        <w:br/>
      </w:r>
      <w:r w:rsidRPr="006269EE">
        <w:rPr>
          <w:rFonts w:ascii="Helvetica" w:hAnsi="Helvetica" w:cs="Helvetica"/>
          <w:color w:val="222222"/>
          <w:sz w:val="24"/>
          <w:szCs w:val="24"/>
          <w:shd w:val="clear" w:color="auto" w:fill="FFFFFF"/>
        </w:rPr>
        <w:t>FY 18 Annual Program Statement</w:t>
      </w:r>
      <w:r w:rsidRPr="006269EE">
        <w:rPr>
          <w:rFonts w:ascii="Helvetica" w:hAnsi="Helvetica" w:cs="Helvetica"/>
          <w:color w:val="222222"/>
          <w:sz w:val="24"/>
          <w:szCs w:val="24"/>
        </w:rPr>
        <w:br/>
      </w:r>
      <w:r w:rsidRPr="006269EE">
        <w:rPr>
          <w:rFonts w:ascii="Helvetica" w:hAnsi="Helvetica" w:cs="Helvetica"/>
          <w:color w:val="222222"/>
          <w:sz w:val="24"/>
          <w:szCs w:val="24"/>
          <w:shd w:val="clear" w:color="auto" w:fill="FFFFFF"/>
        </w:rPr>
        <w:t>Synopsis 1</w:t>
      </w:r>
      <w:r w:rsidRPr="006269EE">
        <w:rPr>
          <w:rFonts w:ascii="Helvetica" w:hAnsi="Helvetica" w:cs="Helvetica"/>
          <w:color w:val="222222"/>
          <w:sz w:val="24"/>
          <w:szCs w:val="24"/>
        </w:rPr>
        <w:br/>
      </w:r>
      <w:r>
        <w:fldChar w:fldCharType="begin"/>
      </w:r>
      <w:r>
        <w:instrText xml:space="preserve"> HYPERLINK "https://www.grants.gov/web/grants/view-opportunity.html?oppId=299310" \t "_blank" </w:instrText>
      </w:r>
      <w:r>
        <w:fldChar w:fldCharType="separate"/>
      </w:r>
      <w:r w:rsidRPr="006269EE">
        <w:rPr>
          <w:rStyle w:val="Hyperlink"/>
          <w:rFonts w:ascii="Helvetica" w:hAnsi="Helvetica" w:cs="Helvetica"/>
          <w:color w:val="1155CC"/>
          <w:sz w:val="24"/>
          <w:szCs w:val="24"/>
          <w:shd w:val="clear" w:color="auto" w:fill="FFFFFF"/>
        </w:rPr>
        <w:t>https://www.grants.gov/web/grants/view-opportunity.html?oppId=299310</w:t>
      </w:r>
      <w:r>
        <w:rPr>
          <w:rStyle w:val="Hyperlink"/>
          <w:rFonts w:ascii="Helvetica" w:hAnsi="Helvetica" w:cs="Helvetica"/>
          <w:color w:val="1155CC"/>
          <w:sz w:val="24"/>
          <w:szCs w:val="24"/>
          <w:shd w:val="clear" w:color="auto" w:fill="FFFFFF"/>
        </w:rPr>
        <w:fldChar w:fldCharType="end"/>
      </w:r>
    </w:p>
    <w:p w14:paraId="4C21EC51" w14:textId="77777777" w:rsidR="00B14436" w:rsidRDefault="003E405F" w:rsidP="003E405F">
      <w:pPr>
        <w:pStyle w:val="NoSpacing"/>
        <w:rPr>
          <w:rStyle w:val="Hyperlink"/>
          <w:rFonts w:ascii="Helvetica" w:hAnsi="Helvetica" w:cs="Helvetica"/>
          <w:color w:val="1155CC"/>
          <w:sz w:val="24"/>
          <w:szCs w:val="24"/>
          <w:shd w:val="clear" w:color="auto" w:fill="FFFFFF"/>
        </w:rPr>
      </w:pPr>
      <w:r w:rsidRPr="006109B4">
        <w:rPr>
          <w:rFonts w:ascii="Helvetica" w:hAnsi="Helvetica" w:cs="Helvetica"/>
          <w:color w:val="222222"/>
          <w:sz w:val="24"/>
          <w:szCs w:val="24"/>
        </w:rPr>
        <w:br/>
      </w:r>
      <w:r w:rsidR="00B14436" w:rsidRPr="003F58C2">
        <w:rPr>
          <w:rFonts w:ascii="Helvetica" w:hAnsi="Helvetica" w:cs="Helvetica"/>
          <w:color w:val="222222"/>
          <w:sz w:val="24"/>
          <w:szCs w:val="24"/>
          <w:shd w:val="clear" w:color="auto" w:fill="FFFFFF"/>
        </w:rPr>
        <w:t>U.S. Mission to India</w:t>
      </w:r>
      <w:r w:rsidR="00B14436" w:rsidRPr="003F58C2">
        <w:rPr>
          <w:rFonts w:ascii="Helvetica" w:hAnsi="Helvetica" w:cs="Helvetica"/>
          <w:color w:val="222222"/>
          <w:sz w:val="24"/>
          <w:szCs w:val="24"/>
        </w:rPr>
        <w:br/>
      </w:r>
      <w:r w:rsidR="00B14436" w:rsidRPr="003F58C2">
        <w:rPr>
          <w:rFonts w:ascii="Helvetica" w:hAnsi="Helvetica" w:cs="Helvetica"/>
          <w:color w:val="222222"/>
          <w:sz w:val="24"/>
          <w:szCs w:val="24"/>
          <w:shd w:val="clear" w:color="auto" w:fill="FFFFFF"/>
        </w:rPr>
        <w:t>English Access Microscholarship Alumni Engagement</w:t>
      </w:r>
      <w:r w:rsidR="00B14436" w:rsidRPr="003F58C2">
        <w:rPr>
          <w:rFonts w:ascii="Helvetica" w:hAnsi="Helvetica" w:cs="Helvetica"/>
          <w:color w:val="222222"/>
          <w:sz w:val="24"/>
          <w:szCs w:val="24"/>
        </w:rPr>
        <w:br/>
      </w:r>
      <w:r w:rsidR="00B14436" w:rsidRPr="003F58C2">
        <w:rPr>
          <w:rFonts w:ascii="Helvetica" w:hAnsi="Helvetica" w:cs="Helvetica"/>
          <w:color w:val="222222"/>
          <w:sz w:val="24"/>
          <w:szCs w:val="24"/>
          <w:shd w:val="clear" w:color="auto" w:fill="FFFFFF"/>
        </w:rPr>
        <w:t>Synopsis 1</w:t>
      </w:r>
      <w:r w:rsidR="00B14436" w:rsidRPr="003F58C2">
        <w:rPr>
          <w:rFonts w:ascii="Helvetica" w:hAnsi="Helvetica" w:cs="Helvetica"/>
          <w:color w:val="222222"/>
          <w:sz w:val="24"/>
          <w:szCs w:val="24"/>
        </w:rPr>
        <w:br/>
      </w:r>
      <w:r w:rsidR="00B14436">
        <w:fldChar w:fldCharType="begin"/>
      </w:r>
      <w:r w:rsidR="00B14436">
        <w:instrText xml:space="preserve"> HYPERLINK "https://www.grants.gov/web/grants/view-opportunity.html?oppId=299604" \t "_blank" </w:instrText>
      </w:r>
      <w:r w:rsidR="00B14436">
        <w:fldChar w:fldCharType="separate"/>
      </w:r>
      <w:r w:rsidR="00B14436" w:rsidRPr="003F58C2">
        <w:rPr>
          <w:rStyle w:val="Hyperlink"/>
          <w:rFonts w:ascii="Helvetica" w:hAnsi="Helvetica" w:cs="Helvetica"/>
          <w:color w:val="1155CC"/>
          <w:sz w:val="24"/>
          <w:szCs w:val="24"/>
          <w:shd w:val="clear" w:color="auto" w:fill="FFFFFF"/>
        </w:rPr>
        <w:t>https://www.grants.gov/web/grants/view-opportunity.html?oppId=299604</w:t>
      </w:r>
      <w:r w:rsidR="00B14436">
        <w:rPr>
          <w:rStyle w:val="Hyperlink"/>
          <w:rFonts w:ascii="Helvetica" w:hAnsi="Helvetica" w:cs="Helvetica"/>
          <w:color w:val="1155CC"/>
          <w:sz w:val="24"/>
          <w:szCs w:val="24"/>
          <w:shd w:val="clear" w:color="auto" w:fill="FFFFFF"/>
        </w:rPr>
        <w:fldChar w:fldCharType="end"/>
      </w:r>
    </w:p>
    <w:p w14:paraId="0FEA681E" w14:textId="77777777" w:rsidR="00B14436" w:rsidRDefault="00B14436" w:rsidP="003E405F">
      <w:pPr>
        <w:pStyle w:val="NoSpacing"/>
        <w:rPr>
          <w:rStyle w:val="Hyperlink"/>
          <w:rFonts w:ascii="Helvetica" w:hAnsi="Helvetica" w:cs="Helvetica"/>
          <w:color w:val="1155CC"/>
          <w:sz w:val="24"/>
          <w:szCs w:val="24"/>
          <w:shd w:val="clear" w:color="auto" w:fill="FFFFFF"/>
        </w:rPr>
      </w:pPr>
    </w:p>
    <w:p w14:paraId="2500D817" w14:textId="77777777" w:rsidR="006D7BE5" w:rsidRDefault="006D7BE5" w:rsidP="003E405F">
      <w:pPr>
        <w:pStyle w:val="NoSpacing"/>
        <w:rPr>
          <w:rStyle w:val="Hyperlink"/>
          <w:rFonts w:ascii="Helvetica" w:hAnsi="Helvetica" w:cs="Helvetica"/>
          <w:color w:val="1155CC"/>
          <w:sz w:val="24"/>
          <w:szCs w:val="24"/>
          <w:shd w:val="clear" w:color="auto" w:fill="FFFFFF"/>
        </w:rPr>
      </w:pPr>
      <w:r w:rsidRPr="003F0E6B">
        <w:rPr>
          <w:rFonts w:ascii="Helvetica" w:hAnsi="Helvetica" w:cs="Helvetica"/>
          <w:color w:val="222222"/>
          <w:sz w:val="24"/>
          <w:szCs w:val="24"/>
          <w:shd w:val="clear" w:color="auto" w:fill="FFFFFF"/>
        </w:rPr>
        <w:t>U.S. Mission to India</w:t>
      </w:r>
      <w:r w:rsidRPr="003F0E6B">
        <w:rPr>
          <w:rFonts w:ascii="Helvetica" w:hAnsi="Helvetica" w:cs="Helvetica"/>
          <w:color w:val="222222"/>
          <w:sz w:val="24"/>
          <w:szCs w:val="24"/>
        </w:rPr>
        <w:br/>
      </w:r>
      <w:r w:rsidRPr="003F0E6B">
        <w:rPr>
          <w:rFonts w:ascii="Helvetica" w:hAnsi="Helvetica" w:cs="Helvetica"/>
          <w:color w:val="222222"/>
          <w:sz w:val="24"/>
          <w:szCs w:val="24"/>
          <w:shd w:val="clear" w:color="auto" w:fill="FFFFFF"/>
        </w:rPr>
        <w:t>Social Action Lab</w:t>
      </w:r>
      <w:r w:rsidRPr="003F0E6B">
        <w:rPr>
          <w:rFonts w:ascii="Helvetica" w:hAnsi="Helvetica" w:cs="Helvetica"/>
          <w:color w:val="222222"/>
          <w:sz w:val="24"/>
          <w:szCs w:val="24"/>
        </w:rPr>
        <w:br/>
      </w:r>
      <w:r w:rsidRPr="003F0E6B">
        <w:rPr>
          <w:rFonts w:ascii="Helvetica" w:hAnsi="Helvetica" w:cs="Helvetica"/>
          <w:color w:val="222222"/>
          <w:sz w:val="24"/>
          <w:szCs w:val="24"/>
          <w:shd w:val="clear" w:color="auto" w:fill="FFFFFF"/>
        </w:rPr>
        <w:t>Synopsis 1</w:t>
      </w:r>
      <w:r w:rsidRPr="003F0E6B">
        <w:rPr>
          <w:rFonts w:ascii="Helvetica" w:hAnsi="Helvetica" w:cs="Helvetica"/>
          <w:color w:val="222222"/>
          <w:sz w:val="24"/>
          <w:szCs w:val="24"/>
        </w:rPr>
        <w:br/>
      </w:r>
      <w:r>
        <w:fldChar w:fldCharType="begin"/>
      </w:r>
      <w:r>
        <w:instrText xml:space="preserve"> HYPERLINK "https://www.grants.gov/web/grants/view-opportunity.html?oppId=299694" \t "_blank" </w:instrText>
      </w:r>
      <w:r>
        <w:fldChar w:fldCharType="separate"/>
      </w:r>
      <w:r w:rsidRPr="003F0E6B">
        <w:rPr>
          <w:rStyle w:val="Hyperlink"/>
          <w:rFonts w:ascii="Helvetica" w:hAnsi="Helvetica" w:cs="Helvetica"/>
          <w:color w:val="1155CC"/>
          <w:sz w:val="24"/>
          <w:szCs w:val="24"/>
          <w:shd w:val="clear" w:color="auto" w:fill="FFFFFF"/>
        </w:rPr>
        <w:t>https://www.grants.gov/web/grants/view-opportunity.html?oppId=299694</w:t>
      </w:r>
      <w:r>
        <w:rPr>
          <w:rStyle w:val="Hyperlink"/>
          <w:rFonts w:ascii="Helvetica" w:hAnsi="Helvetica" w:cs="Helvetica"/>
          <w:color w:val="1155CC"/>
          <w:sz w:val="24"/>
          <w:szCs w:val="24"/>
          <w:shd w:val="clear" w:color="auto" w:fill="FFFFFF"/>
        </w:rPr>
        <w:fldChar w:fldCharType="end"/>
      </w:r>
    </w:p>
    <w:p w14:paraId="2DD181B6" w14:textId="77777777" w:rsidR="006D7BE5" w:rsidRDefault="006D7BE5" w:rsidP="003E405F">
      <w:pPr>
        <w:pStyle w:val="NoSpacing"/>
        <w:rPr>
          <w:rStyle w:val="Hyperlink"/>
          <w:rFonts w:ascii="Helvetica" w:hAnsi="Helvetica" w:cs="Helvetica"/>
          <w:color w:val="1155CC"/>
          <w:sz w:val="24"/>
          <w:szCs w:val="24"/>
          <w:shd w:val="clear" w:color="auto" w:fill="FFFFFF"/>
        </w:rPr>
      </w:pPr>
    </w:p>
    <w:p w14:paraId="2E7348A7" w14:textId="2C6EB2E3" w:rsidR="003E405F" w:rsidRDefault="003E405F" w:rsidP="003E405F">
      <w:pPr>
        <w:pStyle w:val="NoSpacing"/>
        <w:rPr>
          <w:rStyle w:val="Hyperlink"/>
          <w:rFonts w:ascii="Helvetica" w:hAnsi="Helvetica" w:cs="Helvetica"/>
          <w:color w:val="1155CC"/>
          <w:sz w:val="24"/>
          <w:szCs w:val="24"/>
          <w:shd w:val="clear" w:color="auto" w:fill="FFFFFF"/>
        </w:rPr>
      </w:pPr>
      <w:r w:rsidRPr="007742CE">
        <w:rPr>
          <w:rFonts w:ascii="Helvetica" w:hAnsi="Helvetica" w:cs="Helvetica"/>
          <w:color w:val="222222"/>
          <w:sz w:val="24"/>
          <w:szCs w:val="24"/>
          <w:shd w:val="clear" w:color="auto" w:fill="FFFFFF"/>
        </w:rPr>
        <w:t>U.S. Mission to Sri Lanka</w:t>
      </w:r>
      <w:r w:rsidRPr="007742CE">
        <w:rPr>
          <w:rFonts w:ascii="Helvetica" w:hAnsi="Helvetica" w:cs="Helvetica"/>
          <w:color w:val="222222"/>
          <w:sz w:val="24"/>
          <w:szCs w:val="24"/>
        </w:rPr>
        <w:br/>
      </w:r>
      <w:r w:rsidRPr="007742CE">
        <w:rPr>
          <w:rFonts w:ascii="Helvetica" w:hAnsi="Helvetica" w:cs="Helvetica"/>
          <w:color w:val="222222"/>
          <w:sz w:val="24"/>
          <w:szCs w:val="24"/>
          <w:shd w:val="clear" w:color="auto" w:fill="FFFFFF"/>
        </w:rPr>
        <w:t>U.S. DEPARTMENT OF STATE U.S. EMBASSY COLOMBO PUBLIC AFFAIRS SECTION GRANTS PROGRAM FOR MALDIVES</w:t>
      </w:r>
      <w:r w:rsidRPr="007742CE">
        <w:rPr>
          <w:rFonts w:ascii="Helvetica" w:hAnsi="Helvetica" w:cs="Helvetica"/>
          <w:color w:val="222222"/>
          <w:sz w:val="24"/>
          <w:szCs w:val="24"/>
        </w:rPr>
        <w:br/>
      </w:r>
      <w:r w:rsidRPr="007742CE">
        <w:rPr>
          <w:rFonts w:ascii="Helvetica" w:hAnsi="Helvetica" w:cs="Helvetica"/>
          <w:color w:val="222222"/>
          <w:sz w:val="24"/>
          <w:szCs w:val="24"/>
          <w:shd w:val="clear" w:color="auto" w:fill="FFFFFF"/>
        </w:rPr>
        <w:t>Synopsis 1</w:t>
      </w:r>
      <w:r w:rsidRPr="007742CE">
        <w:rPr>
          <w:rFonts w:ascii="Helvetica" w:hAnsi="Helvetica" w:cs="Helvetica"/>
          <w:color w:val="222222"/>
          <w:sz w:val="24"/>
          <w:szCs w:val="24"/>
        </w:rPr>
        <w:br/>
      </w:r>
      <w:r>
        <w:fldChar w:fldCharType="begin"/>
      </w:r>
      <w:r>
        <w:instrText xml:space="preserve"> HYPERLINK "https://www.grants.gov/web/grants/view-opportunity.html?oppId=299250" \t "_blank" </w:instrText>
      </w:r>
      <w:r>
        <w:fldChar w:fldCharType="separate"/>
      </w:r>
      <w:r w:rsidRPr="007742CE">
        <w:rPr>
          <w:rStyle w:val="Hyperlink"/>
          <w:rFonts w:ascii="Helvetica" w:hAnsi="Helvetica" w:cs="Helvetica"/>
          <w:color w:val="1155CC"/>
          <w:sz w:val="24"/>
          <w:szCs w:val="24"/>
          <w:shd w:val="clear" w:color="auto" w:fill="FFFFFF"/>
        </w:rPr>
        <w:t>https://www.grants.gov/web/grants/view-opportunity.html?oppId=299250</w:t>
      </w:r>
      <w:r>
        <w:rPr>
          <w:rStyle w:val="Hyperlink"/>
          <w:rFonts w:ascii="Helvetica" w:hAnsi="Helvetica" w:cs="Helvetica"/>
          <w:color w:val="1155CC"/>
          <w:sz w:val="24"/>
          <w:szCs w:val="24"/>
          <w:shd w:val="clear" w:color="auto" w:fill="FFFFFF"/>
        </w:rPr>
        <w:fldChar w:fldCharType="end"/>
      </w:r>
    </w:p>
    <w:p w14:paraId="0F1A0551" w14:textId="1BE6D720" w:rsidR="00532A30" w:rsidRPr="005D3F9C" w:rsidRDefault="00444694" w:rsidP="00254137">
      <w:pPr>
        <w:pStyle w:val="NoSpacing"/>
        <w:rPr>
          <w:rFonts w:ascii="Helvetica" w:hAnsi="Helvetica"/>
          <w:b/>
        </w:rPr>
      </w:pPr>
      <w:r w:rsidRPr="00444694">
        <w:rPr>
          <w:rFonts w:ascii="Helvetica" w:hAnsi="Helvetica" w:cs="Arial"/>
          <w:color w:val="1A1A1A"/>
        </w:rPr>
        <w:br/>
      </w:r>
    </w:p>
    <w:p w14:paraId="317F8C6D" w14:textId="5C4A05AD" w:rsidR="00B756C2" w:rsidRPr="005D3F9C" w:rsidRDefault="00B756C2" w:rsidP="0069513E">
      <w:pPr>
        <w:autoSpaceDE w:val="0"/>
        <w:autoSpaceDN w:val="0"/>
        <w:adjustRightInd w:val="0"/>
        <w:rPr>
          <w:rFonts w:ascii="Helvetica" w:hAnsi="Helvetica"/>
        </w:rPr>
      </w:pPr>
      <w:r w:rsidRPr="005D3F9C">
        <w:rPr>
          <w:rFonts w:ascii="Helvetica" w:hAnsi="Helvetica"/>
          <w:b/>
        </w:rPr>
        <w:t>Modifications</w:t>
      </w:r>
      <w:r w:rsidRPr="005D3F9C">
        <w:rPr>
          <w:rFonts w:ascii="Helvetica" w:hAnsi="Helvetica"/>
        </w:rPr>
        <w:t>:</w:t>
      </w:r>
    </w:p>
    <w:p w14:paraId="4E5B8C29" w14:textId="77777777" w:rsidR="0069513E" w:rsidRDefault="0069513E" w:rsidP="0069513E">
      <w:pPr>
        <w:widowControl w:val="0"/>
        <w:autoSpaceDE w:val="0"/>
        <w:autoSpaceDN w:val="0"/>
        <w:adjustRightInd w:val="0"/>
        <w:rPr>
          <w:rFonts w:ascii="Helvetica" w:hAnsi="Helvetica" w:cs="Helvetica"/>
        </w:rPr>
      </w:pPr>
    </w:p>
    <w:p w14:paraId="546C4889" w14:textId="77777777" w:rsidR="003E405F" w:rsidRDefault="003E405F" w:rsidP="003E405F">
      <w:pPr>
        <w:pStyle w:val="NoSpacing"/>
        <w:rPr>
          <w:rFonts w:ascii="Helvetica" w:hAnsi="Helvetica"/>
          <w:sz w:val="24"/>
          <w:szCs w:val="24"/>
        </w:rPr>
      </w:pPr>
      <w:r w:rsidRPr="007742CE">
        <w:rPr>
          <w:rFonts w:ascii="Helvetica" w:hAnsi="Helvetica" w:cs="Helvetica"/>
          <w:color w:val="222222"/>
          <w:sz w:val="24"/>
          <w:szCs w:val="24"/>
          <w:shd w:val="clear" w:color="auto" w:fill="FFFFFF"/>
        </w:rPr>
        <w:t>U.S. Mission to Sri Lanka</w:t>
      </w:r>
      <w:r w:rsidRPr="007742CE">
        <w:rPr>
          <w:rFonts w:ascii="Helvetica" w:hAnsi="Helvetica" w:cs="Helvetica"/>
          <w:color w:val="222222"/>
          <w:sz w:val="24"/>
          <w:szCs w:val="24"/>
        </w:rPr>
        <w:br/>
      </w:r>
      <w:r w:rsidRPr="007742CE">
        <w:rPr>
          <w:rFonts w:ascii="Helvetica" w:hAnsi="Helvetica" w:cs="Helvetica"/>
          <w:color w:val="222222"/>
          <w:sz w:val="24"/>
          <w:szCs w:val="24"/>
          <w:shd w:val="clear" w:color="auto" w:fill="FFFFFF"/>
        </w:rPr>
        <w:t>U.S. EMBASSY COLOMBO PUBLIC AFFAIRS SECTION GRANTS PROGRAM FOR SRI LANKA</w:t>
      </w:r>
      <w:r w:rsidRPr="007742CE">
        <w:rPr>
          <w:rFonts w:ascii="Helvetica" w:hAnsi="Helvetica" w:cs="Helvetica"/>
          <w:color w:val="222222"/>
          <w:sz w:val="24"/>
          <w:szCs w:val="24"/>
        </w:rPr>
        <w:br/>
      </w:r>
      <w:r w:rsidRPr="007742CE">
        <w:rPr>
          <w:rFonts w:ascii="Helvetica" w:hAnsi="Helvetica" w:cs="Helvetica"/>
          <w:color w:val="222222"/>
          <w:sz w:val="24"/>
          <w:szCs w:val="24"/>
          <w:shd w:val="clear" w:color="auto" w:fill="FFFFFF"/>
        </w:rPr>
        <w:t>Synopsis 2</w:t>
      </w:r>
      <w:r w:rsidRPr="007742CE">
        <w:rPr>
          <w:rFonts w:ascii="Helvetica" w:hAnsi="Helvetica" w:cs="Helvetica"/>
          <w:color w:val="222222"/>
          <w:sz w:val="24"/>
          <w:szCs w:val="24"/>
        </w:rPr>
        <w:br/>
      </w:r>
      <w:r>
        <w:fldChar w:fldCharType="begin"/>
      </w:r>
      <w:r>
        <w:instrText xml:space="preserve"> HYPERLINK "https://www.grants.gov/web/grants/view-opportunity.html?oppId=299249" \t "_blank" </w:instrText>
      </w:r>
      <w:r>
        <w:fldChar w:fldCharType="separate"/>
      </w:r>
      <w:r w:rsidRPr="007742CE">
        <w:rPr>
          <w:rStyle w:val="Hyperlink"/>
          <w:rFonts w:ascii="Helvetica" w:hAnsi="Helvetica" w:cs="Helvetica"/>
          <w:color w:val="1155CC"/>
          <w:sz w:val="24"/>
          <w:szCs w:val="24"/>
          <w:shd w:val="clear" w:color="auto" w:fill="FFFFFF"/>
        </w:rPr>
        <w:t>https://www.grants.gov/web/grants/view-opportunity.html?oppId=299249</w:t>
      </w:r>
      <w:r>
        <w:rPr>
          <w:rStyle w:val="Hyperlink"/>
          <w:rFonts w:ascii="Helvetica" w:hAnsi="Helvetica" w:cs="Helvetica"/>
          <w:color w:val="1155CC"/>
          <w:sz w:val="24"/>
          <w:szCs w:val="24"/>
          <w:shd w:val="clear" w:color="auto" w:fill="FFFFFF"/>
        </w:rPr>
        <w:fldChar w:fldCharType="end"/>
      </w:r>
    </w:p>
    <w:p w14:paraId="59279A3E" w14:textId="77777777" w:rsidR="003E405F" w:rsidRDefault="003E405F" w:rsidP="003E405F">
      <w:pPr>
        <w:pStyle w:val="NoSpacing"/>
        <w:rPr>
          <w:rFonts w:ascii="Helvetica" w:hAnsi="Helvetica"/>
          <w:sz w:val="24"/>
          <w:szCs w:val="24"/>
        </w:rPr>
      </w:pPr>
    </w:p>
    <w:p w14:paraId="49D712F9" w14:textId="77777777" w:rsidR="00BB5E8E" w:rsidRDefault="00BB5E8E" w:rsidP="00BB5E8E">
      <w:pPr>
        <w:pStyle w:val="NoSpacing"/>
        <w:rPr>
          <w:rFonts w:ascii="Helvetica" w:hAnsi="Helvetica" w:cs="Helvetica"/>
          <w:sz w:val="24"/>
          <w:szCs w:val="24"/>
        </w:rPr>
      </w:pPr>
      <w:r w:rsidRPr="00151257">
        <w:rPr>
          <w:rFonts w:ascii="Helvetica" w:hAnsi="Helvetica" w:cs="Helvetica"/>
          <w:color w:val="222222"/>
          <w:sz w:val="24"/>
          <w:szCs w:val="24"/>
          <w:highlight w:val="cyan"/>
          <w:shd w:val="clear" w:color="auto" w:fill="FFFFFF"/>
        </w:rPr>
        <w:t>U.S. Mission to Cote d Ivoire</w:t>
      </w:r>
      <w:r w:rsidRPr="00151257">
        <w:rPr>
          <w:rFonts w:ascii="Helvetica" w:hAnsi="Helvetica" w:cs="Helvetica"/>
          <w:color w:val="222222"/>
          <w:sz w:val="24"/>
          <w:szCs w:val="24"/>
          <w:highlight w:val="cyan"/>
        </w:rPr>
        <w:br/>
      </w:r>
      <w:r w:rsidRPr="00151257">
        <w:rPr>
          <w:rFonts w:ascii="Helvetica" w:hAnsi="Helvetica" w:cs="Helvetica"/>
          <w:color w:val="222222"/>
          <w:sz w:val="24"/>
          <w:szCs w:val="24"/>
          <w:highlight w:val="cyan"/>
          <w:shd w:val="clear" w:color="auto" w:fill="FFFFFF"/>
        </w:rPr>
        <w:t>U.S. Embassy Abidjan, Annual Program Statement</w:t>
      </w:r>
      <w:r w:rsidRPr="00151257">
        <w:rPr>
          <w:rFonts w:ascii="Helvetica" w:hAnsi="Helvetica" w:cs="Helvetica"/>
          <w:color w:val="222222"/>
          <w:sz w:val="24"/>
          <w:szCs w:val="24"/>
          <w:highlight w:val="cyan"/>
        </w:rPr>
        <w:br/>
      </w:r>
      <w:r w:rsidRPr="00151257">
        <w:rPr>
          <w:rFonts w:ascii="Helvetica" w:hAnsi="Helvetica" w:cs="Helvetica"/>
          <w:color w:val="222222"/>
          <w:sz w:val="24"/>
          <w:szCs w:val="24"/>
          <w:highlight w:val="cyan"/>
          <w:shd w:val="clear" w:color="auto" w:fill="FFFFFF"/>
        </w:rPr>
        <w:t>Synopsis 2</w:t>
      </w:r>
      <w:r w:rsidRPr="00151257">
        <w:rPr>
          <w:rFonts w:ascii="Helvetica" w:hAnsi="Helvetica" w:cs="Helvetica"/>
          <w:color w:val="222222"/>
          <w:sz w:val="24"/>
          <w:szCs w:val="24"/>
          <w:highlight w:val="cyan"/>
        </w:rPr>
        <w:br/>
      </w:r>
      <w:r>
        <w:fldChar w:fldCharType="begin"/>
      </w:r>
      <w:r>
        <w:instrText xml:space="preserve"> HYPERLINK "https://www.grants.gov/web/grants/view-opportunity.html?oppId=299399" \t "_blank" </w:instrText>
      </w:r>
      <w:r>
        <w:fldChar w:fldCharType="separate"/>
      </w:r>
      <w:r w:rsidRPr="00151257">
        <w:rPr>
          <w:rStyle w:val="Hyperlink"/>
          <w:rFonts w:ascii="Helvetica" w:hAnsi="Helvetica" w:cs="Helvetica"/>
          <w:color w:val="1155CC"/>
          <w:sz w:val="24"/>
          <w:szCs w:val="24"/>
          <w:highlight w:val="cyan"/>
          <w:shd w:val="clear" w:color="auto" w:fill="FFFFFF"/>
        </w:rPr>
        <w:t>https://www.grants.gov/web/grants/view-opportunity.html?oppId=299399</w:t>
      </w:r>
      <w:r>
        <w:rPr>
          <w:rStyle w:val="Hyperlink"/>
          <w:rFonts w:ascii="Helvetica" w:hAnsi="Helvetica" w:cs="Helvetica"/>
          <w:color w:val="1155CC"/>
          <w:sz w:val="24"/>
          <w:szCs w:val="24"/>
          <w:highlight w:val="cyan"/>
          <w:shd w:val="clear" w:color="auto" w:fill="FFFFFF"/>
        </w:rPr>
        <w:fldChar w:fldCharType="end"/>
      </w:r>
    </w:p>
    <w:p w14:paraId="5AFFC0CF" w14:textId="77777777" w:rsidR="00BB5E8E" w:rsidRDefault="00BB5E8E" w:rsidP="00BB5E8E">
      <w:pPr>
        <w:pStyle w:val="NoSpacing"/>
        <w:rPr>
          <w:rStyle w:val="Hyperlink"/>
          <w:rFonts w:ascii="Helvetica" w:hAnsi="Helvetica" w:cs="Helvetica"/>
          <w:color w:val="000000" w:themeColor="text1"/>
          <w:sz w:val="24"/>
          <w:szCs w:val="24"/>
          <w:shd w:val="clear" w:color="auto" w:fill="FFFFFF"/>
        </w:rPr>
      </w:pPr>
    </w:p>
    <w:p w14:paraId="2FE73FEB" w14:textId="77777777" w:rsidR="00B14436" w:rsidRDefault="00B14436" w:rsidP="00B14436">
      <w:pPr>
        <w:pStyle w:val="NoSpacing"/>
        <w:rPr>
          <w:rFonts w:ascii="Helvetica" w:hAnsi="Helvetica" w:cs="Helvetica"/>
          <w:sz w:val="24"/>
          <w:szCs w:val="24"/>
        </w:rPr>
      </w:pPr>
      <w:r w:rsidRPr="00866A7B">
        <w:rPr>
          <w:rFonts w:ascii="Helvetica" w:hAnsi="Helvetica" w:cs="Helvetica"/>
          <w:color w:val="222222"/>
          <w:sz w:val="24"/>
          <w:szCs w:val="24"/>
          <w:shd w:val="clear" w:color="auto" w:fill="FFFFFF"/>
        </w:rPr>
        <w:t>U.S. Mission to Moldova</w:t>
      </w:r>
      <w:r w:rsidRPr="00866A7B">
        <w:rPr>
          <w:rFonts w:ascii="Helvetica" w:hAnsi="Helvetica" w:cs="Helvetica"/>
          <w:color w:val="222222"/>
          <w:sz w:val="24"/>
          <w:szCs w:val="24"/>
        </w:rPr>
        <w:br/>
      </w:r>
      <w:r w:rsidRPr="00866A7B">
        <w:rPr>
          <w:rFonts w:ascii="Helvetica" w:hAnsi="Helvetica" w:cs="Helvetica"/>
          <w:color w:val="222222"/>
          <w:sz w:val="24"/>
          <w:szCs w:val="24"/>
          <w:shd w:val="clear" w:color="auto" w:fill="FFFFFF"/>
        </w:rPr>
        <w:t>Media Grants Program</w:t>
      </w:r>
      <w:r w:rsidRPr="00866A7B">
        <w:rPr>
          <w:rFonts w:ascii="Helvetica" w:hAnsi="Helvetica" w:cs="Helvetica"/>
          <w:color w:val="222222"/>
          <w:sz w:val="24"/>
          <w:szCs w:val="24"/>
        </w:rPr>
        <w:br/>
      </w:r>
      <w:r w:rsidRPr="00866A7B">
        <w:rPr>
          <w:rFonts w:ascii="Helvetica" w:hAnsi="Helvetica" w:cs="Helvetica"/>
          <w:color w:val="222222"/>
          <w:sz w:val="24"/>
          <w:szCs w:val="24"/>
          <w:shd w:val="clear" w:color="auto" w:fill="FFFFFF"/>
        </w:rPr>
        <w:t>Synopsis 2</w:t>
      </w:r>
      <w:r w:rsidRPr="00866A7B">
        <w:rPr>
          <w:rFonts w:ascii="Helvetica" w:hAnsi="Helvetica" w:cs="Helvetica"/>
          <w:color w:val="222222"/>
          <w:sz w:val="24"/>
          <w:szCs w:val="24"/>
        </w:rPr>
        <w:br/>
      </w:r>
      <w:r>
        <w:fldChar w:fldCharType="begin"/>
      </w:r>
      <w:r>
        <w:instrText xml:space="preserve"> HYPERLINK "https://www.grants.gov/web/grants/view-opportunity.html?oppId=299493" \t "_blank" </w:instrText>
      </w:r>
      <w:r>
        <w:fldChar w:fldCharType="separate"/>
      </w:r>
      <w:r w:rsidRPr="00866A7B">
        <w:rPr>
          <w:rStyle w:val="Hyperlink"/>
          <w:rFonts w:ascii="Helvetica" w:hAnsi="Helvetica" w:cs="Helvetica"/>
          <w:color w:val="1155CC"/>
          <w:sz w:val="24"/>
          <w:szCs w:val="24"/>
          <w:shd w:val="clear" w:color="auto" w:fill="FFFFFF"/>
        </w:rPr>
        <w:t>https://www.grants.gov/web/grants/view-opportunity.html?oppId=299493</w:t>
      </w:r>
      <w:r>
        <w:rPr>
          <w:rStyle w:val="Hyperlink"/>
          <w:rFonts w:ascii="Helvetica" w:hAnsi="Helvetica" w:cs="Helvetica"/>
          <w:color w:val="1155CC"/>
          <w:sz w:val="24"/>
          <w:szCs w:val="24"/>
          <w:shd w:val="clear" w:color="auto" w:fill="FFFFFF"/>
        </w:rPr>
        <w:fldChar w:fldCharType="end"/>
      </w:r>
    </w:p>
    <w:p w14:paraId="52FC30C1" w14:textId="77777777" w:rsidR="00B14436" w:rsidRDefault="00B14436" w:rsidP="00BB5E8E">
      <w:pPr>
        <w:pStyle w:val="NoSpacing"/>
        <w:rPr>
          <w:rStyle w:val="Hyperlink"/>
          <w:rFonts w:ascii="Helvetica" w:hAnsi="Helvetica" w:cs="Helvetica"/>
          <w:color w:val="000000" w:themeColor="text1"/>
          <w:sz w:val="24"/>
          <w:szCs w:val="24"/>
          <w:shd w:val="clear" w:color="auto" w:fill="FFFFFF"/>
        </w:rPr>
      </w:pPr>
    </w:p>
    <w:p w14:paraId="3F19F27E" w14:textId="110F954C" w:rsidR="00B756C2" w:rsidRPr="005D3F9C" w:rsidRDefault="00B756C2" w:rsidP="00BC3C41">
      <w:pPr>
        <w:widowControl w:val="0"/>
        <w:autoSpaceDE w:val="0"/>
        <w:autoSpaceDN w:val="0"/>
        <w:adjustRightInd w:val="0"/>
        <w:rPr>
          <w:rFonts w:ascii="Helvetica" w:hAnsi="Helvetica" w:cs="Helvetica"/>
          <w:b/>
        </w:rPr>
      </w:pPr>
      <w:r w:rsidRPr="005D3F9C">
        <w:rPr>
          <w:rFonts w:ascii="Helvetica" w:hAnsi="Helvetica" w:cs="Helvetica"/>
          <w:b/>
        </w:rPr>
        <w:t>Reminders:</w:t>
      </w:r>
    </w:p>
    <w:p w14:paraId="617891FB" w14:textId="77777777" w:rsidR="00B756C2" w:rsidRDefault="00B756C2" w:rsidP="00B756C2">
      <w:pPr>
        <w:widowControl w:val="0"/>
        <w:autoSpaceDE w:val="0"/>
        <w:autoSpaceDN w:val="0"/>
        <w:adjustRightInd w:val="0"/>
        <w:rPr>
          <w:rFonts w:ascii="Helvetica" w:hAnsi="Helvetica" w:cs="Helvetica"/>
        </w:rPr>
      </w:pPr>
    </w:p>
    <w:p w14:paraId="69852B97" w14:textId="2DF71B88" w:rsidR="00B756C2" w:rsidRPr="005D3F9C" w:rsidRDefault="0001122B" w:rsidP="00B756C2">
      <w:pPr>
        <w:widowControl w:val="0"/>
        <w:autoSpaceDE w:val="0"/>
        <w:autoSpaceDN w:val="0"/>
        <w:adjustRightInd w:val="0"/>
        <w:rPr>
          <w:rFonts w:ascii="Helvetica" w:hAnsi="Helvetica" w:cs="Helvetica"/>
          <w:b/>
        </w:rPr>
      </w:pPr>
      <w:r w:rsidRPr="005D3F9C">
        <w:rPr>
          <w:rFonts w:ascii="Helvetica" w:hAnsi="Helvetica" w:cs="Helvetica"/>
          <w:b/>
        </w:rPr>
        <w:t>Deleted:</w:t>
      </w:r>
    </w:p>
    <w:p w14:paraId="4514DAD3" w14:textId="77777777" w:rsidR="004E5D53" w:rsidRPr="005D3F9C" w:rsidRDefault="004E5D53" w:rsidP="00C93BAD">
      <w:pPr>
        <w:widowControl w:val="0"/>
        <w:autoSpaceDE w:val="0"/>
        <w:autoSpaceDN w:val="0"/>
        <w:adjustRightInd w:val="0"/>
        <w:rPr>
          <w:rFonts w:ascii="Helvetica" w:hAnsi="Helvetica" w:cs="Helvetica"/>
          <w:b/>
        </w:rPr>
      </w:pPr>
    </w:p>
    <w:p w14:paraId="23DF4766"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08BA19F2" w14:textId="1F3BDE95" w:rsidR="00B756C2" w:rsidRPr="00AB0B9C" w:rsidRDefault="00B756C2" w:rsidP="00B756C2">
      <w:pPr>
        <w:pStyle w:val="NormalWeb"/>
        <w:outlineLvl w:val="0"/>
        <w:rPr>
          <w:rFonts w:ascii="Helvetica" w:hAnsi="Helvetica"/>
          <w:b/>
          <w:sz w:val="28"/>
          <w:szCs w:val="28"/>
        </w:rPr>
      </w:pPr>
      <w:bookmarkStart w:id="518" w:name="DOT"/>
      <w:bookmarkEnd w:id="518"/>
      <w:r w:rsidRPr="00AB0B9C">
        <w:rPr>
          <w:rFonts w:ascii="Helvetica" w:hAnsi="Helvetica"/>
          <w:b/>
          <w:sz w:val="28"/>
          <w:szCs w:val="28"/>
        </w:rPr>
        <w:t xml:space="preserve">Department of Transportation </w:t>
      </w:r>
    </w:p>
    <w:p w14:paraId="6681FBFA" w14:textId="6084BE81" w:rsidR="00B756C2" w:rsidRDefault="00E37B7D" w:rsidP="00B756C2">
      <w:pPr>
        <w:pStyle w:val="NormalWeb"/>
        <w:ind w:left="-630"/>
        <w:outlineLvl w:val="0"/>
        <w:rPr>
          <w:rFonts w:ascii="Helvetica" w:hAnsi="Helvetica"/>
          <w:b/>
        </w:rPr>
      </w:pPr>
      <w:r>
        <w:rPr>
          <w:rFonts w:ascii="Helvetica" w:hAnsi="Helvetica"/>
          <w:b/>
          <w:noProof/>
        </w:rPr>
        <w:drawing>
          <wp:inline distT="0" distB="0" distL="0" distR="0" wp14:anchorId="4BD72F11" wp14:editId="542EE188">
            <wp:extent cx="6457950" cy="4081174"/>
            <wp:effectExtent l="0" t="0" r="0" b="8255"/>
            <wp:docPr id="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6457950" cy="4081174"/>
                    </a:xfrm>
                    <a:prstGeom prst="rect">
                      <a:avLst/>
                    </a:prstGeom>
                    <a:noFill/>
                    <a:ln>
                      <a:noFill/>
                    </a:ln>
                  </pic:spPr>
                </pic:pic>
              </a:graphicData>
            </a:graphic>
          </wp:inline>
        </w:drawing>
      </w:r>
    </w:p>
    <w:p w14:paraId="39D94DF3" w14:textId="510ABF66" w:rsidR="00761B62" w:rsidRDefault="00002F03" w:rsidP="00B756C2">
      <w:pPr>
        <w:pStyle w:val="NormalWeb"/>
        <w:ind w:left="-630"/>
        <w:outlineLvl w:val="0"/>
        <w:rPr>
          <w:rFonts w:ascii="Helvetica" w:hAnsi="Helvetica"/>
          <w:b/>
        </w:rPr>
      </w:pPr>
      <w:r>
        <w:rPr>
          <w:rFonts w:ascii="Helvetica" w:hAnsi="Helvetica"/>
          <w:b/>
          <w:noProof/>
        </w:rPr>
        <w:drawing>
          <wp:inline distT="0" distB="0" distL="0" distR="0" wp14:anchorId="6EE1D712" wp14:editId="56C18B94">
            <wp:extent cx="6743700" cy="3278476"/>
            <wp:effectExtent l="0" t="0" r="0" b="0"/>
            <wp:docPr id="6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6743700" cy="3278476"/>
                    </a:xfrm>
                    <a:prstGeom prst="rect">
                      <a:avLst/>
                    </a:prstGeom>
                    <a:noFill/>
                    <a:ln>
                      <a:noFill/>
                    </a:ln>
                  </pic:spPr>
                </pic:pic>
              </a:graphicData>
            </a:graphic>
          </wp:inline>
        </w:drawing>
      </w:r>
    </w:p>
    <w:p w14:paraId="60903B3E" w14:textId="33A23852" w:rsidR="00761B62" w:rsidRPr="005D3F9C" w:rsidRDefault="00761B62" w:rsidP="00B756C2">
      <w:pPr>
        <w:pStyle w:val="NormalWeb"/>
        <w:ind w:left="-630"/>
        <w:outlineLvl w:val="0"/>
        <w:rPr>
          <w:rFonts w:ascii="Helvetica" w:hAnsi="Helvetica"/>
          <w:b/>
        </w:rPr>
      </w:pPr>
    </w:p>
    <w:p w14:paraId="23ACA653" w14:textId="6FBDFDA0" w:rsidR="00B756C2" w:rsidRPr="005D3F9C" w:rsidRDefault="00B756C2" w:rsidP="00B756C2">
      <w:pPr>
        <w:pStyle w:val="NormalWeb"/>
        <w:pBdr>
          <w:bottom w:val="single" w:sz="6" w:space="1" w:color="auto"/>
        </w:pBdr>
        <w:ind w:left="-810" w:firstLine="810"/>
        <w:rPr>
          <w:rFonts w:ascii="Helvetica" w:hAnsi="Helvetica" w:cs="Helvetica"/>
          <w:color w:val="386EFF"/>
          <w:u w:val="single" w:color="386EFF"/>
        </w:rPr>
      </w:pPr>
      <w:bookmarkStart w:id="519" w:name="DOTGeneralGrant"/>
      <w:bookmarkEnd w:id="519"/>
      <w:r w:rsidRPr="005D3F9C">
        <w:rPr>
          <w:rFonts w:ascii="Helvetica" w:hAnsi="Helvetica"/>
          <w:highlight w:val="yellow"/>
        </w:rPr>
        <w:t>General Grant Program Overview</w:t>
      </w:r>
      <w:bookmarkStart w:id="520" w:name="DOTFTASafety"/>
      <w:bookmarkStart w:id="521" w:name="DOTFHAEveryDayCounts"/>
      <w:bookmarkStart w:id="522" w:name="DOTPipelineHazard"/>
      <w:bookmarkStart w:id="523" w:name="DOTFAACOE"/>
      <w:bookmarkStart w:id="524" w:name="DOTTOD"/>
      <w:bookmarkStart w:id="525" w:name="DOTOffHours"/>
      <w:bookmarkStart w:id="526" w:name="DOTInnovativePublicTrans"/>
      <w:bookmarkStart w:id="527" w:name="DOTCMVOST"/>
      <w:bookmarkStart w:id="528" w:name="DOTSummerTransInst"/>
      <w:bookmarkStart w:id="529" w:name="DOTEisenhower"/>
      <w:bookmarkEnd w:id="520"/>
      <w:bookmarkEnd w:id="521"/>
      <w:bookmarkEnd w:id="522"/>
      <w:bookmarkEnd w:id="523"/>
      <w:bookmarkEnd w:id="524"/>
      <w:bookmarkEnd w:id="525"/>
      <w:bookmarkEnd w:id="526"/>
      <w:bookmarkEnd w:id="527"/>
      <w:bookmarkEnd w:id="528"/>
      <w:bookmarkEnd w:id="529"/>
      <w:r w:rsidR="004225DB">
        <w:rPr>
          <w:rFonts w:ascii="Helvetica" w:hAnsi="Helvetica"/>
        </w:rPr>
        <w:t xml:space="preserve">       </w:t>
      </w:r>
      <w:r w:rsidRPr="005D3F9C">
        <w:rPr>
          <w:rFonts w:ascii="Helvetica" w:hAnsi="Helvetica"/>
        </w:rPr>
        <w:t xml:space="preserve"> </w:t>
      </w:r>
      <w:hyperlink r:id="rId286" w:history="1">
        <w:r w:rsidRPr="00443737">
          <w:rPr>
            <w:rStyle w:val="Hyperlink"/>
            <w:rFonts w:ascii="Helvetica" w:hAnsi="Helvetica" w:cs="Helvetica"/>
            <w:u w:color="386EFF"/>
          </w:rPr>
          <w:t>https://www.transportation.gov/grants</w:t>
        </w:r>
        <w:bookmarkStart w:id="530" w:name="DOTBeyondTraffic"/>
        <w:bookmarkStart w:id="531" w:name="DOTPHMSAHazmatTraining"/>
        <w:bookmarkEnd w:id="530"/>
        <w:bookmarkEnd w:id="531"/>
      </w:hyperlink>
    </w:p>
    <w:p w14:paraId="30F32412" w14:textId="77777777" w:rsidR="00AE4AC3" w:rsidRPr="005D3F9C" w:rsidRDefault="00AE4AC3" w:rsidP="00B756C2">
      <w:pPr>
        <w:pStyle w:val="NormalWeb"/>
        <w:pBdr>
          <w:bottom w:val="single" w:sz="6" w:space="1" w:color="auto"/>
        </w:pBdr>
        <w:ind w:left="-810" w:firstLine="810"/>
        <w:rPr>
          <w:rFonts w:ascii="Helvetica" w:hAnsi="Helvetica"/>
          <w:color w:val="0000FF"/>
          <w:u w:val="single"/>
        </w:rPr>
      </w:pPr>
    </w:p>
    <w:p w14:paraId="35DB51AE" w14:textId="77777777" w:rsidR="00761B62" w:rsidRDefault="00761B62" w:rsidP="00B756C2">
      <w:pPr>
        <w:rPr>
          <w:rFonts w:ascii="Helvetica" w:hAnsi="Helvetica"/>
          <w:b/>
        </w:rPr>
      </w:pPr>
      <w:bookmarkStart w:id="532" w:name="DOTPrograms"/>
      <w:bookmarkEnd w:id="532"/>
    </w:p>
    <w:p w14:paraId="16646A88" w14:textId="77777777" w:rsidR="00B756C2" w:rsidRPr="005D3F9C" w:rsidRDefault="00B756C2" w:rsidP="00B756C2">
      <w:pPr>
        <w:rPr>
          <w:rFonts w:ascii="Helvetica" w:hAnsi="Helvetica"/>
          <w:b/>
        </w:rPr>
      </w:pPr>
      <w:r w:rsidRPr="005D3F9C">
        <w:rPr>
          <w:rFonts w:ascii="Helvetica" w:hAnsi="Helvetica"/>
          <w:b/>
        </w:rPr>
        <w:t>Programs:</w:t>
      </w:r>
    </w:p>
    <w:p w14:paraId="1A193569" w14:textId="77777777" w:rsidR="00B57617" w:rsidRDefault="00B57617" w:rsidP="00B57617">
      <w:pPr>
        <w:widowControl w:val="0"/>
        <w:autoSpaceDE w:val="0"/>
        <w:autoSpaceDN w:val="0"/>
        <w:adjustRightInd w:val="0"/>
        <w:rPr>
          <w:rFonts w:ascii="Helvetica" w:hAnsi="Helvetica" w:cs="Helvetica"/>
        </w:rPr>
      </w:pPr>
      <w:bookmarkStart w:id="533" w:name="DOTMODSandbox"/>
      <w:bookmarkStart w:id="534" w:name="DOTWorkZoneGuardrail"/>
      <w:bookmarkStart w:id="535" w:name="DOT5339"/>
      <w:bookmarkStart w:id="536" w:name="DOTNatlSummerInst"/>
      <w:bookmarkStart w:id="537" w:name="DOTSmallCommunityAirService"/>
      <w:bookmarkStart w:id="538" w:name="DOTDDETFP"/>
      <w:bookmarkEnd w:id="533"/>
      <w:bookmarkEnd w:id="534"/>
      <w:bookmarkEnd w:id="535"/>
      <w:bookmarkEnd w:id="536"/>
      <w:bookmarkEnd w:id="537"/>
      <w:bookmarkEnd w:id="538"/>
    </w:p>
    <w:p w14:paraId="4BE52D45" w14:textId="210767F7" w:rsidR="00B756C2" w:rsidRPr="005D3F9C" w:rsidRDefault="00B756C2" w:rsidP="004E4CB6">
      <w:pPr>
        <w:autoSpaceDE w:val="0"/>
        <w:autoSpaceDN w:val="0"/>
        <w:adjustRightInd w:val="0"/>
        <w:outlineLvl w:val="0"/>
        <w:rPr>
          <w:rFonts w:ascii="Helvetica" w:hAnsi="Helvetica"/>
        </w:rPr>
      </w:pPr>
      <w:bookmarkStart w:id="539" w:name="DOTSmallAir"/>
      <w:bookmarkEnd w:id="539"/>
      <w:r w:rsidRPr="005D3F9C">
        <w:rPr>
          <w:rFonts w:ascii="Helvetica" w:hAnsi="Helvetica"/>
          <w:b/>
        </w:rPr>
        <w:t>Modifications:</w:t>
      </w:r>
      <w:r w:rsidRPr="005D3F9C">
        <w:rPr>
          <w:rFonts w:ascii="Helvetica" w:hAnsi="Helvetica"/>
        </w:rPr>
        <w:t xml:space="preserve"> </w:t>
      </w:r>
    </w:p>
    <w:p w14:paraId="313B7670" w14:textId="77777777" w:rsidR="002F3E1B" w:rsidRDefault="002F3E1B" w:rsidP="00575CA9">
      <w:pPr>
        <w:widowControl w:val="0"/>
        <w:autoSpaceDE w:val="0"/>
        <w:autoSpaceDN w:val="0"/>
        <w:adjustRightInd w:val="0"/>
        <w:rPr>
          <w:rFonts w:ascii="Helvetica" w:hAnsi="Helvetica" w:cs="Helvetica"/>
        </w:rPr>
      </w:pPr>
      <w:bookmarkStart w:id="540" w:name="DOTCommercialMotorVehicle"/>
      <w:bookmarkStart w:id="541" w:name="DOTFAARD"/>
      <w:bookmarkStart w:id="542" w:name="DOTValuePricing"/>
      <w:bookmarkStart w:id="543" w:name="DOTReminders"/>
      <w:bookmarkEnd w:id="540"/>
      <w:bookmarkEnd w:id="541"/>
      <w:bookmarkEnd w:id="542"/>
      <w:bookmarkEnd w:id="543"/>
    </w:p>
    <w:p w14:paraId="513B6135" w14:textId="5955D1FD" w:rsidR="002F3E1B" w:rsidRPr="005D3F9C" w:rsidRDefault="002F3E1B" w:rsidP="00575CA9">
      <w:pPr>
        <w:widowControl w:val="0"/>
        <w:autoSpaceDE w:val="0"/>
        <w:autoSpaceDN w:val="0"/>
        <w:adjustRightInd w:val="0"/>
        <w:rPr>
          <w:rFonts w:ascii="Helvetica" w:hAnsi="Helvetica" w:cs="Helvetica"/>
          <w:b/>
        </w:rPr>
      </w:pPr>
      <w:bookmarkStart w:id="544" w:name="DOTFHASHRP2"/>
      <w:bookmarkStart w:id="545" w:name="DOTFY17HighPriority"/>
      <w:bookmarkEnd w:id="544"/>
      <w:bookmarkEnd w:id="545"/>
      <w:r w:rsidRPr="005D3F9C">
        <w:rPr>
          <w:rFonts w:ascii="Helvetica" w:hAnsi="Helvetica" w:cs="Helvetica"/>
          <w:b/>
        </w:rPr>
        <w:t>Research:</w:t>
      </w:r>
    </w:p>
    <w:p w14:paraId="14BA2008" w14:textId="77777777" w:rsidR="002F3E1B" w:rsidRPr="005D3F9C" w:rsidRDefault="002F3E1B" w:rsidP="00575CA9">
      <w:pPr>
        <w:widowControl w:val="0"/>
        <w:autoSpaceDE w:val="0"/>
        <w:autoSpaceDN w:val="0"/>
        <w:adjustRightInd w:val="0"/>
        <w:rPr>
          <w:rFonts w:ascii="Helvetica" w:hAnsi="Helvetica" w:cs="Helvetica"/>
        </w:rPr>
      </w:pPr>
    </w:p>
    <w:p w14:paraId="7448DACE" w14:textId="77777777" w:rsidR="00B756C2" w:rsidRPr="005D3F9C" w:rsidRDefault="00B756C2" w:rsidP="00B756C2">
      <w:pPr>
        <w:widowControl w:val="0"/>
        <w:autoSpaceDE w:val="0"/>
        <w:autoSpaceDN w:val="0"/>
        <w:adjustRightInd w:val="0"/>
        <w:rPr>
          <w:rFonts w:ascii="Helvetica" w:hAnsi="Helvetica" w:cs="Helvetica"/>
          <w:b/>
        </w:rPr>
      </w:pPr>
      <w:bookmarkStart w:id="546" w:name="DOTFTAZero"/>
      <w:bookmarkEnd w:id="546"/>
      <w:r w:rsidRPr="005D3F9C">
        <w:rPr>
          <w:rFonts w:ascii="Helvetica" w:hAnsi="Helvetica" w:cs="Helvetica"/>
          <w:b/>
        </w:rPr>
        <w:t>Reminders:</w:t>
      </w:r>
    </w:p>
    <w:p w14:paraId="564CFBD7" w14:textId="77777777" w:rsidR="00B81116" w:rsidRDefault="00B81116" w:rsidP="00B81116">
      <w:pPr>
        <w:widowControl w:val="0"/>
        <w:autoSpaceDE w:val="0"/>
        <w:autoSpaceDN w:val="0"/>
        <w:adjustRightInd w:val="0"/>
        <w:rPr>
          <w:rFonts w:ascii="Helvetica" w:hAnsi="Helvetica" w:cs="Helvetica"/>
        </w:rPr>
      </w:pPr>
      <w:bookmarkStart w:id="547" w:name="DOTPipelineCAAP"/>
      <w:bookmarkStart w:id="548" w:name="DOTNatlInfrastructure"/>
      <w:bookmarkStart w:id="549" w:name="DOT5339Bus"/>
      <w:bookmarkStart w:id="550" w:name="DOTCommercialDrivers"/>
      <w:bookmarkStart w:id="551" w:name="DOTPostivieTrainControls"/>
      <w:bookmarkStart w:id="552" w:name="DOTFAAAviationResearch"/>
      <w:bookmarkStart w:id="553" w:name="DOTMotorSafetyHighPriority"/>
      <w:bookmarkStart w:id="554" w:name="DOTHazmatHMIT"/>
      <w:bookmarkEnd w:id="547"/>
      <w:bookmarkEnd w:id="548"/>
      <w:bookmarkEnd w:id="549"/>
      <w:bookmarkEnd w:id="550"/>
      <w:bookmarkEnd w:id="551"/>
      <w:bookmarkEnd w:id="552"/>
      <w:bookmarkEnd w:id="553"/>
      <w:bookmarkEnd w:id="554"/>
    </w:p>
    <w:p w14:paraId="585E1133" w14:textId="77777777" w:rsidR="00095D09" w:rsidRPr="00A21D20" w:rsidRDefault="00095D09" w:rsidP="00095D09">
      <w:pPr>
        <w:widowControl w:val="0"/>
        <w:autoSpaceDE w:val="0"/>
        <w:autoSpaceDN w:val="0"/>
        <w:adjustRightInd w:val="0"/>
        <w:rPr>
          <w:rFonts w:ascii="Helvetica" w:hAnsi="Helvetica" w:cs="Helvetica"/>
          <w:highlight w:val="cyan"/>
        </w:rPr>
      </w:pPr>
      <w:bookmarkStart w:id="555" w:name="DOTSmallCommunityAir"/>
      <w:bookmarkStart w:id="556" w:name="DOTINFRA"/>
      <w:bookmarkStart w:id="557" w:name="DOTAdvancedTransCongestion"/>
      <w:bookmarkStart w:id="558" w:name="DOTFTACompFunding"/>
      <w:bookmarkStart w:id="559" w:name="DOTDeleted"/>
      <w:bookmarkEnd w:id="555"/>
      <w:bookmarkEnd w:id="556"/>
      <w:bookmarkEnd w:id="557"/>
      <w:bookmarkEnd w:id="558"/>
      <w:bookmarkEnd w:id="559"/>
      <w:r w:rsidRPr="00A21D20">
        <w:rPr>
          <w:rFonts w:ascii="Helvetica" w:hAnsi="Helvetica" w:cs="Helvetica"/>
          <w:highlight w:val="cyan"/>
        </w:rPr>
        <w:t>DOT - FAA Aviation Research Grants</w:t>
      </w:r>
    </w:p>
    <w:p w14:paraId="2BC6BB67" w14:textId="77777777" w:rsidR="00095D09" w:rsidRPr="00A21D20" w:rsidRDefault="00095D09" w:rsidP="00095D09">
      <w:pPr>
        <w:widowControl w:val="0"/>
        <w:autoSpaceDE w:val="0"/>
        <w:autoSpaceDN w:val="0"/>
        <w:adjustRightInd w:val="0"/>
        <w:rPr>
          <w:rFonts w:ascii="Helvetica" w:hAnsi="Helvetica" w:cs="Helvetica"/>
          <w:highlight w:val="cyan"/>
        </w:rPr>
      </w:pPr>
      <w:r w:rsidRPr="00A21D20">
        <w:rPr>
          <w:rFonts w:ascii="Helvetica" w:hAnsi="Helvetica" w:cs="Helvetica"/>
          <w:highlight w:val="cyan"/>
        </w:rPr>
        <w:t>FAA Aviation Research and Development Grants</w:t>
      </w:r>
    </w:p>
    <w:p w14:paraId="02102B26" w14:textId="341D6A4E" w:rsidR="00095D09" w:rsidRDefault="00095D09" w:rsidP="00095D09">
      <w:pPr>
        <w:widowControl w:val="0"/>
        <w:autoSpaceDE w:val="0"/>
        <w:autoSpaceDN w:val="0"/>
        <w:adjustRightInd w:val="0"/>
        <w:rPr>
          <w:rFonts w:ascii="Helvetica" w:hAnsi="Helvetica" w:cs="Helvetica"/>
        </w:rPr>
      </w:pPr>
      <w:r w:rsidRPr="00A21D20">
        <w:rPr>
          <w:rFonts w:ascii="Helvetica" w:hAnsi="Helvetica" w:cs="Helvetica"/>
          <w:highlight w:val="cyan"/>
        </w:rPr>
        <w:t>Synopsis 3, 4 &amp; 6</w:t>
      </w:r>
    </w:p>
    <w:p w14:paraId="41540448" w14:textId="77777777" w:rsidR="00095D09" w:rsidRDefault="00095D09" w:rsidP="00095D09"/>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5157"/>
        <w:gridCol w:w="5663"/>
      </w:tblGrid>
      <w:tr w:rsidR="00095D09" w:rsidRPr="00095D09" w14:paraId="2AF4094E" w14:textId="77777777" w:rsidTr="00095D09">
        <w:trPr>
          <w:tblCellSpacing w:w="0" w:type="dxa"/>
        </w:trPr>
        <w:tc>
          <w:tcPr>
            <w:tcW w:w="0" w:type="auto"/>
            <w:noWrap/>
            <w:hideMark/>
          </w:tcPr>
          <w:p w14:paraId="4F350FD4" w14:textId="77777777" w:rsidR="00095D09" w:rsidRPr="00095D09" w:rsidRDefault="00095D09" w:rsidP="00095D09">
            <w:pPr>
              <w:rPr>
                <w:rFonts w:ascii="Helvetica" w:hAnsi="Helvetica"/>
                <w:b/>
                <w:bCs/>
              </w:rPr>
            </w:pPr>
            <w:r w:rsidRPr="00095D09">
              <w:rPr>
                <w:rFonts w:ascii="Helvetica" w:hAnsi="Helvetica"/>
                <w:b/>
                <w:bCs/>
              </w:rPr>
              <w:t>Document Type:</w:t>
            </w:r>
          </w:p>
        </w:tc>
        <w:tc>
          <w:tcPr>
            <w:tcW w:w="0" w:type="auto"/>
            <w:vAlign w:val="center"/>
            <w:hideMark/>
          </w:tcPr>
          <w:p w14:paraId="41AD2869" w14:textId="77777777" w:rsidR="00095D09" w:rsidRPr="00095D09" w:rsidRDefault="00095D09" w:rsidP="00095D09">
            <w:pPr>
              <w:rPr>
                <w:rFonts w:ascii="Helvetica" w:hAnsi="Helvetica"/>
              </w:rPr>
            </w:pPr>
            <w:r w:rsidRPr="00095D09">
              <w:rPr>
                <w:rFonts w:ascii="Helvetica" w:hAnsi="Helvetica"/>
              </w:rPr>
              <w:t>Grants Notice</w:t>
            </w:r>
          </w:p>
        </w:tc>
      </w:tr>
      <w:tr w:rsidR="00095D09" w:rsidRPr="00095D09" w14:paraId="5CCC39A2" w14:textId="77777777" w:rsidTr="00095D09">
        <w:trPr>
          <w:tblCellSpacing w:w="0" w:type="dxa"/>
        </w:trPr>
        <w:tc>
          <w:tcPr>
            <w:tcW w:w="0" w:type="auto"/>
            <w:noWrap/>
            <w:hideMark/>
          </w:tcPr>
          <w:p w14:paraId="6F15C1E9" w14:textId="77777777" w:rsidR="00095D09" w:rsidRPr="00095D09" w:rsidRDefault="00095D09" w:rsidP="00095D09">
            <w:pPr>
              <w:rPr>
                <w:rFonts w:ascii="Helvetica" w:hAnsi="Helvetica"/>
                <w:b/>
                <w:bCs/>
              </w:rPr>
            </w:pPr>
            <w:r w:rsidRPr="00095D09">
              <w:rPr>
                <w:rFonts w:ascii="Helvetica" w:hAnsi="Helvetica"/>
                <w:b/>
                <w:bCs/>
              </w:rPr>
              <w:t>Funding Opportunity Number:</w:t>
            </w:r>
          </w:p>
        </w:tc>
        <w:tc>
          <w:tcPr>
            <w:tcW w:w="0" w:type="auto"/>
            <w:vAlign w:val="center"/>
            <w:hideMark/>
          </w:tcPr>
          <w:p w14:paraId="30BCF9E9" w14:textId="77777777" w:rsidR="00095D09" w:rsidRPr="00095D09" w:rsidRDefault="00095D09" w:rsidP="00095D09">
            <w:pPr>
              <w:rPr>
                <w:rFonts w:ascii="Helvetica" w:hAnsi="Helvetica"/>
              </w:rPr>
            </w:pPr>
            <w:r w:rsidRPr="00095D09">
              <w:rPr>
                <w:rFonts w:ascii="Helvetica" w:hAnsi="Helvetica"/>
              </w:rPr>
              <w:t>12-01</w:t>
            </w:r>
          </w:p>
        </w:tc>
      </w:tr>
      <w:tr w:rsidR="00095D09" w:rsidRPr="00095D09" w14:paraId="6ADFDB6D" w14:textId="77777777" w:rsidTr="00095D09">
        <w:trPr>
          <w:tblCellSpacing w:w="0" w:type="dxa"/>
        </w:trPr>
        <w:tc>
          <w:tcPr>
            <w:tcW w:w="0" w:type="auto"/>
            <w:noWrap/>
            <w:hideMark/>
          </w:tcPr>
          <w:p w14:paraId="21CBDB76" w14:textId="77777777" w:rsidR="00095D09" w:rsidRPr="00095D09" w:rsidRDefault="00095D09" w:rsidP="00095D09">
            <w:pPr>
              <w:rPr>
                <w:rFonts w:ascii="Helvetica" w:hAnsi="Helvetica"/>
                <w:b/>
                <w:bCs/>
              </w:rPr>
            </w:pPr>
            <w:r w:rsidRPr="00095D09">
              <w:rPr>
                <w:rFonts w:ascii="Helvetica" w:hAnsi="Helvetica"/>
                <w:b/>
                <w:bCs/>
              </w:rPr>
              <w:t>Funding Opportunity Title:</w:t>
            </w:r>
          </w:p>
        </w:tc>
        <w:tc>
          <w:tcPr>
            <w:tcW w:w="0" w:type="auto"/>
            <w:vAlign w:val="center"/>
            <w:hideMark/>
          </w:tcPr>
          <w:p w14:paraId="24AF0F04" w14:textId="77777777" w:rsidR="00095D09" w:rsidRPr="00095D09" w:rsidRDefault="00095D09" w:rsidP="00095D09">
            <w:pPr>
              <w:rPr>
                <w:rFonts w:ascii="Helvetica" w:hAnsi="Helvetica"/>
              </w:rPr>
            </w:pPr>
            <w:r w:rsidRPr="00095D09">
              <w:rPr>
                <w:rFonts w:ascii="Helvetica" w:hAnsi="Helvetica"/>
              </w:rPr>
              <w:t>FAA Aviation Research and Development Grants</w:t>
            </w:r>
          </w:p>
        </w:tc>
      </w:tr>
      <w:tr w:rsidR="00095D09" w:rsidRPr="00095D09" w14:paraId="4E11C589" w14:textId="77777777" w:rsidTr="00095D09">
        <w:trPr>
          <w:tblCellSpacing w:w="0" w:type="dxa"/>
        </w:trPr>
        <w:tc>
          <w:tcPr>
            <w:tcW w:w="0" w:type="auto"/>
            <w:noWrap/>
            <w:hideMark/>
          </w:tcPr>
          <w:p w14:paraId="28F1CFAC" w14:textId="77777777" w:rsidR="00095D09" w:rsidRPr="00095D09" w:rsidRDefault="00095D09" w:rsidP="00095D09">
            <w:pPr>
              <w:rPr>
                <w:rFonts w:ascii="Helvetica" w:hAnsi="Helvetica"/>
                <w:b/>
                <w:bCs/>
              </w:rPr>
            </w:pPr>
            <w:r w:rsidRPr="00095D09">
              <w:rPr>
                <w:rFonts w:ascii="Helvetica" w:hAnsi="Helvetica"/>
                <w:b/>
                <w:bCs/>
              </w:rPr>
              <w:t>Opportunity Category:</w:t>
            </w:r>
          </w:p>
        </w:tc>
        <w:tc>
          <w:tcPr>
            <w:tcW w:w="0" w:type="auto"/>
            <w:vAlign w:val="center"/>
            <w:hideMark/>
          </w:tcPr>
          <w:p w14:paraId="5FB8C2B0" w14:textId="77777777" w:rsidR="00095D09" w:rsidRPr="00095D09" w:rsidRDefault="00095D09" w:rsidP="00095D09">
            <w:pPr>
              <w:rPr>
                <w:rFonts w:ascii="Helvetica" w:hAnsi="Helvetica"/>
              </w:rPr>
            </w:pPr>
            <w:r w:rsidRPr="00095D09">
              <w:rPr>
                <w:rFonts w:ascii="Helvetica" w:hAnsi="Helvetica"/>
              </w:rPr>
              <w:t>Discretionary</w:t>
            </w:r>
          </w:p>
        </w:tc>
      </w:tr>
      <w:tr w:rsidR="00095D09" w:rsidRPr="00095D09" w14:paraId="3FA4768B" w14:textId="77777777" w:rsidTr="00095D09">
        <w:trPr>
          <w:tblCellSpacing w:w="0" w:type="dxa"/>
        </w:trPr>
        <w:tc>
          <w:tcPr>
            <w:tcW w:w="0" w:type="auto"/>
            <w:noWrap/>
            <w:hideMark/>
          </w:tcPr>
          <w:p w14:paraId="1AD3EC51" w14:textId="77777777" w:rsidR="00095D09" w:rsidRPr="00095D09" w:rsidRDefault="00095D09" w:rsidP="00095D09">
            <w:pPr>
              <w:rPr>
                <w:rFonts w:ascii="Helvetica" w:hAnsi="Helvetica"/>
                <w:b/>
                <w:bCs/>
              </w:rPr>
            </w:pPr>
            <w:r w:rsidRPr="00095D09">
              <w:rPr>
                <w:rFonts w:ascii="Helvetica" w:hAnsi="Helvetica"/>
                <w:b/>
                <w:bCs/>
              </w:rPr>
              <w:t>Opportunity Category Explanation:</w:t>
            </w:r>
          </w:p>
        </w:tc>
        <w:tc>
          <w:tcPr>
            <w:tcW w:w="0" w:type="auto"/>
            <w:vAlign w:val="center"/>
            <w:hideMark/>
          </w:tcPr>
          <w:p w14:paraId="4F1DA735" w14:textId="77777777" w:rsidR="00095D09" w:rsidRPr="00095D09" w:rsidRDefault="00095D09" w:rsidP="00095D09">
            <w:pPr>
              <w:rPr>
                <w:rFonts w:ascii="Helvetica" w:hAnsi="Helvetica"/>
              </w:rPr>
            </w:pPr>
            <w:r w:rsidRPr="00095D09">
              <w:rPr>
                <w:rFonts w:ascii="Helvetica" w:hAnsi="Helvetica"/>
              </w:rPr>
              <w:t> </w:t>
            </w:r>
          </w:p>
        </w:tc>
      </w:tr>
      <w:tr w:rsidR="00095D09" w:rsidRPr="00095D09" w14:paraId="1A382B4A" w14:textId="77777777" w:rsidTr="00095D09">
        <w:trPr>
          <w:tblCellSpacing w:w="0" w:type="dxa"/>
        </w:trPr>
        <w:tc>
          <w:tcPr>
            <w:tcW w:w="0" w:type="auto"/>
            <w:noWrap/>
            <w:hideMark/>
          </w:tcPr>
          <w:p w14:paraId="2364879E" w14:textId="77777777" w:rsidR="00095D09" w:rsidRPr="00095D09" w:rsidRDefault="00095D09" w:rsidP="00095D09">
            <w:pPr>
              <w:rPr>
                <w:rFonts w:ascii="Helvetica" w:hAnsi="Helvetica"/>
                <w:b/>
                <w:bCs/>
              </w:rPr>
            </w:pPr>
            <w:r w:rsidRPr="00095D09">
              <w:rPr>
                <w:rFonts w:ascii="Helvetica" w:hAnsi="Helvetica"/>
                <w:b/>
                <w:bCs/>
              </w:rPr>
              <w:t>Funding Instrument Type:</w:t>
            </w:r>
          </w:p>
        </w:tc>
        <w:tc>
          <w:tcPr>
            <w:tcW w:w="0" w:type="auto"/>
            <w:vAlign w:val="center"/>
            <w:hideMark/>
          </w:tcPr>
          <w:p w14:paraId="62B3790F" w14:textId="77777777" w:rsidR="00095D09" w:rsidRPr="00095D09" w:rsidRDefault="00095D09" w:rsidP="00095D09">
            <w:pPr>
              <w:rPr>
                <w:rFonts w:ascii="Helvetica" w:hAnsi="Helvetica"/>
              </w:rPr>
            </w:pPr>
            <w:r w:rsidRPr="00095D09">
              <w:rPr>
                <w:rFonts w:ascii="Helvetica" w:hAnsi="Helvetica"/>
              </w:rPr>
              <w:t>Grant</w:t>
            </w:r>
          </w:p>
        </w:tc>
      </w:tr>
      <w:tr w:rsidR="00095D09" w:rsidRPr="00095D09" w14:paraId="5FCA9184" w14:textId="77777777" w:rsidTr="00095D09">
        <w:trPr>
          <w:tblCellSpacing w:w="0" w:type="dxa"/>
        </w:trPr>
        <w:tc>
          <w:tcPr>
            <w:tcW w:w="0" w:type="auto"/>
            <w:noWrap/>
            <w:hideMark/>
          </w:tcPr>
          <w:p w14:paraId="77E16C81" w14:textId="77777777" w:rsidR="00095D09" w:rsidRPr="00095D09" w:rsidRDefault="00095D09" w:rsidP="00095D09">
            <w:pPr>
              <w:rPr>
                <w:rFonts w:ascii="Helvetica" w:hAnsi="Helvetica"/>
                <w:b/>
                <w:bCs/>
              </w:rPr>
            </w:pPr>
            <w:r w:rsidRPr="00095D09">
              <w:rPr>
                <w:rFonts w:ascii="Helvetica" w:hAnsi="Helvetica"/>
                <w:b/>
                <w:bCs/>
              </w:rPr>
              <w:t>Category of Funding Activity:</w:t>
            </w:r>
          </w:p>
        </w:tc>
        <w:tc>
          <w:tcPr>
            <w:tcW w:w="0" w:type="auto"/>
            <w:vAlign w:val="center"/>
            <w:hideMark/>
          </w:tcPr>
          <w:p w14:paraId="1E0C7AAA" w14:textId="77777777" w:rsidR="00095D09" w:rsidRPr="00095D09" w:rsidRDefault="00095D09" w:rsidP="00095D09">
            <w:pPr>
              <w:rPr>
                <w:rFonts w:ascii="Helvetica" w:hAnsi="Helvetica"/>
              </w:rPr>
            </w:pPr>
            <w:r w:rsidRPr="00095D09">
              <w:rPr>
                <w:rFonts w:ascii="Helvetica" w:hAnsi="Helvetica"/>
              </w:rPr>
              <w:t>Transportation</w:t>
            </w:r>
          </w:p>
        </w:tc>
      </w:tr>
      <w:tr w:rsidR="00095D09" w:rsidRPr="00095D09" w14:paraId="3BB90953" w14:textId="77777777" w:rsidTr="00095D09">
        <w:trPr>
          <w:tblCellSpacing w:w="0" w:type="dxa"/>
        </w:trPr>
        <w:tc>
          <w:tcPr>
            <w:tcW w:w="0" w:type="auto"/>
            <w:noWrap/>
            <w:hideMark/>
          </w:tcPr>
          <w:p w14:paraId="793D52E9" w14:textId="77777777" w:rsidR="00095D09" w:rsidRPr="00095D09" w:rsidRDefault="00095D09" w:rsidP="00095D09">
            <w:pPr>
              <w:rPr>
                <w:rFonts w:ascii="Helvetica" w:hAnsi="Helvetica"/>
                <w:b/>
                <w:bCs/>
              </w:rPr>
            </w:pPr>
            <w:r w:rsidRPr="00095D09">
              <w:rPr>
                <w:rFonts w:ascii="Helvetica" w:hAnsi="Helvetica"/>
                <w:b/>
                <w:bCs/>
              </w:rPr>
              <w:t>Category Explanation:</w:t>
            </w:r>
          </w:p>
        </w:tc>
        <w:tc>
          <w:tcPr>
            <w:tcW w:w="0" w:type="auto"/>
            <w:vAlign w:val="center"/>
            <w:hideMark/>
          </w:tcPr>
          <w:p w14:paraId="40A2AC4E" w14:textId="77777777" w:rsidR="00095D09" w:rsidRPr="00095D09" w:rsidRDefault="00095D09" w:rsidP="00095D09">
            <w:pPr>
              <w:rPr>
                <w:rFonts w:ascii="Helvetica" w:hAnsi="Helvetica"/>
              </w:rPr>
            </w:pPr>
            <w:r w:rsidRPr="00095D09">
              <w:rPr>
                <w:rFonts w:ascii="Helvetica" w:hAnsi="Helvetica"/>
              </w:rPr>
              <w:t> </w:t>
            </w:r>
          </w:p>
        </w:tc>
      </w:tr>
      <w:tr w:rsidR="00095D09" w:rsidRPr="00095D09" w14:paraId="4B39AAFF" w14:textId="77777777" w:rsidTr="00095D09">
        <w:trPr>
          <w:tblCellSpacing w:w="0" w:type="dxa"/>
        </w:trPr>
        <w:tc>
          <w:tcPr>
            <w:tcW w:w="0" w:type="auto"/>
            <w:noWrap/>
            <w:hideMark/>
          </w:tcPr>
          <w:p w14:paraId="44A77896" w14:textId="77777777" w:rsidR="00095D09" w:rsidRPr="00095D09" w:rsidRDefault="00095D09" w:rsidP="00095D09">
            <w:pPr>
              <w:rPr>
                <w:rFonts w:ascii="Helvetica" w:hAnsi="Helvetica"/>
                <w:b/>
                <w:bCs/>
              </w:rPr>
            </w:pPr>
            <w:r w:rsidRPr="00095D09">
              <w:rPr>
                <w:rFonts w:ascii="Helvetica" w:hAnsi="Helvetica"/>
                <w:b/>
                <w:bCs/>
              </w:rPr>
              <w:t>Expected Number of Awards:</w:t>
            </w:r>
          </w:p>
        </w:tc>
        <w:tc>
          <w:tcPr>
            <w:tcW w:w="0" w:type="auto"/>
            <w:vAlign w:val="center"/>
            <w:hideMark/>
          </w:tcPr>
          <w:p w14:paraId="67C9FE9D" w14:textId="77777777" w:rsidR="00095D09" w:rsidRPr="00095D09" w:rsidRDefault="00095D09" w:rsidP="00095D09">
            <w:pPr>
              <w:rPr>
                <w:rFonts w:ascii="Helvetica" w:hAnsi="Helvetica"/>
              </w:rPr>
            </w:pPr>
            <w:r w:rsidRPr="00095D09">
              <w:rPr>
                <w:rFonts w:ascii="Helvetica" w:hAnsi="Helvetica"/>
              </w:rPr>
              <w:t> </w:t>
            </w:r>
          </w:p>
        </w:tc>
      </w:tr>
      <w:tr w:rsidR="00095D09" w:rsidRPr="00095D09" w14:paraId="18B1B921" w14:textId="77777777" w:rsidTr="00095D09">
        <w:trPr>
          <w:tblCellSpacing w:w="0" w:type="dxa"/>
        </w:trPr>
        <w:tc>
          <w:tcPr>
            <w:tcW w:w="0" w:type="auto"/>
            <w:noWrap/>
            <w:hideMark/>
          </w:tcPr>
          <w:p w14:paraId="7E61C9EE" w14:textId="77777777" w:rsidR="00095D09" w:rsidRPr="00095D09" w:rsidRDefault="00095D09" w:rsidP="00095D09">
            <w:pPr>
              <w:rPr>
                <w:rFonts w:ascii="Helvetica" w:hAnsi="Helvetica"/>
                <w:b/>
                <w:bCs/>
              </w:rPr>
            </w:pPr>
            <w:r w:rsidRPr="00095D09">
              <w:rPr>
                <w:rFonts w:ascii="Helvetica" w:hAnsi="Helvetica"/>
                <w:b/>
                <w:bCs/>
              </w:rPr>
              <w:t>CFDA Number(s):</w:t>
            </w:r>
          </w:p>
        </w:tc>
        <w:tc>
          <w:tcPr>
            <w:tcW w:w="0" w:type="auto"/>
            <w:vAlign w:val="center"/>
            <w:hideMark/>
          </w:tcPr>
          <w:p w14:paraId="088CB2BD" w14:textId="77777777" w:rsidR="00095D09" w:rsidRPr="00095D09" w:rsidRDefault="00095D09" w:rsidP="00095D09">
            <w:pPr>
              <w:rPr>
                <w:rFonts w:ascii="Helvetica" w:hAnsi="Helvetica"/>
              </w:rPr>
            </w:pPr>
            <w:r w:rsidRPr="00095D09">
              <w:rPr>
                <w:rFonts w:ascii="Helvetica" w:hAnsi="Helvetica"/>
              </w:rPr>
              <w:t>20.108 -- Aviation Research Grants</w:t>
            </w:r>
          </w:p>
        </w:tc>
      </w:tr>
      <w:tr w:rsidR="00095D09" w:rsidRPr="00095D09" w14:paraId="7FDF9CB0" w14:textId="77777777" w:rsidTr="00095D09">
        <w:trPr>
          <w:tblCellSpacing w:w="0" w:type="dxa"/>
        </w:trPr>
        <w:tc>
          <w:tcPr>
            <w:tcW w:w="0" w:type="auto"/>
            <w:noWrap/>
            <w:hideMark/>
          </w:tcPr>
          <w:p w14:paraId="7517F0DD" w14:textId="77777777" w:rsidR="00095D09" w:rsidRPr="00095D09" w:rsidRDefault="00095D09" w:rsidP="00095D09">
            <w:pPr>
              <w:rPr>
                <w:rFonts w:ascii="Helvetica" w:hAnsi="Helvetica"/>
                <w:b/>
                <w:bCs/>
              </w:rPr>
            </w:pPr>
            <w:r w:rsidRPr="00095D09">
              <w:rPr>
                <w:rFonts w:ascii="Helvetica" w:hAnsi="Helvetica"/>
                <w:b/>
                <w:bCs/>
              </w:rPr>
              <w:t>Cost Sharing or Matching Requirement:</w:t>
            </w:r>
          </w:p>
        </w:tc>
        <w:tc>
          <w:tcPr>
            <w:tcW w:w="0" w:type="auto"/>
            <w:vAlign w:val="center"/>
            <w:hideMark/>
          </w:tcPr>
          <w:p w14:paraId="3280523C" w14:textId="77777777" w:rsidR="00095D09" w:rsidRPr="00095D09" w:rsidRDefault="00095D09" w:rsidP="00095D09">
            <w:pPr>
              <w:rPr>
                <w:rFonts w:ascii="Helvetica" w:hAnsi="Helvetica"/>
              </w:rPr>
            </w:pPr>
            <w:r w:rsidRPr="00095D09">
              <w:rPr>
                <w:rFonts w:ascii="Helvetica" w:hAnsi="Helvetica"/>
              </w:rPr>
              <w:t>No</w:t>
            </w:r>
          </w:p>
        </w:tc>
      </w:tr>
      <w:tr w:rsidR="00095D09" w:rsidRPr="00095D09" w14:paraId="0F7F0E68" w14:textId="77777777" w:rsidTr="00095D09">
        <w:trPr>
          <w:tblCellSpacing w:w="0" w:type="dxa"/>
        </w:trPr>
        <w:tc>
          <w:tcPr>
            <w:tcW w:w="0" w:type="auto"/>
            <w:noWrap/>
            <w:hideMark/>
          </w:tcPr>
          <w:p w14:paraId="408B046C" w14:textId="77777777" w:rsidR="00095D09" w:rsidRPr="00095D09" w:rsidRDefault="00095D09" w:rsidP="00095D09">
            <w:pPr>
              <w:rPr>
                <w:rFonts w:ascii="Helvetica" w:hAnsi="Helvetica"/>
                <w:b/>
                <w:bCs/>
              </w:rPr>
            </w:pPr>
            <w:r w:rsidRPr="00095D09">
              <w:rPr>
                <w:rFonts w:ascii="Helvetica" w:hAnsi="Helvetica"/>
                <w:b/>
                <w:bCs/>
              </w:rPr>
              <w:t>Version:</w:t>
            </w:r>
          </w:p>
        </w:tc>
        <w:tc>
          <w:tcPr>
            <w:tcW w:w="0" w:type="auto"/>
            <w:vAlign w:val="center"/>
            <w:hideMark/>
          </w:tcPr>
          <w:p w14:paraId="30358012" w14:textId="77777777" w:rsidR="00095D09" w:rsidRPr="00095D09" w:rsidRDefault="00095D09" w:rsidP="00095D09">
            <w:pPr>
              <w:rPr>
                <w:rFonts w:ascii="Helvetica" w:hAnsi="Helvetica"/>
              </w:rPr>
            </w:pPr>
            <w:r w:rsidRPr="00095D09">
              <w:rPr>
                <w:rFonts w:ascii="Helvetica" w:hAnsi="Helvetica"/>
              </w:rPr>
              <w:t>Synopsis 6</w:t>
            </w:r>
          </w:p>
        </w:tc>
      </w:tr>
      <w:tr w:rsidR="00095D09" w:rsidRPr="00095D09" w14:paraId="7E53B6F7" w14:textId="77777777" w:rsidTr="00095D09">
        <w:trPr>
          <w:tblCellSpacing w:w="0" w:type="dxa"/>
        </w:trPr>
        <w:tc>
          <w:tcPr>
            <w:tcW w:w="0" w:type="auto"/>
            <w:noWrap/>
            <w:hideMark/>
          </w:tcPr>
          <w:p w14:paraId="1858536C" w14:textId="77777777" w:rsidR="00095D09" w:rsidRPr="00095D09" w:rsidRDefault="00095D09" w:rsidP="00095D09">
            <w:pPr>
              <w:rPr>
                <w:rFonts w:ascii="Helvetica" w:hAnsi="Helvetica"/>
                <w:b/>
                <w:bCs/>
              </w:rPr>
            </w:pPr>
            <w:r w:rsidRPr="00095D09">
              <w:rPr>
                <w:rFonts w:ascii="Helvetica" w:hAnsi="Helvetica"/>
                <w:b/>
                <w:bCs/>
              </w:rPr>
              <w:t>Posted Date:</w:t>
            </w:r>
          </w:p>
        </w:tc>
        <w:tc>
          <w:tcPr>
            <w:tcW w:w="0" w:type="auto"/>
            <w:vAlign w:val="center"/>
            <w:hideMark/>
          </w:tcPr>
          <w:p w14:paraId="0F850D16" w14:textId="77777777" w:rsidR="00095D09" w:rsidRPr="00095D09" w:rsidRDefault="00095D09" w:rsidP="00095D09">
            <w:pPr>
              <w:rPr>
                <w:rFonts w:ascii="Helvetica" w:hAnsi="Helvetica"/>
              </w:rPr>
            </w:pPr>
            <w:r w:rsidRPr="00095D09">
              <w:rPr>
                <w:rFonts w:ascii="Helvetica" w:hAnsi="Helvetica"/>
              </w:rPr>
              <w:t>Jan 01, 2012</w:t>
            </w:r>
          </w:p>
        </w:tc>
      </w:tr>
      <w:tr w:rsidR="00095D09" w:rsidRPr="00095D09" w14:paraId="1EE511B5" w14:textId="77777777" w:rsidTr="00095D09">
        <w:trPr>
          <w:tblCellSpacing w:w="0" w:type="dxa"/>
        </w:trPr>
        <w:tc>
          <w:tcPr>
            <w:tcW w:w="0" w:type="auto"/>
            <w:noWrap/>
            <w:hideMark/>
          </w:tcPr>
          <w:p w14:paraId="6C9F27DA" w14:textId="77777777" w:rsidR="00095D09" w:rsidRPr="00095D09" w:rsidRDefault="00095D09" w:rsidP="00095D09">
            <w:pPr>
              <w:rPr>
                <w:rFonts w:ascii="Helvetica" w:hAnsi="Helvetica"/>
                <w:b/>
                <w:bCs/>
              </w:rPr>
            </w:pPr>
            <w:r w:rsidRPr="00095D09">
              <w:rPr>
                <w:rFonts w:ascii="Helvetica" w:hAnsi="Helvetica"/>
                <w:b/>
                <w:bCs/>
              </w:rPr>
              <w:t>Last Updated Date:</w:t>
            </w:r>
          </w:p>
        </w:tc>
        <w:tc>
          <w:tcPr>
            <w:tcW w:w="0" w:type="auto"/>
            <w:vAlign w:val="center"/>
            <w:hideMark/>
          </w:tcPr>
          <w:p w14:paraId="30C8B56E" w14:textId="77777777" w:rsidR="00095D09" w:rsidRPr="00095D09" w:rsidRDefault="00095D09" w:rsidP="00095D09">
            <w:pPr>
              <w:rPr>
                <w:rFonts w:ascii="Helvetica" w:hAnsi="Helvetica"/>
              </w:rPr>
            </w:pPr>
            <w:r w:rsidRPr="00095D09">
              <w:rPr>
                <w:rFonts w:ascii="Helvetica" w:hAnsi="Helvetica"/>
              </w:rPr>
              <w:t>Oct 18, 2017</w:t>
            </w:r>
          </w:p>
        </w:tc>
      </w:tr>
      <w:tr w:rsidR="00095D09" w:rsidRPr="00095D09" w14:paraId="712887D0" w14:textId="77777777" w:rsidTr="00095D09">
        <w:trPr>
          <w:tblCellSpacing w:w="0" w:type="dxa"/>
        </w:trPr>
        <w:tc>
          <w:tcPr>
            <w:tcW w:w="0" w:type="auto"/>
            <w:noWrap/>
            <w:hideMark/>
          </w:tcPr>
          <w:p w14:paraId="54E510F0" w14:textId="77777777" w:rsidR="00095D09" w:rsidRPr="00095D09" w:rsidRDefault="00095D09" w:rsidP="00095D09">
            <w:pPr>
              <w:rPr>
                <w:rFonts w:ascii="Helvetica" w:hAnsi="Helvetica"/>
                <w:b/>
                <w:bCs/>
              </w:rPr>
            </w:pPr>
            <w:r w:rsidRPr="00095D09">
              <w:rPr>
                <w:rFonts w:ascii="Helvetica" w:hAnsi="Helvetica"/>
                <w:b/>
                <w:bCs/>
              </w:rPr>
              <w:t>Original Closing Date for Applications:</w:t>
            </w:r>
          </w:p>
        </w:tc>
        <w:tc>
          <w:tcPr>
            <w:tcW w:w="0" w:type="auto"/>
            <w:vAlign w:val="center"/>
            <w:hideMark/>
          </w:tcPr>
          <w:p w14:paraId="72C7AC43" w14:textId="77777777" w:rsidR="00095D09" w:rsidRPr="00095D09" w:rsidRDefault="00095D09" w:rsidP="00095D09">
            <w:pPr>
              <w:rPr>
                <w:rFonts w:ascii="Helvetica" w:hAnsi="Helvetica"/>
              </w:rPr>
            </w:pPr>
            <w:r w:rsidRPr="00095D09">
              <w:rPr>
                <w:rFonts w:ascii="Helvetica" w:hAnsi="Helvetica"/>
              </w:rPr>
              <w:t>Dec 31, 2019  </w:t>
            </w:r>
          </w:p>
        </w:tc>
      </w:tr>
      <w:tr w:rsidR="00095D09" w:rsidRPr="00095D09" w14:paraId="55B9A7A2" w14:textId="77777777" w:rsidTr="00095D09">
        <w:trPr>
          <w:tblCellSpacing w:w="0" w:type="dxa"/>
        </w:trPr>
        <w:tc>
          <w:tcPr>
            <w:tcW w:w="0" w:type="auto"/>
            <w:noWrap/>
            <w:hideMark/>
          </w:tcPr>
          <w:p w14:paraId="3AEF31F8" w14:textId="77777777" w:rsidR="00095D09" w:rsidRPr="00095D09" w:rsidRDefault="00095D09" w:rsidP="00095D09">
            <w:pPr>
              <w:rPr>
                <w:rFonts w:ascii="Helvetica" w:hAnsi="Helvetica"/>
                <w:b/>
                <w:bCs/>
              </w:rPr>
            </w:pPr>
            <w:r w:rsidRPr="00095D09">
              <w:rPr>
                <w:rFonts w:ascii="Helvetica" w:hAnsi="Helvetica"/>
                <w:b/>
                <w:bCs/>
              </w:rPr>
              <w:t>Current Closing Date for Applications:</w:t>
            </w:r>
          </w:p>
        </w:tc>
        <w:tc>
          <w:tcPr>
            <w:tcW w:w="0" w:type="auto"/>
            <w:vAlign w:val="center"/>
            <w:hideMark/>
          </w:tcPr>
          <w:p w14:paraId="055CD73B" w14:textId="77777777" w:rsidR="00095D09" w:rsidRPr="00095D09" w:rsidRDefault="00095D09" w:rsidP="00095D09">
            <w:pPr>
              <w:rPr>
                <w:rFonts w:ascii="Helvetica" w:hAnsi="Helvetica"/>
              </w:rPr>
            </w:pPr>
            <w:r w:rsidRPr="00095D09">
              <w:rPr>
                <w:rFonts w:ascii="Helvetica" w:hAnsi="Helvetica"/>
              </w:rPr>
              <w:t>Dec 31, 2019  </w:t>
            </w:r>
          </w:p>
        </w:tc>
      </w:tr>
      <w:tr w:rsidR="00095D09" w:rsidRPr="00095D09" w14:paraId="0351B5D2" w14:textId="77777777" w:rsidTr="00095D09">
        <w:trPr>
          <w:tblCellSpacing w:w="0" w:type="dxa"/>
        </w:trPr>
        <w:tc>
          <w:tcPr>
            <w:tcW w:w="0" w:type="auto"/>
            <w:noWrap/>
            <w:hideMark/>
          </w:tcPr>
          <w:p w14:paraId="4E60CA57" w14:textId="77777777" w:rsidR="00095D09" w:rsidRPr="00095D09" w:rsidRDefault="00095D09" w:rsidP="00095D09">
            <w:pPr>
              <w:rPr>
                <w:rFonts w:ascii="Helvetica" w:hAnsi="Helvetica"/>
                <w:b/>
                <w:bCs/>
              </w:rPr>
            </w:pPr>
            <w:r w:rsidRPr="00095D09">
              <w:rPr>
                <w:rFonts w:ascii="Helvetica" w:hAnsi="Helvetica"/>
                <w:b/>
                <w:bCs/>
              </w:rPr>
              <w:t>Archive Date:</w:t>
            </w:r>
          </w:p>
        </w:tc>
        <w:tc>
          <w:tcPr>
            <w:tcW w:w="0" w:type="auto"/>
            <w:vAlign w:val="center"/>
            <w:hideMark/>
          </w:tcPr>
          <w:p w14:paraId="723F594C" w14:textId="77777777" w:rsidR="00095D09" w:rsidRPr="00095D09" w:rsidRDefault="00095D09" w:rsidP="00095D09">
            <w:pPr>
              <w:rPr>
                <w:rFonts w:ascii="Helvetica" w:hAnsi="Helvetica"/>
              </w:rPr>
            </w:pPr>
            <w:r w:rsidRPr="00095D09">
              <w:rPr>
                <w:rFonts w:ascii="Helvetica" w:hAnsi="Helvetica"/>
              </w:rPr>
              <w:t>Jan 30, 2020</w:t>
            </w:r>
          </w:p>
        </w:tc>
      </w:tr>
      <w:tr w:rsidR="00095D09" w:rsidRPr="00095D09" w14:paraId="3CF25085" w14:textId="77777777" w:rsidTr="00095D09">
        <w:trPr>
          <w:tblCellSpacing w:w="0" w:type="dxa"/>
        </w:trPr>
        <w:tc>
          <w:tcPr>
            <w:tcW w:w="0" w:type="auto"/>
            <w:noWrap/>
            <w:hideMark/>
          </w:tcPr>
          <w:p w14:paraId="70B8DA7B" w14:textId="77777777" w:rsidR="00095D09" w:rsidRPr="00095D09" w:rsidRDefault="00095D09" w:rsidP="00095D09">
            <w:pPr>
              <w:rPr>
                <w:rFonts w:ascii="Helvetica" w:hAnsi="Helvetica"/>
                <w:b/>
                <w:bCs/>
              </w:rPr>
            </w:pPr>
            <w:r w:rsidRPr="00095D09">
              <w:rPr>
                <w:rFonts w:ascii="Helvetica" w:hAnsi="Helvetica"/>
                <w:b/>
                <w:bCs/>
              </w:rPr>
              <w:t>Estimated Total Program Funding:</w:t>
            </w:r>
          </w:p>
        </w:tc>
        <w:tc>
          <w:tcPr>
            <w:tcW w:w="0" w:type="auto"/>
            <w:vAlign w:val="center"/>
            <w:hideMark/>
          </w:tcPr>
          <w:p w14:paraId="7EA28C6E" w14:textId="77777777" w:rsidR="00095D09" w:rsidRPr="00095D09" w:rsidRDefault="00095D09" w:rsidP="00095D09">
            <w:pPr>
              <w:rPr>
                <w:rFonts w:ascii="Helvetica" w:hAnsi="Helvetica"/>
              </w:rPr>
            </w:pPr>
            <w:r w:rsidRPr="00095D09">
              <w:rPr>
                <w:rFonts w:ascii="Helvetica" w:hAnsi="Helvetica"/>
              </w:rPr>
              <w:t> </w:t>
            </w:r>
          </w:p>
        </w:tc>
      </w:tr>
      <w:tr w:rsidR="00095D09" w:rsidRPr="00095D09" w14:paraId="1C4639A2" w14:textId="77777777" w:rsidTr="00095D09">
        <w:trPr>
          <w:tblCellSpacing w:w="0" w:type="dxa"/>
        </w:trPr>
        <w:tc>
          <w:tcPr>
            <w:tcW w:w="0" w:type="auto"/>
            <w:noWrap/>
            <w:hideMark/>
          </w:tcPr>
          <w:p w14:paraId="3707E232" w14:textId="77777777" w:rsidR="00095D09" w:rsidRPr="00095D09" w:rsidRDefault="00095D09" w:rsidP="00095D09">
            <w:pPr>
              <w:rPr>
                <w:rFonts w:ascii="Helvetica" w:hAnsi="Helvetica"/>
                <w:b/>
                <w:bCs/>
              </w:rPr>
            </w:pPr>
            <w:r w:rsidRPr="00095D09">
              <w:rPr>
                <w:rFonts w:ascii="Helvetica" w:hAnsi="Helvetica"/>
                <w:b/>
                <w:bCs/>
              </w:rPr>
              <w:t>Award Ceiling:</w:t>
            </w:r>
          </w:p>
        </w:tc>
        <w:tc>
          <w:tcPr>
            <w:tcW w:w="0" w:type="auto"/>
            <w:vAlign w:val="center"/>
            <w:hideMark/>
          </w:tcPr>
          <w:p w14:paraId="447D76E0" w14:textId="77777777" w:rsidR="00095D09" w:rsidRPr="00095D09" w:rsidRDefault="00095D09" w:rsidP="00095D09">
            <w:pPr>
              <w:rPr>
                <w:rFonts w:ascii="Helvetica" w:hAnsi="Helvetica"/>
              </w:rPr>
            </w:pPr>
            <w:r w:rsidRPr="00095D09">
              <w:rPr>
                <w:rFonts w:ascii="Helvetica" w:hAnsi="Helvetica"/>
              </w:rPr>
              <w:t>$5,000,000</w:t>
            </w:r>
          </w:p>
        </w:tc>
      </w:tr>
      <w:tr w:rsidR="00095D09" w:rsidRPr="00095D09" w14:paraId="0B137781" w14:textId="77777777" w:rsidTr="00095D09">
        <w:trPr>
          <w:tblCellSpacing w:w="0" w:type="dxa"/>
        </w:trPr>
        <w:tc>
          <w:tcPr>
            <w:tcW w:w="0" w:type="auto"/>
            <w:noWrap/>
            <w:hideMark/>
          </w:tcPr>
          <w:p w14:paraId="4D1DAF8D" w14:textId="77777777" w:rsidR="00095D09" w:rsidRPr="00095D09" w:rsidRDefault="00095D09" w:rsidP="00095D09">
            <w:pPr>
              <w:rPr>
                <w:rFonts w:ascii="Helvetica" w:hAnsi="Helvetica"/>
                <w:b/>
                <w:bCs/>
              </w:rPr>
            </w:pPr>
            <w:r w:rsidRPr="00095D09">
              <w:rPr>
                <w:rFonts w:ascii="Helvetica" w:hAnsi="Helvetica"/>
                <w:b/>
                <w:bCs/>
              </w:rPr>
              <w:t>Eligible Applicants:</w:t>
            </w:r>
          </w:p>
        </w:tc>
        <w:tc>
          <w:tcPr>
            <w:tcW w:w="0" w:type="auto"/>
            <w:vAlign w:val="center"/>
            <w:hideMark/>
          </w:tcPr>
          <w:p w14:paraId="06E49ACE" w14:textId="77777777" w:rsidR="00095D09" w:rsidRPr="00095D09" w:rsidRDefault="00095D09" w:rsidP="00095D09">
            <w:pPr>
              <w:rPr>
                <w:rFonts w:ascii="Helvetica" w:hAnsi="Helvetica"/>
              </w:rPr>
            </w:pPr>
            <w:r w:rsidRPr="00095D09">
              <w:rPr>
                <w:rFonts w:ascii="Helvetica" w:hAnsi="Helvetica"/>
              </w:rPr>
              <w:t>Private institutions of higher education</w:t>
            </w:r>
            <w:r w:rsidRPr="00095D09">
              <w:rPr>
                <w:rFonts w:ascii="Helvetica" w:hAnsi="Helvetica"/>
              </w:rPr>
              <w:br/>
              <w:t>Nonprofits having a 501(c)(3) status with the IRS, other than institutions of higher education</w:t>
            </w:r>
            <w:r w:rsidRPr="00095D09">
              <w:rPr>
                <w:rFonts w:ascii="Helvetica" w:hAnsi="Helvetica"/>
              </w:rPr>
              <w:br/>
              <w:t>Public and State controlled institutions of higher education</w:t>
            </w:r>
          </w:p>
        </w:tc>
      </w:tr>
      <w:tr w:rsidR="00095D09" w14:paraId="66E3BE7D" w14:textId="77777777" w:rsidTr="00095D09">
        <w:trPr>
          <w:tblCellSpacing w:w="0" w:type="dxa"/>
        </w:trPr>
        <w:tc>
          <w:tcPr>
            <w:tcW w:w="0" w:type="auto"/>
            <w:noWrap/>
            <w:hideMark/>
          </w:tcPr>
          <w:p w14:paraId="04DC38DA" w14:textId="77777777" w:rsidR="00095D09" w:rsidRPr="00095D09" w:rsidRDefault="00095D09" w:rsidP="00095D09">
            <w:pPr>
              <w:rPr>
                <w:rFonts w:ascii="Helvetica" w:hAnsi="Helvetica"/>
                <w:b/>
                <w:bCs/>
              </w:rPr>
            </w:pPr>
            <w:r w:rsidRPr="00095D09">
              <w:rPr>
                <w:rFonts w:ascii="Helvetica" w:hAnsi="Helvetica"/>
                <w:b/>
                <w:bCs/>
              </w:rPr>
              <w:t>Agency Name:</w:t>
            </w:r>
          </w:p>
        </w:tc>
        <w:tc>
          <w:tcPr>
            <w:tcW w:w="0" w:type="auto"/>
            <w:vAlign w:val="center"/>
            <w:hideMark/>
          </w:tcPr>
          <w:p w14:paraId="0F7DC463" w14:textId="77777777" w:rsidR="00095D09" w:rsidRPr="00095D09" w:rsidRDefault="00095D09" w:rsidP="00095D09">
            <w:pPr>
              <w:rPr>
                <w:rFonts w:ascii="Helvetica" w:hAnsi="Helvetica"/>
              </w:rPr>
            </w:pPr>
            <w:r w:rsidRPr="00095D09">
              <w:rPr>
                <w:rStyle w:val="search-custom"/>
                <w:rFonts w:ascii="Helvetica" w:hAnsi="Helvetica"/>
              </w:rPr>
              <w:t>DOT - FAA Aviation Research Grants</w:t>
            </w:r>
          </w:p>
        </w:tc>
      </w:tr>
      <w:tr w:rsidR="00095D09" w14:paraId="62EF99A5" w14:textId="77777777" w:rsidTr="00095D09">
        <w:trPr>
          <w:tblCellSpacing w:w="0" w:type="dxa"/>
        </w:trPr>
        <w:tc>
          <w:tcPr>
            <w:tcW w:w="0" w:type="auto"/>
            <w:noWrap/>
            <w:hideMark/>
          </w:tcPr>
          <w:p w14:paraId="4A0FA7E9" w14:textId="77777777" w:rsidR="00095D09" w:rsidRPr="00095D09" w:rsidRDefault="00095D09" w:rsidP="00095D09">
            <w:pPr>
              <w:rPr>
                <w:rFonts w:ascii="Helvetica" w:hAnsi="Helvetica"/>
                <w:b/>
                <w:bCs/>
              </w:rPr>
            </w:pPr>
            <w:r w:rsidRPr="00095D09">
              <w:rPr>
                <w:rFonts w:ascii="Helvetica" w:hAnsi="Helvetica"/>
                <w:b/>
                <w:bCs/>
              </w:rPr>
              <w:t>Description:</w:t>
            </w:r>
          </w:p>
        </w:tc>
        <w:tc>
          <w:tcPr>
            <w:tcW w:w="0" w:type="auto"/>
            <w:vAlign w:val="center"/>
            <w:hideMark/>
          </w:tcPr>
          <w:p w14:paraId="55A98211" w14:textId="651609C0" w:rsidR="00095D09" w:rsidRPr="00095D09" w:rsidRDefault="00DA2917" w:rsidP="00095D09">
            <w:pPr>
              <w:rPr>
                <w:rFonts w:ascii="Helvetica" w:hAnsi="Helvetica"/>
              </w:rPr>
            </w:pPr>
            <w:r w:rsidRPr="00095D09">
              <w:rPr>
                <w:rStyle w:val="search-custom"/>
                <w:rFonts w:ascii="Helvetica" w:hAnsi="Helvetica"/>
              </w:rPr>
              <w:t>The FAA is soliciting proposals for research grants and cooperative agreements to pursue the long-term growth and short-term technical needs of civil aviation.</w:t>
            </w:r>
            <w:r>
              <w:rPr>
                <w:rStyle w:val="search-custom"/>
                <w:rFonts w:ascii="Helvetica" w:hAnsi="Helvetica"/>
              </w:rPr>
              <w:t xml:space="preserve"> </w:t>
            </w:r>
            <w:r w:rsidRPr="00095D09">
              <w:rPr>
                <w:rStyle w:val="search-custom"/>
                <w:rFonts w:ascii="Helvetica" w:hAnsi="Helvetica"/>
              </w:rPr>
              <w:t xml:space="preserve">In order to streamline the application process, it is recommended that all prospective grantees submit a white paper (letter of intent) for agency technical review before complete proposal submission. </w:t>
            </w:r>
            <w:r w:rsidR="00095D09" w:rsidRPr="00095D09">
              <w:rPr>
                <w:rStyle w:val="search-custom"/>
                <w:rFonts w:ascii="Helvetica" w:hAnsi="Helvetica"/>
              </w:rPr>
              <w:t>Please be sure to identify the specific area of interest (Solicitation FAA-12-01 – Chapter I. FAA Research Grants Program, Technical Areas of Research #1-#9). The white paper shall be no longer than three (3) pages and shall detail overall research objectives.</w:t>
            </w:r>
          </w:p>
        </w:tc>
      </w:tr>
      <w:tr w:rsidR="00095D09" w14:paraId="74D3DA71" w14:textId="77777777" w:rsidTr="00095D09">
        <w:trPr>
          <w:tblCellSpacing w:w="0" w:type="dxa"/>
        </w:trPr>
        <w:tc>
          <w:tcPr>
            <w:tcW w:w="0" w:type="auto"/>
            <w:noWrap/>
            <w:hideMark/>
          </w:tcPr>
          <w:p w14:paraId="1CE6361F" w14:textId="77777777" w:rsidR="00095D09" w:rsidRPr="00095D09" w:rsidRDefault="00095D09" w:rsidP="00095D09">
            <w:pPr>
              <w:rPr>
                <w:rFonts w:ascii="Helvetica" w:hAnsi="Helvetica"/>
                <w:b/>
                <w:bCs/>
              </w:rPr>
            </w:pPr>
            <w:r w:rsidRPr="00095D09">
              <w:rPr>
                <w:rFonts w:ascii="Helvetica" w:hAnsi="Helvetica"/>
                <w:b/>
                <w:bCs/>
              </w:rPr>
              <w:t>Link to Additional Information:</w:t>
            </w:r>
          </w:p>
        </w:tc>
        <w:tc>
          <w:tcPr>
            <w:tcW w:w="0" w:type="auto"/>
            <w:vAlign w:val="center"/>
            <w:hideMark/>
          </w:tcPr>
          <w:p w14:paraId="46B6FB4F" w14:textId="77777777" w:rsidR="00095D09" w:rsidRPr="00095D09" w:rsidRDefault="00095D09" w:rsidP="00095D09">
            <w:pPr>
              <w:rPr>
                <w:rFonts w:ascii="Helvetica" w:hAnsi="Helvetica"/>
              </w:rPr>
            </w:pPr>
            <w:r w:rsidRPr="00095D09">
              <w:rPr>
                <w:rStyle w:val="search-custom"/>
                <w:rFonts w:ascii="Helvetica" w:hAnsi="Helvetica"/>
              </w:rPr>
              <w:t> </w:t>
            </w:r>
          </w:p>
        </w:tc>
      </w:tr>
      <w:tr w:rsidR="00095D09" w14:paraId="7B72DB52" w14:textId="77777777" w:rsidTr="00095D09">
        <w:trPr>
          <w:tblCellSpacing w:w="0" w:type="dxa"/>
        </w:trPr>
        <w:tc>
          <w:tcPr>
            <w:tcW w:w="0" w:type="auto"/>
            <w:noWrap/>
            <w:hideMark/>
          </w:tcPr>
          <w:p w14:paraId="7E700B98" w14:textId="77777777" w:rsidR="00095D09" w:rsidRPr="00095D09" w:rsidRDefault="00095D09" w:rsidP="00095D09">
            <w:pPr>
              <w:rPr>
                <w:rFonts w:ascii="Helvetica" w:hAnsi="Helvetica"/>
                <w:b/>
                <w:bCs/>
              </w:rPr>
            </w:pPr>
            <w:r w:rsidRPr="00095D09">
              <w:rPr>
                <w:rFonts w:ascii="Helvetica" w:hAnsi="Helvetica"/>
                <w:b/>
                <w:bCs/>
              </w:rPr>
              <w:t>Grantor Contact Information:</w:t>
            </w:r>
          </w:p>
        </w:tc>
        <w:tc>
          <w:tcPr>
            <w:tcW w:w="0" w:type="auto"/>
            <w:vAlign w:val="center"/>
            <w:hideMark/>
          </w:tcPr>
          <w:p w14:paraId="2B79D1D0" w14:textId="77777777" w:rsidR="00095D09" w:rsidRPr="00095D09" w:rsidRDefault="00095D09" w:rsidP="00095D09">
            <w:pPr>
              <w:rPr>
                <w:rFonts w:ascii="Helvetica" w:hAnsi="Helvetica"/>
              </w:rPr>
            </w:pPr>
            <w:r w:rsidRPr="00095D09">
              <w:rPr>
                <w:rStyle w:val="search-custom"/>
                <w:rFonts w:ascii="Helvetica" w:hAnsi="Helvetica"/>
              </w:rPr>
              <w:t>If you have difficulty accessing the full announcement electronically, please contact:</w:t>
            </w:r>
            <w:r w:rsidRPr="00095D09">
              <w:rPr>
                <w:rFonts w:ascii="Helvetica" w:hAnsi="Helvetica"/>
              </w:rPr>
              <w:br/>
            </w:r>
            <w:r w:rsidRPr="00095D09">
              <w:rPr>
                <w:rFonts w:ascii="Helvetica" w:hAnsi="Helvetica"/>
              </w:rPr>
              <w:br/>
            </w:r>
            <w:r w:rsidRPr="00095D09">
              <w:rPr>
                <w:rStyle w:val="search-custom"/>
                <w:rFonts w:ascii="Helvetica" w:hAnsi="Helvetica"/>
              </w:rPr>
              <w:t>Nicole Saiauskie Grants Officer Phone 609-485-4781</w:t>
            </w:r>
            <w:r w:rsidRPr="00095D09">
              <w:rPr>
                <w:rFonts w:ascii="Helvetica" w:hAnsi="Helvetica"/>
              </w:rPr>
              <w:br/>
            </w:r>
            <w:r w:rsidRPr="00095D09">
              <w:rPr>
                <w:rFonts w:ascii="Helvetica" w:hAnsi="Helvetica"/>
              </w:rPr>
              <w:br/>
            </w:r>
            <w:hyperlink r:id="rId287" w:history="1">
              <w:r w:rsidRPr="00095D09">
                <w:rPr>
                  <w:rStyle w:val="Hyperlink"/>
                  <w:rFonts w:ascii="Helvetica" w:hAnsi="Helvetica"/>
                </w:rPr>
                <w:t>business</w:t>
              </w:r>
            </w:hyperlink>
          </w:p>
        </w:tc>
      </w:tr>
    </w:tbl>
    <w:p w14:paraId="0054D2ED" w14:textId="77777777" w:rsidR="00095D09" w:rsidRDefault="00095D09" w:rsidP="00095D09"/>
    <w:p w14:paraId="512C8492" w14:textId="77777777" w:rsidR="00095D09" w:rsidRDefault="00236AF8" w:rsidP="00095D09">
      <w:pPr>
        <w:widowControl w:val="0"/>
        <w:autoSpaceDE w:val="0"/>
        <w:autoSpaceDN w:val="0"/>
        <w:adjustRightInd w:val="0"/>
        <w:rPr>
          <w:rFonts w:ascii="Helvetica" w:hAnsi="Helvetica" w:cs="Helvetica"/>
          <w:color w:val="386EFF"/>
          <w:u w:val="single" w:color="386EFF"/>
        </w:rPr>
      </w:pPr>
      <w:hyperlink r:id="rId288" w:history="1">
        <w:r w:rsidR="00095D09">
          <w:rPr>
            <w:rFonts w:ascii="Helvetica" w:hAnsi="Helvetica" w:cs="Helvetica"/>
            <w:color w:val="386EFF"/>
            <w:u w:val="single" w:color="386EFF"/>
          </w:rPr>
          <w:t>http://www.grants.gov/web/grants/view-opportunity.html?oppId=134953</w:t>
        </w:r>
      </w:hyperlink>
    </w:p>
    <w:p w14:paraId="33E6B0E7" w14:textId="77777777" w:rsidR="00095D09" w:rsidRDefault="00095D09" w:rsidP="007B703A">
      <w:pPr>
        <w:widowControl w:val="0"/>
        <w:autoSpaceDE w:val="0"/>
        <w:autoSpaceDN w:val="0"/>
        <w:adjustRightInd w:val="0"/>
        <w:rPr>
          <w:rFonts w:ascii="Helvetica" w:hAnsi="Helvetica"/>
          <w:b/>
        </w:rPr>
      </w:pPr>
    </w:p>
    <w:p w14:paraId="2B9F1FF1" w14:textId="2322812E" w:rsidR="00AB0B9C" w:rsidRDefault="00EC1CDF" w:rsidP="007B703A">
      <w:pPr>
        <w:widowControl w:val="0"/>
        <w:autoSpaceDE w:val="0"/>
        <w:autoSpaceDN w:val="0"/>
        <w:adjustRightInd w:val="0"/>
        <w:rPr>
          <w:rFonts w:ascii="Helvetica" w:hAnsi="Helvetica"/>
          <w:b/>
        </w:rPr>
      </w:pPr>
      <w:r w:rsidRPr="005D3F9C">
        <w:rPr>
          <w:rFonts w:ascii="Helvetica" w:hAnsi="Helvetica"/>
          <w:b/>
        </w:rPr>
        <w:t xml:space="preserve">Deleted: </w:t>
      </w:r>
      <w:r w:rsidR="00AB0B9C">
        <w:rPr>
          <w:rFonts w:ascii="Helvetica" w:hAnsi="Helvetica"/>
          <w:b/>
        </w:rPr>
        <w:br w:type="page"/>
      </w:r>
    </w:p>
    <w:p w14:paraId="1A64EB62" w14:textId="77777777" w:rsidR="00AB0B9C" w:rsidRPr="005D3F9C" w:rsidRDefault="00AB0B9C" w:rsidP="00C045D2">
      <w:pPr>
        <w:pBdr>
          <w:bottom w:val="double" w:sz="6" w:space="1" w:color="auto"/>
        </w:pBdr>
        <w:autoSpaceDE w:val="0"/>
        <w:autoSpaceDN w:val="0"/>
        <w:adjustRightInd w:val="0"/>
        <w:rPr>
          <w:rFonts w:ascii="Helvetica" w:hAnsi="Helvetica"/>
          <w:b/>
        </w:rPr>
      </w:pPr>
    </w:p>
    <w:p w14:paraId="7CC44464" w14:textId="77777777" w:rsidR="00EC1CDF" w:rsidRPr="005D3F9C" w:rsidRDefault="00EC1CDF" w:rsidP="00C045D2">
      <w:pPr>
        <w:pBdr>
          <w:bottom w:val="double" w:sz="6" w:space="1" w:color="auto"/>
        </w:pBdr>
        <w:autoSpaceDE w:val="0"/>
        <w:autoSpaceDN w:val="0"/>
        <w:adjustRightInd w:val="0"/>
        <w:rPr>
          <w:rFonts w:ascii="Helvetica" w:hAnsi="Helvetica"/>
          <w:b/>
        </w:rPr>
      </w:pPr>
    </w:p>
    <w:p w14:paraId="6A5FD3F0" w14:textId="77777777" w:rsidR="00AB0B9C" w:rsidRDefault="00AB0B9C" w:rsidP="00B756C2">
      <w:pPr>
        <w:widowControl w:val="0"/>
        <w:autoSpaceDE w:val="0"/>
        <w:autoSpaceDN w:val="0"/>
        <w:adjustRightInd w:val="0"/>
        <w:ind w:hanging="810"/>
        <w:rPr>
          <w:rFonts w:ascii="Helvetica" w:hAnsi="Helvetica" w:cs="Helvetica"/>
        </w:rPr>
      </w:pPr>
      <w:bookmarkStart w:id="560" w:name="DOTFMCSAHighPRiority"/>
      <w:bookmarkStart w:id="561" w:name="DOTMSAA"/>
      <w:bookmarkStart w:id="562" w:name="DOTCOEUnmanned"/>
      <w:bookmarkStart w:id="563" w:name="DOTNatlSummerTransInst"/>
      <w:bookmarkStart w:id="564" w:name="DOTTAG"/>
      <w:bookmarkStart w:id="565" w:name="DOTHazmatALERT"/>
      <w:bookmarkStart w:id="566" w:name="DOTreasury"/>
      <w:bookmarkEnd w:id="560"/>
      <w:bookmarkEnd w:id="561"/>
      <w:bookmarkEnd w:id="562"/>
      <w:bookmarkEnd w:id="563"/>
      <w:bookmarkEnd w:id="564"/>
      <w:bookmarkEnd w:id="565"/>
      <w:bookmarkEnd w:id="566"/>
    </w:p>
    <w:p w14:paraId="71AFF2B4" w14:textId="77777777" w:rsidR="00AB0B9C" w:rsidRPr="00AB0B9C" w:rsidRDefault="00AB0B9C" w:rsidP="00AB0B9C">
      <w:pPr>
        <w:widowControl w:val="0"/>
        <w:autoSpaceDE w:val="0"/>
        <w:autoSpaceDN w:val="0"/>
        <w:adjustRightInd w:val="0"/>
        <w:rPr>
          <w:rFonts w:ascii="Helvetica" w:hAnsi="Helvetica"/>
          <w:b/>
          <w:sz w:val="28"/>
          <w:szCs w:val="28"/>
        </w:rPr>
      </w:pPr>
      <w:r w:rsidRPr="00AB0B9C">
        <w:rPr>
          <w:rFonts w:ascii="Helvetica" w:hAnsi="Helvetica"/>
          <w:b/>
          <w:sz w:val="28"/>
          <w:szCs w:val="28"/>
        </w:rPr>
        <w:t>Department of the Treasury</w:t>
      </w:r>
    </w:p>
    <w:p w14:paraId="79529F23" w14:textId="77777777" w:rsidR="00AB0B9C" w:rsidRDefault="00AB0B9C" w:rsidP="00B756C2">
      <w:pPr>
        <w:widowControl w:val="0"/>
        <w:autoSpaceDE w:val="0"/>
        <w:autoSpaceDN w:val="0"/>
        <w:adjustRightInd w:val="0"/>
        <w:ind w:hanging="810"/>
        <w:rPr>
          <w:rFonts w:ascii="Helvetica" w:hAnsi="Helvetica" w:cs="Helvetica"/>
        </w:rPr>
      </w:pPr>
    </w:p>
    <w:p w14:paraId="6F9F1B45" w14:textId="77777777" w:rsidR="00B756C2" w:rsidRPr="005D3F9C" w:rsidRDefault="00B756C2" w:rsidP="00B756C2">
      <w:pPr>
        <w:widowControl w:val="0"/>
        <w:autoSpaceDE w:val="0"/>
        <w:autoSpaceDN w:val="0"/>
        <w:adjustRightInd w:val="0"/>
        <w:ind w:hanging="810"/>
        <w:rPr>
          <w:rFonts w:ascii="Helvetica" w:hAnsi="Helvetica"/>
        </w:rPr>
      </w:pPr>
      <w:r w:rsidRPr="005D3F9C">
        <w:rPr>
          <w:rFonts w:ascii="Helvetica" w:hAnsi="Helvetica"/>
          <w:noProof/>
        </w:rPr>
        <w:drawing>
          <wp:inline distT="0" distB="0" distL="0" distR="0" wp14:anchorId="7007A46E" wp14:editId="703BF8EF">
            <wp:extent cx="6638027" cy="4831307"/>
            <wp:effectExtent l="0" t="0" r="0" b="0"/>
            <wp:docPr id="6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6640753" cy="4833291"/>
                    </a:xfrm>
                    <a:prstGeom prst="rect">
                      <a:avLst/>
                    </a:prstGeom>
                    <a:noFill/>
                    <a:ln>
                      <a:noFill/>
                    </a:ln>
                  </pic:spPr>
                </pic:pic>
              </a:graphicData>
            </a:graphic>
          </wp:inline>
        </w:drawing>
      </w:r>
    </w:p>
    <w:p w14:paraId="45E625F8" w14:textId="77777777" w:rsidR="00B756C2" w:rsidRPr="005D3F9C" w:rsidRDefault="00B756C2" w:rsidP="00B756C2">
      <w:pPr>
        <w:widowControl w:val="0"/>
        <w:autoSpaceDE w:val="0"/>
        <w:autoSpaceDN w:val="0"/>
        <w:adjustRightInd w:val="0"/>
        <w:rPr>
          <w:rFonts w:ascii="Helvetica" w:hAnsi="Helvetica"/>
        </w:rPr>
      </w:pPr>
    </w:p>
    <w:p w14:paraId="294B7755" w14:textId="77777777" w:rsidR="00B756C2" w:rsidRPr="005D3F9C" w:rsidRDefault="00B756C2" w:rsidP="00B756C2">
      <w:pPr>
        <w:widowControl w:val="0"/>
        <w:autoSpaceDE w:val="0"/>
        <w:autoSpaceDN w:val="0"/>
        <w:adjustRightInd w:val="0"/>
        <w:rPr>
          <w:rFonts w:ascii="Helvetica" w:hAnsi="Helvetica"/>
        </w:rPr>
      </w:pPr>
    </w:p>
    <w:p w14:paraId="4F2DC25B" w14:textId="77777777" w:rsidR="00B756C2" w:rsidRPr="005D3F9C" w:rsidRDefault="00236AF8" w:rsidP="00B756C2">
      <w:pPr>
        <w:widowControl w:val="0"/>
        <w:autoSpaceDE w:val="0"/>
        <w:autoSpaceDN w:val="0"/>
        <w:adjustRightInd w:val="0"/>
        <w:rPr>
          <w:rFonts w:ascii="Helvetica" w:hAnsi="Helvetica"/>
        </w:rPr>
      </w:pPr>
      <w:hyperlink r:id="rId290" w:history="1">
        <w:r w:rsidR="00B756C2" w:rsidRPr="005D3F9C">
          <w:rPr>
            <w:rStyle w:val="Hyperlink"/>
            <w:rFonts w:ascii="Helvetica" w:hAnsi="Helvetica"/>
          </w:rPr>
          <w:t>http://www.treasury.gov/services/Pages/Grants-Loans-and-Financial-Assistance.aspx</w:t>
        </w:r>
      </w:hyperlink>
    </w:p>
    <w:p w14:paraId="29860C07" w14:textId="77777777" w:rsidR="00B756C2" w:rsidRPr="005D3F9C" w:rsidRDefault="00B756C2" w:rsidP="00B756C2">
      <w:pPr>
        <w:widowControl w:val="0"/>
        <w:pBdr>
          <w:bottom w:val="single" w:sz="6" w:space="1" w:color="auto"/>
        </w:pBdr>
        <w:autoSpaceDE w:val="0"/>
        <w:autoSpaceDN w:val="0"/>
        <w:adjustRightInd w:val="0"/>
        <w:rPr>
          <w:rFonts w:ascii="Helvetica" w:hAnsi="Helvetica"/>
        </w:rPr>
      </w:pPr>
    </w:p>
    <w:p w14:paraId="7F38B369" w14:textId="446CDD81" w:rsidR="00F22510" w:rsidRPr="005D3F9C" w:rsidRDefault="00B756C2" w:rsidP="00F22510">
      <w:pPr>
        <w:widowControl w:val="0"/>
        <w:autoSpaceDE w:val="0"/>
        <w:autoSpaceDN w:val="0"/>
        <w:adjustRightInd w:val="0"/>
        <w:rPr>
          <w:rFonts w:ascii="Helvetica" w:hAnsi="Helvetica"/>
        </w:rPr>
      </w:pPr>
      <w:bookmarkStart w:id="567" w:name="TreasPrograms"/>
      <w:bookmarkEnd w:id="567"/>
      <w:r w:rsidRPr="005D3F9C">
        <w:rPr>
          <w:rFonts w:ascii="Helvetica" w:hAnsi="Helvetica"/>
        </w:rPr>
        <w:t>Programs:</w:t>
      </w:r>
    </w:p>
    <w:p w14:paraId="1EED72DB" w14:textId="77777777" w:rsidR="007A12F3" w:rsidRDefault="007A12F3" w:rsidP="00B756C2">
      <w:pPr>
        <w:widowControl w:val="0"/>
        <w:autoSpaceDE w:val="0"/>
        <w:autoSpaceDN w:val="0"/>
        <w:adjustRightInd w:val="0"/>
        <w:rPr>
          <w:rFonts w:ascii="Helvetica" w:hAnsi="Helvetica"/>
        </w:rPr>
      </w:pPr>
    </w:p>
    <w:p w14:paraId="7A5FB8D2" w14:textId="65065A49" w:rsidR="00777049" w:rsidRPr="005D3F9C" w:rsidRDefault="00B756C2" w:rsidP="00777049">
      <w:pPr>
        <w:widowControl w:val="0"/>
        <w:autoSpaceDE w:val="0"/>
        <w:autoSpaceDN w:val="0"/>
        <w:adjustRightInd w:val="0"/>
        <w:rPr>
          <w:rFonts w:ascii="Helvetica" w:hAnsi="Helvetica" w:cs="Helvetica"/>
        </w:rPr>
      </w:pPr>
      <w:bookmarkStart w:id="568" w:name="TREASBankEnterprise"/>
      <w:bookmarkStart w:id="569" w:name="TreasVITA"/>
      <w:bookmarkStart w:id="570" w:name="TreasTaxCounsel"/>
      <w:bookmarkStart w:id="571" w:name="TreasTaxCounselElderly"/>
      <w:bookmarkStart w:id="572" w:name="TreasMod"/>
      <w:bookmarkStart w:id="573" w:name="CapitalMagnetFund"/>
      <w:bookmarkStart w:id="574" w:name="TreasCapitalMagnetFund"/>
      <w:bookmarkStart w:id="575" w:name="TreasCDevFIMagnet"/>
      <w:bookmarkEnd w:id="568"/>
      <w:bookmarkEnd w:id="569"/>
      <w:bookmarkEnd w:id="570"/>
      <w:bookmarkEnd w:id="571"/>
      <w:bookmarkEnd w:id="572"/>
      <w:bookmarkEnd w:id="573"/>
      <w:bookmarkEnd w:id="574"/>
      <w:bookmarkEnd w:id="575"/>
      <w:r w:rsidRPr="005D3F9C">
        <w:rPr>
          <w:rFonts w:ascii="Helvetica" w:hAnsi="Helvetica" w:cs="Helvetica"/>
        </w:rPr>
        <w:t>Modifications:</w:t>
      </w:r>
    </w:p>
    <w:p w14:paraId="6E45B9BF" w14:textId="77777777" w:rsidR="00777049" w:rsidRDefault="00777049" w:rsidP="00777049">
      <w:pPr>
        <w:widowControl w:val="0"/>
        <w:autoSpaceDE w:val="0"/>
        <w:autoSpaceDN w:val="0"/>
        <w:adjustRightInd w:val="0"/>
        <w:rPr>
          <w:rFonts w:ascii="Helvetica" w:hAnsi="Helvetica" w:cs="Helvetica"/>
        </w:rPr>
      </w:pPr>
    </w:p>
    <w:p w14:paraId="26AC238D" w14:textId="77777777" w:rsidR="00B756C2" w:rsidRPr="005D3F9C" w:rsidRDefault="00B756C2" w:rsidP="00B756C2">
      <w:pPr>
        <w:widowControl w:val="0"/>
        <w:autoSpaceDE w:val="0"/>
        <w:autoSpaceDN w:val="0"/>
        <w:adjustRightInd w:val="0"/>
        <w:rPr>
          <w:rFonts w:ascii="Helvetica" w:hAnsi="Helvetica" w:cs="Helvetica"/>
        </w:rPr>
      </w:pPr>
      <w:bookmarkStart w:id="576" w:name="TreasLowIncomeTaxpayer"/>
      <w:bookmarkStart w:id="577" w:name="TreasReminder"/>
      <w:bookmarkEnd w:id="576"/>
      <w:bookmarkEnd w:id="577"/>
      <w:r w:rsidRPr="005D3F9C">
        <w:rPr>
          <w:rFonts w:ascii="Helvetica" w:hAnsi="Helvetica" w:cs="Helvetica"/>
        </w:rPr>
        <w:t>Reminders:</w:t>
      </w:r>
    </w:p>
    <w:p w14:paraId="34DCB044" w14:textId="77777777" w:rsidR="00B756C2" w:rsidRPr="005D3F9C" w:rsidRDefault="00B756C2" w:rsidP="00B756C2">
      <w:pPr>
        <w:widowControl w:val="0"/>
        <w:autoSpaceDE w:val="0"/>
        <w:autoSpaceDN w:val="0"/>
        <w:adjustRightInd w:val="0"/>
        <w:rPr>
          <w:rFonts w:ascii="Helvetica" w:hAnsi="Helvetica" w:cs="Helvetica"/>
        </w:rPr>
      </w:pPr>
    </w:p>
    <w:p w14:paraId="29670E8A" w14:textId="71A591C1" w:rsidR="00AB0B9C" w:rsidRDefault="00AB0B9C">
      <w:pPr>
        <w:rPr>
          <w:rFonts w:ascii="Helvetica" w:hAnsi="Helvetica"/>
          <w:b/>
        </w:rPr>
      </w:pPr>
      <w:bookmarkStart w:id="578" w:name="TreasModification"/>
      <w:bookmarkStart w:id="579" w:name="TreasLITC"/>
      <w:bookmarkStart w:id="580" w:name="TrreasCDFI"/>
      <w:bookmarkEnd w:id="578"/>
      <w:bookmarkEnd w:id="579"/>
      <w:bookmarkEnd w:id="580"/>
      <w:r>
        <w:rPr>
          <w:rFonts w:ascii="Helvetica" w:hAnsi="Helvetica"/>
          <w:b/>
        </w:rPr>
        <w:br w:type="page"/>
      </w:r>
    </w:p>
    <w:p w14:paraId="77D5A035" w14:textId="77777777" w:rsidR="00AB0B9C" w:rsidRPr="005D3F9C" w:rsidRDefault="00AB0B9C" w:rsidP="00B756C2">
      <w:pPr>
        <w:pBdr>
          <w:bottom w:val="double" w:sz="6" w:space="1" w:color="auto"/>
        </w:pBdr>
        <w:autoSpaceDE w:val="0"/>
        <w:autoSpaceDN w:val="0"/>
        <w:adjustRightInd w:val="0"/>
        <w:rPr>
          <w:rFonts w:ascii="Helvetica" w:hAnsi="Helvetica"/>
          <w:b/>
        </w:rPr>
      </w:pPr>
    </w:p>
    <w:p w14:paraId="7F6D93F4" w14:textId="77777777" w:rsidR="00AB0B9C" w:rsidRPr="00AB0B9C" w:rsidRDefault="00AB0B9C" w:rsidP="00AB0B9C">
      <w:pPr>
        <w:pStyle w:val="NormalWeb"/>
        <w:outlineLvl w:val="0"/>
        <w:rPr>
          <w:rFonts w:ascii="Helvetica" w:hAnsi="Helvetica"/>
          <w:b/>
          <w:sz w:val="28"/>
          <w:szCs w:val="28"/>
        </w:rPr>
      </w:pPr>
      <w:r w:rsidRPr="00AB0B9C">
        <w:rPr>
          <w:rFonts w:ascii="Helvetica" w:hAnsi="Helvetica"/>
          <w:b/>
          <w:sz w:val="28"/>
          <w:szCs w:val="28"/>
        </w:rPr>
        <w:t xml:space="preserve">U.S. Agency for International Development </w:t>
      </w:r>
    </w:p>
    <w:p w14:paraId="3A966F86" w14:textId="77777777" w:rsidR="00C045D2" w:rsidRPr="005D3F9C" w:rsidRDefault="00C045D2" w:rsidP="00B756C2">
      <w:pPr>
        <w:pStyle w:val="NormalWeb"/>
        <w:outlineLvl w:val="0"/>
        <w:rPr>
          <w:rFonts w:ascii="Helvetica" w:hAnsi="Helvetica"/>
          <w:b/>
        </w:rPr>
      </w:pPr>
    </w:p>
    <w:p w14:paraId="3F11ECE8" w14:textId="77777777" w:rsidR="00B756C2" w:rsidRPr="005D3F9C" w:rsidRDefault="00B756C2" w:rsidP="00B756C2">
      <w:pPr>
        <w:pStyle w:val="NormalWeb"/>
        <w:outlineLvl w:val="0"/>
        <w:rPr>
          <w:rFonts w:ascii="Helvetica" w:hAnsi="Helvetica"/>
          <w:b/>
        </w:rPr>
      </w:pPr>
      <w:r w:rsidRPr="005D3F9C">
        <w:rPr>
          <w:rFonts w:ascii="Helvetica" w:hAnsi="Helvetica"/>
          <w:b/>
          <w:noProof/>
        </w:rPr>
        <w:drawing>
          <wp:inline distT="0" distB="0" distL="0" distR="0" wp14:anchorId="47C9D518" wp14:editId="2500E5B1">
            <wp:extent cx="1828800" cy="613833"/>
            <wp:effectExtent l="0" t="0" r="0" b="0"/>
            <wp:docPr id="6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1830495" cy="614402"/>
                    </a:xfrm>
                    <a:prstGeom prst="rect">
                      <a:avLst/>
                    </a:prstGeom>
                    <a:noFill/>
                    <a:ln>
                      <a:noFill/>
                    </a:ln>
                  </pic:spPr>
                </pic:pic>
              </a:graphicData>
            </a:graphic>
          </wp:inline>
        </w:drawing>
      </w:r>
    </w:p>
    <w:p w14:paraId="47CBEC74" w14:textId="77777777" w:rsidR="00B756C2" w:rsidRPr="005D3F9C" w:rsidRDefault="00B756C2" w:rsidP="00B756C2">
      <w:pPr>
        <w:pStyle w:val="NormalWeb"/>
        <w:ind w:left="-720" w:hanging="180"/>
        <w:outlineLvl w:val="0"/>
        <w:rPr>
          <w:rFonts w:ascii="Helvetica" w:hAnsi="Helvetica"/>
          <w:b/>
        </w:rPr>
      </w:pPr>
    </w:p>
    <w:bookmarkStart w:id="581" w:name="USAID"/>
    <w:bookmarkStart w:id="582" w:name="USAIDGO"/>
    <w:bookmarkEnd w:id="581"/>
    <w:bookmarkEnd w:id="582"/>
    <w:p w14:paraId="753B058A" w14:textId="77777777" w:rsidR="00B756C2" w:rsidRPr="005D3F9C" w:rsidRDefault="00B756C2" w:rsidP="00B756C2">
      <w:pPr>
        <w:spacing w:beforeLines="1" w:before="2" w:afterLines="1" w:after="2"/>
        <w:rPr>
          <w:rFonts w:ascii="Helvetica" w:hAnsi="Helvetica"/>
        </w:rPr>
      </w:pPr>
      <w:r w:rsidRPr="005D3F9C">
        <w:rPr>
          <w:rFonts w:ascii="Helvetica" w:hAnsi="Helvetica"/>
        </w:rPr>
        <w:fldChar w:fldCharType="begin"/>
      </w:r>
      <w:r w:rsidRPr="005D3F9C">
        <w:rPr>
          <w:rFonts w:ascii="Helvetica" w:hAnsi="Helvetica"/>
        </w:rPr>
        <w:instrText xml:space="preserve"> HYPERLINK "http://www.usaid.gov" </w:instrText>
      </w:r>
      <w:r w:rsidRPr="005D3F9C">
        <w:rPr>
          <w:rFonts w:ascii="Helvetica" w:hAnsi="Helvetica"/>
        </w:rPr>
        <w:fldChar w:fldCharType="separate"/>
      </w:r>
      <w:r w:rsidRPr="005D3F9C">
        <w:rPr>
          <w:rStyle w:val="Hyperlink"/>
          <w:rFonts w:ascii="Helvetica" w:hAnsi="Helvetica"/>
        </w:rPr>
        <w:t>www.usaid.gov</w:t>
      </w:r>
      <w:r w:rsidRPr="005D3F9C">
        <w:rPr>
          <w:rFonts w:ascii="Helvetica" w:hAnsi="Helvetica"/>
        </w:rPr>
        <w:fldChar w:fldCharType="end"/>
      </w:r>
    </w:p>
    <w:p w14:paraId="74507272" w14:textId="77777777" w:rsidR="00B756C2" w:rsidRPr="005D3F9C" w:rsidRDefault="00B756C2" w:rsidP="00B756C2">
      <w:pPr>
        <w:spacing w:beforeLines="1" w:before="2" w:afterLines="1" w:after="2"/>
        <w:rPr>
          <w:rFonts w:ascii="Helvetica" w:hAnsi="Helvetica"/>
          <w:highlight w:val="yellow"/>
        </w:rPr>
      </w:pPr>
    </w:p>
    <w:p w14:paraId="4D436E3C" w14:textId="77777777" w:rsidR="00B756C2" w:rsidRPr="005D3F9C" w:rsidRDefault="00B756C2" w:rsidP="00B756C2">
      <w:pPr>
        <w:spacing w:beforeLines="1" w:before="2" w:afterLines="1" w:after="2"/>
        <w:rPr>
          <w:rFonts w:ascii="Helvetica" w:hAnsi="Helvetica"/>
          <w:highlight w:val="yellow"/>
        </w:rPr>
      </w:pPr>
    </w:p>
    <w:p w14:paraId="2EE8C026" w14:textId="77777777" w:rsidR="00B756C2" w:rsidRPr="005D3F9C" w:rsidRDefault="00B756C2" w:rsidP="00B756C2">
      <w:pPr>
        <w:spacing w:beforeLines="1" w:before="2" w:afterLines="1" w:after="2"/>
        <w:rPr>
          <w:rFonts w:ascii="Helvetica" w:hAnsi="Helvetica"/>
        </w:rPr>
      </w:pPr>
      <w:r w:rsidRPr="005D3F9C">
        <w:rPr>
          <w:rFonts w:ascii="Helvetica" w:hAnsi="Helvetica"/>
          <w:highlight w:val="yellow"/>
        </w:rPr>
        <w:t>General Overview Funding Opportunities</w:t>
      </w:r>
    </w:p>
    <w:p w14:paraId="32204F2B" w14:textId="77777777" w:rsidR="00B756C2" w:rsidRPr="005D3F9C" w:rsidRDefault="00B756C2" w:rsidP="00B756C2">
      <w:pPr>
        <w:spacing w:beforeLines="1" w:before="2" w:afterLines="1" w:after="2"/>
        <w:rPr>
          <w:rFonts w:ascii="Helvetica" w:hAnsi="Helvetica"/>
        </w:rPr>
      </w:pPr>
    </w:p>
    <w:p w14:paraId="1C89E48A" w14:textId="77777777" w:rsidR="00B756C2" w:rsidRPr="005D3F9C" w:rsidRDefault="00B756C2" w:rsidP="00B756C2">
      <w:pPr>
        <w:spacing w:beforeLines="1" w:before="2" w:afterLines="1" w:after="2"/>
        <w:rPr>
          <w:rFonts w:ascii="Helvetica" w:hAnsi="Helvetica"/>
        </w:rPr>
      </w:pPr>
      <w:r w:rsidRPr="005D3F9C">
        <w:rPr>
          <w:rFonts w:ascii="Helvetica" w:hAnsi="Helvetica"/>
        </w:rPr>
        <w:t xml:space="preserve">USAID has working relationships with thousands of American companies and hundreds of U.S.-based private voluntary organizations. For more information on our business and procurement opportunities, please visit our </w:t>
      </w:r>
      <w:hyperlink r:id="rId292" w:history="1">
        <w:r w:rsidRPr="005D3F9C">
          <w:rPr>
            <w:rFonts w:ascii="Helvetica" w:hAnsi="Helvetica"/>
            <w:color w:val="0000FF"/>
            <w:u w:val="single"/>
          </w:rPr>
          <w:t>Business</w:t>
        </w:r>
      </w:hyperlink>
      <w:r w:rsidRPr="005D3F9C">
        <w:rPr>
          <w:rFonts w:ascii="Helvetica" w:hAnsi="Helvetica"/>
        </w:rPr>
        <w:t xml:space="preserve"> section.</w:t>
      </w:r>
    </w:p>
    <w:p w14:paraId="71113348" w14:textId="77777777" w:rsidR="00B756C2" w:rsidRPr="005D3F9C" w:rsidRDefault="00B756C2" w:rsidP="00B756C2">
      <w:pPr>
        <w:spacing w:beforeLines="1" w:before="2" w:afterLines="1" w:after="2"/>
        <w:rPr>
          <w:rFonts w:ascii="Helvetica" w:hAnsi="Helvetica"/>
        </w:rPr>
      </w:pPr>
    </w:p>
    <w:p w14:paraId="3BE9575A" w14:textId="77777777" w:rsidR="00B756C2" w:rsidRPr="005D3F9C" w:rsidRDefault="00B756C2" w:rsidP="00B756C2">
      <w:pPr>
        <w:pStyle w:val="NormalWeb"/>
        <w:pBdr>
          <w:bottom w:val="single" w:sz="6" w:space="1" w:color="auto"/>
        </w:pBdr>
        <w:ind w:left="-540"/>
        <w:outlineLvl w:val="0"/>
        <w:rPr>
          <w:rFonts w:ascii="Helvetica" w:hAnsi="Helvetica"/>
          <w:b/>
        </w:rPr>
      </w:pPr>
      <w:r w:rsidRPr="005D3F9C">
        <w:rPr>
          <w:rFonts w:ascii="Helvetica" w:hAnsi="Helvetica"/>
          <w:b/>
          <w:noProof/>
        </w:rPr>
        <w:drawing>
          <wp:inline distT="0" distB="0" distL="0" distR="0" wp14:anchorId="2E788753" wp14:editId="60EC54B1">
            <wp:extent cx="6438357" cy="4437246"/>
            <wp:effectExtent l="0" t="0" r="0" b="8255"/>
            <wp:docPr id="6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6439919" cy="4438322"/>
                    </a:xfrm>
                    <a:prstGeom prst="rect">
                      <a:avLst/>
                    </a:prstGeom>
                    <a:noFill/>
                    <a:ln>
                      <a:noFill/>
                    </a:ln>
                  </pic:spPr>
                </pic:pic>
              </a:graphicData>
            </a:graphic>
          </wp:inline>
        </w:drawing>
      </w:r>
    </w:p>
    <w:p w14:paraId="01C8FDD4" w14:textId="77777777" w:rsidR="00B756C2" w:rsidRPr="005D3F9C" w:rsidRDefault="00B756C2" w:rsidP="00B756C2">
      <w:pPr>
        <w:widowControl w:val="0"/>
        <w:autoSpaceDE w:val="0"/>
        <w:autoSpaceDN w:val="0"/>
        <w:adjustRightInd w:val="0"/>
        <w:rPr>
          <w:rFonts w:ascii="Helvetica" w:hAnsi="Helvetica" w:cs="Helvetica"/>
        </w:rPr>
      </w:pPr>
      <w:bookmarkStart w:id="583" w:name="USAIDSustainable"/>
      <w:bookmarkEnd w:id="583"/>
      <w:r w:rsidRPr="005D3F9C">
        <w:rPr>
          <w:rFonts w:ascii="Helvetica" w:hAnsi="Helvetica" w:cs="Helvetica"/>
          <w:noProof/>
        </w:rPr>
        <w:drawing>
          <wp:inline distT="0" distB="0" distL="0" distR="0" wp14:anchorId="6579E676" wp14:editId="2F21BB7B">
            <wp:extent cx="6767433" cy="4330700"/>
            <wp:effectExtent l="0" t="0" r="0" b="0"/>
            <wp:docPr id="4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6769715" cy="4332160"/>
                    </a:xfrm>
                    <a:prstGeom prst="rect">
                      <a:avLst/>
                    </a:prstGeom>
                    <a:noFill/>
                    <a:ln>
                      <a:noFill/>
                    </a:ln>
                  </pic:spPr>
                </pic:pic>
              </a:graphicData>
            </a:graphic>
          </wp:inline>
        </w:drawing>
      </w:r>
    </w:p>
    <w:p w14:paraId="16BE513C" w14:textId="77777777" w:rsidR="00B756C2" w:rsidRPr="005D3F9C" w:rsidRDefault="00B756C2" w:rsidP="00B756C2">
      <w:pPr>
        <w:widowControl w:val="0"/>
        <w:autoSpaceDE w:val="0"/>
        <w:autoSpaceDN w:val="0"/>
        <w:adjustRightInd w:val="0"/>
        <w:rPr>
          <w:rFonts w:ascii="Helvetica" w:hAnsi="Helvetica" w:cs="Helvetica"/>
        </w:rPr>
      </w:pPr>
    </w:p>
    <w:p w14:paraId="789B7388" w14:textId="5796E5AD" w:rsidR="00B756C2" w:rsidRPr="005D3F9C" w:rsidRDefault="00236AF8" w:rsidP="00B756C2">
      <w:pPr>
        <w:widowControl w:val="0"/>
        <w:autoSpaceDE w:val="0"/>
        <w:autoSpaceDN w:val="0"/>
        <w:adjustRightInd w:val="0"/>
        <w:rPr>
          <w:rFonts w:ascii="Helvetica" w:hAnsi="Helvetica" w:cs="Helvetica"/>
        </w:rPr>
      </w:pPr>
      <w:hyperlink r:id="rId295" w:history="1">
        <w:r w:rsidR="00B756C2" w:rsidRPr="005D3F9C">
          <w:rPr>
            <w:rStyle w:val="Hyperlink"/>
            <w:rFonts w:ascii="Helvetica" w:hAnsi="Helvetica" w:cs="Helvetica"/>
          </w:rPr>
          <w:t>http://www.usaid.gov/partnerships</w:t>
        </w:r>
      </w:hyperlink>
    </w:p>
    <w:p w14:paraId="7EAC0F5B"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p>
    <w:p w14:paraId="29D60614" w14:textId="77777777" w:rsidR="00B756C2" w:rsidRPr="005D3F9C" w:rsidRDefault="00B756C2" w:rsidP="00B756C2">
      <w:pPr>
        <w:widowControl w:val="0"/>
        <w:autoSpaceDE w:val="0"/>
        <w:autoSpaceDN w:val="0"/>
        <w:adjustRightInd w:val="0"/>
        <w:rPr>
          <w:rFonts w:ascii="Helvetica" w:hAnsi="Helvetica" w:cs="Helvetica"/>
        </w:rPr>
      </w:pPr>
      <w:bookmarkStart w:id="584" w:name="USAIDPRograms"/>
      <w:bookmarkEnd w:id="584"/>
      <w:r w:rsidRPr="005D3F9C">
        <w:rPr>
          <w:rFonts w:ascii="Helvetica" w:hAnsi="Helvetica" w:cs="Helvetica"/>
        </w:rPr>
        <w:t>Programs:</w:t>
      </w:r>
    </w:p>
    <w:p w14:paraId="69B9415D" w14:textId="77777777" w:rsidR="0033244D" w:rsidRDefault="0033244D" w:rsidP="00B756C2">
      <w:pPr>
        <w:widowControl w:val="0"/>
        <w:autoSpaceDE w:val="0"/>
        <w:autoSpaceDN w:val="0"/>
        <w:adjustRightInd w:val="0"/>
        <w:rPr>
          <w:rFonts w:ascii="Helvetica" w:hAnsi="Helvetica" w:cs="Helvetica"/>
        </w:rPr>
      </w:pPr>
      <w:bookmarkStart w:id="585" w:name="USAIDmodif"/>
      <w:bookmarkEnd w:id="585"/>
    </w:p>
    <w:p w14:paraId="3F3D9022" w14:textId="77777777" w:rsidR="003E405F" w:rsidRDefault="003E405F" w:rsidP="003E405F">
      <w:pPr>
        <w:pStyle w:val="NoSpacing"/>
        <w:rPr>
          <w:rFonts w:ascii="Helvetica" w:hAnsi="Helvetica"/>
          <w:sz w:val="24"/>
          <w:szCs w:val="24"/>
        </w:rPr>
      </w:pPr>
      <w:r w:rsidRPr="00973A28">
        <w:rPr>
          <w:rFonts w:ascii="Helvetica" w:hAnsi="Helvetica" w:cs="Helvetica"/>
          <w:color w:val="222222"/>
          <w:sz w:val="24"/>
          <w:szCs w:val="24"/>
          <w:highlight w:val="cyan"/>
          <w:shd w:val="clear" w:color="auto" w:fill="FFFFFF"/>
        </w:rPr>
        <w:t>Long-term Assistance and Services for Research (LASER)</w:t>
      </w:r>
      <w:r w:rsidRPr="00973A28">
        <w:rPr>
          <w:rFonts w:ascii="Helvetica" w:hAnsi="Helvetica" w:cs="Helvetica"/>
          <w:color w:val="222222"/>
          <w:sz w:val="24"/>
          <w:szCs w:val="24"/>
          <w:highlight w:val="cyan"/>
        </w:rPr>
        <w:br/>
      </w:r>
      <w:r w:rsidRPr="00973A28">
        <w:rPr>
          <w:rFonts w:ascii="Helvetica" w:hAnsi="Helvetica" w:cs="Helvetica"/>
          <w:color w:val="222222"/>
          <w:sz w:val="24"/>
          <w:szCs w:val="24"/>
          <w:highlight w:val="cyan"/>
          <w:shd w:val="clear" w:color="auto" w:fill="FFFFFF"/>
        </w:rPr>
        <w:t>Synopsis 1</w:t>
      </w:r>
      <w:r w:rsidRPr="00973A28">
        <w:rPr>
          <w:rFonts w:ascii="Helvetica" w:hAnsi="Helvetica" w:cs="Helvetica"/>
          <w:color w:val="222222"/>
          <w:sz w:val="24"/>
          <w:szCs w:val="24"/>
          <w:highlight w:val="cyan"/>
        </w:rPr>
        <w:br/>
      </w:r>
      <w:r>
        <w:fldChar w:fldCharType="begin"/>
      </w:r>
      <w:r>
        <w:instrText xml:space="preserve"> HYPERLINK "https://www.grants.gov/web/grants/view-opportunity.html?oppId=299303" \t "_blank" </w:instrText>
      </w:r>
      <w:r>
        <w:fldChar w:fldCharType="separate"/>
      </w:r>
      <w:r w:rsidRPr="00973A28">
        <w:rPr>
          <w:rStyle w:val="Hyperlink"/>
          <w:rFonts w:ascii="Helvetica" w:hAnsi="Helvetica" w:cs="Helvetica"/>
          <w:color w:val="1155CC"/>
          <w:sz w:val="24"/>
          <w:szCs w:val="24"/>
          <w:highlight w:val="cyan"/>
          <w:shd w:val="clear" w:color="auto" w:fill="FFFFFF"/>
        </w:rPr>
        <w:t>https://www.grants.gov/web/grants/view-opportunity.html?oppId=299303</w:t>
      </w:r>
      <w:r>
        <w:rPr>
          <w:rStyle w:val="Hyperlink"/>
          <w:rFonts w:ascii="Helvetica" w:hAnsi="Helvetica" w:cs="Helvetica"/>
          <w:color w:val="1155CC"/>
          <w:sz w:val="24"/>
          <w:szCs w:val="24"/>
          <w:highlight w:val="cyan"/>
          <w:shd w:val="clear" w:color="auto" w:fill="FFFFFF"/>
        </w:rPr>
        <w:fldChar w:fldCharType="end"/>
      </w:r>
    </w:p>
    <w:p w14:paraId="37CF36A7" w14:textId="23707764" w:rsidR="003E405F" w:rsidRDefault="003E405F" w:rsidP="003E405F">
      <w:pPr>
        <w:pStyle w:val="NoSpacing"/>
        <w:rPr>
          <w:rStyle w:val="Hyperlink"/>
          <w:rFonts w:ascii="Helvetica" w:hAnsi="Helvetica" w:cs="Helvetica"/>
          <w:color w:val="1155CC"/>
          <w:sz w:val="24"/>
          <w:szCs w:val="24"/>
          <w:shd w:val="clear" w:color="auto" w:fill="FFFFFF"/>
        </w:rPr>
      </w:pPr>
      <w:r w:rsidRPr="007742CE">
        <w:rPr>
          <w:rFonts w:ascii="Helvetica" w:hAnsi="Helvetica" w:cs="Helvetica"/>
          <w:color w:val="222222"/>
          <w:sz w:val="24"/>
          <w:szCs w:val="24"/>
        </w:rPr>
        <w:br/>
      </w:r>
      <w:r w:rsidRPr="00A860B3">
        <w:rPr>
          <w:rFonts w:ascii="Helvetica" w:hAnsi="Helvetica" w:cs="Helvetica"/>
          <w:color w:val="222222"/>
          <w:sz w:val="24"/>
          <w:szCs w:val="24"/>
          <w:highlight w:val="cyan"/>
          <w:shd w:val="clear" w:color="auto" w:fill="FFFFFF"/>
        </w:rPr>
        <w:t>School Doors:  Bringing out-of-school children back into the classroom</w:t>
      </w:r>
      <w:r w:rsidRPr="00A860B3">
        <w:rPr>
          <w:rFonts w:ascii="Helvetica" w:hAnsi="Helvetica" w:cs="Helvetica"/>
          <w:color w:val="222222"/>
          <w:sz w:val="24"/>
          <w:szCs w:val="24"/>
          <w:highlight w:val="cyan"/>
        </w:rPr>
        <w:br/>
      </w:r>
      <w:r w:rsidRPr="00A860B3">
        <w:rPr>
          <w:rFonts w:ascii="Helvetica" w:hAnsi="Helvetica" w:cs="Helvetica"/>
          <w:color w:val="222222"/>
          <w:sz w:val="24"/>
          <w:szCs w:val="24"/>
          <w:highlight w:val="cyan"/>
          <w:shd w:val="clear" w:color="auto" w:fill="FFFFFF"/>
        </w:rPr>
        <w:t>Synopsis 1</w:t>
      </w:r>
      <w:r w:rsidRPr="00A860B3">
        <w:rPr>
          <w:rFonts w:ascii="Helvetica" w:hAnsi="Helvetica" w:cs="Helvetica"/>
          <w:color w:val="222222"/>
          <w:sz w:val="24"/>
          <w:szCs w:val="24"/>
          <w:highlight w:val="cyan"/>
        </w:rPr>
        <w:br/>
      </w:r>
      <w:r>
        <w:fldChar w:fldCharType="begin"/>
      </w:r>
      <w:r>
        <w:instrText xml:space="preserve"> HYPERLINK "https://www.grants.gov/web/grants/view-opportunity.html?oppId=299259" \t "_blank" </w:instrText>
      </w:r>
      <w:r>
        <w:fldChar w:fldCharType="separate"/>
      </w:r>
      <w:r w:rsidRPr="00A860B3">
        <w:rPr>
          <w:rStyle w:val="Hyperlink"/>
          <w:rFonts w:ascii="Helvetica" w:hAnsi="Helvetica" w:cs="Helvetica"/>
          <w:color w:val="1155CC"/>
          <w:sz w:val="24"/>
          <w:szCs w:val="24"/>
          <w:highlight w:val="cyan"/>
          <w:shd w:val="clear" w:color="auto" w:fill="FFFFFF"/>
        </w:rPr>
        <w:t>https://www.grants.gov/web/grants/view-opportunity.html?oppId=299259</w:t>
      </w:r>
      <w:r>
        <w:rPr>
          <w:rStyle w:val="Hyperlink"/>
          <w:rFonts w:ascii="Helvetica" w:hAnsi="Helvetica" w:cs="Helvetica"/>
          <w:color w:val="1155CC"/>
          <w:sz w:val="24"/>
          <w:szCs w:val="24"/>
          <w:highlight w:val="cyan"/>
          <w:shd w:val="clear" w:color="auto" w:fill="FFFFFF"/>
        </w:rPr>
        <w:fldChar w:fldCharType="end"/>
      </w:r>
    </w:p>
    <w:p w14:paraId="384D6D73" w14:textId="77777777" w:rsidR="006D7BE5" w:rsidRDefault="006D7BE5" w:rsidP="006D7BE5">
      <w:pPr>
        <w:pStyle w:val="NoSpacing"/>
        <w:rPr>
          <w:rStyle w:val="Hyperlink"/>
          <w:rFonts w:ascii="Helvetica" w:hAnsi="Helvetica" w:cs="Helvetica"/>
          <w:color w:val="1155CC"/>
          <w:sz w:val="24"/>
          <w:szCs w:val="24"/>
          <w:shd w:val="clear" w:color="auto" w:fill="FFFFFF"/>
        </w:rPr>
      </w:pPr>
      <w:r w:rsidRPr="003F0E6B">
        <w:rPr>
          <w:rFonts w:ascii="Helvetica" w:hAnsi="Helvetica" w:cs="Helvetica"/>
          <w:color w:val="222222"/>
          <w:sz w:val="24"/>
          <w:szCs w:val="24"/>
        </w:rPr>
        <w:br/>
      </w:r>
      <w:r w:rsidRPr="00D0345B">
        <w:rPr>
          <w:rFonts w:ascii="Helvetica" w:hAnsi="Helvetica" w:cs="Helvetica"/>
          <w:color w:val="222222"/>
          <w:sz w:val="24"/>
          <w:szCs w:val="24"/>
          <w:highlight w:val="cyan"/>
          <w:shd w:val="clear" w:color="auto" w:fill="FFFFFF"/>
        </w:rPr>
        <w:t>USAID/DRC Broad Agency Announcement: Establishing Conflict Free Supply Chains in Eastern DRC and Reducing the Vulnerability of Artisanal and Small-Scale Mining Communities to Conflict</w:t>
      </w:r>
      <w:r w:rsidRPr="00D0345B">
        <w:rPr>
          <w:rFonts w:ascii="Helvetica" w:hAnsi="Helvetica" w:cs="Helvetica"/>
          <w:color w:val="222222"/>
          <w:sz w:val="24"/>
          <w:szCs w:val="24"/>
          <w:highlight w:val="cyan"/>
        </w:rPr>
        <w:br/>
      </w:r>
      <w:r w:rsidRPr="00D0345B">
        <w:rPr>
          <w:rFonts w:ascii="Helvetica" w:hAnsi="Helvetica" w:cs="Helvetica"/>
          <w:color w:val="222222"/>
          <w:sz w:val="24"/>
          <w:szCs w:val="24"/>
          <w:highlight w:val="cyan"/>
          <w:shd w:val="clear" w:color="auto" w:fill="FFFFFF"/>
        </w:rPr>
        <w:t>Synopsis 1</w:t>
      </w:r>
      <w:r w:rsidRPr="00D0345B">
        <w:rPr>
          <w:rFonts w:ascii="Helvetica" w:hAnsi="Helvetica" w:cs="Helvetica"/>
          <w:color w:val="222222"/>
          <w:sz w:val="24"/>
          <w:szCs w:val="24"/>
          <w:highlight w:val="cyan"/>
        </w:rPr>
        <w:br/>
      </w:r>
      <w:r>
        <w:fldChar w:fldCharType="begin"/>
      </w:r>
      <w:r>
        <w:instrText xml:space="preserve"> HYPERLINK "https://www.grants.gov/web/grants/view-opportunity.html?oppId=299713" \t "_blank" </w:instrText>
      </w:r>
      <w:r>
        <w:fldChar w:fldCharType="separate"/>
      </w:r>
      <w:r w:rsidRPr="00D0345B">
        <w:rPr>
          <w:rStyle w:val="Hyperlink"/>
          <w:rFonts w:ascii="Helvetica" w:hAnsi="Helvetica" w:cs="Helvetica"/>
          <w:color w:val="1155CC"/>
          <w:sz w:val="24"/>
          <w:szCs w:val="24"/>
          <w:highlight w:val="cyan"/>
          <w:shd w:val="clear" w:color="auto" w:fill="FFFFFF"/>
        </w:rPr>
        <w:t>https://www.grants.gov/web/grants/view-opportunity.html?oppId=299713</w:t>
      </w:r>
      <w:r>
        <w:rPr>
          <w:rStyle w:val="Hyperlink"/>
          <w:rFonts w:ascii="Helvetica" w:hAnsi="Helvetica" w:cs="Helvetica"/>
          <w:color w:val="1155CC"/>
          <w:sz w:val="24"/>
          <w:szCs w:val="24"/>
          <w:highlight w:val="cyan"/>
          <w:shd w:val="clear" w:color="auto" w:fill="FFFFFF"/>
        </w:rPr>
        <w:fldChar w:fldCharType="end"/>
      </w:r>
    </w:p>
    <w:p w14:paraId="0FB1EFE9" w14:textId="77777777" w:rsidR="006D7BE5" w:rsidRDefault="006D7BE5" w:rsidP="00B756C2">
      <w:pPr>
        <w:widowControl w:val="0"/>
        <w:autoSpaceDE w:val="0"/>
        <w:autoSpaceDN w:val="0"/>
        <w:adjustRightInd w:val="0"/>
        <w:rPr>
          <w:rFonts w:ascii="Helvetica" w:hAnsi="Helvetica" w:cs="Helvetica"/>
        </w:rPr>
      </w:pPr>
    </w:p>
    <w:p w14:paraId="38D6C419" w14:textId="39CF8F06" w:rsidR="00240C21" w:rsidRDefault="00B756C2" w:rsidP="007A12F3">
      <w:pPr>
        <w:widowControl w:val="0"/>
        <w:autoSpaceDE w:val="0"/>
        <w:autoSpaceDN w:val="0"/>
        <w:adjustRightInd w:val="0"/>
        <w:rPr>
          <w:rFonts w:ascii="Helvetica" w:hAnsi="Helvetica" w:cs="Helvetica"/>
        </w:rPr>
      </w:pPr>
      <w:r w:rsidRPr="005D3F9C">
        <w:rPr>
          <w:rFonts w:ascii="Helvetica" w:hAnsi="Helvetica" w:cs="Helvetica"/>
        </w:rPr>
        <w:t>Modifications:</w:t>
      </w:r>
    </w:p>
    <w:p w14:paraId="3BAE68FD" w14:textId="77777777" w:rsidR="003E405F" w:rsidRDefault="003E405F" w:rsidP="003E405F">
      <w:pPr>
        <w:pStyle w:val="NoSpacing"/>
        <w:rPr>
          <w:rFonts w:ascii="Helvetica" w:hAnsi="Helvetica" w:cs="Helvetica"/>
          <w:color w:val="222222"/>
          <w:sz w:val="24"/>
          <w:szCs w:val="24"/>
          <w:highlight w:val="cyan"/>
          <w:shd w:val="clear" w:color="auto" w:fill="FFFFFF"/>
        </w:rPr>
      </w:pPr>
    </w:p>
    <w:p w14:paraId="16A7E8EE" w14:textId="77777777" w:rsidR="006D7BE5" w:rsidRDefault="006D7BE5" w:rsidP="006D7BE5">
      <w:pPr>
        <w:pStyle w:val="NoSpacing"/>
        <w:rPr>
          <w:rFonts w:ascii="Helvetica" w:hAnsi="Helvetica"/>
          <w:sz w:val="24"/>
          <w:szCs w:val="24"/>
        </w:rPr>
      </w:pPr>
      <w:r w:rsidRPr="00954E0A">
        <w:rPr>
          <w:rFonts w:ascii="Helvetica" w:hAnsi="Helvetica" w:cs="Helvetica"/>
          <w:color w:val="222222"/>
          <w:sz w:val="24"/>
          <w:szCs w:val="24"/>
          <w:highlight w:val="cyan"/>
          <w:shd w:val="clear" w:color="auto" w:fill="FFFFFF"/>
        </w:rPr>
        <w:t>The Farmer-to-Farmer Program</w:t>
      </w:r>
      <w:r w:rsidRPr="00954E0A">
        <w:rPr>
          <w:rFonts w:ascii="Helvetica" w:hAnsi="Helvetica" w:cs="Helvetica"/>
          <w:color w:val="222222"/>
          <w:sz w:val="24"/>
          <w:szCs w:val="24"/>
          <w:highlight w:val="cyan"/>
        </w:rPr>
        <w:br/>
      </w:r>
      <w:r w:rsidRPr="00954E0A">
        <w:rPr>
          <w:rFonts w:ascii="Helvetica" w:hAnsi="Helvetica" w:cs="Helvetica"/>
          <w:color w:val="222222"/>
          <w:sz w:val="24"/>
          <w:szCs w:val="24"/>
          <w:highlight w:val="cyan"/>
          <w:shd w:val="clear" w:color="auto" w:fill="FFFFFF"/>
        </w:rPr>
        <w:t>Synopsis 2</w:t>
      </w:r>
      <w:r w:rsidRPr="00954E0A">
        <w:rPr>
          <w:rFonts w:ascii="Helvetica" w:hAnsi="Helvetica" w:cs="Helvetica"/>
          <w:color w:val="222222"/>
          <w:sz w:val="24"/>
          <w:szCs w:val="24"/>
          <w:highlight w:val="cyan"/>
        </w:rPr>
        <w:br/>
      </w:r>
      <w:r>
        <w:fldChar w:fldCharType="begin"/>
      </w:r>
      <w:r>
        <w:instrText xml:space="preserve"> HYPERLINK "https://www.grants.gov/web/grants/view-opportunity.html?oppId=299699" \t "_blank" </w:instrText>
      </w:r>
      <w:r>
        <w:fldChar w:fldCharType="separate"/>
      </w:r>
      <w:r w:rsidRPr="00954E0A">
        <w:rPr>
          <w:rStyle w:val="Hyperlink"/>
          <w:rFonts w:ascii="Helvetica" w:hAnsi="Helvetica" w:cs="Helvetica"/>
          <w:color w:val="1155CC"/>
          <w:sz w:val="24"/>
          <w:szCs w:val="24"/>
          <w:highlight w:val="cyan"/>
          <w:shd w:val="clear" w:color="auto" w:fill="FFFFFF"/>
        </w:rPr>
        <w:t>https://www.grants.gov/web/grants/view-opportunity.html?oppId=299699</w:t>
      </w:r>
      <w:r>
        <w:rPr>
          <w:rStyle w:val="Hyperlink"/>
          <w:rFonts w:ascii="Helvetica" w:hAnsi="Helvetica" w:cs="Helvetica"/>
          <w:color w:val="1155CC"/>
          <w:sz w:val="24"/>
          <w:szCs w:val="24"/>
          <w:highlight w:val="cyan"/>
          <w:shd w:val="clear" w:color="auto" w:fill="FFFFFF"/>
        </w:rPr>
        <w:fldChar w:fldCharType="end"/>
      </w:r>
    </w:p>
    <w:p w14:paraId="429FA470" w14:textId="77777777" w:rsidR="006D7BE5" w:rsidRDefault="006D7BE5" w:rsidP="006D7BE5">
      <w:pPr>
        <w:pStyle w:val="NoSpacing"/>
        <w:rPr>
          <w:rFonts w:ascii="Helvetica" w:hAnsi="Helvetica"/>
          <w:sz w:val="24"/>
          <w:szCs w:val="24"/>
        </w:rPr>
      </w:pPr>
    </w:p>
    <w:p w14:paraId="31638060" w14:textId="77777777" w:rsidR="003E405F" w:rsidRDefault="003E405F" w:rsidP="003E405F">
      <w:pPr>
        <w:pStyle w:val="NoSpacing"/>
        <w:rPr>
          <w:rFonts w:ascii="Helvetica" w:hAnsi="Helvetica"/>
          <w:sz w:val="24"/>
          <w:szCs w:val="24"/>
        </w:rPr>
      </w:pPr>
      <w:r w:rsidRPr="00C90D27">
        <w:rPr>
          <w:rFonts w:ascii="Helvetica" w:hAnsi="Helvetica" w:cs="Helvetica"/>
          <w:color w:val="222222"/>
          <w:sz w:val="24"/>
          <w:szCs w:val="24"/>
          <w:highlight w:val="cyan"/>
          <w:shd w:val="clear" w:color="auto" w:fill="FFFFFF"/>
        </w:rPr>
        <w:t>South Africa USAID-Pretoria</w:t>
      </w:r>
      <w:r w:rsidRPr="00C90D27">
        <w:rPr>
          <w:rFonts w:ascii="Helvetica" w:hAnsi="Helvetica" w:cs="Helvetica"/>
          <w:color w:val="222222"/>
          <w:sz w:val="24"/>
          <w:szCs w:val="24"/>
          <w:highlight w:val="cyan"/>
        </w:rPr>
        <w:br/>
      </w:r>
      <w:r w:rsidRPr="00C90D27">
        <w:rPr>
          <w:rFonts w:ascii="Helvetica" w:hAnsi="Helvetica" w:cs="Helvetica"/>
          <w:color w:val="222222"/>
          <w:sz w:val="24"/>
          <w:szCs w:val="24"/>
          <w:highlight w:val="cyan"/>
          <w:shd w:val="clear" w:color="auto" w:fill="FFFFFF"/>
        </w:rPr>
        <w:t>Strengthening Local Governance to Improve Gender Based Violence (GBV) Response Project</w:t>
      </w:r>
      <w:r w:rsidRPr="00C90D27">
        <w:rPr>
          <w:rFonts w:ascii="Helvetica" w:hAnsi="Helvetica" w:cs="Helvetica"/>
          <w:color w:val="222222"/>
          <w:sz w:val="24"/>
          <w:szCs w:val="24"/>
          <w:highlight w:val="cyan"/>
        </w:rPr>
        <w:br/>
      </w:r>
      <w:r w:rsidRPr="00C90D27">
        <w:rPr>
          <w:rFonts w:ascii="Helvetica" w:hAnsi="Helvetica" w:cs="Helvetica"/>
          <w:color w:val="222222"/>
          <w:sz w:val="24"/>
          <w:szCs w:val="24"/>
          <w:highlight w:val="cyan"/>
          <w:shd w:val="clear" w:color="auto" w:fill="FFFFFF"/>
        </w:rPr>
        <w:t>Synopsis 2</w:t>
      </w:r>
      <w:r w:rsidRPr="00C90D27">
        <w:rPr>
          <w:rFonts w:ascii="Helvetica" w:hAnsi="Helvetica" w:cs="Helvetica"/>
          <w:color w:val="222222"/>
          <w:sz w:val="24"/>
          <w:szCs w:val="24"/>
          <w:highlight w:val="cyan"/>
        </w:rPr>
        <w:br/>
      </w:r>
      <w:r>
        <w:fldChar w:fldCharType="begin"/>
      </w:r>
      <w:r>
        <w:instrText xml:space="preserve"> HYPERLINK "https://www.grants.gov/web/grants/view-opportunity.html?oppId=299281" \t "_blank" </w:instrText>
      </w:r>
      <w:r>
        <w:fldChar w:fldCharType="separate"/>
      </w:r>
      <w:r w:rsidRPr="00C90D27">
        <w:rPr>
          <w:rStyle w:val="Hyperlink"/>
          <w:rFonts w:ascii="Helvetica" w:hAnsi="Helvetica" w:cs="Helvetica"/>
          <w:color w:val="1155CC"/>
          <w:sz w:val="24"/>
          <w:szCs w:val="24"/>
          <w:highlight w:val="cyan"/>
          <w:shd w:val="clear" w:color="auto" w:fill="FFFFFF"/>
        </w:rPr>
        <w:t>https://www.grants.gov/web/grants/view-opportunity.html?oppId=299281</w:t>
      </w:r>
      <w:r>
        <w:rPr>
          <w:rStyle w:val="Hyperlink"/>
          <w:rFonts w:ascii="Helvetica" w:hAnsi="Helvetica" w:cs="Helvetica"/>
          <w:color w:val="1155CC"/>
          <w:sz w:val="24"/>
          <w:szCs w:val="24"/>
          <w:highlight w:val="cyan"/>
          <w:shd w:val="clear" w:color="auto" w:fill="FFFFFF"/>
        </w:rPr>
        <w:fldChar w:fldCharType="end"/>
      </w:r>
    </w:p>
    <w:p w14:paraId="5140BD63" w14:textId="77777777" w:rsidR="003E405F" w:rsidRDefault="003E405F" w:rsidP="003E405F">
      <w:pPr>
        <w:pStyle w:val="NoSpacing"/>
        <w:rPr>
          <w:rFonts w:ascii="Helvetica" w:hAnsi="Helvetica"/>
          <w:sz w:val="24"/>
          <w:szCs w:val="24"/>
        </w:rPr>
      </w:pPr>
    </w:p>
    <w:p w14:paraId="46885887" w14:textId="77777777" w:rsidR="007A12F3" w:rsidRDefault="007A12F3" w:rsidP="00240C21">
      <w:pPr>
        <w:widowControl w:val="0"/>
        <w:autoSpaceDE w:val="0"/>
        <w:autoSpaceDN w:val="0"/>
        <w:adjustRightInd w:val="0"/>
        <w:rPr>
          <w:rFonts w:ascii="Helvetica" w:hAnsi="Helvetica" w:cs="Helvetica"/>
        </w:rPr>
      </w:pPr>
    </w:p>
    <w:p w14:paraId="47B13C34" w14:textId="77777777" w:rsidR="00D92344" w:rsidRDefault="00D92344" w:rsidP="00D92344">
      <w:pPr>
        <w:widowControl w:val="0"/>
        <w:autoSpaceDE w:val="0"/>
        <w:autoSpaceDN w:val="0"/>
        <w:adjustRightInd w:val="0"/>
        <w:rPr>
          <w:rFonts w:ascii="Helvetica" w:hAnsi="Helvetica" w:cs="Helvetica"/>
        </w:rPr>
      </w:pPr>
    </w:p>
    <w:p w14:paraId="5BB77AD1" w14:textId="77777777" w:rsidR="00D92344" w:rsidRDefault="00D92344" w:rsidP="007649F6">
      <w:pPr>
        <w:widowControl w:val="0"/>
        <w:autoSpaceDE w:val="0"/>
        <w:autoSpaceDN w:val="0"/>
        <w:adjustRightInd w:val="0"/>
        <w:rPr>
          <w:rFonts w:ascii="Helvetica" w:hAnsi="Helvetica" w:cs="Helvetica"/>
        </w:rPr>
      </w:pPr>
    </w:p>
    <w:p w14:paraId="75FAECEE" w14:textId="77777777" w:rsidR="00BC3C41" w:rsidRPr="005D3F9C" w:rsidRDefault="00BC3C41" w:rsidP="0032378C">
      <w:pPr>
        <w:widowControl w:val="0"/>
        <w:autoSpaceDE w:val="0"/>
        <w:autoSpaceDN w:val="0"/>
        <w:adjustRightInd w:val="0"/>
        <w:rPr>
          <w:rFonts w:ascii="Helvetica" w:hAnsi="Helvetica" w:cs="Helvetica"/>
        </w:rPr>
      </w:pPr>
    </w:p>
    <w:p w14:paraId="716A37E3"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12EEE931" w14:textId="77777777" w:rsidR="00B756C2" w:rsidRPr="005D3F9C" w:rsidRDefault="00B756C2" w:rsidP="00B756C2">
      <w:pPr>
        <w:widowControl w:val="0"/>
        <w:autoSpaceDE w:val="0"/>
        <w:autoSpaceDN w:val="0"/>
        <w:adjustRightInd w:val="0"/>
        <w:rPr>
          <w:rFonts w:ascii="Helvetica" w:hAnsi="Helvetica" w:cs="Helvetica"/>
          <w:b/>
          <w:highlight w:val="cyan"/>
        </w:rPr>
      </w:pPr>
    </w:p>
    <w:p w14:paraId="7274BBAA" w14:textId="77777777" w:rsidR="00B756C2" w:rsidRPr="005D3F9C" w:rsidRDefault="00B756C2" w:rsidP="00B756C2">
      <w:pPr>
        <w:rPr>
          <w:rFonts w:ascii="Helvetica" w:hAnsi="Helvetica"/>
        </w:rPr>
      </w:pPr>
    </w:p>
    <w:p w14:paraId="035051D0" w14:textId="77777777" w:rsidR="00B756C2" w:rsidRPr="005D3F9C" w:rsidRDefault="00B756C2" w:rsidP="00B756C2">
      <w:pPr>
        <w:widowControl w:val="0"/>
        <w:autoSpaceDE w:val="0"/>
        <w:autoSpaceDN w:val="0"/>
        <w:adjustRightInd w:val="0"/>
        <w:outlineLvl w:val="0"/>
        <w:rPr>
          <w:rFonts w:ascii="Helvetica" w:hAnsi="Helvetica" w:cs="Helvetica"/>
          <w:b/>
        </w:rPr>
      </w:pPr>
      <w:r w:rsidRPr="005D3F9C">
        <w:rPr>
          <w:rFonts w:ascii="Helvetica" w:hAnsi="Helvetica" w:cs="Helvetica"/>
          <w:noProof/>
        </w:rPr>
        <w:drawing>
          <wp:inline distT="0" distB="0" distL="0" distR="0" wp14:anchorId="455A13C0" wp14:editId="2BB48697">
            <wp:extent cx="685800" cy="696773"/>
            <wp:effectExtent l="0" t="0" r="0" b="0"/>
            <wp:docPr id="6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686539" cy="697524"/>
                    </a:xfrm>
                    <a:prstGeom prst="rect">
                      <a:avLst/>
                    </a:prstGeom>
                    <a:noFill/>
                    <a:ln>
                      <a:noFill/>
                    </a:ln>
                  </pic:spPr>
                </pic:pic>
              </a:graphicData>
            </a:graphic>
          </wp:inline>
        </w:drawing>
      </w:r>
    </w:p>
    <w:p w14:paraId="3B5F3F27" w14:textId="77777777" w:rsidR="00B756C2" w:rsidRPr="005D3F9C" w:rsidRDefault="00B756C2" w:rsidP="00B756C2">
      <w:pPr>
        <w:widowControl w:val="0"/>
        <w:autoSpaceDE w:val="0"/>
        <w:autoSpaceDN w:val="0"/>
        <w:adjustRightInd w:val="0"/>
        <w:outlineLvl w:val="0"/>
        <w:rPr>
          <w:rFonts w:ascii="Helvetica" w:hAnsi="Helvetica" w:cs="Helvetica"/>
          <w:b/>
        </w:rPr>
      </w:pPr>
    </w:p>
    <w:p w14:paraId="5006838D" w14:textId="77777777" w:rsidR="00B756C2" w:rsidRPr="00AB0B9C" w:rsidRDefault="00B756C2" w:rsidP="00B756C2">
      <w:pPr>
        <w:widowControl w:val="0"/>
        <w:autoSpaceDE w:val="0"/>
        <w:autoSpaceDN w:val="0"/>
        <w:adjustRightInd w:val="0"/>
        <w:outlineLvl w:val="0"/>
        <w:rPr>
          <w:rFonts w:ascii="Helvetica" w:hAnsi="Helvetica" w:cs="Helvetica"/>
          <w:b/>
          <w:sz w:val="28"/>
          <w:szCs w:val="28"/>
        </w:rPr>
      </w:pPr>
      <w:bookmarkStart w:id="586" w:name="VETSAdaptiveSports"/>
      <w:bookmarkStart w:id="587" w:name="VA"/>
      <w:bookmarkEnd w:id="586"/>
      <w:bookmarkEnd w:id="587"/>
      <w:r w:rsidRPr="00AB0B9C">
        <w:rPr>
          <w:rFonts w:ascii="Helvetica" w:hAnsi="Helvetica" w:cs="Helvetica"/>
          <w:b/>
          <w:sz w:val="28"/>
          <w:szCs w:val="28"/>
        </w:rPr>
        <w:t>Department of Veterans Affairs</w:t>
      </w:r>
    </w:p>
    <w:p w14:paraId="24F19489" w14:textId="77777777" w:rsidR="00B756C2" w:rsidRPr="005D3F9C" w:rsidRDefault="00B756C2" w:rsidP="00B756C2">
      <w:pPr>
        <w:widowControl w:val="0"/>
        <w:autoSpaceDE w:val="0"/>
        <w:autoSpaceDN w:val="0"/>
        <w:adjustRightInd w:val="0"/>
        <w:rPr>
          <w:rFonts w:ascii="Helvetica" w:hAnsi="Helvetica" w:cs="Helvetica"/>
        </w:rPr>
      </w:pPr>
      <w:bookmarkStart w:id="588" w:name="VARuralAreas"/>
      <w:bookmarkEnd w:id="588"/>
    </w:p>
    <w:p w14:paraId="6020F177" w14:textId="77777777" w:rsidR="00B756C2" w:rsidRPr="005D3F9C" w:rsidRDefault="00B756C2" w:rsidP="00B756C2">
      <w:pPr>
        <w:pBdr>
          <w:bottom w:val="double" w:sz="6" w:space="1" w:color="auto"/>
        </w:pBdr>
        <w:autoSpaceDE w:val="0"/>
        <w:autoSpaceDN w:val="0"/>
        <w:adjustRightInd w:val="0"/>
        <w:rPr>
          <w:rFonts w:ascii="Helvetica" w:hAnsi="Helvetica"/>
          <w:b/>
        </w:rPr>
      </w:pPr>
      <w:bookmarkStart w:id="589" w:name="VAHomelessProvidersGrant"/>
      <w:bookmarkStart w:id="590" w:name="VAAdaptiveSports"/>
      <w:bookmarkStart w:id="591" w:name="VAHomeless"/>
      <w:bookmarkStart w:id="592" w:name="VASpeciallyAdaptedhousing"/>
      <w:bookmarkStart w:id="593" w:name="REMVETPilot"/>
      <w:bookmarkEnd w:id="589"/>
      <w:bookmarkEnd w:id="590"/>
      <w:bookmarkEnd w:id="591"/>
      <w:bookmarkEnd w:id="592"/>
      <w:bookmarkEnd w:id="593"/>
    </w:p>
    <w:p w14:paraId="6ADC3FAA" w14:textId="77777777" w:rsidR="00B756C2" w:rsidRPr="005D3F9C" w:rsidRDefault="00B756C2" w:rsidP="00B756C2">
      <w:pPr>
        <w:rPr>
          <w:rFonts w:ascii="Helvetica" w:hAnsi="Helvetica"/>
        </w:rPr>
      </w:pPr>
    </w:p>
    <w:p w14:paraId="1E834A01" w14:textId="77777777" w:rsidR="00B756C2" w:rsidRPr="005D3F9C" w:rsidRDefault="00B756C2" w:rsidP="00B756C2">
      <w:pPr>
        <w:autoSpaceDE w:val="0"/>
        <w:autoSpaceDN w:val="0"/>
        <w:adjustRightInd w:val="0"/>
        <w:outlineLvl w:val="0"/>
        <w:rPr>
          <w:rFonts w:ascii="Helvetica" w:hAnsi="Helvetica"/>
          <w:b/>
        </w:rPr>
      </w:pPr>
    </w:p>
    <w:sectPr w:rsidR="00B756C2" w:rsidRPr="005D3F9C" w:rsidSect="005D046C">
      <w:type w:val="continuous"/>
      <w:pgSz w:w="12240" w:h="15840"/>
      <w:pgMar w:top="0" w:right="810" w:bottom="0" w:left="81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panose1 w:val="02000503000000020004"/>
    <w:charset w:val="00"/>
    <w:family w:val="auto"/>
    <w:pitch w:val="variable"/>
    <w:sig w:usb0="E50002FF" w:usb1="500079DB" w:usb2="00000010" w:usb3="00000000" w:csb0="00000001" w:csb1="00000000"/>
  </w:font>
  <w:font w:name="Cambria">
    <w:altName w:val="Times New Roman"/>
    <w:panose1 w:val="02040503050406030204"/>
    <w:charset w:val="00"/>
    <w:family w:val="roman"/>
    <w:notTrueType/>
    <w:pitch w:val="default"/>
  </w:font>
  <w:font w:name="ＭＳ 明朝">
    <w:altName w:val="Arial Unicode MS"/>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Calibri">
    <w:altName w:val="Arial"/>
    <w:panose1 w:val="020F0502020204030204"/>
    <w:charset w:val="00"/>
    <w:family w:val="roman"/>
    <w:notTrueType/>
    <w:pitch w:val="default"/>
  </w:font>
  <w:font w:name="Verdana">
    <w:panose1 w:val="020B0604030504040204"/>
    <w:charset w:val="00"/>
    <w:family w:val="auto"/>
    <w:pitch w:val="variable"/>
    <w:sig w:usb0="A10006FF" w:usb1="4000205B" w:usb2="00000010" w:usb3="00000000" w:csb0="0000019F" w:csb1="00000000"/>
  </w:font>
  <w:font w:name="Times">
    <w:altName w:val="Times Roman"/>
    <w:panose1 w:val="02000500000000000000"/>
    <w:charset w:val="4D"/>
    <w:family w:val="roman"/>
    <w:notTrueType/>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Georgia">
    <w:panose1 w:val="02040502050405020303"/>
    <w:charset w:val="00"/>
    <w:family w:val="auto"/>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OpenSans-Semibold">
    <w:altName w:val="Geneva"/>
    <w:panose1 w:val="00000000000000000000"/>
    <w:charset w:val="00"/>
    <w:family w:val="auto"/>
    <w:notTrueType/>
    <w:pitch w:val="default"/>
    <w:sig w:usb0="00000003" w:usb1="00000000" w:usb2="00000000" w:usb3="00000000" w:csb0="00000001" w:csb1="00000000"/>
  </w:font>
  <w:font w:name="OpenSans-Light">
    <w:altName w:val="Geneva"/>
    <w:panose1 w:val="00000000000000000000"/>
    <w:charset w:val="00"/>
    <w:family w:val="auto"/>
    <w:notTrueType/>
    <w:pitch w:val="default"/>
    <w:sig w:usb0="00000003" w:usb1="00000000" w:usb2="00000000" w:usb3="00000000" w:csb0="00000001" w:csb1="00000000"/>
  </w:font>
  <w:font w:name="Baoli SC Regular">
    <w:panose1 w:val="02010800040101010101"/>
    <w:charset w:val="00"/>
    <w:family w:val="auto"/>
    <w:pitch w:val="variable"/>
    <w:sig w:usb0="00000003" w:usb1="080F0000" w:usb2="00000000" w:usb3="00000000" w:csb0="00040001" w:csb1="00000000"/>
  </w:font>
  <w:font w:name="Tahoma">
    <w:panose1 w:val="020B0604030504040204"/>
    <w:charset w:val="00"/>
    <w:family w:val="auto"/>
    <w:pitch w:val="variable"/>
    <w:sig w:usb0="E1002AFF" w:usb1="C000605B" w:usb2="00000029" w:usb3="00000000" w:csb0="000101FF" w:csb1="00000000"/>
  </w:font>
  <w:font w:name="ＭＳ ゴシック">
    <w:panose1 w:val="00000000000000000000"/>
    <w:charset w:val="80"/>
    <w:family w:val="moder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415E327A"/>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C2E426D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B"/>
    <w:multiLevelType w:val="hybridMultilevel"/>
    <w:tmpl w:val="0000000B"/>
    <w:lvl w:ilvl="0" w:tplc="000003E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C"/>
    <w:multiLevelType w:val="hybridMultilevel"/>
    <w:tmpl w:val="0000000C"/>
    <w:lvl w:ilvl="0" w:tplc="0000044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D"/>
    <w:multiLevelType w:val="hybridMultilevel"/>
    <w:tmpl w:val="0000000D"/>
    <w:lvl w:ilvl="0" w:tplc="000004B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0E"/>
    <w:multiLevelType w:val="hybridMultilevel"/>
    <w:tmpl w:val="0000000E"/>
    <w:lvl w:ilvl="0" w:tplc="0000051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0F"/>
    <w:multiLevelType w:val="hybridMultilevel"/>
    <w:tmpl w:val="0000000F"/>
    <w:lvl w:ilvl="0" w:tplc="0000057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3B7940"/>
    <w:multiLevelType w:val="hybridMultilevel"/>
    <w:tmpl w:val="9FE23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23A15A7"/>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04D17CC1"/>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089978AE"/>
    <w:multiLevelType w:val="hybridMultilevel"/>
    <w:tmpl w:val="E3943928"/>
    <w:lvl w:ilvl="0" w:tplc="00000065">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9EB1D75"/>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C9128AB"/>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1200A68"/>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4E51A2E"/>
    <w:multiLevelType w:val="hybridMultilevel"/>
    <w:tmpl w:val="610EAF02"/>
    <w:lvl w:ilvl="0" w:tplc="4F4EC9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67B01F4"/>
    <w:multiLevelType w:val="hybridMultilevel"/>
    <w:tmpl w:val="41B429F6"/>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76A4794"/>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88D6C63"/>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90E34BE"/>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AAF43C0"/>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CBB16D4"/>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D47106A"/>
    <w:multiLevelType w:val="hybridMultilevel"/>
    <w:tmpl w:val="B2748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9DD5961"/>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01C197E"/>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5CB10DC"/>
    <w:multiLevelType w:val="hybridMultilevel"/>
    <w:tmpl w:val="00CCEEA6"/>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6401DEF"/>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0A85BFB"/>
    <w:multiLevelType w:val="hybridMultilevel"/>
    <w:tmpl w:val="075CBFCE"/>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4956FA1"/>
    <w:multiLevelType w:val="hybridMultilevel"/>
    <w:tmpl w:val="E5CC46EE"/>
    <w:lvl w:ilvl="0" w:tplc="823251A6">
      <w:start w:val="21"/>
      <w:numFmt w:val="bullet"/>
      <w:lvlText w:val=""/>
      <w:lvlJc w:val="left"/>
      <w:pPr>
        <w:ind w:left="720" w:hanging="360"/>
      </w:pPr>
      <w:rPr>
        <w:rFonts w:ascii="Wingdings" w:eastAsia="Times New Roman" w:hAnsi="Wingdings" w:cs="Helvetica Neue" w:hint="default"/>
        <w:color w:val="18446F"/>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36">
    <w:nsid w:val="674D3D2F"/>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9386658"/>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AEA5752"/>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B7246AC"/>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032772C"/>
    <w:multiLevelType w:val="hybridMultilevel"/>
    <w:tmpl w:val="167C062E"/>
    <w:lvl w:ilvl="0" w:tplc="12BC0BD4">
      <w:numFmt w:val="bullet"/>
      <w:lvlText w:val=""/>
      <w:lvlJc w:val="left"/>
      <w:pPr>
        <w:ind w:left="720" w:hanging="360"/>
      </w:pPr>
      <w:rPr>
        <w:rFonts w:ascii="Wingdings" w:eastAsia="Times New Roman" w:hAnsi="Wingdings" w:cs="Helvetica Neue" w:hint="default"/>
        <w:color w:val="18446F"/>
        <w:u w:val="singl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9"/>
  </w:num>
  <w:num w:numId="2">
    <w:abstractNumId w:val="36"/>
  </w:num>
  <w:num w:numId="3">
    <w:abstractNumId w:val="20"/>
  </w:num>
  <w:num w:numId="4">
    <w:abstractNumId w:val="26"/>
  </w:num>
  <w:num w:numId="5">
    <w:abstractNumId w:val="33"/>
  </w:num>
  <w:num w:numId="6">
    <w:abstractNumId w:val="28"/>
  </w:num>
  <w:num w:numId="7">
    <w:abstractNumId w:val="17"/>
  </w:num>
  <w:num w:numId="8">
    <w:abstractNumId w:val="38"/>
  </w:num>
  <w:num w:numId="9">
    <w:abstractNumId w:val="37"/>
  </w:num>
  <w:num w:numId="10">
    <w:abstractNumId w:val="16"/>
  </w:num>
  <w:num w:numId="11">
    <w:abstractNumId w:val="19"/>
  </w:num>
  <w:num w:numId="12">
    <w:abstractNumId w:val="27"/>
  </w:num>
  <w:num w:numId="13">
    <w:abstractNumId w:val="31"/>
  </w:num>
  <w:num w:numId="14">
    <w:abstractNumId w:val="24"/>
  </w:num>
  <w:num w:numId="15">
    <w:abstractNumId w:val="21"/>
  </w:num>
  <w:num w:numId="16">
    <w:abstractNumId w:val="0"/>
  </w:num>
  <w:num w:numId="17">
    <w:abstractNumId w:val="1"/>
  </w:num>
  <w:num w:numId="18">
    <w:abstractNumId w:val="2"/>
  </w:num>
  <w:num w:numId="19">
    <w:abstractNumId w:val="3"/>
  </w:num>
  <w:num w:numId="20">
    <w:abstractNumId w:val="4"/>
  </w:num>
  <w:num w:numId="21">
    <w:abstractNumId w:val="5"/>
  </w:num>
  <w:num w:numId="22">
    <w:abstractNumId w:val="6"/>
  </w:num>
  <w:num w:numId="23">
    <w:abstractNumId w:val="7"/>
  </w:num>
  <w:num w:numId="24">
    <w:abstractNumId w:val="8"/>
  </w:num>
  <w:num w:numId="25">
    <w:abstractNumId w:val="9"/>
  </w:num>
  <w:num w:numId="26">
    <w:abstractNumId w:val="10"/>
  </w:num>
  <w:num w:numId="27">
    <w:abstractNumId w:val="11"/>
  </w:num>
  <w:num w:numId="28">
    <w:abstractNumId w:val="12"/>
  </w:num>
  <w:num w:numId="29">
    <w:abstractNumId w:val="13"/>
  </w:num>
  <w:num w:numId="30">
    <w:abstractNumId w:val="14"/>
  </w:num>
  <w:num w:numId="31">
    <w:abstractNumId w:val="30"/>
  </w:num>
  <w:num w:numId="32">
    <w:abstractNumId w:val="25"/>
  </w:num>
  <w:num w:numId="33">
    <w:abstractNumId w:val="35"/>
  </w:num>
  <w:num w:numId="34">
    <w:abstractNumId w:val="40"/>
  </w:num>
  <w:num w:numId="35">
    <w:abstractNumId w:val="22"/>
  </w:num>
  <w:num w:numId="36">
    <w:abstractNumId w:val="29"/>
  </w:num>
  <w:num w:numId="37">
    <w:abstractNumId w:val="15"/>
  </w:num>
  <w:num w:numId="38">
    <w:abstractNumId w:val="23"/>
  </w:num>
  <w:num w:numId="39">
    <w:abstractNumId w:val="34"/>
  </w:num>
  <w:num w:numId="40">
    <w:abstractNumId w:val="32"/>
  </w:num>
  <w:num w:numId="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oNotHyphenateCap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6C2"/>
    <w:rsid w:val="0000204F"/>
    <w:rsid w:val="00002A5D"/>
    <w:rsid w:val="00002F03"/>
    <w:rsid w:val="00005B13"/>
    <w:rsid w:val="00007A64"/>
    <w:rsid w:val="0001122B"/>
    <w:rsid w:val="0001173F"/>
    <w:rsid w:val="00011CCB"/>
    <w:rsid w:val="0001643F"/>
    <w:rsid w:val="000204E0"/>
    <w:rsid w:val="00020722"/>
    <w:rsid w:val="00021B93"/>
    <w:rsid w:val="00022F47"/>
    <w:rsid w:val="00023303"/>
    <w:rsid w:val="00025675"/>
    <w:rsid w:val="00031769"/>
    <w:rsid w:val="000344FD"/>
    <w:rsid w:val="00034F6B"/>
    <w:rsid w:val="00037536"/>
    <w:rsid w:val="000375B0"/>
    <w:rsid w:val="00037896"/>
    <w:rsid w:val="00037F4A"/>
    <w:rsid w:val="000437EC"/>
    <w:rsid w:val="00043E7F"/>
    <w:rsid w:val="000453F7"/>
    <w:rsid w:val="00045B77"/>
    <w:rsid w:val="00047BB6"/>
    <w:rsid w:val="00052389"/>
    <w:rsid w:val="000525DF"/>
    <w:rsid w:val="00052B89"/>
    <w:rsid w:val="00053B24"/>
    <w:rsid w:val="00056807"/>
    <w:rsid w:val="000574B2"/>
    <w:rsid w:val="00060CB3"/>
    <w:rsid w:val="00060EE9"/>
    <w:rsid w:val="00061E8E"/>
    <w:rsid w:val="00062DE8"/>
    <w:rsid w:val="00064A98"/>
    <w:rsid w:val="000653B1"/>
    <w:rsid w:val="00066AD5"/>
    <w:rsid w:val="00067190"/>
    <w:rsid w:val="000676EB"/>
    <w:rsid w:val="00070CE5"/>
    <w:rsid w:val="00070E09"/>
    <w:rsid w:val="000736CF"/>
    <w:rsid w:val="00074507"/>
    <w:rsid w:val="00075690"/>
    <w:rsid w:val="000763C5"/>
    <w:rsid w:val="0008094E"/>
    <w:rsid w:val="00081977"/>
    <w:rsid w:val="00081C26"/>
    <w:rsid w:val="00082BA7"/>
    <w:rsid w:val="000831F8"/>
    <w:rsid w:val="00084236"/>
    <w:rsid w:val="00085CC5"/>
    <w:rsid w:val="00087DA6"/>
    <w:rsid w:val="00091301"/>
    <w:rsid w:val="000922D6"/>
    <w:rsid w:val="00095D06"/>
    <w:rsid w:val="00095D09"/>
    <w:rsid w:val="00096DD0"/>
    <w:rsid w:val="00096F4D"/>
    <w:rsid w:val="000A045A"/>
    <w:rsid w:val="000A1002"/>
    <w:rsid w:val="000A2EBA"/>
    <w:rsid w:val="000A3F11"/>
    <w:rsid w:val="000A3FD9"/>
    <w:rsid w:val="000A6446"/>
    <w:rsid w:val="000A6DC5"/>
    <w:rsid w:val="000A7E3A"/>
    <w:rsid w:val="000B0C29"/>
    <w:rsid w:val="000B0F33"/>
    <w:rsid w:val="000B1D21"/>
    <w:rsid w:val="000B270D"/>
    <w:rsid w:val="000B491B"/>
    <w:rsid w:val="000B4A87"/>
    <w:rsid w:val="000B5385"/>
    <w:rsid w:val="000B597B"/>
    <w:rsid w:val="000B5E50"/>
    <w:rsid w:val="000B5EAC"/>
    <w:rsid w:val="000B5FA0"/>
    <w:rsid w:val="000B7B61"/>
    <w:rsid w:val="000C0E65"/>
    <w:rsid w:val="000C3A6C"/>
    <w:rsid w:val="000C3E95"/>
    <w:rsid w:val="000C4DDB"/>
    <w:rsid w:val="000C7788"/>
    <w:rsid w:val="000D1827"/>
    <w:rsid w:val="000D396A"/>
    <w:rsid w:val="000D59A2"/>
    <w:rsid w:val="000D60C5"/>
    <w:rsid w:val="000E0E29"/>
    <w:rsid w:val="000E283A"/>
    <w:rsid w:val="000E424A"/>
    <w:rsid w:val="000F179E"/>
    <w:rsid w:val="000F2167"/>
    <w:rsid w:val="000F47E8"/>
    <w:rsid w:val="000F495D"/>
    <w:rsid w:val="000F496E"/>
    <w:rsid w:val="000F6208"/>
    <w:rsid w:val="00100600"/>
    <w:rsid w:val="00100D10"/>
    <w:rsid w:val="00101BE9"/>
    <w:rsid w:val="00101C85"/>
    <w:rsid w:val="00101F57"/>
    <w:rsid w:val="00102490"/>
    <w:rsid w:val="0010552B"/>
    <w:rsid w:val="00106FA0"/>
    <w:rsid w:val="00110ADC"/>
    <w:rsid w:val="00110B1B"/>
    <w:rsid w:val="00112BD2"/>
    <w:rsid w:val="00112DD8"/>
    <w:rsid w:val="00113001"/>
    <w:rsid w:val="00114A03"/>
    <w:rsid w:val="00114C1A"/>
    <w:rsid w:val="0011604C"/>
    <w:rsid w:val="001170C0"/>
    <w:rsid w:val="00120047"/>
    <w:rsid w:val="00124103"/>
    <w:rsid w:val="00125AE4"/>
    <w:rsid w:val="00126BB8"/>
    <w:rsid w:val="00127A5E"/>
    <w:rsid w:val="00127FF0"/>
    <w:rsid w:val="00131DFE"/>
    <w:rsid w:val="001357D9"/>
    <w:rsid w:val="00136316"/>
    <w:rsid w:val="0013716B"/>
    <w:rsid w:val="0013791B"/>
    <w:rsid w:val="001379F0"/>
    <w:rsid w:val="00143E25"/>
    <w:rsid w:val="00145FA5"/>
    <w:rsid w:val="00147F59"/>
    <w:rsid w:val="00150A15"/>
    <w:rsid w:val="00150A84"/>
    <w:rsid w:val="001513EA"/>
    <w:rsid w:val="00151779"/>
    <w:rsid w:val="00151B2D"/>
    <w:rsid w:val="0015377B"/>
    <w:rsid w:val="001542C4"/>
    <w:rsid w:val="00154A17"/>
    <w:rsid w:val="0015534F"/>
    <w:rsid w:val="00156A9A"/>
    <w:rsid w:val="00156AFE"/>
    <w:rsid w:val="001628E3"/>
    <w:rsid w:val="00162A07"/>
    <w:rsid w:val="00163204"/>
    <w:rsid w:val="00163B07"/>
    <w:rsid w:val="001650AC"/>
    <w:rsid w:val="00165A50"/>
    <w:rsid w:val="00166767"/>
    <w:rsid w:val="001674E5"/>
    <w:rsid w:val="0017023F"/>
    <w:rsid w:val="00170564"/>
    <w:rsid w:val="00170A74"/>
    <w:rsid w:val="0017133B"/>
    <w:rsid w:val="0017222A"/>
    <w:rsid w:val="0017292E"/>
    <w:rsid w:val="00172DB2"/>
    <w:rsid w:val="001738AB"/>
    <w:rsid w:val="00174903"/>
    <w:rsid w:val="0017548B"/>
    <w:rsid w:val="001755CD"/>
    <w:rsid w:val="00175F30"/>
    <w:rsid w:val="00181F1C"/>
    <w:rsid w:val="00184288"/>
    <w:rsid w:val="00192ED4"/>
    <w:rsid w:val="00195478"/>
    <w:rsid w:val="00196788"/>
    <w:rsid w:val="001A096B"/>
    <w:rsid w:val="001A2645"/>
    <w:rsid w:val="001A3745"/>
    <w:rsid w:val="001A39F2"/>
    <w:rsid w:val="001A4851"/>
    <w:rsid w:val="001A548C"/>
    <w:rsid w:val="001A59CB"/>
    <w:rsid w:val="001A61E5"/>
    <w:rsid w:val="001A6C76"/>
    <w:rsid w:val="001A7A2B"/>
    <w:rsid w:val="001B023B"/>
    <w:rsid w:val="001B2C86"/>
    <w:rsid w:val="001B3FAB"/>
    <w:rsid w:val="001B49EE"/>
    <w:rsid w:val="001C0DB4"/>
    <w:rsid w:val="001C1955"/>
    <w:rsid w:val="001C2407"/>
    <w:rsid w:val="001C5E57"/>
    <w:rsid w:val="001C6B91"/>
    <w:rsid w:val="001D191F"/>
    <w:rsid w:val="001D37A4"/>
    <w:rsid w:val="001D5054"/>
    <w:rsid w:val="001D5A98"/>
    <w:rsid w:val="001D6433"/>
    <w:rsid w:val="001D72F9"/>
    <w:rsid w:val="001E09E9"/>
    <w:rsid w:val="001E109A"/>
    <w:rsid w:val="001E1C41"/>
    <w:rsid w:val="001E1F4E"/>
    <w:rsid w:val="001E472E"/>
    <w:rsid w:val="001E68BA"/>
    <w:rsid w:val="001E739A"/>
    <w:rsid w:val="001F0D50"/>
    <w:rsid w:val="001F10F0"/>
    <w:rsid w:val="001F5384"/>
    <w:rsid w:val="001F5579"/>
    <w:rsid w:val="001F5904"/>
    <w:rsid w:val="001F5C87"/>
    <w:rsid w:val="001F7DD5"/>
    <w:rsid w:val="002008B3"/>
    <w:rsid w:val="002039F3"/>
    <w:rsid w:val="00203CEF"/>
    <w:rsid w:val="00205C88"/>
    <w:rsid w:val="00212A9F"/>
    <w:rsid w:val="00213E48"/>
    <w:rsid w:val="00217728"/>
    <w:rsid w:val="002224DA"/>
    <w:rsid w:val="0022306B"/>
    <w:rsid w:val="00226061"/>
    <w:rsid w:val="002279F7"/>
    <w:rsid w:val="00230742"/>
    <w:rsid w:val="00231D03"/>
    <w:rsid w:val="00233D6D"/>
    <w:rsid w:val="00234420"/>
    <w:rsid w:val="0023498B"/>
    <w:rsid w:val="00236AF8"/>
    <w:rsid w:val="00237C21"/>
    <w:rsid w:val="00240C21"/>
    <w:rsid w:val="002419CC"/>
    <w:rsid w:val="002429F3"/>
    <w:rsid w:val="00242D96"/>
    <w:rsid w:val="00243A33"/>
    <w:rsid w:val="0024408A"/>
    <w:rsid w:val="00250062"/>
    <w:rsid w:val="002519B2"/>
    <w:rsid w:val="00254137"/>
    <w:rsid w:val="002566AD"/>
    <w:rsid w:val="00261C45"/>
    <w:rsid w:val="00262EF9"/>
    <w:rsid w:val="00264FE1"/>
    <w:rsid w:val="00270CDF"/>
    <w:rsid w:val="00272018"/>
    <w:rsid w:val="002748EC"/>
    <w:rsid w:val="0028012E"/>
    <w:rsid w:val="002811C2"/>
    <w:rsid w:val="00282DC7"/>
    <w:rsid w:val="002847B4"/>
    <w:rsid w:val="002926BF"/>
    <w:rsid w:val="002945AE"/>
    <w:rsid w:val="00295BB1"/>
    <w:rsid w:val="002A06F4"/>
    <w:rsid w:val="002A1016"/>
    <w:rsid w:val="002A2696"/>
    <w:rsid w:val="002A39A4"/>
    <w:rsid w:val="002A50DF"/>
    <w:rsid w:val="002A7564"/>
    <w:rsid w:val="002B1484"/>
    <w:rsid w:val="002B240F"/>
    <w:rsid w:val="002B26C9"/>
    <w:rsid w:val="002B28E9"/>
    <w:rsid w:val="002B2DA8"/>
    <w:rsid w:val="002B35B6"/>
    <w:rsid w:val="002B37E2"/>
    <w:rsid w:val="002B496A"/>
    <w:rsid w:val="002C1192"/>
    <w:rsid w:val="002C22BB"/>
    <w:rsid w:val="002C2D56"/>
    <w:rsid w:val="002C3D9C"/>
    <w:rsid w:val="002C3DA1"/>
    <w:rsid w:val="002C4069"/>
    <w:rsid w:val="002C4665"/>
    <w:rsid w:val="002C482B"/>
    <w:rsid w:val="002C4F46"/>
    <w:rsid w:val="002D16B4"/>
    <w:rsid w:val="002D29C0"/>
    <w:rsid w:val="002D2CE7"/>
    <w:rsid w:val="002D5072"/>
    <w:rsid w:val="002D5F3A"/>
    <w:rsid w:val="002D6677"/>
    <w:rsid w:val="002D6DAE"/>
    <w:rsid w:val="002D7035"/>
    <w:rsid w:val="002D73D0"/>
    <w:rsid w:val="002E27F4"/>
    <w:rsid w:val="002E2CE7"/>
    <w:rsid w:val="002E30F3"/>
    <w:rsid w:val="002E3E9F"/>
    <w:rsid w:val="002E4339"/>
    <w:rsid w:val="002E4440"/>
    <w:rsid w:val="002E7500"/>
    <w:rsid w:val="002E781D"/>
    <w:rsid w:val="002E7976"/>
    <w:rsid w:val="002F1653"/>
    <w:rsid w:val="002F3160"/>
    <w:rsid w:val="002F3E1B"/>
    <w:rsid w:val="002F5D07"/>
    <w:rsid w:val="002F70C7"/>
    <w:rsid w:val="002F7F5C"/>
    <w:rsid w:val="0030117E"/>
    <w:rsid w:val="00301BD9"/>
    <w:rsid w:val="00301CEA"/>
    <w:rsid w:val="003020A9"/>
    <w:rsid w:val="003023F1"/>
    <w:rsid w:val="00303DB8"/>
    <w:rsid w:val="00304957"/>
    <w:rsid w:val="00304BBE"/>
    <w:rsid w:val="00305CF7"/>
    <w:rsid w:val="00306D48"/>
    <w:rsid w:val="00307687"/>
    <w:rsid w:val="00307E05"/>
    <w:rsid w:val="00310EAF"/>
    <w:rsid w:val="00312C48"/>
    <w:rsid w:val="00320454"/>
    <w:rsid w:val="00320B5A"/>
    <w:rsid w:val="0032128B"/>
    <w:rsid w:val="0032378C"/>
    <w:rsid w:val="00325FCE"/>
    <w:rsid w:val="00327BC8"/>
    <w:rsid w:val="003323F5"/>
    <w:rsid w:val="0033244D"/>
    <w:rsid w:val="003333BC"/>
    <w:rsid w:val="0033364C"/>
    <w:rsid w:val="00334C62"/>
    <w:rsid w:val="00335619"/>
    <w:rsid w:val="0033637E"/>
    <w:rsid w:val="00337556"/>
    <w:rsid w:val="0034097A"/>
    <w:rsid w:val="003414A6"/>
    <w:rsid w:val="00341876"/>
    <w:rsid w:val="00341A85"/>
    <w:rsid w:val="003423FF"/>
    <w:rsid w:val="00342646"/>
    <w:rsid w:val="00345129"/>
    <w:rsid w:val="0035143D"/>
    <w:rsid w:val="00351DBA"/>
    <w:rsid w:val="00352CE7"/>
    <w:rsid w:val="00354D8E"/>
    <w:rsid w:val="00360246"/>
    <w:rsid w:val="00362770"/>
    <w:rsid w:val="00362A69"/>
    <w:rsid w:val="003646B5"/>
    <w:rsid w:val="00364706"/>
    <w:rsid w:val="00364B59"/>
    <w:rsid w:val="00366A93"/>
    <w:rsid w:val="00367817"/>
    <w:rsid w:val="00370F0E"/>
    <w:rsid w:val="00371346"/>
    <w:rsid w:val="00372C10"/>
    <w:rsid w:val="00373D65"/>
    <w:rsid w:val="00375055"/>
    <w:rsid w:val="003774AD"/>
    <w:rsid w:val="003811E5"/>
    <w:rsid w:val="00381D23"/>
    <w:rsid w:val="00381FB5"/>
    <w:rsid w:val="0038237E"/>
    <w:rsid w:val="00391814"/>
    <w:rsid w:val="00391C6C"/>
    <w:rsid w:val="003923FB"/>
    <w:rsid w:val="0039318E"/>
    <w:rsid w:val="00393916"/>
    <w:rsid w:val="003A0532"/>
    <w:rsid w:val="003A07BC"/>
    <w:rsid w:val="003A0E1C"/>
    <w:rsid w:val="003A2887"/>
    <w:rsid w:val="003A32BC"/>
    <w:rsid w:val="003A78EB"/>
    <w:rsid w:val="003A7DED"/>
    <w:rsid w:val="003B1D72"/>
    <w:rsid w:val="003B2520"/>
    <w:rsid w:val="003B32A1"/>
    <w:rsid w:val="003B49DC"/>
    <w:rsid w:val="003B5118"/>
    <w:rsid w:val="003B5D16"/>
    <w:rsid w:val="003B74D7"/>
    <w:rsid w:val="003C42AE"/>
    <w:rsid w:val="003C6102"/>
    <w:rsid w:val="003D2E82"/>
    <w:rsid w:val="003D5679"/>
    <w:rsid w:val="003E1778"/>
    <w:rsid w:val="003E359C"/>
    <w:rsid w:val="003E3AA3"/>
    <w:rsid w:val="003E405F"/>
    <w:rsid w:val="003E67BD"/>
    <w:rsid w:val="003E6B0F"/>
    <w:rsid w:val="003E729C"/>
    <w:rsid w:val="003F003D"/>
    <w:rsid w:val="003F1DDE"/>
    <w:rsid w:val="003F20E5"/>
    <w:rsid w:val="003F3227"/>
    <w:rsid w:val="003F6977"/>
    <w:rsid w:val="00401A74"/>
    <w:rsid w:val="00402891"/>
    <w:rsid w:val="0040322E"/>
    <w:rsid w:val="00403C2D"/>
    <w:rsid w:val="00405575"/>
    <w:rsid w:val="00406929"/>
    <w:rsid w:val="00412A32"/>
    <w:rsid w:val="00413898"/>
    <w:rsid w:val="00417C26"/>
    <w:rsid w:val="00421020"/>
    <w:rsid w:val="004225DB"/>
    <w:rsid w:val="00422C33"/>
    <w:rsid w:val="004251A3"/>
    <w:rsid w:val="00425363"/>
    <w:rsid w:val="0042613B"/>
    <w:rsid w:val="00427277"/>
    <w:rsid w:val="00427C8D"/>
    <w:rsid w:val="00431D29"/>
    <w:rsid w:val="00432078"/>
    <w:rsid w:val="004322B1"/>
    <w:rsid w:val="0043268D"/>
    <w:rsid w:val="00433A83"/>
    <w:rsid w:val="00433DD5"/>
    <w:rsid w:val="004415D8"/>
    <w:rsid w:val="004418BF"/>
    <w:rsid w:val="00441F93"/>
    <w:rsid w:val="00443737"/>
    <w:rsid w:val="00443DB8"/>
    <w:rsid w:val="00444694"/>
    <w:rsid w:val="004472F6"/>
    <w:rsid w:val="00450078"/>
    <w:rsid w:val="00450EBA"/>
    <w:rsid w:val="004528A7"/>
    <w:rsid w:val="00452F3A"/>
    <w:rsid w:val="004532AB"/>
    <w:rsid w:val="00455DD3"/>
    <w:rsid w:val="00456D85"/>
    <w:rsid w:val="00457F85"/>
    <w:rsid w:val="004630A0"/>
    <w:rsid w:val="004642DD"/>
    <w:rsid w:val="00465C3B"/>
    <w:rsid w:val="00467AEB"/>
    <w:rsid w:val="00467E32"/>
    <w:rsid w:val="00470FDD"/>
    <w:rsid w:val="00473AD0"/>
    <w:rsid w:val="00474605"/>
    <w:rsid w:val="00475FAB"/>
    <w:rsid w:val="00476290"/>
    <w:rsid w:val="004837EA"/>
    <w:rsid w:val="00484A59"/>
    <w:rsid w:val="00484EC7"/>
    <w:rsid w:val="00486425"/>
    <w:rsid w:val="00492EDD"/>
    <w:rsid w:val="0049331B"/>
    <w:rsid w:val="00497F8E"/>
    <w:rsid w:val="004A287F"/>
    <w:rsid w:val="004A338F"/>
    <w:rsid w:val="004A36B3"/>
    <w:rsid w:val="004A3A43"/>
    <w:rsid w:val="004A4BFA"/>
    <w:rsid w:val="004A5B41"/>
    <w:rsid w:val="004A627F"/>
    <w:rsid w:val="004A6532"/>
    <w:rsid w:val="004A7ED1"/>
    <w:rsid w:val="004B002B"/>
    <w:rsid w:val="004B1D16"/>
    <w:rsid w:val="004B3CFC"/>
    <w:rsid w:val="004B4207"/>
    <w:rsid w:val="004B43F7"/>
    <w:rsid w:val="004B483B"/>
    <w:rsid w:val="004B5CF7"/>
    <w:rsid w:val="004B6934"/>
    <w:rsid w:val="004C01F3"/>
    <w:rsid w:val="004C16A2"/>
    <w:rsid w:val="004C3800"/>
    <w:rsid w:val="004C6BBD"/>
    <w:rsid w:val="004D1A04"/>
    <w:rsid w:val="004D3946"/>
    <w:rsid w:val="004D4E99"/>
    <w:rsid w:val="004E0A9A"/>
    <w:rsid w:val="004E1444"/>
    <w:rsid w:val="004E1732"/>
    <w:rsid w:val="004E2BB7"/>
    <w:rsid w:val="004E2DD9"/>
    <w:rsid w:val="004E342E"/>
    <w:rsid w:val="004E3732"/>
    <w:rsid w:val="004E4CB6"/>
    <w:rsid w:val="004E5D53"/>
    <w:rsid w:val="004E6C73"/>
    <w:rsid w:val="004F098D"/>
    <w:rsid w:val="004F2DEC"/>
    <w:rsid w:val="004F5218"/>
    <w:rsid w:val="00501B3D"/>
    <w:rsid w:val="005053EA"/>
    <w:rsid w:val="00505C47"/>
    <w:rsid w:val="005076ED"/>
    <w:rsid w:val="00510F98"/>
    <w:rsid w:val="00510FDA"/>
    <w:rsid w:val="00512578"/>
    <w:rsid w:val="005135A6"/>
    <w:rsid w:val="005139F0"/>
    <w:rsid w:val="005156DE"/>
    <w:rsid w:val="005160B8"/>
    <w:rsid w:val="005175C2"/>
    <w:rsid w:val="005207ED"/>
    <w:rsid w:val="00523D2B"/>
    <w:rsid w:val="0053000D"/>
    <w:rsid w:val="00530203"/>
    <w:rsid w:val="0053052A"/>
    <w:rsid w:val="00530F73"/>
    <w:rsid w:val="00530FD9"/>
    <w:rsid w:val="005324CC"/>
    <w:rsid w:val="00532A30"/>
    <w:rsid w:val="00532DC7"/>
    <w:rsid w:val="005332CC"/>
    <w:rsid w:val="00533636"/>
    <w:rsid w:val="00534F52"/>
    <w:rsid w:val="00535BBD"/>
    <w:rsid w:val="00536425"/>
    <w:rsid w:val="0054453B"/>
    <w:rsid w:val="005560B2"/>
    <w:rsid w:val="005642F1"/>
    <w:rsid w:val="00565784"/>
    <w:rsid w:val="005663D6"/>
    <w:rsid w:val="0056743A"/>
    <w:rsid w:val="00573D8B"/>
    <w:rsid w:val="00575CA9"/>
    <w:rsid w:val="00580D33"/>
    <w:rsid w:val="00585360"/>
    <w:rsid w:val="005859D8"/>
    <w:rsid w:val="00585AC6"/>
    <w:rsid w:val="00587172"/>
    <w:rsid w:val="00590A93"/>
    <w:rsid w:val="00591BE8"/>
    <w:rsid w:val="00592233"/>
    <w:rsid w:val="00593968"/>
    <w:rsid w:val="00594C5A"/>
    <w:rsid w:val="00595323"/>
    <w:rsid w:val="00596FC3"/>
    <w:rsid w:val="005A05FE"/>
    <w:rsid w:val="005A08F5"/>
    <w:rsid w:val="005A3449"/>
    <w:rsid w:val="005A3B7F"/>
    <w:rsid w:val="005A4880"/>
    <w:rsid w:val="005A507B"/>
    <w:rsid w:val="005A7DBD"/>
    <w:rsid w:val="005B0F42"/>
    <w:rsid w:val="005B2BA3"/>
    <w:rsid w:val="005B441E"/>
    <w:rsid w:val="005B5C8C"/>
    <w:rsid w:val="005B634B"/>
    <w:rsid w:val="005B6BF3"/>
    <w:rsid w:val="005B7826"/>
    <w:rsid w:val="005C1355"/>
    <w:rsid w:val="005C1ED3"/>
    <w:rsid w:val="005C26C7"/>
    <w:rsid w:val="005C2E10"/>
    <w:rsid w:val="005C55EA"/>
    <w:rsid w:val="005C5C5E"/>
    <w:rsid w:val="005C7209"/>
    <w:rsid w:val="005C7489"/>
    <w:rsid w:val="005C74C5"/>
    <w:rsid w:val="005D046C"/>
    <w:rsid w:val="005D0FA9"/>
    <w:rsid w:val="005D1E8B"/>
    <w:rsid w:val="005D260B"/>
    <w:rsid w:val="005D3C73"/>
    <w:rsid w:val="005D3F9C"/>
    <w:rsid w:val="005D408F"/>
    <w:rsid w:val="005D44D2"/>
    <w:rsid w:val="005D544A"/>
    <w:rsid w:val="005D692C"/>
    <w:rsid w:val="005E028F"/>
    <w:rsid w:val="005E445C"/>
    <w:rsid w:val="005E6A58"/>
    <w:rsid w:val="005E7E48"/>
    <w:rsid w:val="005F1435"/>
    <w:rsid w:val="005F210B"/>
    <w:rsid w:val="005F542D"/>
    <w:rsid w:val="00602CCA"/>
    <w:rsid w:val="006032B1"/>
    <w:rsid w:val="006037D1"/>
    <w:rsid w:val="00604140"/>
    <w:rsid w:val="00604F2E"/>
    <w:rsid w:val="00607157"/>
    <w:rsid w:val="0061028E"/>
    <w:rsid w:val="0061147D"/>
    <w:rsid w:val="006140DD"/>
    <w:rsid w:val="006156D6"/>
    <w:rsid w:val="006159F7"/>
    <w:rsid w:val="0061656A"/>
    <w:rsid w:val="006211CB"/>
    <w:rsid w:val="00621AE8"/>
    <w:rsid w:val="006230C9"/>
    <w:rsid w:val="006261F4"/>
    <w:rsid w:val="00626AD1"/>
    <w:rsid w:val="00627E21"/>
    <w:rsid w:val="00631B61"/>
    <w:rsid w:val="00632E68"/>
    <w:rsid w:val="006337AA"/>
    <w:rsid w:val="0063503A"/>
    <w:rsid w:val="00635483"/>
    <w:rsid w:val="00637D5F"/>
    <w:rsid w:val="00643273"/>
    <w:rsid w:val="00643896"/>
    <w:rsid w:val="00643B94"/>
    <w:rsid w:val="00645A14"/>
    <w:rsid w:val="00646222"/>
    <w:rsid w:val="00650D14"/>
    <w:rsid w:val="00650DA2"/>
    <w:rsid w:val="00661D9F"/>
    <w:rsid w:val="0066413A"/>
    <w:rsid w:val="00665DFB"/>
    <w:rsid w:val="006662B3"/>
    <w:rsid w:val="006719AE"/>
    <w:rsid w:val="00673E3B"/>
    <w:rsid w:val="00674835"/>
    <w:rsid w:val="00674D7F"/>
    <w:rsid w:val="00675359"/>
    <w:rsid w:val="006761D2"/>
    <w:rsid w:val="00676A1E"/>
    <w:rsid w:val="006779EF"/>
    <w:rsid w:val="00680705"/>
    <w:rsid w:val="00681650"/>
    <w:rsid w:val="00681BB7"/>
    <w:rsid w:val="00684AFB"/>
    <w:rsid w:val="00684C67"/>
    <w:rsid w:val="006863CE"/>
    <w:rsid w:val="0068677E"/>
    <w:rsid w:val="006937CA"/>
    <w:rsid w:val="00694DC7"/>
    <w:rsid w:val="0069513E"/>
    <w:rsid w:val="0069621F"/>
    <w:rsid w:val="00696C53"/>
    <w:rsid w:val="00697387"/>
    <w:rsid w:val="00697AC1"/>
    <w:rsid w:val="00697D55"/>
    <w:rsid w:val="00697EFD"/>
    <w:rsid w:val="006A04D6"/>
    <w:rsid w:val="006A7AD7"/>
    <w:rsid w:val="006B0332"/>
    <w:rsid w:val="006B2C0E"/>
    <w:rsid w:val="006B4AD5"/>
    <w:rsid w:val="006B6432"/>
    <w:rsid w:val="006B798F"/>
    <w:rsid w:val="006C0BA3"/>
    <w:rsid w:val="006C2E5E"/>
    <w:rsid w:val="006C3264"/>
    <w:rsid w:val="006C5BB7"/>
    <w:rsid w:val="006C7E26"/>
    <w:rsid w:val="006D0368"/>
    <w:rsid w:val="006D2647"/>
    <w:rsid w:val="006D4D28"/>
    <w:rsid w:val="006D6423"/>
    <w:rsid w:val="006D6E86"/>
    <w:rsid w:val="006D7BE5"/>
    <w:rsid w:val="006E2151"/>
    <w:rsid w:val="006E2AB8"/>
    <w:rsid w:val="006E37A3"/>
    <w:rsid w:val="006E6D65"/>
    <w:rsid w:val="006F0E82"/>
    <w:rsid w:val="006F2AFF"/>
    <w:rsid w:val="006F44B7"/>
    <w:rsid w:val="006F65AA"/>
    <w:rsid w:val="006F7589"/>
    <w:rsid w:val="00701D6A"/>
    <w:rsid w:val="00702E4D"/>
    <w:rsid w:val="0070635E"/>
    <w:rsid w:val="00706CDF"/>
    <w:rsid w:val="00710128"/>
    <w:rsid w:val="0071077C"/>
    <w:rsid w:val="00710ED5"/>
    <w:rsid w:val="00712354"/>
    <w:rsid w:val="0071256E"/>
    <w:rsid w:val="00713204"/>
    <w:rsid w:val="00713456"/>
    <w:rsid w:val="00713A60"/>
    <w:rsid w:val="00713AE4"/>
    <w:rsid w:val="00715FF5"/>
    <w:rsid w:val="0072676C"/>
    <w:rsid w:val="00730BC7"/>
    <w:rsid w:val="007328A7"/>
    <w:rsid w:val="00732AFD"/>
    <w:rsid w:val="00733D80"/>
    <w:rsid w:val="00735A6B"/>
    <w:rsid w:val="00740686"/>
    <w:rsid w:val="00742FC1"/>
    <w:rsid w:val="007467DF"/>
    <w:rsid w:val="00746F25"/>
    <w:rsid w:val="00750BF5"/>
    <w:rsid w:val="007535A3"/>
    <w:rsid w:val="0075419A"/>
    <w:rsid w:val="00754C81"/>
    <w:rsid w:val="00754CE8"/>
    <w:rsid w:val="007613F3"/>
    <w:rsid w:val="00761567"/>
    <w:rsid w:val="00761B62"/>
    <w:rsid w:val="007639BE"/>
    <w:rsid w:val="007649F6"/>
    <w:rsid w:val="00764AA7"/>
    <w:rsid w:val="00765E3E"/>
    <w:rsid w:val="00766F79"/>
    <w:rsid w:val="00767EC7"/>
    <w:rsid w:val="00770A52"/>
    <w:rsid w:val="0077431C"/>
    <w:rsid w:val="00776479"/>
    <w:rsid w:val="00776681"/>
    <w:rsid w:val="00777049"/>
    <w:rsid w:val="007813DC"/>
    <w:rsid w:val="0078153B"/>
    <w:rsid w:val="00781EA2"/>
    <w:rsid w:val="00782A6D"/>
    <w:rsid w:val="00783021"/>
    <w:rsid w:val="00784AFC"/>
    <w:rsid w:val="00784E4F"/>
    <w:rsid w:val="00786301"/>
    <w:rsid w:val="0078672E"/>
    <w:rsid w:val="00786900"/>
    <w:rsid w:val="00787321"/>
    <w:rsid w:val="00790F52"/>
    <w:rsid w:val="007919D5"/>
    <w:rsid w:val="00791CD9"/>
    <w:rsid w:val="00792AE1"/>
    <w:rsid w:val="00793EF5"/>
    <w:rsid w:val="00797808"/>
    <w:rsid w:val="007A12F3"/>
    <w:rsid w:val="007A323C"/>
    <w:rsid w:val="007A3464"/>
    <w:rsid w:val="007A7A47"/>
    <w:rsid w:val="007B4699"/>
    <w:rsid w:val="007B479F"/>
    <w:rsid w:val="007B5EB6"/>
    <w:rsid w:val="007B6A1C"/>
    <w:rsid w:val="007B703A"/>
    <w:rsid w:val="007B746E"/>
    <w:rsid w:val="007B74C5"/>
    <w:rsid w:val="007B74EE"/>
    <w:rsid w:val="007C21A9"/>
    <w:rsid w:val="007C33A6"/>
    <w:rsid w:val="007C42F7"/>
    <w:rsid w:val="007C52DB"/>
    <w:rsid w:val="007D438A"/>
    <w:rsid w:val="007D47DB"/>
    <w:rsid w:val="007D759E"/>
    <w:rsid w:val="007D7A36"/>
    <w:rsid w:val="007E04C1"/>
    <w:rsid w:val="007E4187"/>
    <w:rsid w:val="007E4E2D"/>
    <w:rsid w:val="007E5144"/>
    <w:rsid w:val="007E53F5"/>
    <w:rsid w:val="007E5AC8"/>
    <w:rsid w:val="007F4C0F"/>
    <w:rsid w:val="007F4FAC"/>
    <w:rsid w:val="007F6308"/>
    <w:rsid w:val="0080096E"/>
    <w:rsid w:val="008018A5"/>
    <w:rsid w:val="00801B58"/>
    <w:rsid w:val="008032AF"/>
    <w:rsid w:val="0080464A"/>
    <w:rsid w:val="008067CC"/>
    <w:rsid w:val="00807358"/>
    <w:rsid w:val="008113F8"/>
    <w:rsid w:val="00812B58"/>
    <w:rsid w:val="00813EAD"/>
    <w:rsid w:val="00816FC2"/>
    <w:rsid w:val="008210A3"/>
    <w:rsid w:val="008211BA"/>
    <w:rsid w:val="00823422"/>
    <w:rsid w:val="00823FAC"/>
    <w:rsid w:val="00826891"/>
    <w:rsid w:val="008301AA"/>
    <w:rsid w:val="008305A6"/>
    <w:rsid w:val="00830E35"/>
    <w:rsid w:val="00831423"/>
    <w:rsid w:val="0083414A"/>
    <w:rsid w:val="008351B6"/>
    <w:rsid w:val="00837459"/>
    <w:rsid w:val="0084084E"/>
    <w:rsid w:val="00840927"/>
    <w:rsid w:val="00841B18"/>
    <w:rsid w:val="00842F77"/>
    <w:rsid w:val="00844A95"/>
    <w:rsid w:val="00844E9F"/>
    <w:rsid w:val="00845A2E"/>
    <w:rsid w:val="0084613D"/>
    <w:rsid w:val="008500B6"/>
    <w:rsid w:val="0085173D"/>
    <w:rsid w:val="00852BB8"/>
    <w:rsid w:val="00852F48"/>
    <w:rsid w:val="008532B8"/>
    <w:rsid w:val="00857B0D"/>
    <w:rsid w:val="00857BCD"/>
    <w:rsid w:val="00861A3F"/>
    <w:rsid w:val="008637BC"/>
    <w:rsid w:val="00863D83"/>
    <w:rsid w:val="00865AFF"/>
    <w:rsid w:val="00866865"/>
    <w:rsid w:val="008671A7"/>
    <w:rsid w:val="00867B26"/>
    <w:rsid w:val="008706DE"/>
    <w:rsid w:val="00870C72"/>
    <w:rsid w:val="00871346"/>
    <w:rsid w:val="00872AA8"/>
    <w:rsid w:val="0087439A"/>
    <w:rsid w:val="00882966"/>
    <w:rsid w:val="00883060"/>
    <w:rsid w:val="00884339"/>
    <w:rsid w:val="00885248"/>
    <w:rsid w:val="00887D05"/>
    <w:rsid w:val="008912AA"/>
    <w:rsid w:val="00891309"/>
    <w:rsid w:val="00894FAC"/>
    <w:rsid w:val="008976EA"/>
    <w:rsid w:val="008A456C"/>
    <w:rsid w:val="008A45B2"/>
    <w:rsid w:val="008A5399"/>
    <w:rsid w:val="008A6EC3"/>
    <w:rsid w:val="008A7B7A"/>
    <w:rsid w:val="008B0853"/>
    <w:rsid w:val="008B0A2D"/>
    <w:rsid w:val="008B0A5C"/>
    <w:rsid w:val="008B0B67"/>
    <w:rsid w:val="008B0C6A"/>
    <w:rsid w:val="008B215B"/>
    <w:rsid w:val="008B3725"/>
    <w:rsid w:val="008B39EB"/>
    <w:rsid w:val="008B46B7"/>
    <w:rsid w:val="008B4D48"/>
    <w:rsid w:val="008B539F"/>
    <w:rsid w:val="008B5406"/>
    <w:rsid w:val="008B5755"/>
    <w:rsid w:val="008B73F4"/>
    <w:rsid w:val="008C0898"/>
    <w:rsid w:val="008C0EF2"/>
    <w:rsid w:val="008C173D"/>
    <w:rsid w:val="008C27C5"/>
    <w:rsid w:val="008C2D2C"/>
    <w:rsid w:val="008C60B3"/>
    <w:rsid w:val="008C7A60"/>
    <w:rsid w:val="008D4C72"/>
    <w:rsid w:val="008D50D3"/>
    <w:rsid w:val="008D6478"/>
    <w:rsid w:val="008D762B"/>
    <w:rsid w:val="008E35A2"/>
    <w:rsid w:val="008E4C64"/>
    <w:rsid w:val="008F0CED"/>
    <w:rsid w:val="008F0D1F"/>
    <w:rsid w:val="008F4E3F"/>
    <w:rsid w:val="008F5710"/>
    <w:rsid w:val="008F6B25"/>
    <w:rsid w:val="008F73E4"/>
    <w:rsid w:val="009000B4"/>
    <w:rsid w:val="00901A5A"/>
    <w:rsid w:val="00902F3C"/>
    <w:rsid w:val="00904266"/>
    <w:rsid w:val="0090636D"/>
    <w:rsid w:val="0090748C"/>
    <w:rsid w:val="00912AC2"/>
    <w:rsid w:val="009130FB"/>
    <w:rsid w:val="009144A6"/>
    <w:rsid w:val="009147D0"/>
    <w:rsid w:val="00914FBC"/>
    <w:rsid w:val="009165DB"/>
    <w:rsid w:val="00916624"/>
    <w:rsid w:val="00916756"/>
    <w:rsid w:val="00917439"/>
    <w:rsid w:val="009218D0"/>
    <w:rsid w:val="00921F8E"/>
    <w:rsid w:val="00922567"/>
    <w:rsid w:val="00924E2F"/>
    <w:rsid w:val="009366E7"/>
    <w:rsid w:val="00940678"/>
    <w:rsid w:val="009412A6"/>
    <w:rsid w:val="00941443"/>
    <w:rsid w:val="00941774"/>
    <w:rsid w:val="00945C32"/>
    <w:rsid w:val="00946F2B"/>
    <w:rsid w:val="00947CE8"/>
    <w:rsid w:val="00947E39"/>
    <w:rsid w:val="00950C10"/>
    <w:rsid w:val="009525B7"/>
    <w:rsid w:val="009530C6"/>
    <w:rsid w:val="00954621"/>
    <w:rsid w:val="00955211"/>
    <w:rsid w:val="00955E76"/>
    <w:rsid w:val="0095620A"/>
    <w:rsid w:val="009567AC"/>
    <w:rsid w:val="00957DD7"/>
    <w:rsid w:val="00961031"/>
    <w:rsid w:val="00961777"/>
    <w:rsid w:val="00961A7E"/>
    <w:rsid w:val="00964C0C"/>
    <w:rsid w:val="00964E9A"/>
    <w:rsid w:val="0096620C"/>
    <w:rsid w:val="00966AC6"/>
    <w:rsid w:val="00970563"/>
    <w:rsid w:val="009716D5"/>
    <w:rsid w:val="00973B6F"/>
    <w:rsid w:val="0097429E"/>
    <w:rsid w:val="00975551"/>
    <w:rsid w:val="00975862"/>
    <w:rsid w:val="0097681E"/>
    <w:rsid w:val="009768ED"/>
    <w:rsid w:val="0097794A"/>
    <w:rsid w:val="009803CB"/>
    <w:rsid w:val="009818E1"/>
    <w:rsid w:val="009820B9"/>
    <w:rsid w:val="00983235"/>
    <w:rsid w:val="00983512"/>
    <w:rsid w:val="0098412B"/>
    <w:rsid w:val="00984262"/>
    <w:rsid w:val="009849F7"/>
    <w:rsid w:val="009864A8"/>
    <w:rsid w:val="009868EB"/>
    <w:rsid w:val="00987A51"/>
    <w:rsid w:val="00990427"/>
    <w:rsid w:val="00990474"/>
    <w:rsid w:val="0099058D"/>
    <w:rsid w:val="00991FB6"/>
    <w:rsid w:val="00995C80"/>
    <w:rsid w:val="00995EB3"/>
    <w:rsid w:val="009965DE"/>
    <w:rsid w:val="00997438"/>
    <w:rsid w:val="00997522"/>
    <w:rsid w:val="009A032A"/>
    <w:rsid w:val="009A085F"/>
    <w:rsid w:val="009A4BC5"/>
    <w:rsid w:val="009B0042"/>
    <w:rsid w:val="009B172F"/>
    <w:rsid w:val="009B1DDE"/>
    <w:rsid w:val="009B1E4A"/>
    <w:rsid w:val="009B3C65"/>
    <w:rsid w:val="009B4DCA"/>
    <w:rsid w:val="009C186E"/>
    <w:rsid w:val="009C5291"/>
    <w:rsid w:val="009C5756"/>
    <w:rsid w:val="009D1C20"/>
    <w:rsid w:val="009D29E3"/>
    <w:rsid w:val="009D5212"/>
    <w:rsid w:val="009D5AFD"/>
    <w:rsid w:val="009E3275"/>
    <w:rsid w:val="009E3969"/>
    <w:rsid w:val="009E3FA4"/>
    <w:rsid w:val="009E43AE"/>
    <w:rsid w:val="009E5B8A"/>
    <w:rsid w:val="009E6019"/>
    <w:rsid w:val="009E7F48"/>
    <w:rsid w:val="009F09B3"/>
    <w:rsid w:val="009F207F"/>
    <w:rsid w:val="009F48CF"/>
    <w:rsid w:val="009F5C35"/>
    <w:rsid w:val="00A00CD1"/>
    <w:rsid w:val="00A02F9D"/>
    <w:rsid w:val="00A05FEF"/>
    <w:rsid w:val="00A10025"/>
    <w:rsid w:val="00A1005F"/>
    <w:rsid w:val="00A13E2E"/>
    <w:rsid w:val="00A14472"/>
    <w:rsid w:val="00A169D6"/>
    <w:rsid w:val="00A1769A"/>
    <w:rsid w:val="00A17965"/>
    <w:rsid w:val="00A214F4"/>
    <w:rsid w:val="00A21D20"/>
    <w:rsid w:val="00A230B6"/>
    <w:rsid w:val="00A23D43"/>
    <w:rsid w:val="00A257AD"/>
    <w:rsid w:val="00A27C07"/>
    <w:rsid w:val="00A32439"/>
    <w:rsid w:val="00A341CE"/>
    <w:rsid w:val="00A40170"/>
    <w:rsid w:val="00A40A8D"/>
    <w:rsid w:val="00A41006"/>
    <w:rsid w:val="00A416CC"/>
    <w:rsid w:val="00A43A12"/>
    <w:rsid w:val="00A45370"/>
    <w:rsid w:val="00A4788D"/>
    <w:rsid w:val="00A47E08"/>
    <w:rsid w:val="00A50654"/>
    <w:rsid w:val="00A54A1D"/>
    <w:rsid w:val="00A54E10"/>
    <w:rsid w:val="00A614E0"/>
    <w:rsid w:val="00A65076"/>
    <w:rsid w:val="00A65DD7"/>
    <w:rsid w:val="00A6607B"/>
    <w:rsid w:val="00A664E3"/>
    <w:rsid w:val="00A67238"/>
    <w:rsid w:val="00A71441"/>
    <w:rsid w:val="00A7223B"/>
    <w:rsid w:val="00A7471C"/>
    <w:rsid w:val="00A75C23"/>
    <w:rsid w:val="00A77FAC"/>
    <w:rsid w:val="00A80E2B"/>
    <w:rsid w:val="00A828E2"/>
    <w:rsid w:val="00A85F5C"/>
    <w:rsid w:val="00A862BD"/>
    <w:rsid w:val="00A863D0"/>
    <w:rsid w:val="00A8695E"/>
    <w:rsid w:val="00A86A4A"/>
    <w:rsid w:val="00A87EDB"/>
    <w:rsid w:val="00A910B1"/>
    <w:rsid w:val="00A91BC1"/>
    <w:rsid w:val="00A940B4"/>
    <w:rsid w:val="00AA1EA3"/>
    <w:rsid w:val="00AA3402"/>
    <w:rsid w:val="00AA41B4"/>
    <w:rsid w:val="00AA4368"/>
    <w:rsid w:val="00AA5240"/>
    <w:rsid w:val="00AA5CFD"/>
    <w:rsid w:val="00AB0B9C"/>
    <w:rsid w:val="00AB241D"/>
    <w:rsid w:val="00AB2495"/>
    <w:rsid w:val="00AB2FE7"/>
    <w:rsid w:val="00AB538D"/>
    <w:rsid w:val="00AB5EE0"/>
    <w:rsid w:val="00AB6542"/>
    <w:rsid w:val="00AB772F"/>
    <w:rsid w:val="00AB7D52"/>
    <w:rsid w:val="00AC0F5D"/>
    <w:rsid w:val="00AC12C4"/>
    <w:rsid w:val="00AC20F1"/>
    <w:rsid w:val="00AC43CA"/>
    <w:rsid w:val="00AC518F"/>
    <w:rsid w:val="00AD1478"/>
    <w:rsid w:val="00AD214B"/>
    <w:rsid w:val="00AD6FEB"/>
    <w:rsid w:val="00AE0941"/>
    <w:rsid w:val="00AE0BE3"/>
    <w:rsid w:val="00AE2C77"/>
    <w:rsid w:val="00AE4AC3"/>
    <w:rsid w:val="00AE4B4C"/>
    <w:rsid w:val="00AF2E70"/>
    <w:rsid w:val="00AF53CF"/>
    <w:rsid w:val="00B0028D"/>
    <w:rsid w:val="00B0122C"/>
    <w:rsid w:val="00B0148D"/>
    <w:rsid w:val="00B03BAF"/>
    <w:rsid w:val="00B055F8"/>
    <w:rsid w:val="00B101CF"/>
    <w:rsid w:val="00B102B2"/>
    <w:rsid w:val="00B106A5"/>
    <w:rsid w:val="00B1107C"/>
    <w:rsid w:val="00B1162A"/>
    <w:rsid w:val="00B11C81"/>
    <w:rsid w:val="00B12311"/>
    <w:rsid w:val="00B143B1"/>
    <w:rsid w:val="00B14436"/>
    <w:rsid w:val="00B17393"/>
    <w:rsid w:val="00B23492"/>
    <w:rsid w:val="00B241C0"/>
    <w:rsid w:val="00B30138"/>
    <w:rsid w:val="00B336A9"/>
    <w:rsid w:val="00B34C0C"/>
    <w:rsid w:val="00B3587B"/>
    <w:rsid w:val="00B35908"/>
    <w:rsid w:val="00B35A37"/>
    <w:rsid w:val="00B36684"/>
    <w:rsid w:val="00B3674C"/>
    <w:rsid w:val="00B373FC"/>
    <w:rsid w:val="00B37E96"/>
    <w:rsid w:val="00B404B5"/>
    <w:rsid w:val="00B40B42"/>
    <w:rsid w:val="00B41B1D"/>
    <w:rsid w:val="00B43E29"/>
    <w:rsid w:val="00B445AD"/>
    <w:rsid w:val="00B44F57"/>
    <w:rsid w:val="00B47416"/>
    <w:rsid w:val="00B50A6F"/>
    <w:rsid w:val="00B50E90"/>
    <w:rsid w:val="00B50FC2"/>
    <w:rsid w:val="00B52D0F"/>
    <w:rsid w:val="00B536DF"/>
    <w:rsid w:val="00B538D6"/>
    <w:rsid w:val="00B56F1F"/>
    <w:rsid w:val="00B57617"/>
    <w:rsid w:val="00B623D8"/>
    <w:rsid w:val="00B65831"/>
    <w:rsid w:val="00B65FF5"/>
    <w:rsid w:val="00B71A3E"/>
    <w:rsid w:val="00B732CD"/>
    <w:rsid w:val="00B73816"/>
    <w:rsid w:val="00B74880"/>
    <w:rsid w:val="00B74A7E"/>
    <w:rsid w:val="00B74B03"/>
    <w:rsid w:val="00B756C2"/>
    <w:rsid w:val="00B76672"/>
    <w:rsid w:val="00B80874"/>
    <w:rsid w:val="00B80DF2"/>
    <w:rsid w:val="00B81116"/>
    <w:rsid w:val="00B838AB"/>
    <w:rsid w:val="00B839ED"/>
    <w:rsid w:val="00B85825"/>
    <w:rsid w:val="00B85DEE"/>
    <w:rsid w:val="00B86D8E"/>
    <w:rsid w:val="00B86E09"/>
    <w:rsid w:val="00B87431"/>
    <w:rsid w:val="00B953F5"/>
    <w:rsid w:val="00B9561E"/>
    <w:rsid w:val="00B966CA"/>
    <w:rsid w:val="00BA0BED"/>
    <w:rsid w:val="00BB0029"/>
    <w:rsid w:val="00BB2774"/>
    <w:rsid w:val="00BB329D"/>
    <w:rsid w:val="00BB5E8E"/>
    <w:rsid w:val="00BC2D5B"/>
    <w:rsid w:val="00BC3C41"/>
    <w:rsid w:val="00BC7931"/>
    <w:rsid w:val="00BC7D77"/>
    <w:rsid w:val="00BC7E3D"/>
    <w:rsid w:val="00BD02F2"/>
    <w:rsid w:val="00BD0EB0"/>
    <w:rsid w:val="00BD0F5B"/>
    <w:rsid w:val="00BD27C1"/>
    <w:rsid w:val="00BD3F84"/>
    <w:rsid w:val="00BD4BC6"/>
    <w:rsid w:val="00BD5CA1"/>
    <w:rsid w:val="00BE2A4C"/>
    <w:rsid w:val="00BE31FF"/>
    <w:rsid w:val="00BE374F"/>
    <w:rsid w:val="00BE3AA6"/>
    <w:rsid w:val="00BE3E39"/>
    <w:rsid w:val="00BF3BB6"/>
    <w:rsid w:val="00BF557C"/>
    <w:rsid w:val="00BF6F5E"/>
    <w:rsid w:val="00BF76FA"/>
    <w:rsid w:val="00C045D2"/>
    <w:rsid w:val="00C04730"/>
    <w:rsid w:val="00C05B49"/>
    <w:rsid w:val="00C10A10"/>
    <w:rsid w:val="00C12B8D"/>
    <w:rsid w:val="00C149FD"/>
    <w:rsid w:val="00C15F7B"/>
    <w:rsid w:val="00C17CD2"/>
    <w:rsid w:val="00C210B4"/>
    <w:rsid w:val="00C239FD"/>
    <w:rsid w:val="00C24550"/>
    <w:rsid w:val="00C31280"/>
    <w:rsid w:val="00C32D55"/>
    <w:rsid w:val="00C32F42"/>
    <w:rsid w:val="00C36DA2"/>
    <w:rsid w:val="00C41D8E"/>
    <w:rsid w:val="00C42BBA"/>
    <w:rsid w:val="00C43F6A"/>
    <w:rsid w:val="00C5000A"/>
    <w:rsid w:val="00C5305B"/>
    <w:rsid w:val="00C53151"/>
    <w:rsid w:val="00C53741"/>
    <w:rsid w:val="00C55245"/>
    <w:rsid w:val="00C61540"/>
    <w:rsid w:val="00C62620"/>
    <w:rsid w:val="00C64D9B"/>
    <w:rsid w:val="00C66830"/>
    <w:rsid w:val="00C67D28"/>
    <w:rsid w:val="00C70871"/>
    <w:rsid w:val="00C731F7"/>
    <w:rsid w:val="00C73D4D"/>
    <w:rsid w:val="00C73D78"/>
    <w:rsid w:val="00C7689C"/>
    <w:rsid w:val="00C80BA1"/>
    <w:rsid w:val="00C85707"/>
    <w:rsid w:val="00C85BFA"/>
    <w:rsid w:val="00C9373F"/>
    <w:rsid w:val="00C9389F"/>
    <w:rsid w:val="00C93BAD"/>
    <w:rsid w:val="00C94F53"/>
    <w:rsid w:val="00C94FA8"/>
    <w:rsid w:val="00C965BA"/>
    <w:rsid w:val="00C9708A"/>
    <w:rsid w:val="00CA696F"/>
    <w:rsid w:val="00CA74F6"/>
    <w:rsid w:val="00CA7C2E"/>
    <w:rsid w:val="00CB001E"/>
    <w:rsid w:val="00CB1E09"/>
    <w:rsid w:val="00CB27A4"/>
    <w:rsid w:val="00CB2C9D"/>
    <w:rsid w:val="00CB2D1E"/>
    <w:rsid w:val="00CB5D33"/>
    <w:rsid w:val="00CB6F38"/>
    <w:rsid w:val="00CC0B62"/>
    <w:rsid w:val="00CC4F63"/>
    <w:rsid w:val="00CC528A"/>
    <w:rsid w:val="00CC5616"/>
    <w:rsid w:val="00CD22A1"/>
    <w:rsid w:val="00CD2930"/>
    <w:rsid w:val="00CD437F"/>
    <w:rsid w:val="00CD6146"/>
    <w:rsid w:val="00CD66AD"/>
    <w:rsid w:val="00CE2D46"/>
    <w:rsid w:val="00CE2F2C"/>
    <w:rsid w:val="00CE5150"/>
    <w:rsid w:val="00CE5A20"/>
    <w:rsid w:val="00CE5A81"/>
    <w:rsid w:val="00CF06E4"/>
    <w:rsid w:val="00CF0C8B"/>
    <w:rsid w:val="00CF1338"/>
    <w:rsid w:val="00CF441B"/>
    <w:rsid w:val="00D05958"/>
    <w:rsid w:val="00D066A7"/>
    <w:rsid w:val="00D06BF9"/>
    <w:rsid w:val="00D10EC9"/>
    <w:rsid w:val="00D16153"/>
    <w:rsid w:val="00D16522"/>
    <w:rsid w:val="00D22DB0"/>
    <w:rsid w:val="00D24724"/>
    <w:rsid w:val="00D268D0"/>
    <w:rsid w:val="00D26C01"/>
    <w:rsid w:val="00D2768A"/>
    <w:rsid w:val="00D27AC3"/>
    <w:rsid w:val="00D304AC"/>
    <w:rsid w:val="00D306F7"/>
    <w:rsid w:val="00D32A21"/>
    <w:rsid w:val="00D33019"/>
    <w:rsid w:val="00D35F3D"/>
    <w:rsid w:val="00D407E3"/>
    <w:rsid w:val="00D42C84"/>
    <w:rsid w:val="00D42CD3"/>
    <w:rsid w:val="00D433AA"/>
    <w:rsid w:val="00D447D5"/>
    <w:rsid w:val="00D44845"/>
    <w:rsid w:val="00D51249"/>
    <w:rsid w:val="00D51C9A"/>
    <w:rsid w:val="00D5227F"/>
    <w:rsid w:val="00D52756"/>
    <w:rsid w:val="00D53580"/>
    <w:rsid w:val="00D53DE6"/>
    <w:rsid w:val="00D550CB"/>
    <w:rsid w:val="00D60A92"/>
    <w:rsid w:val="00D611FA"/>
    <w:rsid w:val="00D61A63"/>
    <w:rsid w:val="00D627AF"/>
    <w:rsid w:val="00D64D7F"/>
    <w:rsid w:val="00D65815"/>
    <w:rsid w:val="00D65B43"/>
    <w:rsid w:val="00D70EC6"/>
    <w:rsid w:val="00D7167C"/>
    <w:rsid w:val="00D71C8E"/>
    <w:rsid w:val="00D73234"/>
    <w:rsid w:val="00D76191"/>
    <w:rsid w:val="00D76CC0"/>
    <w:rsid w:val="00D77350"/>
    <w:rsid w:val="00D81CE1"/>
    <w:rsid w:val="00D81E17"/>
    <w:rsid w:val="00D83127"/>
    <w:rsid w:val="00D91E9F"/>
    <w:rsid w:val="00D92344"/>
    <w:rsid w:val="00D9455D"/>
    <w:rsid w:val="00D96D9E"/>
    <w:rsid w:val="00D97BB2"/>
    <w:rsid w:val="00DA2917"/>
    <w:rsid w:val="00DA662F"/>
    <w:rsid w:val="00DB13CF"/>
    <w:rsid w:val="00DB30FF"/>
    <w:rsid w:val="00DB3B23"/>
    <w:rsid w:val="00DB3B86"/>
    <w:rsid w:val="00DB798A"/>
    <w:rsid w:val="00DB7AF6"/>
    <w:rsid w:val="00DB7D69"/>
    <w:rsid w:val="00DC0045"/>
    <w:rsid w:val="00DC09F2"/>
    <w:rsid w:val="00DC137D"/>
    <w:rsid w:val="00DC2973"/>
    <w:rsid w:val="00DC3665"/>
    <w:rsid w:val="00DC64E6"/>
    <w:rsid w:val="00DC6C7F"/>
    <w:rsid w:val="00DD1D41"/>
    <w:rsid w:val="00DD4C91"/>
    <w:rsid w:val="00DD502E"/>
    <w:rsid w:val="00DD5177"/>
    <w:rsid w:val="00DD5D4E"/>
    <w:rsid w:val="00DD7FE9"/>
    <w:rsid w:val="00DE0D19"/>
    <w:rsid w:val="00DF096C"/>
    <w:rsid w:val="00DF1005"/>
    <w:rsid w:val="00DF139E"/>
    <w:rsid w:val="00DF1489"/>
    <w:rsid w:val="00DF2F53"/>
    <w:rsid w:val="00DF580C"/>
    <w:rsid w:val="00DF7B88"/>
    <w:rsid w:val="00E012B8"/>
    <w:rsid w:val="00E066C6"/>
    <w:rsid w:val="00E07E87"/>
    <w:rsid w:val="00E129B0"/>
    <w:rsid w:val="00E13A55"/>
    <w:rsid w:val="00E1426A"/>
    <w:rsid w:val="00E15060"/>
    <w:rsid w:val="00E15B8B"/>
    <w:rsid w:val="00E168C6"/>
    <w:rsid w:val="00E209D5"/>
    <w:rsid w:val="00E24F02"/>
    <w:rsid w:val="00E274FF"/>
    <w:rsid w:val="00E27797"/>
    <w:rsid w:val="00E30579"/>
    <w:rsid w:val="00E3084B"/>
    <w:rsid w:val="00E31F09"/>
    <w:rsid w:val="00E32EED"/>
    <w:rsid w:val="00E35970"/>
    <w:rsid w:val="00E36CC6"/>
    <w:rsid w:val="00E37B7D"/>
    <w:rsid w:val="00E433EE"/>
    <w:rsid w:val="00E45281"/>
    <w:rsid w:val="00E4559A"/>
    <w:rsid w:val="00E5015A"/>
    <w:rsid w:val="00E5397D"/>
    <w:rsid w:val="00E541A7"/>
    <w:rsid w:val="00E552F6"/>
    <w:rsid w:val="00E5689B"/>
    <w:rsid w:val="00E62E27"/>
    <w:rsid w:val="00E6340F"/>
    <w:rsid w:val="00E65EAA"/>
    <w:rsid w:val="00E670BD"/>
    <w:rsid w:val="00E70E21"/>
    <w:rsid w:val="00E71784"/>
    <w:rsid w:val="00E72E11"/>
    <w:rsid w:val="00E74AB6"/>
    <w:rsid w:val="00E74DB3"/>
    <w:rsid w:val="00E80EEA"/>
    <w:rsid w:val="00E82AC9"/>
    <w:rsid w:val="00E85BD9"/>
    <w:rsid w:val="00E85D5D"/>
    <w:rsid w:val="00E90472"/>
    <w:rsid w:val="00E91D8C"/>
    <w:rsid w:val="00E92714"/>
    <w:rsid w:val="00E93D24"/>
    <w:rsid w:val="00E95DEC"/>
    <w:rsid w:val="00E97121"/>
    <w:rsid w:val="00EA0A28"/>
    <w:rsid w:val="00EA0BC4"/>
    <w:rsid w:val="00EA3F3E"/>
    <w:rsid w:val="00EA4C4B"/>
    <w:rsid w:val="00EB2F10"/>
    <w:rsid w:val="00EB58C7"/>
    <w:rsid w:val="00EB65D5"/>
    <w:rsid w:val="00EC1CDF"/>
    <w:rsid w:val="00EC3045"/>
    <w:rsid w:val="00EC46DF"/>
    <w:rsid w:val="00ED59E7"/>
    <w:rsid w:val="00ED656F"/>
    <w:rsid w:val="00ED65A3"/>
    <w:rsid w:val="00ED6D3C"/>
    <w:rsid w:val="00ED73F2"/>
    <w:rsid w:val="00EE01B3"/>
    <w:rsid w:val="00EF00DC"/>
    <w:rsid w:val="00EF28ED"/>
    <w:rsid w:val="00EF40B9"/>
    <w:rsid w:val="00EF55D9"/>
    <w:rsid w:val="00F00B43"/>
    <w:rsid w:val="00F017EB"/>
    <w:rsid w:val="00F025D7"/>
    <w:rsid w:val="00F02A6A"/>
    <w:rsid w:val="00F02C71"/>
    <w:rsid w:val="00F05E8F"/>
    <w:rsid w:val="00F07E41"/>
    <w:rsid w:val="00F12755"/>
    <w:rsid w:val="00F140B9"/>
    <w:rsid w:val="00F143E5"/>
    <w:rsid w:val="00F153B1"/>
    <w:rsid w:val="00F1589F"/>
    <w:rsid w:val="00F17303"/>
    <w:rsid w:val="00F20E60"/>
    <w:rsid w:val="00F22510"/>
    <w:rsid w:val="00F23B8F"/>
    <w:rsid w:val="00F24776"/>
    <w:rsid w:val="00F3040E"/>
    <w:rsid w:val="00F31CE4"/>
    <w:rsid w:val="00F347F1"/>
    <w:rsid w:val="00F36EAA"/>
    <w:rsid w:val="00F40C4B"/>
    <w:rsid w:val="00F41986"/>
    <w:rsid w:val="00F41F7F"/>
    <w:rsid w:val="00F44835"/>
    <w:rsid w:val="00F44B82"/>
    <w:rsid w:val="00F451C1"/>
    <w:rsid w:val="00F47844"/>
    <w:rsid w:val="00F47B58"/>
    <w:rsid w:val="00F50850"/>
    <w:rsid w:val="00F541CF"/>
    <w:rsid w:val="00F55B2E"/>
    <w:rsid w:val="00F5744A"/>
    <w:rsid w:val="00F605A1"/>
    <w:rsid w:val="00F60B19"/>
    <w:rsid w:val="00F61645"/>
    <w:rsid w:val="00F63136"/>
    <w:rsid w:val="00F633CB"/>
    <w:rsid w:val="00F63AB9"/>
    <w:rsid w:val="00F66E36"/>
    <w:rsid w:val="00F67C2C"/>
    <w:rsid w:val="00F70FE7"/>
    <w:rsid w:val="00F72C7C"/>
    <w:rsid w:val="00F7523E"/>
    <w:rsid w:val="00F75619"/>
    <w:rsid w:val="00F81496"/>
    <w:rsid w:val="00F82A51"/>
    <w:rsid w:val="00F94CBC"/>
    <w:rsid w:val="00F94CC6"/>
    <w:rsid w:val="00F95280"/>
    <w:rsid w:val="00F96C3D"/>
    <w:rsid w:val="00F96D6C"/>
    <w:rsid w:val="00F973FD"/>
    <w:rsid w:val="00FA01EF"/>
    <w:rsid w:val="00FA18EA"/>
    <w:rsid w:val="00FA3CBC"/>
    <w:rsid w:val="00FA3CEA"/>
    <w:rsid w:val="00FA47DC"/>
    <w:rsid w:val="00FA4F1B"/>
    <w:rsid w:val="00FA5154"/>
    <w:rsid w:val="00FA5311"/>
    <w:rsid w:val="00FA5429"/>
    <w:rsid w:val="00FA67EC"/>
    <w:rsid w:val="00FA79C0"/>
    <w:rsid w:val="00FB2FA5"/>
    <w:rsid w:val="00FB4712"/>
    <w:rsid w:val="00FC0529"/>
    <w:rsid w:val="00FC1324"/>
    <w:rsid w:val="00FC449F"/>
    <w:rsid w:val="00FC44CB"/>
    <w:rsid w:val="00FC6208"/>
    <w:rsid w:val="00FD7D3A"/>
    <w:rsid w:val="00FE0181"/>
    <w:rsid w:val="00FE070B"/>
    <w:rsid w:val="00FE2FF9"/>
    <w:rsid w:val="00FE6958"/>
    <w:rsid w:val="00FF04A1"/>
    <w:rsid w:val="00FF0A51"/>
    <w:rsid w:val="00FF2F72"/>
    <w:rsid w:val="00FF3730"/>
    <w:rsid w:val="00FF5B3C"/>
    <w:rsid w:val="00FF72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C4ED48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56C2"/>
    <w:rPr>
      <w:rFonts w:ascii="Times New Roman" w:eastAsia="Times New Roman" w:hAnsi="Times New Roman" w:cs="Times New Roman"/>
    </w:rPr>
  </w:style>
  <w:style w:type="paragraph" w:styleId="Heading1">
    <w:name w:val="heading 1"/>
    <w:basedOn w:val="Normal"/>
    <w:next w:val="Normal"/>
    <w:link w:val="Heading1Char"/>
    <w:uiPriority w:val="9"/>
    <w:qFormat/>
    <w:rsid w:val="00B756C2"/>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rsid w:val="00B756C2"/>
    <w:pPr>
      <w:keepNext/>
      <w:spacing w:before="240" w:after="60"/>
      <w:outlineLvl w:val="1"/>
    </w:pPr>
    <w:rPr>
      <w:rFonts w:ascii="Calibri" w:hAnsi="Calibri"/>
      <w:b/>
      <w:bCs/>
      <w:i/>
      <w:iCs/>
      <w:sz w:val="28"/>
      <w:szCs w:val="28"/>
    </w:rPr>
  </w:style>
  <w:style w:type="paragraph" w:styleId="Heading3">
    <w:name w:val="heading 3"/>
    <w:basedOn w:val="Normal"/>
    <w:next w:val="Normal"/>
    <w:link w:val="Heading3Char"/>
    <w:rsid w:val="00B756C2"/>
    <w:pPr>
      <w:keepNext/>
      <w:spacing w:before="240" w:after="60"/>
      <w:outlineLvl w:val="2"/>
    </w:pPr>
    <w:rPr>
      <w:rFonts w:ascii="Calibri" w:hAnsi="Calibri"/>
      <w:b/>
      <w:bCs/>
      <w:sz w:val="26"/>
      <w:szCs w:val="26"/>
    </w:rPr>
  </w:style>
  <w:style w:type="paragraph" w:styleId="Heading4">
    <w:name w:val="heading 4"/>
    <w:basedOn w:val="Normal"/>
    <w:link w:val="Heading4Char"/>
    <w:uiPriority w:val="9"/>
    <w:qFormat/>
    <w:rsid w:val="00B756C2"/>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56C2"/>
    <w:rPr>
      <w:rFonts w:ascii="Arial" w:eastAsia="Times New Roman" w:hAnsi="Arial" w:cs="Arial"/>
      <w:b/>
      <w:bCs/>
      <w:kern w:val="32"/>
      <w:sz w:val="32"/>
      <w:szCs w:val="32"/>
    </w:rPr>
  </w:style>
  <w:style w:type="character" w:customStyle="1" w:styleId="Heading2Char">
    <w:name w:val="Heading 2 Char"/>
    <w:basedOn w:val="DefaultParagraphFont"/>
    <w:link w:val="Heading2"/>
    <w:rsid w:val="00B756C2"/>
    <w:rPr>
      <w:rFonts w:ascii="Calibri" w:eastAsia="Times New Roman" w:hAnsi="Calibri" w:cs="Times New Roman"/>
      <w:b/>
      <w:bCs/>
      <w:i/>
      <w:iCs/>
      <w:sz w:val="28"/>
      <w:szCs w:val="28"/>
    </w:rPr>
  </w:style>
  <w:style w:type="character" w:customStyle="1" w:styleId="Heading3Char">
    <w:name w:val="Heading 3 Char"/>
    <w:basedOn w:val="DefaultParagraphFont"/>
    <w:link w:val="Heading3"/>
    <w:rsid w:val="00B756C2"/>
    <w:rPr>
      <w:rFonts w:ascii="Calibri" w:eastAsia="Times New Roman" w:hAnsi="Calibri" w:cs="Times New Roman"/>
      <w:b/>
      <w:bCs/>
      <w:sz w:val="26"/>
      <w:szCs w:val="26"/>
    </w:rPr>
  </w:style>
  <w:style w:type="character" w:customStyle="1" w:styleId="Heading4Char">
    <w:name w:val="Heading 4 Char"/>
    <w:basedOn w:val="DefaultParagraphFont"/>
    <w:link w:val="Heading4"/>
    <w:uiPriority w:val="9"/>
    <w:rsid w:val="00B756C2"/>
    <w:rPr>
      <w:rFonts w:ascii="Times New Roman" w:eastAsia="Times New Roman" w:hAnsi="Times New Roman" w:cs="Times New Roman"/>
      <w:b/>
      <w:bCs/>
    </w:rPr>
  </w:style>
  <w:style w:type="paragraph" w:customStyle="1" w:styleId="1Char">
    <w:name w:val="1 Char"/>
    <w:basedOn w:val="Normal"/>
    <w:semiHidden/>
    <w:rsid w:val="00B756C2"/>
    <w:pPr>
      <w:spacing w:after="160" w:line="240" w:lineRule="exact"/>
    </w:pPr>
  </w:style>
  <w:style w:type="character" w:styleId="Hyperlink">
    <w:name w:val="Hyperlink"/>
    <w:basedOn w:val="DefaultParagraphFont"/>
    <w:uiPriority w:val="99"/>
    <w:rsid w:val="00B756C2"/>
    <w:rPr>
      <w:color w:val="0000FF"/>
      <w:u w:val="single"/>
    </w:rPr>
  </w:style>
  <w:style w:type="paragraph" w:styleId="NormalWeb">
    <w:name w:val="Normal (Web)"/>
    <w:basedOn w:val="Normal"/>
    <w:uiPriority w:val="99"/>
    <w:rsid w:val="00B756C2"/>
    <w:pPr>
      <w:spacing w:before="100" w:beforeAutospacing="1" w:after="100" w:afterAutospacing="1"/>
    </w:pPr>
  </w:style>
  <w:style w:type="character" w:styleId="FollowedHyperlink">
    <w:name w:val="FollowedHyperlink"/>
    <w:basedOn w:val="DefaultParagraphFont"/>
    <w:rsid w:val="00B756C2"/>
    <w:rPr>
      <w:color w:val="800080"/>
      <w:u w:val="single"/>
    </w:rPr>
  </w:style>
  <w:style w:type="paragraph" w:customStyle="1" w:styleId="sm">
    <w:name w:val="sm"/>
    <w:basedOn w:val="Normal"/>
    <w:rsid w:val="00B756C2"/>
    <w:pPr>
      <w:spacing w:before="100" w:beforeAutospacing="1" w:after="100" w:afterAutospacing="1"/>
    </w:pPr>
    <w:rPr>
      <w:rFonts w:ascii="Arial" w:hAnsi="Arial" w:cs="Arial"/>
      <w:color w:val="666666"/>
      <w:sz w:val="15"/>
      <w:szCs w:val="15"/>
    </w:rPr>
  </w:style>
  <w:style w:type="character" w:styleId="Emphasis">
    <w:name w:val="Emphasis"/>
    <w:basedOn w:val="DefaultParagraphFont"/>
    <w:uiPriority w:val="20"/>
    <w:qFormat/>
    <w:rsid w:val="00B756C2"/>
    <w:rPr>
      <w:i/>
      <w:iCs/>
    </w:rPr>
  </w:style>
  <w:style w:type="character" w:styleId="Strong">
    <w:name w:val="Strong"/>
    <w:basedOn w:val="DefaultParagraphFont"/>
    <w:uiPriority w:val="22"/>
    <w:qFormat/>
    <w:rsid w:val="00B756C2"/>
    <w:rPr>
      <w:b/>
      <w:bCs/>
    </w:rPr>
  </w:style>
  <w:style w:type="character" w:customStyle="1" w:styleId="subheadw1">
    <w:name w:val="subheadw1"/>
    <w:basedOn w:val="DefaultParagraphFont"/>
    <w:rsid w:val="00B756C2"/>
    <w:rPr>
      <w:rFonts w:ascii="Verdana" w:hAnsi="Verdana" w:hint="default"/>
      <w:b/>
      <w:bCs/>
      <w:color w:val="FFFFFF"/>
      <w:sz w:val="18"/>
      <w:szCs w:val="18"/>
    </w:rPr>
  </w:style>
  <w:style w:type="paragraph" w:customStyle="1" w:styleId="headline">
    <w:name w:val="headline"/>
    <w:basedOn w:val="Normal"/>
    <w:rsid w:val="00B756C2"/>
    <w:pPr>
      <w:spacing w:beforeLines="1" w:afterLines="1"/>
    </w:pPr>
    <w:rPr>
      <w:rFonts w:ascii="Times" w:hAnsi="Times"/>
      <w:sz w:val="20"/>
      <w:szCs w:val="20"/>
    </w:rPr>
  </w:style>
  <w:style w:type="paragraph" w:customStyle="1" w:styleId="subhead">
    <w:name w:val="subhead"/>
    <w:basedOn w:val="Normal"/>
    <w:rsid w:val="00B756C2"/>
    <w:pPr>
      <w:spacing w:beforeLines="1" w:afterLines="1"/>
    </w:pPr>
    <w:rPr>
      <w:rFonts w:ascii="Times" w:hAnsi="Times"/>
      <w:sz w:val="20"/>
      <w:szCs w:val="20"/>
    </w:rPr>
  </w:style>
  <w:style w:type="paragraph" w:customStyle="1" w:styleId="bodycopy">
    <w:name w:val="bodycopy"/>
    <w:basedOn w:val="Normal"/>
    <w:rsid w:val="00B756C2"/>
    <w:pPr>
      <w:spacing w:beforeLines="1" w:afterLines="1"/>
    </w:pPr>
    <w:rPr>
      <w:rFonts w:ascii="Times" w:hAnsi="Times"/>
      <w:sz w:val="20"/>
      <w:szCs w:val="20"/>
    </w:rPr>
  </w:style>
  <w:style w:type="paragraph" w:styleId="Header">
    <w:name w:val="header"/>
    <w:basedOn w:val="Normal"/>
    <w:link w:val="HeaderChar"/>
    <w:rsid w:val="00B756C2"/>
    <w:pPr>
      <w:tabs>
        <w:tab w:val="center" w:pos="4320"/>
        <w:tab w:val="right" w:pos="8640"/>
      </w:tabs>
    </w:pPr>
  </w:style>
  <w:style w:type="character" w:customStyle="1" w:styleId="HeaderChar">
    <w:name w:val="Header Char"/>
    <w:basedOn w:val="DefaultParagraphFont"/>
    <w:link w:val="Header"/>
    <w:rsid w:val="00B756C2"/>
    <w:rPr>
      <w:rFonts w:ascii="Times New Roman" w:eastAsia="Times New Roman" w:hAnsi="Times New Roman" w:cs="Times New Roman"/>
    </w:rPr>
  </w:style>
  <w:style w:type="paragraph" w:styleId="Footer">
    <w:name w:val="footer"/>
    <w:basedOn w:val="Normal"/>
    <w:link w:val="FooterChar"/>
    <w:rsid w:val="00B756C2"/>
    <w:pPr>
      <w:tabs>
        <w:tab w:val="center" w:pos="4320"/>
        <w:tab w:val="right" w:pos="8640"/>
      </w:tabs>
    </w:pPr>
  </w:style>
  <w:style w:type="character" w:customStyle="1" w:styleId="FooterChar">
    <w:name w:val="Footer Char"/>
    <w:basedOn w:val="DefaultParagraphFont"/>
    <w:link w:val="Footer"/>
    <w:rsid w:val="00B756C2"/>
    <w:rPr>
      <w:rFonts w:ascii="Times New Roman" w:eastAsia="Times New Roman" w:hAnsi="Times New Roman" w:cs="Times New Roman"/>
    </w:rPr>
  </w:style>
  <w:style w:type="paragraph" w:customStyle="1" w:styleId="style23">
    <w:name w:val="style23"/>
    <w:basedOn w:val="Normal"/>
    <w:rsid w:val="00B756C2"/>
    <w:pPr>
      <w:spacing w:beforeLines="1" w:afterLines="1"/>
    </w:pPr>
    <w:rPr>
      <w:rFonts w:ascii="Times" w:hAnsi="Times"/>
      <w:sz w:val="20"/>
      <w:szCs w:val="20"/>
    </w:rPr>
  </w:style>
  <w:style w:type="character" w:customStyle="1" w:styleId="style25">
    <w:name w:val="style25"/>
    <w:basedOn w:val="DefaultParagraphFont"/>
    <w:rsid w:val="00B756C2"/>
  </w:style>
  <w:style w:type="paragraph" w:customStyle="1" w:styleId="style12">
    <w:name w:val="style12"/>
    <w:basedOn w:val="Normal"/>
    <w:rsid w:val="00B756C2"/>
    <w:pPr>
      <w:spacing w:beforeLines="1" w:afterLines="1"/>
    </w:pPr>
    <w:rPr>
      <w:rFonts w:ascii="Times" w:hAnsi="Times"/>
      <w:sz w:val="20"/>
      <w:szCs w:val="20"/>
    </w:rPr>
  </w:style>
  <w:style w:type="character" w:customStyle="1" w:styleId="style16">
    <w:name w:val="style16"/>
    <w:basedOn w:val="DefaultParagraphFont"/>
    <w:rsid w:val="00B756C2"/>
  </w:style>
  <w:style w:type="character" w:customStyle="1" w:styleId="style11">
    <w:name w:val="style11"/>
    <w:basedOn w:val="DefaultParagraphFont"/>
    <w:rsid w:val="00B756C2"/>
  </w:style>
  <w:style w:type="paragraph" w:customStyle="1" w:styleId="style22">
    <w:name w:val="style22"/>
    <w:basedOn w:val="Normal"/>
    <w:rsid w:val="00B756C2"/>
    <w:pPr>
      <w:spacing w:beforeLines="1" w:afterLines="1"/>
    </w:pPr>
    <w:rPr>
      <w:rFonts w:ascii="Times" w:hAnsi="Times"/>
      <w:sz w:val="20"/>
      <w:szCs w:val="20"/>
    </w:rPr>
  </w:style>
  <w:style w:type="character" w:customStyle="1" w:styleId="style17">
    <w:name w:val="style17"/>
    <w:basedOn w:val="DefaultParagraphFont"/>
    <w:rsid w:val="00B756C2"/>
  </w:style>
  <w:style w:type="paragraph" w:customStyle="1" w:styleId="style171">
    <w:name w:val="style171"/>
    <w:basedOn w:val="Normal"/>
    <w:rsid w:val="00B756C2"/>
    <w:pPr>
      <w:spacing w:beforeLines="1" w:afterLines="1"/>
    </w:pPr>
    <w:rPr>
      <w:rFonts w:ascii="Times" w:hAnsi="Times"/>
      <w:sz w:val="20"/>
      <w:szCs w:val="20"/>
    </w:rPr>
  </w:style>
  <w:style w:type="character" w:customStyle="1" w:styleId="style10">
    <w:name w:val="style10"/>
    <w:basedOn w:val="DefaultParagraphFont"/>
    <w:rsid w:val="00B756C2"/>
  </w:style>
  <w:style w:type="character" w:customStyle="1" w:styleId="articleseperator">
    <w:name w:val="article_seperator"/>
    <w:basedOn w:val="DefaultParagraphFont"/>
    <w:rsid w:val="00B756C2"/>
  </w:style>
  <w:style w:type="character" w:customStyle="1" w:styleId="printhtml">
    <w:name w:val="print_html"/>
    <w:basedOn w:val="DefaultParagraphFont"/>
    <w:rsid w:val="00B756C2"/>
  </w:style>
  <w:style w:type="character" w:customStyle="1" w:styleId="fgrow3body">
    <w:name w:val="fgrow3body"/>
    <w:basedOn w:val="DefaultParagraphFont"/>
    <w:rsid w:val="00B756C2"/>
  </w:style>
  <w:style w:type="paragraph" w:customStyle="1" w:styleId="titletext">
    <w:name w:val="titletext"/>
    <w:basedOn w:val="Normal"/>
    <w:rsid w:val="00B756C2"/>
    <w:pPr>
      <w:spacing w:beforeLines="1" w:afterLines="1"/>
    </w:pPr>
    <w:rPr>
      <w:rFonts w:ascii="Times" w:hAnsi="Times"/>
      <w:sz w:val="20"/>
      <w:szCs w:val="20"/>
    </w:rPr>
  </w:style>
  <w:style w:type="character" w:customStyle="1" w:styleId="headc">
    <w:name w:val="head_c"/>
    <w:basedOn w:val="DefaultParagraphFont"/>
    <w:rsid w:val="00B756C2"/>
  </w:style>
  <w:style w:type="paragraph" w:customStyle="1" w:styleId="copy">
    <w:name w:val="copy"/>
    <w:basedOn w:val="Normal"/>
    <w:rsid w:val="00B756C2"/>
    <w:pPr>
      <w:spacing w:beforeLines="1" w:afterLines="1"/>
    </w:pPr>
    <w:rPr>
      <w:rFonts w:ascii="Times" w:hAnsi="Times"/>
      <w:sz w:val="20"/>
      <w:szCs w:val="20"/>
    </w:rPr>
  </w:style>
  <w:style w:type="paragraph" w:customStyle="1" w:styleId="Default">
    <w:name w:val="Default"/>
    <w:rsid w:val="00B756C2"/>
    <w:pPr>
      <w:autoSpaceDE w:val="0"/>
      <w:autoSpaceDN w:val="0"/>
      <w:adjustRightInd w:val="0"/>
    </w:pPr>
    <w:rPr>
      <w:rFonts w:ascii="Arial" w:eastAsia="Calibri" w:hAnsi="Arial" w:cs="Arial"/>
      <w:color w:val="000000"/>
    </w:rPr>
  </w:style>
  <w:style w:type="character" w:customStyle="1" w:styleId="middlecopy">
    <w:name w:val="middlecopy"/>
    <w:basedOn w:val="DefaultParagraphFont"/>
    <w:rsid w:val="00B756C2"/>
  </w:style>
  <w:style w:type="character" w:customStyle="1" w:styleId="middleheadline">
    <w:name w:val="middleheadline"/>
    <w:basedOn w:val="DefaultParagraphFont"/>
    <w:rsid w:val="00B756C2"/>
  </w:style>
  <w:style w:type="paragraph" w:customStyle="1" w:styleId="xmsonormal">
    <w:name w:val="x_msonormal"/>
    <w:basedOn w:val="Normal"/>
    <w:rsid w:val="00B756C2"/>
    <w:pPr>
      <w:spacing w:beforeLines="1" w:afterLines="1"/>
    </w:pPr>
    <w:rPr>
      <w:rFonts w:ascii="Times" w:hAnsi="Times"/>
      <w:sz w:val="20"/>
      <w:szCs w:val="20"/>
    </w:rPr>
  </w:style>
  <w:style w:type="character" w:styleId="HTMLCite">
    <w:name w:val="HTML Cite"/>
    <w:basedOn w:val="DefaultParagraphFont"/>
    <w:uiPriority w:val="99"/>
    <w:rsid w:val="00B756C2"/>
    <w:rPr>
      <w:i/>
    </w:rPr>
  </w:style>
  <w:style w:type="character" w:customStyle="1" w:styleId="pdf">
    <w:name w:val="pdf"/>
    <w:basedOn w:val="DefaultParagraphFont"/>
    <w:rsid w:val="00B756C2"/>
  </w:style>
  <w:style w:type="paragraph" w:styleId="BalloonText">
    <w:name w:val="Balloon Text"/>
    <w:basedOn w:val="Normal"/>
    <w:link w:val="BalloonTextChar"/>
    <w:rsid w:val="00B756C2"/>
    <w:rPr>
      <w:rFonts w:ascii="Lucida Grande" w:hAnsi="Lucida Grande"/>
      <w:sz w:val="18"/>
      <w:szCs w:val="18"/>
    </w:rPr>
  </w:style>
  <w:style w:type="character" w:customStyle="1" w:styleId="BalloonTextChar">
    <w:name w:val="Balloon Text Char"/>
    <w:basedOn w:val="DefaultParagraphFont"/>
    <w:link w:val="BalloonText"/>
    <w:rsid w:val="00B756C2"/>
    <w:rPr>
      <w:rFonts w:ascii="Lucida Grande" w:eastAsia="Times New Roman" w:hAnsi="Lucida Grande" w:cs="Times New Roman"/>
      <w:sz w:val="18"/>
      <w:szCs w:val="18"/>
    </w:rPr>
  </w:style>
  <w:style w:type="paragraph" w:styleId="ListParagraph">
    <w:name w:val="List Paragraph"/>
    <w:basedOn w:val="Normal"/>
    <w:rsid w:val="00B756C2"/>
    <w:pPr>
      <w:ind w:left="720"/>
      <w:contextualSpacing/>
    </w:pPr>
  </w:style>
  <w:style w:type="character" w:customStyle="1" w:styleId="search-custom">
    <w:name w:val="search-custom"/>
    <w:basedOn w:val="DefaultParagraphFont"/>
    <w:rsid w:val="000B4A87"/>
  </w:style>
  <w:style w:type="character" w:customStyle="1" w:styleId="apple-converted-space">
    <w:name w:val="apple-converted-space"/>
    <w:basedOn w:val="DefaultParagraphFont"/>
    <w:rsid w:val="000B4A87"/>
  </w:style>
  <w:style w:type="paragraph" w:styleId="NoSpacing">
    <w:name w:val="No Spacing"/>
    <w:uiPriority w:val="1"/>
    <w:qFormat/>
    <w:rsid w:val="00E3084B"/>
    <w:rPr>
      <w:rFonts w:eastAsiaTheme="minorHAnsi"/>
      <w:sz w:val="22"/>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56C2"/>
    <w:rPr>
      <w:rFonts w:ascii="Times New Roman" w:eastAsia="Times New Roman" w:hAnsi="Times New Roman" w:cs="Times New Roman"/>
    </w:rPr>
  </w:style>
  <w:style w:type="paragraph" w:styleId="Heading1">
    <w:name w:val="heading 1"/>
    <w:basedOn w:val="Normal"/>
    <w:next w:val="Normal"/>
    <w:link w:val="Heading1Char"/>
    <w:uiPriority w:val="9"/>
    <w:qFormat/>
    <w:rsid w:val="00B756C2"/>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rsid w:val="00B756C2"/>
    <w:pPr>
      <w:keepNext/>
      <w:spacing w:before="240" w:after="60"/>
      <w:outlineLvl w:val="1"/>
    </w:pPr>
    <w:rPr>
      <w:rFonts w:ascii="Calibri" w:hAnsi="Calibri"/>
      <w:b/>
      <w:bCs/>
      <w:i/>
      <w:iCs/>
      <w:sz w:val="28"/>
      <w:szCs w:val="28"/>
    </w:rPr>
  </w:style>
  <w:style w:type="paragraph" w:styleId="Heading3">
    <w:name w:val="heading 3"/>
    <w:basedOn w:val="Normal"/>
    <w:next w:val="Normal"/>
    <w:link w:val="Heading3Char"/>
    <w:rsid w:val="00B756C2"/>
    <w:pPr>
      <w:keepNext/>
      <w:spacing w:before="240" w:after="60"/>
      <w:outlineLvl w:val="2"/>
    </w:pPr>
    <w:rPr>
      <w:rFonts w:ascii="Calibri" w:hAnsi="Calibri"/>
      <w:b/>
      <w:bCs/>
      <w:sz w:val="26"/>
      <w:szCs w:val="26"/>
    </w:rPr>
  </w:style>
  <w:style w:type="paragraph" w:styleId="Heading4">
    <w:name w:val="heading 4"/>
    <w:basedOn w:val="Normal"/>
    <w:link w:val="Heading4Char"/>
    <w:uiPriority w:val="9"/>
    <w:qFormat/>
    <w:rsid w:val="00B756C2"/>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56C2"/>
    <w:rPr>
      <w:rFonts w:ascii="Arial" w:eastAsia="Times New Roman" w:hAnsi="Arial" w:cs="Arial"/>
      <w:b/>
      <w:bCs/>
      <w:kern w:val="32"/>
      <w:sz w:val="32"/>
      <w:szCs w:val="32"/>
    </w:rPr>
  </w:style>
  <w:style w:type="character" w:customStyle="1" w:styleId="Heading2Char">
    <w:name w:val="Heading 2 Char"/>
    <w:basedOn w:val="DefaultParagraphFont"/>
    <w:link w:val="Heading2"/>
    <w:rsid w:val="00B756C2"/>
    <w:rPr>
      <w:rFonts w:ascii="Calibri" w:eastAsia="Times New Roman" w:hAnsi="Calibri" w:cs="Times New Roman"/>
      <w:b/>
      <w:bCs/>
      <w:i/>
      <w:iCs/>
      <w:sz w:val="28"/>
      <w:szCs w:val="28"/>
    </w:rPr>
  </w:style>
  <w:style w:type="character" w:customStyle="1" w:styleId="Heading3Char">
    <w:name w:val="Heading 3 Char"/>
    <w:basedOn w:val="DefaultParagraphFont"/>
    <w:link w:val="Heading3"/>
    <w:rsid w:val="00B756C2"/>
    <w:rPr>
      <w:rFonts w:ascii="Calibri" w:eastAsia="Times New Roman" w:hAnsi="Calibri" w:cs="Times New Roman"/>
      <w:b/>
      <w:bCs/>
      <w:sz w:val="26"/>
      <w:szCs w:val="26"/>
    </w:rPr>
  </w:style>
  <w:style w:type="character" w:customStyle="1" w:styleId="Heading4Char">
    <w:name w:val="Heading 4 Char"/>
    <w:basedOn w:val="DefaultParagraphFont"/>
    <w:link w:val="Heading4"/>
    <w:uiPriority w:val="9"/>
    <w:rsid w:val="00B756C2"/>
    <w:rPr>
      <w:rFonts w:ascii="Times New Roman" w:eastAsia="Times New Roman" w:hAnsi="Times New Roman" w:cs="Times New Roman"/>
      <w:b/>
      <w:bCs/>
    </w:rPr>
  </w:style>
  <w:style w:type="paragraph" w:customStyle="1" w:styleId="1Char">
    <w:name w:val="1 Char"/>
    <w:basedOn w:val="Normal"/>
    <w:semiHidden/>
    <w:rsid w:val="00B756C2"/>
    <w:pPr>
      <w:spacing w:after="160" w:line="240" w:lineRule="exact"/>
    </w:pPr>
  </w:style>
  <w:style w:type="character" w:styleId="Hyperlink">
    <w:name w:val="Hyperlink"/>
    <w:basedOn w:val="DefaultParagraphFont"/>
    <w:uiPriority w:val="99"/>
    <w:rsid w:val="00B756C2"/>
    <w:rPr>
      <w:color w:val="0000FF"/>
      <w:u w:val="single"/>
    </w:rPr>
  </w:style>
  <w:style w:type="paragraph" w:styleId="NormalWeb">
    <w:name w:val="Normal (Web)"/>
    <w:basedOn w:val="Normal"/>
    <w:uiPriority w:val="99"/>
    <w:rsid w:val="00B756C2"/>
    <w:pPr>
      <w:spacing w:before="100" w:beforeAutospacing="1" w:after="100" w:afterAutospacing="1"/>
    </w:pPr>
  </w:style>
  <w:style w:type="character" w:styleId="FollowedHyperlink">
    <w:name w:val="FollowedHyperlink"/>
    <w:basedOn w:val="DefaultParagraphFont"/>
    <w:rsid w:val="00B756C2"/>
    <w:rPr>
      <w:color w:val="800080"/>
      <w:u w:val="single"/>
    </w:rPr>
  </w:style>
  <w:style w:type="paragraph" w:customStyle="1" w:styleId="sm">
    <w:name w:val="sm"/>
    <w:basedOn w:val="Normal"/>
    <w:rsid w:val="00B756C2"/>
    <w:pPr>
      <w:spacing w:before="100" w:beforeAutospacing="1" w:after="100" w:afterAutospacing="1"/>
    </w:pPr>
    <w:rPr>
      <w:rFonts w:ascii="Arial" w:hAnsi="Arial" w:cs="Arial"/>
      <w:color w:val="666666"/>
      <w:sz w:val="15"/>
      <w:szCs w:val="15"/>
    </w:rPr>
  </w:style>
  <w:style w:type="character" w:styleId="Emphasis">
    <w:name w:val="Emphasis"/>
    <w:basedOn w:val="DefaultParagraphFont"/>
    <w:uiPriority w:val="20"/>
    <w:qFormat/>
    <w:rsid w:val="00B756C2"/>
    <w:rPr>
      <w:i/>
      <w:iCs/>
    </w:rPr>
  </w:style>
  <w:style w:type="character" w:styleId="Strong">
    <w:name w:val="Strong"/>
    <w:basedOn w:val="DefaultParagraphFont"/>
    <w:uiPriority w:val="22"/>
    <w:qFormat/>
    <w:rsid w:val="00B756C2"/>
    <w:rPr>
      <w:b/>
      <w:bCs/>
    </w:rPr>
  </w:style>
  <w:style w:type="character" w:customStyle="1" w:styleId="subheadw1">
    <w:name w:val="subheadw1"/>
    <w:basedOn w:val="DefaultParagraphFont"/>
    <w:rsid w:val="00B756C2"/>
    <w:rPr>
      <w:rFonts w:ascii="Verdana" w:hAnsi="Verdana" w:hint="default"/>
      <w:b/>
      <w:bCs/>
      <w:color w:val="FFFFFF"/>
      <w:sz w:val="18"/>
      <w:szCs w:val="18"/>
    </w:rPr>
  </w:style>
  <w:style w:type="paragraph" w:customStyle="1" w:styleId="headline">
    <w:name w:val="headline"/>
    <w:basedOn w:val="Normal"/>
    <w:rsid w:val="00B756C2"/>
    <w:pPr>
      <w:spacing w:beforeLines="1" w:afterLines="1"/>
    </w:pPr>
    <w:rPr>
      <w:rFonts w:ascii="Times" w:hAnsi="Times"/>
      <w:sz w:val="20"/>
      <w:szCs w:val="20"/>
    </w:rPr>
  </w:style>
  <w:style w:type="paragraph" w:customStyle="1" w:styleId="subhead">
    <w:name w:val="subhead"/>
    <w:basedOn w:val="Normal"/>
    <w:rsid w:val="00B756C2"/>
    <w:pPr>
      <w:spacing w:beforeLines="1" w:afterLines="1"/>
    </w:pPr>
    <w:rPr>
      <w:rFonts w:ascii="Times" w:hAnsi="Times"/>
      <w:sz w:val="20"/>
      <w:szCs w:val="20"/>
    </w:rPr>
  </w:style>
  <w:style w:type="paragraph" w:customStyle="1" w:styleId="bodycopy">
    <w:name w:val="bodycopy"/>
    <w:basedOn w:val="Normal"/>
    <w:rsid w:val="00B756C2"/>
    <w:pPr>
      <w:spacing w:beforeLines="1" w:afterLines="1"/>
    </w:pPr>
    <w:rPr>
      <w:rFonts w:ascii="Times" w:hAnsi="Times"/>
      <w:sz w:val="20"/>
      <w:szCs w:val="20"/>
    </w:rPr>
  </w:style>
  <w:style w:type="paragraph" w:styleId="Header">
    <w:name w:val="header"/>
    <w:basedOn w:val="Normal"/>
    <w:link w:val="HeaderChar"/>
    <w:rsid w:val="00B756C2"/>
    <w:pPr>
      <w:tabs>
        <w:tab w:val="center" w:pos="4320"/>
        <w:tab w:val="right" w:pos="8640"/>
      </w:tabs>
    </w:pPr>
  </w:style>
  <w:style w:type="character" w:customStyle="1" w:styleId="HeaderChar">
    <w:name w:val="Header Char"/>
    <w:basedOn w:val="DefaultParagraphFont"/>
    <w:link w:val="Header"/>
    <w:rsid w:val="00B756C2"/>
    <w:rPr>
      <w:rFonts w:ascii="Times New Roman" w:eastAsia="Times New Roman" w:hAnsi="Times New Roman" w:cs="Times New Roman"/>
    </w:rPr>
  </w:style>
  <w:style w:type="paragraph" w:styleId="Footer">
    <w:name w:val="footer"/>
    <w:basedOn w:val="Normal"/>
    <w:link w:val="FooterChar"/>
    <w:rsid w:val="00B756C2"/>
    <w:pPr>
      <w:tabs>
        <w:tab w:val="center" w:pos="4320"/>
        <w:tab w:val="right" w:pos="8640"/>
      </w:tabs>
    </w:pPr>
  </w:style>
  <w:style w:type="character" w:customStyle="1" w:styleId="FooterChar">
    <w:name w:val="Footer Char"/>
    <w:basedOn w:val="DefaultParagraphFont"/>
    <w:link w:val="Footer"/>
    <w:rsid w:val="00B756C2"/>
    <w:rPr>
      <w:rFonts w:ascii="Times New Roman" w:eastAsia="Times New Roman" w:hAnsi="Times New Roman" w:cs="Times New Roman"/>
    </w:rPr>
  </w:style>
  <w:style w:type="paragraph" w:customStyle="1" w:styleId="style23">
    <w:name w:val="style23"/>
    <w:basedOn w:val="Normal"/>
    <w:rsid w:val="00B756C2"/>
    <w:pPr>
      <w:spacing w:beforeLines="1" w:afterLines="1"/>
    </w:pPr>
    <w:rPr>
      <w:rFonts w:ascii="Times" w:hAnsi="Times"/>
      <w:sz w:val="20"/>
      <w:szCs w:val="20"/>
    </w:rPr>
  </w:style>
  <w:style w:type="character" w:customStyle="1" w:styleId="style25">
    <w:name w:val="style25"/>
    <w:basedOn w:val="DefaultParagraphFont"/>
    <w:rsid w:val="00B756C2"/>
  </w:style>
  <w:style w:type="paragraph" w:customStyle="1" w:styleId="style12">
    <w:name w:val="style12"/>
    <w:basedOn w:val="Normal"/>
    <w:rsid w:val="00B756C2"/>
    <w:pPr>
      <w:spacing w:beforeLines="1" w:afterLines="1"/>
    </w:pPr>
    <w:rPr>
      <w:rFonts w:ascii="Times" w:hAnsi="Times"/>
      <w:sz w:val="20"/>
      <w:szCs w:val="20"/>
    </w:rPr>
  </w:style>
  <w:style w:type="character" w:customStyle="1" w:styleId="style16">
    <w:name w:val="style16"/>
    <w:basedOn w:val="DefaultParagraphFont"/>
    <w:rsid w:val="00B756C2"/>
  </w:style>
  <w:style w:type="character" w:customStyle="1" w:styleId="style11">
    <w:name w:val="style11"/>
    <w:basedOn w:val="DefaultParagraphFont"/>
    <w:rsid w:val="00B756C2"/>
  </w:style>
  <w:style w:type="paragraph" w:customStyle="1" w:styleId="style22">
    <w:name w:val="style22"/>
    <w:basedOn w:val="Normal"/>
    <w:rsid w:val="00B756C2"/>
    <w:pPr>
      <w:spacing w:beforeLines="1" w:afterLines="1"/>
    </w:pPr>
    <w:rPr>
      <w:rFonts w:ascii="Times" w:hAnsi="Times"/>
      <w:sz w:val="20"/>
      <w:szCs w:val="20"/>
    </w:rPr>
  </w:style>
  <w:style w:type="character" w:customStyle="1" w:styleId="style17">
    <w:name w:val="style17"/>
    <w:basedOn w:val="DefaultParagraphFont"/>
    <w:rsid w:val="00B756C2"/>
  </w:style>
  <w:style w:type="paragraph" w:customStyle="1" w:styleId="style171">
    <w:name w:val="style171"/>
    <w:basedOn w:val="Normal"/>
    <w:rsid w:val="00B756C2"/>
    <w:pPr>
      <w:spacing w:beforeLines="1" w:afterLines="1"/>
    </w:pPr>
    <w:rPr>
      <w:rFonts w:ascii="Times" w:hAnsi="Times"/>
      <w:sz w:val="20"/>
      <w:szCs w:val="20"/>
    </w:rPr>
  </w:style>
  <w:style w:type="character" w:customStyle="1" w:styleId="style10">
    <w:name w:val="style10"/>
    <w:basedOn w:val="DefaultParagraphFont"/>
    <w:rsid w:val="00B756C2"/>
  </w:style>
  <w:style w:type="character" w:customStyle="1" w:styleId="articleseperator">
    <w:name w:val="article_seperator"/>
    <w:basedOn w:val="DefaultParagraphFont"/>
    <w:rsid w:val="00B756C2"/>
  </w:style>
  <w:style w:type="character" w:customStyle="1" w:styleId="printhtml">
    <w:name w:val="print_html"/>
    <w:basedOn w:val="DefaultParagraphFont"/>
    <w:rsid w:val="00B756C2"/>
  </w:style>
  <w:style w:type="character" w:customStyle="1" w:styleId="fgrow3body">
    <w:name w:val="fgrow3body"/>
    <w:basedOn w:val="DefaultParagraphFont"/>
    <w:rsid w:val="00B756C2"/>
  </w:style>
  <w:style w:type="paragraph" w:customStyle="1" w:styleId="titletext">
    <w:name w:val="titletext"/>
    <w:basedOn w:val="Normal"/>
    <w:rsid w:val="00B756C2"/>
    <w:pPr>
      <w:spacing w:beforeLines="1" w:afterLines="1"/>
    </w:pPr>
    <w:rPr>
      <w:rFonts w:ascii="Times" w:hAnsi="Times"/>
      <w:sz w:val="20"/>
      <w:szCs w:val="20"/>
    </w:rPr>
  </w:style>
  <w:style w:type="character" w:customStyle="1" w:styleId="headc">
    <w:name w:val="head_c"/>
    <w:basedOn w:val="DefaultParagraphFont"/>
    <w:rsid w:val="00B756C2"/>
  </w:style>
  <w:style w:type="paragraph" w:customStyle="1" w:styleId="copy">
    <w:name w:val="copy"/>
    <w:basedOn w:val="Normal"/>
    <w:rsid w:val="00B756C2"/>
    <w:pPr>
      <w:spacing w:beforeLines="1" w:afterLines="1"/>
    </w:pPr>
    <w:rPr>
      <w:rFonts w:ascii="Times" w:hAnsi="Times"/>
      <w:sz w:val="20"/>
      <w:szCs w:val="20"/>
    </w:rPr>
  </w:style>
  <w:style w:type="paragraph" w:customStyle="1" w:styleId="Default">
    <w:name w:val="Default"/>
    <w:rsid w:val="00B756C2"/>
    <w:pPr>
      <w:autoSpaceDE w:val="0"/>
      <w:autoSpaceDN w:val="0"/>
      <w:adjustRightInd w:val="0"/>
    </w:pPr>
    <w:rPr>
      <w:rFonts w:ascii="Arial" w:eastAsia="Calibri" w:hAnsi="Arial" w:cs="Arial"/>
      <w:color w:val="000000"/>
    </w:rPr>
  </w:style>
  <w:style w:type="character" w:customStyle="1" w:styleId="middlecopy">
    <w:name w:val="middlecopy"/>
    <w:basedOn w:val="DefaultParagraphFont"/>
    <w:rsid w:val="00B756C2"/>
  </w:style>
  <w:style w:type="character" w:customStyle="1" w:styleId="middleheadline">
    <w:name w:val="middleheadline"/>
    <w:basedOn w:val="DefaultParagraphFont"/>
    <w:rsid w:val="00B756C2"/>
  </w:style>
  <w:style w:type="paragraph" w:customStyle="1" w:styleId="xmsonormal">
    <w:name w:val="x_msonormal"/>
    <w:basedOn w:val="Normal"/>
    <w:rsid w:val="00B756C2"/>
    <w:pPr>
      <w:spacing w:beforeLines="1" w:afterLines="1"/>
    </w:pPr>
    <w:rPr>
      <w:rFonts w:ascii="Times" w:hAnsi="Times"/>
      <w:sz w:val="20"/>
      <w:szCs w:val="20"/>
    </w:rPr>
  </w:style>
  <w:style w:type="character" w:styleId="HTMLCite">
    <w:name w:val="HTML Cite"/>
    <w:basedOn w:val="DefaultParagraphFont"/>
    <w:uiPriority w:val="99"/>
    <w:rsid w:val="00B756C2"/>
    <w:rPr>
      <w:i/>
    </w:rPr>
  </w:style>
  <w:style w:type="character" w:customStyle="1" w:styleId="pdf">
    <w:name w:val="pdf"/>
    <w:basedOn w:val="DefaultParagraphFont"/>
    <w:rsid w:val="00B756C2"/>
  </w:style>
  <w:style w:type="paragraph" w:styleId="BalloonText">
    <w:name w:val="Balloon Text"/>
    <w:basedOn w:val="Normal"/>
    <w:link w:val="BalloonTextChar"/>
    <w:rsid w:val="00B756C2"/>
    <w:rPr>
      <w:rFonts w:ascii="Lucida Grande" w:hAnsi="Lucida Grande"/>
      <w:sz w:val="18"/>
      <w:szCs w:val="18"/>
    </w:rPr>
  </w:style>
  <w:style w:type="character" w:customStyle="1" w:styleId="BalloonTextChar">
    <w:name w:val="Balloon Text Char"/>
    <w:basedOn w:val="DefaultParagraphFont"/>
    <w:link w:val="BalloonText"/>
    <w:rsid w:val="00B756C2"/>
    <w:rPr>
      <w:rFonts w:ascii="Lucida Grande" w:eastAsia="Times New Roman" w:hAnsi="Lucida Grande" w:cs="Times New Roman"/>
      <w:sz w:val="18"/>
      <w:szCs w:val="18"/>
    </w:rPr>
  </w:style>
  <w:style w:type="paragraph" w:styleId="ListParagraph">
    <w:name w:val="List Paragraph"/>
    <w:basedOn w:val="Normal"/>
    <w:rsid w:val="00B756C2"/>
    <w:pPr>
      <w:ind w:left="720"/>
      <w:contextualSpacing/>
    </w:pPr>
  </w:style>
  <w:style w:type="character" w:customStyle="1" w:styleId="search-custom">
    <w:name w:val="search-custom"/>
    <w:basedOn w:val="DefaultParagraphFont"/>
    <w:rsid w:val="000B4A87"/>
  </w:style>
  <w:style w:type="character" w:customStyle="1" w:styleId="apple-converted-space">
    <w:name w:val="apple-converted-space"/>
    <w:basedOn w:val="DefaultParagraphFont"/>
    <w:rsid w:val="000B4A87"/>
  </w:style>
  <w:style w:type="paragraph" w:styleId="NoSpacing">
    <w:name w:val="No Spacing"/>
    <w:uiPriority w:val="1"/>
    <w:qFormat/>
    <w:rsid w:val="00E3084B"/>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7753">
      <w:bodyDiv w:val="1"/>
      <w:marLeft w:val="0"/>
      <w:marRight w:val="0"/>
      <w:marTop w:val="0"/>
      <w:marBottom w:val="0"/>
      <w:divBdr>
        <w:top w:val="none" w:sz="0" w:space="0" w:color="auto"/>
        <w:left w:val="none" w:sz="0" w:space="0" w:color="auto"/>
        <w:bottom w:val="none" w:sz="0" w:space="0" w:color="auto"/>
        <w:right w:val="none" w:sz="0" w:space="0" w:color="auto"/>
      </w:divBdr>
    </w:div>
    <w:div w:id="2902823">
      <w:bodyDiv w:val="1"/>
      <w:marLeft w:val="0"/>
      <w:marRight w:val="0"/>
      <w:marTop w:val="0"/>
      <w:marBottom w:val="0"/>
      <w:divBdr>
        <w:top w:val="none" w:sz="0" w:space="0" w:color="auto"/>
        <w:left w:val="none" w:sz="0" w:space="0" w:color="auto"/>
        <w:bottom w:val="none" w:sz="0" w:space="0" w:color="auto"/>
        <w:right w:val="none" w:sz="0" w:space="0" w:color="auto"/>
      </w:divBdr>
    </w:div>
    <w:div w:id="5446531">
      <w:bodyDiv w:val="1"/>
      <w:marLeft w:val="0"/>
      <w:marRight w:val="0"/>
      <w:marTop w:val="0"/>
      <w:marBottom w:val="0"/>
      <w:divBdr>
        <w:top w:val="none" w:sz="0" w:space="0" w:color="auto"/>
        <w:left w:val="none" w:sz="0" w:space="0" w:color="auto"/>
        <w:bottom w:val="none" w:sz="0" w:space="0" w:color="auto"/>
        <w:right w:val="none" w:sz="0" w:space="0" w:color="auto"/>
      </w:divBdr>
    </w:div>
    <w:div w:id="6030444">
      <w:bodyDiv w:val="1"/>
      <w:marLeft w:val="0"/>
      <w:marRight w:val="0"/>
      <w:marTop w:val="0"/>
      <w:marBottom w:val="0"/>
      <w:divBdr>
        <w:top w:val="none" w:sz="0" w:space="0" w:color="auto"/>
        <w:left w:val="none" w:sz="0" w:space="0" w:color="auto"/>
        <w:bottom w:val="none" w:sz="0" w:space="0" w:color="auto"/>
        <w:right w:val="none" w:sz="0" w:space="0" w:color="auto"/>
      </w:divBdr>
    </w:div>
    <w:div w:id="9374976">
      <w:bodyDiv w:val="1"/>
      <w:marLeft w:val="0"/>
      <w:marRight w:val="0"/>
      <w:marTop w:val="0"/>
      <w:marBottom w:val="0"/>
      <w:divBdr>
        <w:top w:val="none" w:sz="0" w:space="0" w:color="auto"/>
        <w:left w:val="none" w:sz="0" w:space="0" w:color="auto"/>
        <w:bottom w:val="none" w:sz="0" w:space="0" w:color="auto"/>
        <w:right w:val="none" w:sz="0" w:space="0" w:color="auto"/>
      </w:divBdr>
    </w:div>
    <w:div w:id="17659484">
      <w:bodyDiv w:val="1"/>
      <w:marLeft w:val="0"/>
      <w:marRight w:val="0"/>
      <w:marTop w:val="0"/>
      <w:marBottom w:val="0"/>
      <w:divBdr>
        <w:top w:val="none" w:sz="0" w:space="0" w:color="auto"/>
        <w:left w:val="none" w:sz="0" w:space="0" w:color="auto"/>
        <w:bottom w:val="none" w:sz="0" w:space="0" w:color="auto"/>
        <w:right w:val="none" w:sz="0" w:space="0" w:color="auto"/>
      </w:divBdr>
    </w:div>
    <w:div w:id="19356522">
      <w:bodyDiv w:val="1"/>
      <w:marLeft w:val="0"/>
      <w:marRight w:val="0"/>
      <w:marTop w:val="0"/>
      <w:marBottom w:val="0"/>
      <w:divBdr>
        <w:top w:val="none" w:sz="0" w:space="0" w:color="auto"/>
        <w:left w:val="none" w:sz="0" w:space="0" w:color="auto"/>
        <w:bottom w:val="none" w:sz="0" w:space="0" w:color="auto"/>
        <w:right w:val="none" w:sz="0" w:space="0" w:color="auto"/>
      </w:divBdr>
    </w:div>
    <w:div w:id="21323864">
      <w:bodyDiv w:val="1"/>
      <w:marLeft w:val="0"/>
      <w:marRight w:val="0"/>
      <w:marTop w:val="0"/>
      <w:marBottom w:val="0"/>
      <w:divBdr>
        <w:top w:val="none" w:sz="0" w:space="0" w:color="auto"/>
        <w:left w:val="none" w:sz="0" w:space="0" w:color="auto"/>
        <w:bottom w:val="none" w:sz="0" w:space="0" w:color="auto"/>
        <w:right w:val="none" w:sz="0" w:space="0" w:color="auto"/>
      </w:divBdr>
    </w:div>
    <w:div w:id="22634148">
      <w:bodyDiv w:val="1"/>
      <w:marLeft w:val="0"/>
      <w:marRight w:val="0"/>
      <w:marTop w:val="0"/>
      <w:marBottom w:val="0"/>
      <w:divBdr>
        <w:top w:val="none" w:sz="0" w:space="0" w:color="auto"/>
        <w:left w:val="none" w:sz="0" w:space="0" w:color="auto"/>
        <w:bottom w:val="none" w:sz="0" w:space="0" w:color="auto"/>
        <w:right w:val="none" w:sz="0" w:space="0" w:color="auto"/>
      </w:divBdr>
    </w:div>
    <w:div w:id="25835663">
      <w:bodyDiv w:val="1"/>
      <w:marLeft w:val="0"/>
      <w:marRight w:val="0"/>
      <w:marTop w:val="0"/>
      <w:marBottom w:val="0"/>
      <w:divBdr>
        <w:top w:val="none" w:sz="0" w:space="0" w:color="auto"/>
        <w:left w:val="none" w:sz="0" w:space="0" w:color="auto"/>
        <w:bottom w:val="none" w:sz="0" w:space="0" w:color="auto"/>
        <w:right w:val="none" w:sz="0" w:space="0" w:color="auto"/>
      </w:divBdr>
    </w:div>
    <w:div w:id="26030275">
      <w:bodyDiv w:val="1"/>
      <w:marLeft w:val="0"/>
      <w:marRight w:val="0"/>
      <w:marTop w:val="0"/>
      <w:marBottom w:val="0"/>
      <w:divBdr>
        <w:top w:val="none" w:sz="0" w:space="0" w:color="auto"/>
        <w:left w:val="none" w:sz="0" w:space="0" w:color="auto"/>
        <w:bottom w:val="none" w:sz="0" w:space="0" w:color="auto"/>
        <w:right w:val="none" w:sz="0" w:space="0" w:color="auto"/>
      </w:divBdr>
    </w:div>
    <w:div w:id="34085472">
      <w:bodyDiv w:val="1"/>
      <w:marLeft w:val="0"/>
      <w:marRight w:val="0"/>
      <w:marTop w:val="0"/>
      <w:marBottom w:val="0"/>
      <w:divBdr>
        <w:top w:val="none" w:sz="0" w:space="0" w:color="auto"/>
        <w:left w:val="none" w:sz="0" w:space="0" w:color="auto"/>
        <w:bottom w:val="none" w:sz="0" w:space="0" w:color="auto"/>
        <w:right w:val="none" w:sz="0" w:space="0" w:color="auto"/>
      </w:divBdr>
    </w:div>
    <w:div w:id="42143080">
      <w:bodyDiv w:val="1"/>
      <w:marLeft w:val="0"/>
      <w:marRight w:val="0"/>
      <w:marTop w:val="0"/>
      <w:marBottom w:val="0"/>
      <w:divBdr>
        <w:top w:val="none" w:sz="0" w:space="0" w:color="auto"/>
        <w:left w:val="none" w:sz="0" w:space="0" w:color="auto"/>
        <w:bottom w:val="none" w:sz="0" w:space="0" w:color="auto"/>
        <w:right w:val="none" w:sz="0" w:space="0" w:color="auto"/>
      </w:divBdr>
    </w:div>
    <w:div w:id="42877385">
      <w:bodyDiv w:val="1"/>
      <w:marLeft w:val="0"/>
      <w:marRight w:val="0"/>
      <w:marTop w:val="0"/>
      <w:marBottom w:val="0"/>
      <w:divBdr>
        <w:top w:val="none" w:sz="0" w:space="0" w:color="auto"/>
        <w:left w:val="none" w:sz="0" w:space="0" w:color="auto"/>
        <w:bottom w:val="none" w:sz="0" w:space="0" w:color="auto"/>
        <w:right w:val="none" w:sz="0" w:space="0" w:color="auto"/>
      </w:divBdr>
    </w:div>
    <w:div w:id="43451905">
      <w:bodyDiv w:val="1"/>
      <w:marLeft w:val="0"/>
      <w:marRight w:val="0"/>
      <w:marTop w:val="0"/>
      <w:marBottom w:val="0"/>
      <w:divBdr>
        <w:top w:val="none" w:sz="0" w:space="0" w:color="auto"/>
        <w:left w:val="none" w:sz="0" w:space="0" w:color="auto"/>
        <w:bottom w:val="none" w:sz="0" w:space="0" w:color="auto"/>
        <w:right w:val="none" w:sz="0" w:space="0" w:color="auto"/>
      </w:divBdr>
    </w:div>
    <w:div w:id="44112796">
      <w:bodyDiv w:val="1"/>
      <w:marLeft w:val="0"/>
      <w:marRight w:val="0"/>
      <w:marTop w:val="0"/>
      <w:marBottom w:val="0"/>
      <w:divBdr>
        <w:top w:val="none" w:sz="0" w:space="0" w:color="auto"/>
        <w:left w:val="none" w:sz="0" w:space="0" w:color="auto"/>
        <w:bottom w:val="none" w:sz="0" w:space="0" w:color="auto"/>
        <w:right w:val="none" w:sz="0" w:space="0" w:color="auto"/>
      </w:divBdr>
    </w:div>
    <w:div w:id="46682381">
      <w:bodyDiv w:val="1"/>
      <w:marLeft w:val="0"/>
      <w:marRight w:val="0"/>
      <w:marTop w:val="0"/>
      <w:marBottom w:val="0"/>
      <w:divBdr>
        <w:top w:val="none" w:sz="0" w:space="0" w:color="auto"/>
        <w:left w:val="none" w:sz="0" w:space="0" w:color="auto"/>
        <w:bottom w:val="none" w:sz="0" w:space="0" w:color="auto"/>
        <w:right w:val="none" w:sz="0" w:space="0" w:color="auto"/>
      </w:divBdr>
    </w:div>
    <w:div w:id="51391609">
      <w:bodyDiv w:val="1"/>
      <w:marLeft w:val="0"/>
      <w:marRight w:val="0"/>
      <w:marTop w:val="0"/>
      <w:marBottom w:val="0"/>
      <w:divBdr>
        <w:top w:val="none" w:sz="0" w:space="0" w:color="auto"/>
        <w:left w:val="none" w:sz="0" w:space="0" w:color="auto"/>
        <w:bottom w:val="none" w:sz="0" w:space="0" w:color="auto"/>
        <w:right w:val="none" w:sz="0" w:space="0" w:color="auto"/>
      </w:divBdr>
    </w:div>
    <w:div w:id="56243104">
      <w:bodyDiv w:val="1"/>
      <w:marLeft w:val="0"/>
      <w:marRight w:val="0"/>
      <w:marTop w:val="0"/>
      <w:marBottom w:val="0"/>
      <w:divBdr>
        <w:top w:val="none" w:sz="0" w:space="0" w:color="auto"/>
        <w:left w:val="none" w:sz="0" w:space="0" w:color="auto"/>
        <w:bottom w:val="none" w:sz="0" w:space="0" w:color="auto"/>
        <w:right w:val="none" w:sz="0" w:space="0" w:color="auto"/>
      </w:divBdr>
    </w:div>
    <w:div w:id="57554135">
      <w:bodyDiv w:val="1"/>
      <w:marLeft w:val="0"/>
      <w:marRight w:val="0"/>
      <w:marTop w:val="0"/>
      <w:marBottom w:val="0"/>
      <w:divBdr>
        <w:top w:val="none" w:sz="0" w:space="0" w:color="auto"/>
        <w:left w:val="none" w:sz="0" w:space="0" w:color="auto"/>
        <w:bottom w:val="none" w:sz="0" w:space="0" w:color="auto"/>
        <w:right w:val="none" w:sz="0" w:space="0" w:color="auto"/>
      </w:divBdr>
    </w:div>
    <w:div w:id="74475997">
      <w:bodyDiv w:val="1"/>
      <w:marLeft w:val="0"/>
      <w:marRight w:val="0"/>
      <w:marTop w:val="0"/>
      <w:marBottom w:val="0"/>
      <w:divBdr>
        <w:top w:val="none" w:sz="0" w:space="0" w:color="auto"/>
        <w:left w:val="none" w:sz="0" w:space="0" w:color="auto"/>
        <w:bottom w:val="none" w:sz="0" w:space="0" w:color="auto"/>
        <w:right w:val="none" w:sz="0" w:space="0" w:color="auto"/>
      </w:divBdr>
    </w:div>
    <w:div w:id="74984353">
      <w:bodyDiv w:val="1"/>
      <w:marLeft w:val="0"/>
      <w:marRight w:val="0"/>
      <w:marTop w:val="0"/>
      <w:marBottom w:val="0"/>
      <w:divBdr>
        <w:top w:val="none" w:sz="0" w:space="0" w:color="auto"/>
        <w:left w:val="none" w:sz="0" w:space="0" w:color="auto"/>
        <w:bottom w:val="none" w:sz="0" w:space="0" w:color="auto"/>
        <w:right w:val="none" w:sz="0" w:space="0" w:color="auto"/>
      </w:divBdr>
    </w:div>
    <w:div w:id="83963265">
      <w:bodyDiv w:val="1"/>
      <w:marLeft w:val="0"/>
      <w:marRight w:val="0"/>
      <w:marTop w:val="0"/>
      <w:marBottom w:val="0"/>
      <w:divBdr>
        <w:top w:val="none" w:sz="0" w:space="0" w:color="auto"/>
        <w:left w:val="none" w:sz="0" w:space="0" w:color="auto"/>
        <w:bottom w:val="none" w:sz="0" w:space="0" w:color="auto"/>
        <w:right w:val="none" w:sz="0" w:space="0" w:color="auto"/>
      </w:divBdr>
    </w:div>
    <w:div w:id="84956997">
      <w:bodyDiv w:val="1"/>
      <w:marLeft w:val="0"/>
      <w:marRight w:val="0"/>
      <w:marTop w:val="0"/>
      <w:marBottom w:val="0"/>
      <w:divBdr>
        <w:top w:val="none" w:sz="0" w:space="0" w:color="auto"/>
        <w:left w:val="none" w:sz="0" w:space="0" w:color="auto"/>
        <w:bottom w:val="none" w:sz="0" w:space="0" w:color="auto"/>
        <w:right w:val="none" w:sz="0" w:space="0" w:color="auto"/>
      </w:divBdr>
    </w:div>
    <w:div w:id="84963864">
      <w:bodyDiv w:val="1"/>
      <w:marLeft w:val="0"/>
      <w:marRight w:val="0"/>
      <w:marTop w:val="0"/>
      <w:marBottom w:val="0"/>
      <w:divBdr>
        <w:top w:val="none" w:sz="0" w:space="0" w:color="auto"/>
        <w:left w:val="none" w:sz="0" w:space="0" w:color="auto"/>
        <w:bottom w:val="none" w:sz="0" w:space="0" w:color="auto"/>
        <w:right w:val="none" w:sz="0" w:space="0" w:color="auto"/>
      </w:divBdr>
    </w:div>
    <w:div w:id="92358851">
      <w:bodyDiv w:val="1"/>
      <w:marLeft w:val="0"/>
      <w:marRight w:val="0"/>
      <w:marTop w:val="0"/>
      <w:marBottom w:val="0"/>
      <w:divBdr>
        <w:top w:val="none" w:sz="0" w:space="0" w:color="auto"/>
        <w:left w:val="none" w:sz="0" w:space="0" w:color="auto"/>
        <w:bottom w:val="none" w:sz="0" w:space="0" w:color="auto"/>
        <w:right w:val="none" w:sz="0" w:space="0" w:color="auto"/>
      </w:divBdr>
    </w:div>
    <w:div w:id="92558520">
      <w:bodyDiv w:val="1"/>
      <w:marLeft w:val="0"/>
      <w:marRight w:val="0"/>
      <w:marTop w:val="0"/>
      <w:marBottom w:val="0"/>
      <w:divBdr>
        <w:top w:val="none" w:sz="0" w:space="0" w:color="auto"/>
        <w:left w:val="none" w:sz="0" w:space="0" w:color="auto"/>
        <w:bottom w:val="none" w:sz="0" w:space="0" w:color="auto"/>
        <w:right w:val="none" w:sz="0" w:space="0" w:color="auto"/>
      </w:divBdr>
    </w:div>
    <w:div w:id="93747468">
      <w:bodyDiv w:val="1"/>
      <w:marLeft w:val="0"/>
      <w:marRight w:val="0"/>
      <w:marTop w:val="0"/>
      <w:marBottom w:val="0"/>
      <w:divBdr>
        <w:top w:val="none" w:sz="0" w:space="0" w:color="auto"/>
        <w:left w:val="none" w:sz="0" w:space="0" w:color="auto"/>
        <w:bottom w:val="none" w:sz="0" w:space="0" w:color="auto"/>
        <w:right w:val="none" w:sz="0" w:space="0" w:color="auto"/>
      </w:divBdr>
    </w:div>
    <w:div w:id="95636116">
      <w:bodyDiv w:val="1"/>
      <w:marLeft w:val="0"/>
      <w:marRight w:val="0"/>
      <w:marTop w:val="0"/>
      <w:marBottom w:val="0"/>
      <w:divBdr>
        <w:top w:val="none" w:sz="0" w:space="0" w:color="auto"/>
        <w:left w:val="none" w:sz="0" w:space="0" w:color="auto"/>
        <w:bottom w:val="none" w:sz="0" w:space="0" w:color="auto"/>
        <w:right w:val="none" w:sz="0" w:space="0" w:color="auto"/>
      </w:divBdr>
    </w:div>
    <w:div w:id="101733143">
      <w:bodyDiv w:val="1"/>
      <w:marLeft w:val="0"/>
      <w:marRight w:val="0"/>
      <w:marTop w:val="0"/>
      <w:marBottom w:val="0"/>
      <w:divBdr>
        <w:top w:val="none" w:sz="0" w:space="0" w:color="auto"/>
        <w:left w:val="none" w:sz="0" w:space="0" w:color="auto"/>
        <w:bottom w:val="none" w:sz="0" w:space="0" w:color="auto"/>
        <w:right w:val="none" w:sz="0" w:space="0" w:color="auto"/>
      </w:divBdr>
    </w:div>
    <w:div w:id="102112783">
      <w:bodyDiv w:val="1"/>
      <w:marLeft w:val="0"/>
      <w:marRight w:val="0"/>
      <w:marTop w:val="0"/>
      <w:marBottom w:val="0"/>
      <w:divBdr>
        <w:top w:val="none" w:sz="0" w:space="0" w:color="auto"/>
        <w:left w:val="none" w:sz="0" w:space="0" w:color="auto"/>
        <w:bottom w:val="none" w:sz="0" w:space="0" w:color="auto"/>
        <w:right w:val="none" w:sz="0" w:space="0" w:color="auto"/>
      </w:divBdr>
    </w:div>
    <w:div w:id="105583896">
      <w:bodyDiv w:val="1"/>
      <w:marLeft w:val="0"/>
      <w:marRight w:val="0"/>
      <w:marTop w:val="0"/>
      <w:marBottom w:val="0"/>
      <w:divBdr>
        <w:top w:val="none" w:sz="0" w:space="0" w:color="auto"/>
        <w:left w:val="none" w:sz="0" w:space="0" w:color="auto"/>
        <w:bottom w:val="none" w:sz="0" w:space="0" w:color="auto"/>
        <w:right w:val="none" w:sz="0" w:space="0" w:color="auto"/>
      </w:divBdr>
    </w:div>
    <w:div w:id="109936519">
      <w:bodyDiv w:val="1"/>
      <w:marLeft w:val="0"/>
      <w:marRight w:val="0"/>
      <w:marTop w:val="0"/>
      <w:marBottom w:val="0"/>
      <w:divBdr>
        <w:top w:val="none" w:sz="0" w:space="0" w:color="auto"/>
        <w:left w:val="none" w:sz="0" w:space="0" w:color="auto"/>
        <w:bottom w:val="none" w:sz="0" w:space="0" w:color="auto"/>
        <w:right w:val="none" w:sz="0" w:space="0" w:color="auto"/>
      </w:divBdr>
    </w:div>
    <w:div w:id="109977966">
      <w:bodyDiv w:val="1"/>
      <w:marLeft w:val="0"/>
      <w:marRight w:val="0"/>
      <w:marTop w:val="0"/>
      <w:marBottom w:val="0"/>
      <w:divBdr>
        <w:top w:val="none" w:sz="0" w:space="0" w:color="auto"/>
        <w:left w:val="none" w:sz="0" w:space="0" w:color="auto"/>
        <w:bottom w:val="none" w:sz="0" w:space="0" w:color="auto"/>
        <w:right w:val="none" w:sz="0" w:space="0" w:color="auto"/>
      </w:divBdr>
      <w:divsChild>
        <w:div w:id="1632245892">
          <w:marLeft w:val="0"/>
          <w:marRight w:val="0"/>
          <w:marTop w:val="0"/>
          <w:marBottom w:val="0"/>
          <w:divBdr>
            <w:top w:val="none" w:sz="0" w:space="0" w:color="auto"/>
            <w:left w:val="none" w:sz="0" w:space="0" w:color="auto"/>
            <w:bottom w:val="none" w:sz="0" w:space="0" w:color="auto"/>
            <w:right w:val="none" w:sz="0" w:space="0" w:color="auto"/>
          </w:divBdr>
          <w:divsChild>
            <w:div w:id="1786582747">
              <w:marLeft w:val="0"/>
              <w:marRight w:val="0"/>
              <w:marTop w:val="0"/>
              <w:marBottom w:val="0"/>
              <w:divBdr>
                <w:top w:val="none" w:sz="0" w:space="0" w:color="auto"/>
                <w:left w:val="none" w:sz="0" w:space="0" w:color="auto"/>
                <w:bottom w:val="none" w:sz="0" w:space="0" w:color="auto"/>
                <w:right w:val="none" w:sz="0" w:space="0" w:color="auto"/>
              </w:divBdr>
              <w:divsChild>
                <w:div w:id="1641232104">
                  <w:marLeft w:val="0"/>
                  <w:marRight w:val="0"/>
                  <w:marTop w:val="0"/>
                  <w:marBottom w:val="0"/>
                  <w:divBdr>
                    <w:top w:val="none" w:sz="0" w:space="0" w:color="auto"/>
                    <w:left w:val="none" w:sz="0" w:space="0" w:color="auto"/>
                    <w:bottom w:val="none" w:sz="0" w:space="0" w:color="auto"/>
                    <w:right w:val="none" w:sz="0" w:space="0" w:color="auto"/>
                  </w:divBdr>
                  <w:divsChild>
                    <w:div w:id="1813251528">
                      <w:marLeft w:val="0"/>
                      <w:marRight w:val="0"/>
                      <w:marTop w:val="0"/>
                      <w:marBottom w:val="0"/>
                      <w:divBdr>
                        <w:top w:val="none" w:sz="0" w:space="0" w:color="auto"/>
                        <w:left w:val="none" w:sz="0" w:space="0" w:color="auto"/>
                        <w:bottom w:val="none" w:sz="0" w:space="0" w:color="auto"/>
                        <w:right w:val="none" w:sz="0" w:space="0" w:color="auto"/>
                      </w:divBdr>
                      <w:divsChild>
                        <w:div w:id="90179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721097">
      <w:bodyDiv w:val="1"/>
      <w:marLeft w:val="0"/>
      <w:marRight w:val="0"/>
      <w:marTop w:val="0"/>
      <w:marBottom w:val="0"/>
      <w:divBdr>
        <w:top w:val="none" w:sz="0" w:space="0" w:color="auto"/>
        <w:left w:val="none" w:sz="0" w:space="0" w:color="auto"/>
        <w:bottom w:val="none" w:sz="0" w:space="0" w:color="auto"/>
        <w:right w:val="none" w:sz="0" w:space="0" w:color="auto"/>
      </w:divBdr>
    </w:div>
    <w:div w:id="114720519">
      <w:bodyDiv w:val="1"/>
      <w:marLeft w:val="0"/>
      <w:marRight w:val="0"/>
      <w:marTop w:val="0"/>
      <w:marBottom w:val="0"/>
      <w:divBdr>
        <w:top w:val="none" w:sz="0" w:space="0" w:color="auto"/>
        <w:left w:val="none" w:sz="0" w:space="0" w:color="auto"/>
        <w:bottom w:val="none" w:sz="0" w:space="0" w:color="auto"/>
        <w:right w:val="none" w:sz="0" w:space="0" w:color="auto"/>
      </w:divBdr>
    </w:div>
    <w:div w:id="119342806">
      <w:bodyDiv w:val="1"/>
      <w:marLeft w:val="0"/>
      <w:marRight w:val="0"/>
      <w:marTop w:val="0"/>
      <w:marBottom w:val="0"/>
      <w:divBdr>
        <w:top w:val="none" w:sz="0" w:space="0" w:color="auto"/>
        <w:left w:val="none" w:sz="0" w:space="0" w:color="auto"/>
        <w:bottom w:val="none" w:sz="0" w:space="0" w:color="auto"/>
        <w:right w:val="none" w:sz="0" w:space="0" w:color="auto"/>
      </w:divBdr>
    </w:div>
    <w:div w:id="139351987">
      <w:bodyDiv w:val="1"/>
      <w:marLeft w:val="0"/>
      <w:marRight w:val="0"/>
      <w:marTop w:val="0"/>
      <w:marBottom w:val="0"/>
      <w:divBdr>
        <w:top w:val="none" w:sz="0" w:space="0" w:color="auto"/>
        <w:left w:val="none" w:sz="0" w:space="0" w:color="auto"/>
        <w:bottom w:val="none" w:sz="0" w:space="0" w:color="auto"/>
        <w:right w:val="none" w:sz="0" w:space="0" w:color="auto"/>
      </w:divBdr>
    </w:div>
    <w:div w:id="141125482">
      <w:bodyDiv w:val="1"/>
      <w:marLeft w:val="0"/>
      <w:marRight w:val="0"/>
      <w:marTop w:val="0"/>
      <w:marBottom w:val="0"/>
      <w:divBdr>
        <w:top w:val="none" w:sz="0" w:space="0" w:color="auto"/>
        <w:left w:val="none" w:sz="0" w:space="0" w:color="auto"/>
        <w:bottom w:val="none" w:sz="0" w:space="0" w:color="auto"/>
        <w:right w:val="none" w:sz="0" w:space="0" w:color="auto"/>
      </w:divBdr>
    </w:div>
    <w:div w:id="143134020">
      <w:bodyDiv w:val="1"/>
      <w:marLeft w:val="0"/>
      <w:marRight w:val="0"/>
      <w:marTop w:val="0"/>
      <w:marBottom w:val="0"/>
      <w:divBdr>
        <w:top w:val="none" w:sz="0" w:space="0" w:color="auto"/>
        <w:left w:val="none" w:sz="0" w:space="0" w:color="auto"/>
        <w:bottom w:val="none" w:sz="0" w:space="0" w:color="auto"/>
        <w:right w:val="none" w:sz="0" w:space="0" w:color="auto"/>
      </w:divBdr>
    </w:div>
    <w:div w:id="143855837">
      <w:bodyDiv w:val="1"/>
      <w:marLeft w:val="0"/>
      <w:marRight w:val="0"/>
      <w:marTop w:val="0"/>
      <w:marBottom w:val="0"/>
      <w:divBdr>
        <w:top w:val="none" w:sz="0" w:space="0" w:color="auto"/>
        <w:left w:val="none" w:sz="0" w:space="0" w:color="auto"/>
        <w:bottom w:val="none" w:sz="0" w:space="0" w:color="auto"/>
        <w:right w:val="none" w:sz="0" w:space="0" w:color="auto"/>
      </w:divBdr>
    </w:div>
    <w:div w:id="144904851">
      <w:bodyDiv w:val="1"/>
      <w:marLeft w:val="0"/>
      <w:marRight w:val="0"/>
      <w:marTop w:val="0"/>
      <w:marBottom w:val="0"/>
      <w:divBdr>
        <w:top w:val="none" w:sz="0" w:space="0" w:color="auto"/>
        <w:left w:val="none" w:sz="0" w:space="0" w:color="auto"/>
        <w:bottom w:val="none" w:sz="0" w:space="0" w:color="auto"/>
        <w:right w:val="none" w:sz="0" w:space="0" w:color="auto"/>
      </w:divBdr>
    </w:div>
    <w:div w:id="145897658">
      <w:bodyDiv w:val="1"/>
      <w:marLeft w:val="0"/>
      <w:marRight w:val="0"/>
      <w:marTop w:val="0"/>
      <w:marBottom w:val="0"/>
      <w:divBdr>
        <w:top w:val="none" w:sz="0" w:space="0" w:color="auto"/>
        <w:left w:val="none" w:sz="0" w:space="0" w:color="auto"/>
        <w:bottom w:val="none" w:sz="0" w:space="0" w:color="auto"/>
        <w:right w:val="none" w:sz="0" w:space="0" w:color="auto"/>
      </w:divBdr>
    </w:div>
    <w:div w:id="146636069">
      <w:bodyDiv w:val="1"/>
      <w:marLeft w:val="0"/>
      <w:marRight w:val="0"/>
      <w:marTop w:val="0"/>
      <w:marBottom w:val="0"/>
      <w:divBdr>
        <w:top w:val="none" w:sz="0" w:space="0" w:color="auto"/>
        <w:left w:val="none" w:sz="0" w:space="0" w:color="auto"/>
        <w:bottom w:val="none" w:sz="0" w:space="0" w:color="auto"/>
        <w:right w:val="none" w:sz="0" w:space="0" w:color="auto"/>
      </w:divBdr>
    </w:div>
    <w:div w:id="147552347">
      <w:bodyDiv w:val="1"/>
      <w:marLeft w:val="0"/>
      <w:marRight w:val="0"/>
      <w:marTop w:val="0"/>
      <w:marBottom w:val="0"/>
      <w:divBdr>
        <w:top w:val="none" w:sz="0" w:space="0" w:color="auto"/>
        <w:left w:val="none" w:sz="0" w:space="0" w:color="auto"/>
        <w:bottom w:val="none" w:sz="0" w:space="0" w:color="auto"/>
        <w:right w:val="none" w:sz="0" w:space="0" w:color="auto"/>
      </w:divBdr>
    </w:div>
    <w:div w:id="148638062">
      <w:bodyDiv w:val="1"/>
      <w:marLeft w:val="0"/>
      <w:marRight w:val="0"/>
      <w:marTop w:val="0"/>
      <w:marBottom w:val="0"/>
      <w:divBdr>
        <w:top w:val="none" w:sz="0" w:space="0" w:color="auto"/>
        <w:left w:val="none" w:sz="0" w:space="0" w:color="auto"/>
        <w:bottom w:val="none" w:sz="0" w:space="0" w:color="auto"/>
        <w:right w:val="none" w:sz="0" w:space="0" w:color="auto"/>
      </w:divBdr>
    </w:div>
    <w:div w:id="151484311">
      <w:bodyDiv w:val="1"/>
      <w:marLeft w:val="0"/>
      <w:marRight w:val="0"/>
      <w:marTop w:val="0"/>
      <w:marBottom w:val="0"/>
      <w:divBdr>
        <w:top w:val="none" w:sz="0" w:space="0" w:color="auto"/>
        <w:left w:val="none" w:sz="0" w:space="0" w:color="auto"/>
        <w:bottom w:val="none" w:sz="0" w:space="0" w:color="auto"/>
        <w:right w:val="none" w:sz="0" w:space="0" w:color="auto"/>
      </w:divBdr>
    </w:div>
    <w:div w:id="153647380">
      <w:bodyDiv w:val="1"/>
      <w:marLeft w:val="0"/>
      <w:marRight w:val="0"/>
      <w:marTop w:val="0"/>
      <w:marBottom w:val="0"/>
      <w:divBdr>
        <w:top w:val="none" w:sz="0" w:space="0" w:color="auto"/>
        <w:left w:val="none" w:sz="0" w:space="0" w:color="auto"/>
        <w:bottom w:val="none" w:sz="0" w:space="0" w:color="auto"/>
        <w:right w:val="none" w:sz="0" w:space="0" w:color="auto"/>
      </w:divBdr>
    </w:div>
    <w:div w:id="154344703">
      <w:bodyDiv w:val="1"/>
      <w:marLeft w:val="0"/>
      <w:marRight w:val="0"/>
      <w:marTop w:val="0"/>
      <w:marBottom w:val="0"/>
      <w:divBdr>
        <w:top w:val="none" w:sz="0" w:space="0" w:color="auto"/>
        <w:left w:val="none" w:sz="0" w:space="0" w:color="auto"/>
        <w:bottom w:val="none" w:sz="0" w:space="0" w:color="auto"/>
        <w:right w:val="none" w:sz="0" w:space="0" w:color="auto"/>
      </w:divBdr>
    </w:div>
    <w:div w:id="156113456">
      <w:bodyDiv w:val="1"/>
      <w:marLeft w:val="0"/>
      <w:marRight w:val="0"/>
      <w:marTop w:val="0"/>
      <w:marBottom w:val="0"/>
      <w:divBdr>
        <w:top w:val="none" w:sz="0" w:space="0" w:color="auto"/>
        <w:left w:val="none" w:sz="0" w:space="0" w:color="auto"/>
        <w:bottom w:val="none" w:sz="0" w:space="0" w:color="auto"/>
        <w:right w:val="none" w:sz="0" w:space="0" w:color="auto"/>
      </w:divBdr>
    </w:div>
    <w:div w:id="169488503">
      <w:bodyDiv w:val="1"/>
      <w:marLeft w:val="0"/>
      <w:marRight w:val="0"/>
      <w:marTop w:val="0"/>
      <w:marBottom w:val="0"/>
      <w:divBdr>
        <w:top w:val="none" w:sz="0" w:space="0" w:color="auto"/>
        <w:left w:val="none" w:sz="0" w:space="0" w:color="auto"/>
        <w:bottom w:val="none" w:sz="0" w:space="0" w:color="auto"/>
        <w:right w:val="none" w:sz="0" w:space="0" w:color="auto"/>
      </w:divBdr>
    </w:div>
    <w:div w:id="170414045">
      <w:bodyDiv w:val="1"/>
      <w:marLeft w:val="0"/>
      <w:marRight w:val="0"/>
      <w:marTop w:val="0"/>
      <w:marBottom w:val="0"/>
      <w:divBdr>
        <w:top w:val="none" w:sz="0" w:space="0" w:color="auto"/>
        <w:left w:val="none" w:sz="0" w:space="0" w:color="auto"/>
        <w:bottom w:val="none" w:sz="0" w:space="0" w:color="auto"/>
        <w:right w:val="none" w:sz="0" w:space="0" w:color="auto"/>
      </w:divBdr>
    </w:div>
    <w:div w:id="173036168">
      <w:bodyDiv w:val="1"/>
      <w:marLeft w:val="0"/>
      <w:marRight w:val="0"/>
      <w:marTop w:val="0"/>
      <w:marBottom w:val="0"/>
      <w:divBdr>
        <w:top w:val="none" w:sz="0" w:space="0" w:color="auto"/>
        <w:left w:val="none" w:sz="0" w:space="0" w:color="auto"/>
        <w:bottom w:val="none" w:sz="0" w:space="0" w:color="auto"/>
        <w:right w:val="none" w:sz="0" w:space="0" w:color="auto"/>
      </w:divBdr>
    </w:div>
    <w:div w:id="175074610">
      <w:bodyDiv w:val="1"/>
      <w:marLeft w:val="0"/>
      <w:marRight w:val="0"/>
      <w:marTop w:val="0"/>
      <w:marBottom w:val="0"/>
      <w:divBdr>
        <w:top w:val="none" w:sz="0" w:space="0" w:color="auto"/>
        <w:left w:val="none" w:sz="0" w:space="0" w:color="auto"/>
        <w:bottom w:val="none" w:sz="0" w:space="0" w:color="auto"/>
        <w:right w:val="none" w:sz="0" w:space="0" w:color="auto"/>
      </w:divBdr>
    </w:div>
    <w:div w:id="175116475">
      <w:bodyDiv w:val="1"/>
      <w:marLeft w:val="0"/>
      <w:marRight w:val="0"/>
      <w:marTop w:val="0"/>
      <w:marBottom w:val="0"/>
      <w:divBdr>
        <w:top w:val="none" w:sz="0" w:space="0" w:color="auto"/>
        <w:left w:val="none" w:sz="0" w:space="0" w:color="auto"/>
        <w:bottom w:val="none" w:sz="0" w:space="0" w:color="auto"/>
        <w:right w:val="none" w:sz="0" w:space="0" w:color="auto"/>
      </w:divBdr>
    </w:div>
    <w:div w:id="190651705">
      <w:bodyDiv w:val="1"/>
      <w:marLeft w:val="0"/>
      <w:marRight w:val="0"/>
      <w:marTop w:val="0"/>
      <w:marBottom w:val="0"/>
      <w:divBdr>
        <w:top w:val="none" w:sz="0" w:space="0" w:color="auto"/>
        <w:left w:val="none" w:sz="0" w:space="0" w:color="auto"/>
        <w:bottom w:val="none" w:sz="0" w:space="0" w:color="auto"/>
        <w:right w:val="none" w:sz="0" w:space="0" w:color="auto"/>
      </w:divBdr>
    </w:div>
    <w:div w:id="190656732">
      <w:bodyDiv w:val="1"/>
      <w:marLeft w:val="0"/>
      <w:marRight w:val="0"/>
      <w:marTop w:val="0"/>
      <w:marBottom w:val="0"/>
      <w:divBdr>
        <w:top w:val="none" w:sz="0" w:space="0" w:color="auto"/>
        <w:left w:val="none" w:sz="0" w:space="0" w:color="auto"/>
        <w:bottom w:val="none" w:sz="0" w:space="0" w:color="auto"/>
        <w:right w:val="none" w:sz="0" w:space="0" w:color="auto"/>
      </w:divBdr>
    </w:div>
    <w:div w:id="191456704">
      <w:bodyDiv w:val="1"/>
      <w:marLeft w:val="0"/>
      <w:marRight w:val="0"/>
      <w:marTop w:val="0"/>
      <w:marBottom w:val="0"/>
      <w:divBdr>
        <w:top w:val="none" w:sz="0" w:space="0" w:color="auto"/>
        <w:left w:val="none" w:sz="0" w:space="0" w:color="auto"/>
        <w:bottom w:val="none" w:sz="0" w:space="0" w:color="auto"/>
        <w:right w:val="none" w:sz="0" w:space="0" w:color="auto"/>
      </w:divBdr>
    </w:div>
    <w:div w:id="191960673">
      <w:bodyDiv w:val="1"/>
      <w:marLeft w:val="0"/>
      <w:marRight w:val="0"/>
      <w:marTop w:val="0"/>
      <w:marBottom w:val="0"/>
      <w:divBdr>
        <w:top w:val="none" w:sz="0" w:space="0" w:color="auto"/>
        <w:left w:val="none" w:sz="0" w:space="0" w:color="auto"/>
        <w:bottom w:val="none" w:sz="0" w:space="0" w:color="auto"/>
        <w:right w:val="none" w:sz="0" w:space="0" w:color="auto"/>
      </w:divBdr>
    </w:div>
    <w:div w:id="192958354">
      <w:bodyDiv w:val="1"/>
      <w:marLeft w:val="0"/>
      <w:marRight w:val="0"/>
      <w:marTop w:val="0"/>
      <w:marBottom w:val="0"/>
      <w:divBdr>
        <w:top w:val="none" w:sz="0" w:space="0" w:color="auto"/>
        <w:left w:val="none" w:sz="0" w:space="0" w:color="auto"/>
        <w:bottom w:val="none" w:sz="0" w:space="0" w:color="auto"/>
        <w:right w:val="none" w:sz="0" w:space="0" w:color="auto"/>
      </w:divBdr>
    </w:div>
    <w:div w:id="193080822">
      <w:bodyDiv w:val="1"/>
      <w:marLeft w:val="0"/>
      <w:marRight w:val="0"/>
      <w:marTop w:val="0"/>
      <w:marBottom w:val="0"/>
      <w:divBdr>
        <w:top w:val="none" w:sz="0" w:space="0" w:color="auto"/>
        <w:left w:val="none" w:sz="0" w:space="0" w:color="auto"/>
        <w:bottom w:val="none" w:sz="0" w:space="0" w:color="auto"/>
        <w:right w:val="none" w:sz="0" w:space="0" w:color="auto"/>
      </w:divBdr>
    </w:div>
    <w:div w:id="193420701">
      <w:bodyDiv w:val="1"/>
      <w:marLeft w:val="0"/>
      <w:marRight w:val="0"/>
      <w:marTop w:val="0"/>
      <w:marBottom w:val="0"/>
      <w:divBdr>
        <w:top w:val="none" w:sz="0" w:space="0" w:color="auto"/>
        <w:left w:val="none" w:sz="0" w:space="0" w:color="auto"/>
        <w:bottom w:val="none" w:sz="0" w:space="0" w:color="auto"/>
        <w:right w:val="none" w:sz="0" w:space="0" w:color="auto"/>
      </w:divBdr>
    </w:div>
    <w:div w:id="194659930">
      <w:bodyDiv w:val="1"/>
      <w:marLeft w:val="0"/>
      <w:marRight w:val="0"/>
      <w:marTop w:val="0"/>
      <w:marBottom w:val="0"/>
      <w:divBdr>
        <w:top w:val="none" w:sz="0" w:space="0" w:color="auto"/>
        <w:left w:val="none" w:sz="0" w:space="0" w:color="auto"/>
        <w:bottom w:val="none" w:sz="0" w:space="0" w:color="auto"/>
        <w:right w:val="none" w:sz="0" w:space="0" w:color="auto"/>
      </w:divBdr>
    </w:div>
    <w:div w:id="194664334">
      <w:bodyDiv w:val="1"/>
      <w:marLeft w:val="0"/>
      <w:marRight w:val="0"/>
      <w:marTop w:val="0"/>
      <w:marBottom w:val="0"/>
      <w:divBdr>
        <w:top w:val="none" w:sz="0" w:space="0" w:color="auto"/>
        <w:left w:val="none" w:sz="0" w:space="0" w:color="auto"/>
        <w:bottom w:val="none" w:sz="0" w:space="0" w:color="auto"/>
        <w:right w:val="none" w:sz="0" w:space="0" w:color="auto"/>
      </w:divBdr>
    </w:div>
    <w:div w:id="196240200">
      <w:bodyDiv w:val="1"/>
      <w:marLeft w:val="0"/>
      <w:marRight w:val="0"/>
      <w:marTop w:val="0"/>
      <w:marBottom w:val="0"/>
      <w:divBdr>
        <w:top w:val="none" w:sz="0" w:space="0" w:color="auto"/>
        <w:left w:val="none" w:sz="0" w:space="0" w:color="auto"/>
        <w:bottom w:val="none" w:sz="0" w:space="0" w:color="auto"/>
        <w:right w:val="none" w:sz="0" w:space="0" w:color="auto"/>
      </w:divBdr>
    </w:div>
    <w:div w:id="196504356">
      <w:bodyDiv w:val="1"/>
      <w:marLeft w:val="0"/>
      <w:marRight w:val="0"/>
      <w:marTop w:val="0"/>
      <w:marBottom w:val="0"/>
      <w:divBdr>
        <w:top w:val="none" w:sz="0" w:space="0" w:color="auto"/>
        <w:left w:val="none" w:sz="0" w:space="0" w:color="auto"/>
        <w:bottom w:val="none" w:sz="0" w:space="0" w:color="auto"/>
        <w:right w:val="none" w:sz="0" w:space="0" w:color="auto"/>
      </w:divBdr>
    </w:div>
    <w:div w:id="198250385">
      <w:bodyDiv w:val="1"/>
      <w:marLeft w:val="0"/>
      <w:marRight w:val="0"/>
      <w:marTop w:val="0"/>
      <w:marBottom w:val="0"/>
      <w:divBdr>
        <w:top w:val="none" w:sz="0" w:space="0" w:color="auto"/>
        <w:left w:val="none" w:sz="0" w:space="0" w:color="auto"/>
        <w:bottom w:val="none" w:sz="0" w:space="0" w:color="auto"/>
        <w:right w:val="none" w:sz="0" w:space="0" w:color="auto"/>
      </w:divBdr>
    </w:div>
    <w:div w:id="200944640">
      <w:bodyDiv w:val="1"/>
      <w:marLeft w:val="0"/>
      <w:marRight w:val="0"/>
      <w:marTop w:val="0"/>
      <w:marBottom w:val="0"/>
      <w:divBdr>
        <w:top w:val="none" w:sz="0" w:space="0" w:color="auto"/>
        <w:left w:val="none" w:sz="0" w:space="0" w:color="auto"/>
        <w:bottom w:val="none" w:sz="0" w:space="0" w:color="auto"/>
        <w:right w:val="none" w:sz="0" w:space="0" w:color="auto"/>
      </w:divBdr>
    </w:div>
    <w:div w:id="201330867">
      <w:bodyDiv w:val="1"/>
      <w:marLeft w:val="0"/>
      <w:marRight w:val="0"/>
      <w:marTop w:val="0"/>
      <w:marBottom w:val="0"/>
      <w:divBdr>
        <w:top w:val="none" w:sz="0" w:space="0" w:color="auto"/>
        <w:left w:val="none" w:sz="0" w:space="0" w:color="auto"/>
        <w:bottom w:val="none" w:sz="0" w:space="0" w:color="auto"/>
        <w:right w:val="none" w:sz="0" w:space="0" w:color="auto"/>
      </w:divBdr>
    </w:div>
    <w:div w:id="206382894">
      <w:bodyDiv w:val="1"/>
      <w:marLeft w:val="0"/>
      <w:marRight w:val="0"/>
      <w:marTop w:val="0"/>
      <w:marBottom w:val="0"/>
      <w:divBdr>
        <w:top w:val="none" w:sz="0" w:space="0" w:color="auto"/>
        <w:left w:val="none" w:sz="0" w:space="0" w:color="auto"/>
        <w:bottom w:val="none" w:sz="0" w:space="0" w:color="auto"/>
        <w:right w:val="none" w:sz="0" w:space="0" w:color="auto"/>
      </w:divBdr>
    </w:div>
    <w:div w:id="207496897">
      <w:bodyDiv w:val="1"/>
      <w:marLeft w:val="0"/>
      <w:marRight w:val="0"/>
      <w:marTop w:val="0"/>
      <w:marBottom w:val="0"/>
      <w:divBdr>
        <w:top w:val="none" w:sz="0" w:space="0" w:color="auto"/>
        <w:left w:val="none" w:sz="0" w:space="0" w:color="auto"/>
        <w:bottom w:val="none" w:sz="0" w:space="0" w:color="auto"/>
        <w:right w:val="none" w:sz="0" w:space="0" w:color="auto"/>
      </w:divBdr>
    </w:div>
    <w:div w:id="207644406">
      <w:bodyDiv w:val="1"/>
      <w:marLeft w:val="0"/>
      <w:marRight w:val="0"/>
      <w:marTop w:val="0"/>
      <w:marBottom w:val="0"/>
      <w:divBdr>
        <w:top w:val="none" w:sz="0" w:space="0" w:color="auto"/>
        <w:left w:val="none" w:sz="0" w:space="0" w:color="auto"/>
        <w:bottom w:val="none" w:sz="0" w:space="0" w:color="auto"/>
        <w:right w:val="none" w:sz="0" w:space="0" w:color="auto"/>
      </w:divBdr>
    </w:div>
    <w:div w:id="208033630">
      <w:bodyDiv w:val="1"/>
      <w:marLeft w:val="0"/>
      <w:marRight w:val="0"/>
      <w:marTop w:val="0"/>
      <w:marBottom w:val="0"/>
      <w:divBdr>
        <w:top w:val="none" w:sz="0" w:space="0" w:color="auto"/>
        <w:left w:val="none" w:sz="0" w:space="0" w:color="auto"/>
        <w:bottom w:val="none" w:sz="0" w:space="0" w:color="auto"/>
        <w:right w:val="none" w:sz="0" w:space="0" w:color="auto"/>
      </w:divBdr>
    </w:div>
    <w:div w:id="210382938">
      <w:bodyDiv w:val="1"/>
      <w:marLeft w:val="0"/>
      <w:marRight w:val="0"/>
      <w:marTop w:val="0"/>
      <w:marBottom w:val="0"/>
      <w:divBdr>
        <w:top w:val="none" w:sz="0" w:space="0" w:color="auto"/>
        <w:left w:val="none" w:sz="0" w:space="0" w:color="auto"/>
        <w:bottom w:val="none" w:sz="0" w:space="0" w:color="auto"/>
        <w:right w:val="none" w:sz="0" w:space="0" w:color="auto"/>
      </w:divBdr>
    </w:div>
    <w:div w:id="211577464">
      <w:bodyDiv w:val="1"/>
      <w:marLeft w:val="0"/>
      <w:marRight w:val="0"/>
      <w:marTop w:val="0"/>
      <w:marBottom w:val="0"/>
      <w:divBdr>
        <w:top w:val="none" w:sz="0" w:space="0" w:color="auto"/>
        <w:left w:val="none" w:sz="0" w:space="0" w:color="auto"/>
        <w:bottom w:val="none" w:sz="0" w:space="0" w:color="auto"/>
        <w:right w:val="none" w:sz="0" w:space="0" w:color="auto"/>
      </w:divBdr>
    </w:div>
    <w:div w:id="217933182">
      <w:bodyDiv w:val="1"/>
      <w:marLeft w:val="0"/>
      <w:marRight w:val="0"/>
      <w:marTop w:val="0"/>
      <w:marBottom w:val="0"/>
      <w:divBdr>
        <w:top w:val="none" w:sz="0" w:space="0" w:color="auto"/>
        <w:left w:val="none" w:sz="0" w:space="0" w:color="auto"/>
        <w:bottom w:val="none" w:sz="0" w:space="0" w:color="auto"/>
        <w:right w:val="none" w:sz="0" w:space="0" w:color="auto"/>
      </w:divBdr>
    </w:div>
    <w:div w:id="220945237">
      <w:bodyDiv w:val="1"/>
      <w:marLeft w:val="0"/>
      <w:marRight w:val="0"/>
      <w:marTop w:val="0"/>
      <w:marBottom w:val="0"/>
      <w:divBdr>
        <w:top w:val="none" w:sz="0" w:space="0" w:color="auto"/>
        <w:left w:val="none" w:sz="0" w:space="0" w:color="auto"/>
        <w:bottom w:val="none" w:sz="0" w:space="0" w:color="auto"/>
        <w:right w:val="none" w:sz="0" w:space="0" w:color="auto"/>
      </w:divBdr>
    </w:div>
    <w:div w:id="223415681">
      <w:bodyDiv w:val="1"/>
      <w:marLeft w:val="0"/>
      <w:marRight w:val="0"/>
      <w:marTop w:val="0"/>
      <w:marBottom w:val="0"/>
      <w:divBdr>
        <w:top w:val="none" w:sz="0" w:space="0" w:color="auto"/>
        <w:left w:val="none" w:sz="0" w:space="0" w:color="auto"/>
        <w:bottom w:val="none" w:sz="0" w:space="0" w:color="auto"/>
        <w:right w:val="none" w:sz="0" w:space="0" w:color="auto"/>
      </w:divBdr>
    </w:div>
    <w:div w:id="226108660">
      <w:bodyDiv w:val="1"/>
      <w:marLeft w:val="0"/>
      <w:marRight w:val="0"/>
      <w:marTop w:val="0"/>
      <w:marBottom w:val="0"/>
      <w:divBdr>
        <w:top w:val="none" w:sz="0" w:space="0" w:color="auto"/>
        <w:left w:val="none" w:sz="0" w:space="0" w:color="auto"/>
        <w:bottom w:val="none" w:sz="0" w:space="0" w:color="auto"/>
        <w:right w:val="none" w:sz="0" w:space="0" w:color="auto"/>
      </w:divBdr>
    </w:div>
    <w:div w:id="230699580">
      <w:bodyDiv w:val="1"/>
      <w:marLeft w:val="0"/>
      <w:marRight w:val="0"/>
      <w:marTop w:val="0"/>
      <w:marBottom w:val="0"/>
      <w:divBdr>
        <w:top w:val="none" w:sz="0" w:space="0" w:color="auto"/>
        <w:left w:val="none" w:sz="0" w:space="0" w:color="auto"/>
        <w:bottom w:val="none" w:sz="0" w:space="0" w:color="auto"/>
        <w:right w:val="none" w:sz="0" w:space="0" w:color="auto"/>
      </w:divBdr>
    </w:div>
    <w:div w:id="232278149">
      <w:bodyDiv w:val="1"/>
      <w:marLeft w:val="0"/>
      <w:marRight w:val="0"/>
      <w:marTop w:val="0"/>
      <w:marBottom w:val="0"/>
      <w:divBdr>
        <w:top w:val="none" w:sz="0" w:space="0" w:color="auto"/>
        <w:left w:val="none" w:sz="0" w:space="0" w:color="auto"/>
        <w:bottom w:val="none" w:sz="0" w:space="0" w:color="auto"/>
        <w:right w:val="none" w:sz="0" w:space="0" w:color="auto"/>
      </w:divBdr>
    </w:div>
    <w:div w:id="233244604">
      <w:bodyDiv w:val="1"/>
      <w:marLeft w:val="0"/>
      <w:marRight w:val="0"/>
      <w:marTop w:val="0"/>
      <w:marBottom w:val="0"/>
      <w:divBdr>
        <w:top w:val="none" w:sz="0" w:space="0" w:color="auto"/>
        <w:left w:val="none" w:sz="0" w:space="0" w:color="auto"/>
        <w:bottom w:val="none" w:sz="0" w:space="0" w:color="auto"/>
        <w:right w:val="none" w:sz="0" w:space="0" w:color="auto"/>
      </w:divBdr>
    </w:div>
    <w:div w:id="237061412">
      <w:bodyDiv w:val="1"/>
      <w:marLeft w:val="0"/>
      <w:marRight w:val="0"/>
      <w:marTop w:val="0"/>
      <w:marBottom w:val="0"/>
      <w:divBdr>
        <w:top w:val="none" w:sz="0" w:space="0" w:color="auto"/>
        <w:left w:val="none" w:sz="0" w:space="0" w:color="auto"/>
        <w:bottom w:val="none" w:sz="0" w:space="0" w:color="auto"/>
        <w:right w:val="none" w:sz="0" w:space="0" w:color="auto"/>
      </w:divBdr>
    </w:div>
    <w:div w:id="250968665">
      <w:bodyDiv w:val="1"/>
      <w:marLeft w:val="0"/>
      <w:marRight w:val="0"/>
      <w:marTop w:val="0"/>
      <w:marBottom w:val="0"/>
      <w:divBdr>
        <w:top w:val="none" w:sz="0" w:space="0" w:color="auto"/>
        <w:left w:val="none" w:sz="0" w:space="0" w:color="auto"/>
        <w:bottom w:val="none" w:sz="0" w:space="0" w:color="auto"/>
        <w:right w:val="none" w:sz="0" w:space="0" w:color="auto"/>
      </w:divBdr>
    </w:div>
    <w:div w:id="251397480">
      <w:bodyDiv w:val="1"/>
      <w:marLeft w:val="0"/>
      <w:marRight w:val="0"/>
      <w:marTop w:val="0"/>
      <w:marBottom w:val="0"/>
      <w:divBdr>
        <w:top w:val="none" w:sz="0" w:space="0" w:color="auto"/>
        <w:left w:val="none" w:sz="0" w:space="0" w:color="auto"/>
        <w:bottom w:val="none" w:sz="0" w:space="0" w:color="auto"/>
        <w:right w:val="none" w:sz="0" w:space="0" w:color="auto"/>
      </w:divBdr>
    </w:div>
    <w:div w:id="254483310">
      <w:bodyDiv w:val="1"/>
      <w:marLeft w:val="0"/>
      <w:marRight w:val="0"/>
      <w:marTop w:val="0"/>
      <w:marBottom w:val="0"/>
      <w:divBdr>
        <w:top w:val="none" w:sz="0" w:space="0" w:color="auto"/>
        <w:left w:val="none" w:sz="0" w:space="0" w:color="auto"/>
        <w:bottom w:val="none" w:sz="0" w:space="0" w:color="auto"/>
        <w:right w:val="none" w:sz="0" w:space="0" w:color="auto"/>
      </w:divBdr>
    </w:div>
    <w:div w:id="256866169">
      <w:bodyDiv w:val="1"/>
      <w:marLeft w:val="0"/>
      <w:marRight w:val="0"/>
      <w:marTop w:val="0"/>
      <w:marBottom w:val="0"/>
      <w:divBdr>
        <w:top w:val="none" w:sz="0" w:space="0" w:color="auto"/>
        <w:left w:val="none" w:sz="0" w:space="0" w:color="auto"/>
        <w:bottom w:val="none" w:sz="0" w:space="0" w:color="auto"/>
        <w:right w:val="none" w:sz="0" w:space="0" w:color="auto"/>
      </w:divBdr>
    </w:div>
    <w:div w:id="257369547">
      <w:bodyDiv w:val="1"/>
      <w:marLeft w:val="0"/>
      <w:marRight w:val="0"/>
      <w:marTop w:val="0"/>
      <w:marBottom w:val="0"/>
      <w:divBdr>
        <w:top w:val="none" w:sz="0" w:space="0" w:color="auto"/>
        <w:left w:val="none" w:sz="0" w:space="0" w:color="auto"/>
        <w:bottom w:val="none" w:sz="0" w:space="0" w:color="auto"/>
        <w:right w:val="none" w:sz="0" w:space="0" w:color="auto"/>
      </w:divBdr>
    </w:div>
    <w:div w:id="257566991">
      <w:bodyDiv w:val="1"/>
      <w:marLeft w:val="0"/>
      <w:marRight w:val="0"/>
      <w:marTop w:val="0"/>
      <w:marBottom w:val="0"/>
      <w:divBdr>
        <w:top w:val="none" w:sz="0" w:space="0" w:color="auto"/>
        <w:left w:val="none" w:sz="0" w:space="0" w:color="auto"/>
        <w:bottom w:val="none" w:sz="0" w:space="0" w:color="auto"/>
        <w:right w:val="none" w:sz="0" w:space="0" w:color="auto"/>
      </w:divBdr>
    </w:div>
    <w:div w:id="259922081">
      <w:bodyDiv w:val="1"/>
      <w:marLeft w:val="0"/>
      <w:marRight w:val="0"/>
      <w:marTop w:val="0"/>
      <w:marBottom w:val="0"/>
      <w:divBdr>
        <w:top w:val="none" w:sz="0" w:space="0" w:color="auto"/>
        <w:left w:val="none" w:sz="0" w:space="0" w:color="auto"/>
        <w:bottom w:val="none" w:sz="0" w:space="0" w:color="auto"/>
        <w:right w:val="none" w:sz="0" w:space="0" w:color="auto"/>
      </w:divBdr>
    </w:div>
    <w:div w:id="266155908">
      <w:bodyDiv w:val="1"/>
      <w:marLeft w:val="0"/>
      <w:marRight w:val="0"/>
      <w:marTop w:val="0"/>
      <w:marBottom w:val="0"/>
      <w:divBdr>
        <w:top w:val="none" w:sz="0" w:space="0" w:color="auto"/>
        <w:left w:val="none" w:sz="0" w:space="0" w:color="auto"/>
        <w:bottom w:val="none" w:sz="0" w:space="0" w:color="auto"/>
        <w:right w:val="none" w:sz="0" w:space="0" w:color="auto"/>
      </w:divBdr>
    </w:div>
    <w:div w:id="266352417">
      <w:bodyDiv w:val="1"/>
      <w:marLeft w:val="0"/>
      <w:marRight w:val="0"/>
      <w:marTop w:val="0"/>
      <w:marBottom w:val="0"/>
      <w:divBdr>
        <w:top w:val="none" w:sz="0" w:space="0" w:color="auto"/>
        <w:left w:val="none" w:sz="0" w:space="0" w:color="auto"/>
        <w:bottom w:val="none" w:sz="0" w:space="0" w:color="auto"/>
        <w:right w:val="none" w:sz="0" w:space="0" w:color="auto"/>
      </w:divBdr>
    </w:div>
    <w:div w:id="268514896">
      <w:bodyDiv w:val="1"/>
      <w:marLeft w:val="0"/>
      <w:marRight w:val="0"/>
      <w:marTop w:val="0"/>
      <w:marBottom w:val="0"/>
      <w:divBdr>
        <w:top w:val="none" w:sz="0" w:space="0" w:color="auto"/>
        <w:left w:val="none" w:sz="0" w:space="0" w:color="auto"/>
        <w:bottom w:val="none" w:sz="0" w:space="0" w:color="auto"/>
        <w:right w:val="none" w:sz="0" w:space="0" w:color="auto"/>
      </w:divBdr>
    </w:div>
    <w:div w:id="274751553">
      <w:bodyDiv w:val="1"/>
      <w:marLeft w:val="0"/>
      <w:marRight w:val="0"/>
      <w:marTop w:val="0"/>
      <w:marBottom w:val="0"/>
      <w:divBdr>
        <w:top w:val="none" w:sz="0" w:space="0" w:color="auto"/>
        <w:left w:val="none" w:sz="0" w:space="0" w:color="auto"/>
        <w:bottom w:val="none" w:sz="0" w:space="0" w:color="auto"/>
        <w:right w:val="none" w:sz="0" w:space="0" w:color="auto"/>
      </w:divBdr>
    </w:div>
    <w:div w:id="276252238">
      <w:bodyDiv w:val="1"/>
      <w:marLeft w:val="0"/>
      <w:marRight w:val="0"/>
      <w:marTop w:val="0"/>
      <w:marBottom w:val="0"/>
      <w:divBdr>
        <w:top w:val="none" w:sz="0" w:space="0" w:color="auto"/>
        <w:left w:val="none" w:sz="0" w:space="0" w:color="auto"/>
        <w:bottom w:val="none" w:sz="0" w:space="0" w:color="auto"/>
        <w:right w:val="none" w:sz="0" w:space="0" w:color="auto"/>
      </w:divBdr>
    </w:div>
    <w:div w:id="283073748">
      <w:bodyDiv w:val="1"/>
      <w:marLeft w:val="0"/>
      <w:marRight w:val="0"/>
      <w:marTop w:val="0"/>
      <w:marBottom w:val="0"/>
      <w:divBdr>
        <w:top w:val="none" w:sz="0" w:space="0" w:color="auto"/>
        <w:left w:val="none" w:sz="0" w:space="0" w:color="auto"/>
        <w:bottom w:val="none" w:sz="0" w:space="0" w:color="auto"/>
        <w:right w:val="none" w:sz="0" w:space="0" w:color="auto"/>
      </w:divBdr>
    </w:div>
    <w:div w:id="283074671">
      <w:bodyDiv w:val="1"/>
      <w:marLeft w:val="0"/>
      <w:marRight w:val="0"/>
      <w:marTop w:val="0"/>
      <w:marBottom w:val="0"/>
      <w:divBdr>
        <w:top w:val="none" w:sz="0" w:space="0" w:color="auto"/>
        <w:left w:val="none" w:sz="0" w:space="0" w:color="auto"/>
        <w:bottom w:val="none" w:sz="0" w:space="0" w:color="auto"/>
        <w:right w:val="none" w:sz="0" w:space="0" w:color="auto"/>
      </w:divBdr>
    </w:div>
    <w:div w:id="283580391">
      <w:bodyDiv w:val="1"/>
      <w:marLeft w:val="0"/>
      <w:marRight w:val="0"/>
      <w:marTop w:val="0"/>
      <w:marBottom w:val="0"/>
      <w:divBdr>
        <w:top w:val="none" w:sz="0" w:space="0" w:color="auto"/>
        <w:left w:val="none" w:sz="0" w:space="0" w:color="auto"/>
        <w:bottom w:val="none" w:sz="0" w:space="0" w:color="auto"/>
        <w:right w:val="none" w:sz="0" w:space="0" w:color="auto"/>
      </w:divBdr>
    </w:div>
    <w:div w:id="284118790">
      <w:bodyDiv w:val="1"/>
      <w:marLeft w:val="0"/>
      <w:marRight w:val="0"/>
      <w:marTop w:val="0"/>
      <w:marBottom w:val="0"/>
      <w:divBdr>
        <w:top w:val="none" w:sz="0" w:space="0" w:color="auto"/>
        <w:left w:val="none" w:sz="0" w:space="0" w:color="auto"/>
        <w:bottom w:val="none" w:sz="0" w:space="0" w:color="auto"/>
        <w:right w:val="none" w:sz="0" w:space="0" w:color="auto"/>
      </w:divBdr>
    </w:div>
    <w:div w:id="286398211">
      <w:bodyDiv w:val="1"/>
      <w:marLeft w:val="0"/>
      <w:marRight w:val="0"/>
      <w:marTop w:val="0"/>
      <w:marBottom w:val="0"/>
      <w:divBdr>
        <w:top w:val="none" w:sz="0" w:space="0" w:color="auto"/>
        <w:left w:val="none" w:sz="0" w:space="0" w:color="auto"/>
        <w:bottom w:val="none" w:sz="0" w:space="0" w:color="auto"/>
        <w:right w:val="none" w:sz="0" w:space="0" w:color="auto"/>
      </w:divBdr>
    </w:div>
    <w:div w:id="289747265">
      <w:bodyDiv w:val="1"/>
      <w:marLeft w:val="0"/>
      <w:marRight w:val="0"/>
      <w:marTop w:val="0"/>
      <w:marBottom w:val="0"/>
      <w:divBdr>
        <w:top w:val="none" w:sz="0" w:space="0" w:color="auto"/>
        <w:left w:val="none" w:sz="0" w:space="0" w:color="auto"/>
        <w:bottom w:val="none" w:sz="0" w:space="0" w:color="auto"/>
        <w:right w:val="none" w:sz="0" w:space="0" w:color="auto"/>
      </w:divBdr>
    </w:div>
    <w:div w:id="289827490">
      <w:bodyDiv w:val="1"/>
      <w:marLeft w:val="0"/>
      <w:marRight w:val="0"/>
      <w:marTop w:val="0"/>
      <w:marBottom w:val="0"/>
      <w:divBdr>
        <w:top w:val="none" w:sz="0" w:space="0" w:color="auto"/>
        <w:left w:val="none" w:sz="0" w:space="0" w:color="auto"/>
        <w:bottom w:val="none" w:sz="0" w:space="0" w:color="auto"/>
        <w:right w:val="none" w:sz="0" w:space="0" w:color="auto"/>
      </w:divBdr>
    </w:div>
    <w:div w:id="290136052">
      <w:bodyDiv w:val="1"/>
      <w:marLeft w:val="0"/>
      <w:marRight w:val="0"/>
      <w:marTop w:val="0"/>
      <w:marBottom w:val="0"/>
      <w:divBdr>
        <w:top w:val="none" w:sz="0" w:space="0" w:color="auto"/>
        <w:left w:val="none" w:sz="0" w:space="0" w:color="auto"/>
        <w:bottom w:val="none" w:sz="0" w:space="0" w:color="auto"/>
        <w:right w:val="none" w:sz="0" w:space="0" w:color="auto"/>
      </w:divBdr>
    </w:div>
    <w:div w:id="292175811">
      <w:bodyDiv w:val="1"/>
      <w:marLeft w:val="0"/>
      <w:marRight w:val="0"/>
      <w:marTop w:val="0"/>
      <w:marBottom w:val="0"/>
      <w:divBdr>
        <w:top w:val="none" w:sz="0" w:space="0" w:color="auto"/>
        <w:left w:val="none" w:sz="0" w:space="0" w:color="auto"/>
        <w:bottom w:val="none" w:sz="0" w:space="0" w:color="auto"/>
        <w:right w:val="none" w:sz="0" w:space="0" w:color="auto"/>
      </w:divBdr>
    </w:div>
    <w:div w:id="295110573">
      <w:bodyDiv w:val="1"/>
      <w:marLeft w:val="0"/>
      <w:marRight w:val="0"/>
      <w:marTop w:val="0"/>
      <w:marBottom w:val="0"/>
      <w:divBdr>
        <w:top w:val="none" w:sz="0" w:space="0" w:color="auto"/>
        <w:left w:val="none" w:sz="0" w:space="0" w:color="auto"/>
        <w:bottom w:val="none" w:sz="0" w:space="0" w:color="auto"/>
        <w:right w:val="none" w:sz="0" w:space="0" w:color="auto"/>
      </w:divBdr>
    </w:div>
    <w:div w:id="295573716">
      <w:bodyDiv w:val="1"/>
      <w:marLeft w:val="0"/>
      <w:marRight w:val="0"/>
      <w:marTop w:val="0"/>
      <w:marBottom w:val="0"/>
      <w:divBdr>
        <w:top w:val="none" w:sz="0" w:space="0" w:color="auto"/>
        <w:left w:val="none" w:sz="0" w:space="0" w:color="auto"/>
        <w:bottom w:val="none" w:sz="0" w:space="0" w:color="auto"/>
        <w:right w:val="none" w:sz="0" w:space="0" w:color="auto"/>
      </w:divBdr>
    </w:div>
    <w:div w:id="310909600">
      <w:bodyDiv w:val="1"/>
      <w:marLeft w:val="0"/>
      <w:marRight w:val="0"/>
      <w:marTop w:val="0"/>
      <w:marBottom w:val="0"/>
      <w:divBdr>
        <w:top w:val="none" w:sz="0" w:space="0" w:color="auto"/>
        <w:left w:val="none" w:sz="0" w:space="0" w:color="auto"/>
        <w:bottom w:val="none" w:sz="0" w:space="0" w:color="auto"/>
        <w:right w:val="none" w:sz="0" w:space="0" w:color="auto"/>
      </w:divBdr>
    </w:div>
    <w:div w:id="314145841">
      <w:bodyDiv w:val="1"/>
      <w:marLeft w:val="0"/>
      <w:marRight w:val="0"/>
      <w:marTop w:val="0"/>
      <w:marBottom w:val="0"/>
      <w:divBdr>
        <w:top w:val="none" w:sz="0" w:space="0" w:color="auto"/>
        <w:left w:val="none" w:sz="0" w:space="0" w:color="auto"/>
        <w:bottom w:val="none" w:sz="0" w:space="0" w:color="auto"/>
        <w:right w:val="none" w:sz="0" w:space="0" w:color="auto"/>
      </w:divBdr>
    </w:div>
    <w:div w:id="315425779">
      <w:bodyDiv w:val="1"/>
      <w:marLeft w:val="0"/>
      <w:marRight w:val="0"/>
      <w:marTop w:val="0"/>
      <w:marBottom w:val="0"/>
      <w:divBdr>
        <w:top w:val="none" w:sz="0" w:space="0" w:color="auto"/>
        <w:left w:val="none" w:sz="0" w:space="0" w:color="auto"/>
        <w:bottom w:val="none" w:sz="0" w:space="0" w:color="auto"/>
        <w:right w:val="none" w:sz="0" w:space="0" w:color="auto"/>
      </w:divBdr>
    </w:div>
    <w:div w:id="317804146">
      <w:bodyDiv w:val="1"/>
      <w:marLeft w:val="0"/>
      <w:marRight w:val="0"/>
      <w:marTop w:val="0"/>
      <w:marBottom w:val="0"/>
      <w:divBdr>
        <w:top w:val="none" w:sz="0" w:space="0" w:color="auto"/>
        <w:left w:val="none" w:sz="0" w:space="0" w:color="auto"/>
        <w:bottom w:val="none" w:sz="0" w:space="0" w:color="auto"/>
        <w:right w:val="none" w:sz="0" w:space="0" w:color="auto"/>
      </w:divBdr>
    </w:div>
    <w:div w:id="318193952">
      <w:bodyDiv w:val="1"/>
      <w:marLeft w:val="0"/>
      <w:marRight w:val="0"/>
      <w:marTop w:val="0"/>
      <w:marBottom w:val="0"/>
      <w:divBdr>
        <w:top w:val="none" w:sz="0" w:space="0" w:color="auto"/>
        <w:left w:val="none" w:sz="0" w:space="0" w:color="auto"/>
        <w:bottom w:val="none" w:sz="0" w:space="0" w:color="auto"/>
        <w:right w:val="none" w:sz="0" w:space="0" w:color="auto"/>
      </w:divBdr>
    </w:div>
    <w:div w:id="318922991">
      <w:bodyDiv w:val="1"/>
      <w:marLeft w:val="0"/>
      <w:marRight w:val="0"/>
      <w:marTop w:val="0"/>
      <w:marBottom w:val="0"/>
      <w:divBdr>
        <w:top w:val="none" w:sz="0" w:space="0" w:color="auto"/>
        <w:left w:val="none" w:sz="0" w:space="0" w:color="auto"/>
        <w:bottom w:val="none" w:sz="0" w:space="0" w:color="auto"/>
        <w:right w:val="none" w:sz="0" w:space="0" w:color="auto"/>
      </w:divBdr>
    </w:div>
    <w:div w:id="319233813">
      <w:bodyDiv w:val="1"/>
      <w:marLeft w:val="0"/>
      <w:marRight w:val="0"/>
      <w:marTop w:val="0"/>
      <w:marBottom w:val="0"/>
      <w:divBdr>
        <w:top w:val="none" w:sz="0" w:space="0" w:color="auto"/>
        <w:left w:val="none" w:sz="0" w:space="0" w:color="auto"/>
        <w:bottom w:val="none" w:sz="0" w:space="0" w:color="auto"/>
        <w:right w:val="none" w:sz="0" w:space="0" w:color="auto"/>
      </w:divBdr>
    </w:div>
    <w:div w:id="321085481">
      <w:bodyDiv w:val="1"/>
      <w:marLeft w:val="0"/>
      <w:marRight w:val="0"/>
      <w:marTop w:val="0"/>
      <w:marBottom w:val="0"/>
      <w:divBdr>
        <w:top w:val="none" w:sz="0" w:space="0" w:color="auto"/>
        <w:left w:val="none" w:sz="0" w:space="0" w:color="auto"/>
        <w:bottom w:val="none" w:sz="0" w:space="0" w:color="auto"/>
        <w:right w:val="none" w:sz="0" w:space="0" w:color="auto"/>
      </w:divBdr>
    </w:div>
    <w:div w:id="321932237">
      <w:bodyDiv w:val="1"/>
      <w:marLeft w:val="0"/>
      <w:marRight w:val="0"/>
      <w:marTop w:val="0"/>
      <w:marBottom w:val="0"/>
      <w:divBdr>
        <w:top w:val="none" w:sz="0" w:space="0" w:color="auto"/>
        <w:left w:val="none" w:sz="0" w:space="0" w:color="auto"/>
        <w:bottom w:val="none" w:sz="0" w:space="0" w:color="auto"/>
        <w:right w:val="none" w:sz="0" w:space="0" w:color="auto"/>
      </w:divBdr>
    </w:div>
    <w:div w:id="325086389">
      <w:bodyDiv w:val="1"/>
      <w:marLeft w:val="0"/>
      <w:marRight w:val="0"/>
      <w:marTop w:val="0"/>
      <w:marBottom w:val="0"/>
      <w:divBdr>
        <w:top w:val="none" w:sz="0" w:space="0" w:color="auto"/>
        <w:left w:val="none" w:sz="0" w:space="0" w:color="auto"/>
        <w:bottom w:val="none" w:sz="0" w:space="0" w:color="auto"/>
        <w:right w:val="none" w:sz="0" w:space="0" w:color="auto"/>
      </w:divBdr>
    </w:div>
    <w:div w:id="326828568">
      <w:bodyDiv w:val="1"/>
      <w:marLeft w:val="0"/>
      <w:marRight w:val="0"/>
      <w:marTop w:val="0"/>
      <w:marBottom w:val="0"/>
      <w:divBdr>
        <w:top w:val="none" w:sz="0" w:space="0" w:color="auto"/>
        <w:left w:val="none" w:sz="0" w:space="0" w:color="auto"/>
        <w:bottom w:val="none" w:sz="0" w:space="0" w:color="auto"/>
        <w:right w:val="none" w:sz="0" w:space="0" w:color="auto"/>
      </w:divBdr>
    </w:div>
    <w:div w:id="328798982">
      <w:bodyDiv w:val="1"/>
      <w:marLeft w:val="0"/>
      <w:marRight w:val="0"/>
      <w:marTop w:val="0"/>
      <w:marBottom w:val="0"/>
      <w:divBdr>
        <w:top w:val="none" w:sz="0" w:space="0" w:color="auto"/>
        <w:left w:val="none" w:sz="0" w:space="0" w:color="auto"/>
        <w:bottom w:val="none" w:sz="0" w:space="0" w:color="auto"/>
        <w:right w:val="none" w:sz="0" w:space="0" w:color="auto"/>
      </w:divBdr>
    </w:div>
    <w:div w:id="329212586">
      <w:bodyDiv w:val="1"/>
      <w:marLeft w:val="0"/>
      <w:marRight w:val="0"/>
      <w:marTop w:val="0"/>
      <w:marBottom w:val="0"/>
      <w:divBdr>
        <w:top w:val="none" w:sz="0" w:space="0" w:color="auto"/>
        <w:left w:val="none" w:sz="0" w:space="0" w:color="auto"/>
        <w:bottom w:val="none" w:sz="0" w:space="0" w:color="auto"/>
        <w:right w:val="none" w:sz="0" w:space="0" w:color="auto"/>
      </w:divBdr>
    </w:div>
    <w:div w:id="329601660">
      <w:bodyDiv w:val="1"/>
      <w:marLeft w:val="0"/>
      <w:marRight w:val="0"/>
      <w:marTop w:val="0"/>
      <w:marBottom w:val="0"/>
      <w:divBdr>
        <w:top w:val="none" w:sz="0" w:space="0" w:color="auto"/>
        <w:left w:val="none" w:sz="0" w:space="0" w:color="auto"/>
        <w:bottom w:val="none" w:sz="0" w:space="0" w:color="auto"/>
        <w:right w:val="none" w:sz="0" w:space="0" w:color="auto"/>
      </w:divBdr>
    </w:div>
    <w:div w:id="331107166">
      <w:bodyDiv w:val="1"/>
      <w:marLeft w:val="0"/>
      <w:marRight w:val="0"/>
      <w:marTop w:val="0"/>
      <w:marBottom w:val="0"/>
      <w:divBdr>
        <w:top w:val="none" w:sz="0" w:space="0" w:color="auto"/>
        <w:left w:val="none" w:sz="0" w:space="0" w:color="auto"/>
        <w:bottom w:val="none" w:sz="0" w:space="0" w:color="auto"/>
        <w:right w:val="none" w:sz="0" w:space="0" w:color="auto"/>
      </w:divBdr>
    </w:div>
    <w:div w:id="332143261">
      <w:bodyDiv w:val="1"/>
      <w:marLeft w:val="0"/>
      <w:marRight w:val="0"/>
      <w:marTop w:val="0"/>
      <w:marBottom w:val="0"/>
      <w:divBdr>
        <w:top w:val="none" w:sz="0" w:space="0" w:color="auto"/>
        <w:left w:val="none" w:sz="0" w:space="0" w:color="auto"/>
        <w:bottom w:val="none" w:sz="0" w:space="0" w:color="auto"/>
        <w:right w:val="none" w:sz="0" w:space="0" w:color="auto"/>
      </w:divBdr>
    </w:div>
    <w:div w:id="333609605">
      <w:bodyDiv w:val="1"/>
      <w:marLeft w:val="0"/>
      <w:marRight w:val="0"/>
      <w:marTop w:val="0"/>
      <w:marBottom w:val="0"/>
      <w:divBdr>
        <w:top w:val="none" w:sz="0" w:space="0" w:color="auto"/>
        <w:left w:val="none" w:sz="0" w:space="0" w:color="auto"/>
        <w:bottom w:val="none" w:sz="0" w:space="0" w:color="auto"/>
        <w:right w:val="none" w:sz="0" w:space="0" w:color="auto"/>
      </w:divBdr>
    </w:div>
    <w:div w:id="334184832">
      <w:bodyDiv w:val="1"/>
      <w:marLeft w:val="0"/>
      <w:marRight w:val="0"/>
      <w:marTop w:val="0"/>
      <w:marBottom w:val="0"/>
      <w:divBdr>
        <w:top w:val="none" w:sz="0" w:space="0" w:color="auto"/>
        <w:left w:val="none" w:sz="0" w:space="0" w:color="auto"/>
        <w:bottom w:val="none" w:sz="0" w:space="0" w:color="auto"/>
        <w:right w:val="none" w:sz="0" w:space="0" w:color="auto"/>
      </w:divBdr>
    </w:div>
    <w:div w:id="334722826">
      <w:bodyDiv w:val="1"/>
      <w:marLeft w:val="0"/>
      <w:marRight w:val="0"/>
      <w:marTop w:val="0"/>
      <w:marBottom w:val="0"/>
      <w:divBdr>
        <w:top w:val="none" w:sz="0" w:space="0" w:color="auto"/>
        <w:left w:val="none" w:sz="0" w:space="0" w:color="auto"/>
        <w:bottom w:val="none" w:sz="0" w:space="0" w:color="auto"/>
        <w:right w:val="none" w:sz="0" w:space="0" w:color="auto"/>
      </w:divBdr>
    </w:div>
    <w:div w:id="341125517">
      <w:bodyDiv w:val="1"/>
      <w:marLeft w:val="0"/>
      <w:marRight w:val="0"/>
      <w:marTop w:val="0"/>
      <w:marBottom w:val="0"/>
      <w:divBdr>
        <w:top w:val="none" w:sz="0" w:space="0" w:color="auto"/>
        <w:left w:val="none" w:sz="0" w:space="0" w:color="auto"/>
        <w:bottom w:val="none" w:sz="0" w:space="0" w:color="auto"/>
        <w:right w:val="none" w:sz="0" w:space="0" w:color="auto"/>
      </w:divBdr>
    </w:div>
    <w:div w:id="341467920">
      <w:bodyDiv w:val="1"/>
      <w:marLeft w:val="0"/>
      <w:marRight w:val="0"/>
      <w:marTop w:val="0"/>
      <w:marBottom w:val="0"/>
      <w:divBdr>
        <w:top w:val="none" w:sz="0" w:space="0" w:color="auto"/>
        <w:left w:val="none" w:sz="0" w:space="0" w:color="auto"/>
        <w:bottom w:val="none" w:sz="0" w:space="0" w:color="auto"/>
        <w:right w:val="none" w:sz="0" w:space="0" w:color="auto"/>
      </w:divBdr>
    </w:div>
    <w:div w:id="342754662">
      <w:bodyDiv w:val="1"/>
      <w:marLeft w:val="0"/>
      <w:marRight w:val="0"/>
      <w:marTop w:val="0"/>
      <w:marBottom w:val="0"/>
      <w:divBdr>
        <w:top w:val="none" w:sz="0" w:space="0" w:color="auto"/>
        <w:left w:val="none" w:sz="0" w:space="0" w:color="auto"/>
        <w:bottom w:val="none" w:sz="0" w:space="0" w:color="auto"/>
        <w:right w:val="none" w:sz="0" w:space="0" w:color="auto"/>
      </w:divBdr>
    </w:div>
    <w:div w:id="360133678">
      <w:bodyDiv w:val="1"/>
      <w:marLeft w:val="0"/>
      <w:marRight w:val="0"/>
      <w:marTop w:val="0"/>
      <w:marBottom w:val="0"/>
      <w:divBdr>
        <w:top w:val="none" w:sz="0" w:space="0" w:color="auto"/>
        <w:left w:val="none" w:sz="0" w:space="0" w:color="auto"/>
        <w:bottom w:val="none" w:sz="0" w:space="0" w:color="auto"/>
        <w:right w:val="none" w:sz="0" w:space="0" w:color="auto"/>
      </w:divBdr>
    </w:div>
    <w:div w:id="363478281">
      <w:bodyDiv w:val="1"/>
      <w:marLeft w:val="0"/>
      <w:marRight w:val="0"/>
      <w:marTop w:val="0"/>
      <w:marBottom w:val="0"/>
      <w:divBdr>
        <w:top w:val="none" w:sz="0" w:space="0" w:color="auto"/>
        <w:left w:val="none" w:sz="0" w:space="0" w:color="auto"/>
        <w:bottom w:val="none" w:sz="0" w:space="0" w:color="auto"/>
        <w:right w:val="none" w:sz="0" w:space="0" w:color="auto"/>
      </w:divBdr>
    </w:div>
    <w:div w:id="366495080">
      <w:bodyDiv w:val="1"/>
      <w:marLeft w:val="0"/>
      <w:marRight w:val="0"/>
      <w:marTop w:val="0"/>
      <w:marBottom w:val="0"/>
      <w:divBdr>
        <w:top w:val="none" w:sz="0" w:space="0" w:color="auto"/>
        <w:left w:val="none" w:sz="0" w:space="0" w:color="auto"/>
        <w:bottom w:val="none" w:sz="0" w:space="0" w:color="auto"/>
        <w:right w:val="none" w:sz="0" w:space="0" w:color="auto"/>
      </w:divBdr>
    </w:div>
    <w:div w:id="367267598">
      <w:bodyDiv w:val="1"/>
      <w:marLeft w:val="0"/>
      <w:marRight w:val="0"/>
      <w:marTop w:val="0"/>
      <w:marBottom w:val="0"/>
      <w:divBdr>
        <w:top w:val="none" w:sz="0" w:space="0" w:color="auto"/>
        <w:left w:val="none" w:sz="0" w:space="0" w:color="auto"/>
        <w:bottom w:val="none" w:sz="0" w:space="0" w:color="auto"/>
        <w:right w:val="none" w:sz="0" w:space="0" w:color="auto"/>
      </w:divBdr>
    </w:div>
    <w:div w:id="368840006">
      <w:bodyDiv w:val="1"/>
      <w:marLeft w:val="0"/>
      <w:marRight w:val="0"/>
      <w:marTop w:val="0"/>
      <w:marBottom w:val="0"/>
      <w:divBdr>
        <w:top w:val="none" w:sz="0" w:space="0" w:color="auto"/>
        <w:left w:val="none" w:sz="0" w:space="0" w:color="auto"/>
        <w:bottom w:val="none" w:sz="0" w:space="0" w:color="auto"/>
        <w:right w:val="none" w:sz="0" w:space="0" w:color="auto"/>
      </w:divBdr>
    </w:div>
    <w:div w:id="373584699">
      <w:bodyDiv w:val="1"/>
      <w:marLeft w:val="0"/>
      <w:marRight w:val="0"/>
      <w:marTop w:val="0"/>
      <w:marBottom w:val="0"/>
      <w:divBdr>
        <w:top w:val="none" w:sz="0" w:space="0" w:color="auto"/>
        <w:left w:val="none" w:sz="0" w:space="0" w:color="auto"/>
        <w:bottom w:val="none" w:sz="0" w:space="0" w:color="auto"/>
        <w:right w:val="none" w:sz="0" w:space="0" w:color="auto"/>
      </w:divBdr>
    </w:div>
    <w:div w:id="375667721">
      <w:bodyDiv w:val="1"/>
      <w:marLeft w:val="0"/>
      <w:marRight w:val="0"/>
      <w:marTop w:val="0"/>
      <w:marBottom w:val="0"/>
      <w:divBdr>
        <w:top w:val="none" w:sz="0" w:space="0" w:color="auto"/>
        <w:left w:val="none" w:sz="0" w:space="0" w:color="auto"/>
        <w:bottom w:val="none" w:sz="0" w:space="0" w:color="auto"/>
        <w:right w:val="none" w:sz="0" w:space="0" w:color="auto"/>
      </w:divBdr>
    </w:div>
    <w:div w:id="377701553">
      <w:bodyDiv w:val="1"/>
      <w:marLeft w:val="0"/>
      <w:marRight w:val="0"/>
      <w:marTop w:val="0"/>
      <w:marBottom w:val="0"/>
      <w:divBdr>
        <w:top w:val="none" w:sz="0" w:space="0" w:color="auto"/>
        <w:left w:val="none" w:sz="0" w:space="0" w:color="auto"/>
        <w:bottom w:val="none" w:sz="0" w:space="0" w:color="auto"/>
        <w:right w:val="none" w:sz="0" w:space="0" w:color="auto"/>
      </w:divBdr>
    </w:div>
    <w:div w:id="377974241">
      <w:bodyDiv w:val="1"/>
      <w:marLeft w:val="0"/>
      <w:marRight w:val="0"/>
      <w:marTop w:val="0"/>
      <w:marBottom w:val="0"/>
      <w:divBdr>
        <w:top w:val="none" w:sz="0" w:space="0" w:color="auto"/>
        <w:left w:val="none" w:sz="0" w:space="0" w:color="auto"/>
        <w:bottom w:val="none" w:sz="0" w:space="0" w:color="auto"/>
        <w:right w:val="none" w:sz="0" w:space="0" w:color="auto"/>
      </w:divBdr>
    </w:div>
    <w:div w:id="382947823">
      <w:bodyDiv w:val="1"/>
      <w:marLeft w:val="0"/>
      <w:marRight w:val="0"/>
      <w:marTop w:val="0"/>
      <w:marBottom w:val="0"/>
      <w:divBdr>
        <w:top w:val="none" w:sz="0" w:space="0" w:color="auto"/>
        <w:left w:val="none" w:sz="0" w:space="0" w:color="auto"/>
        <w:bottom w:val="none" w:sz="0" w:space="0" w:color="auto"/>
        <w:right w:val="none" w:sz="0" w:space="0" w:color="auto"/>
      </w:divBdr>
    </w:div>
    <w:div w:id="385448838">
      <w:bodyDiv w:val="1"/>
      <w:marLeft w:val="0"/>
      <w:marRight w:val="0"/>
      <w:marTop w:val="0"/>
      <w:marBottom w:val="0"/>
      <w:divBdr>
        <w:top w:val="none" w:sz="0" w:space="0" w:color="auto"/>
        <w:left w:val="none" w:sz="0" w:space="0" w:color="auto"/>
        <w:bottom w:val="none" w:sz="0" w:space="0" w:color="auto"/>
        <w:right w:val="none" w:sz="0" w:space="0" w:color="auto"/>
      </w:divBdr>
    </w:div>
    <w:div w:id="387532377">
      <w:bodyDiv w:val="1"/>
      <w:marLeft w:val="0"/>
      <w:marRight w:val="0"/>
      <w:marTop w:val="0"/>
      <w:marBottom w:val="0"/>
      <w:divBdr>
        <w:top w:val="none" w:sz="0" w:space="0" w:color="auto"/>
        <w:left w:val="none" w:sz="0" w:space="0" w:color="auto"/>
        <w:bottom w:val="none" w:sz="0" w:space="0" w:color="auto"/>
        <w:right w:val="none" w:sz="0" w:space="0" w:color="auto"/>
      </w:divBdr>
    </w:div>
    <w:div w:id="389117506">
      <w:bodyDiv w:val="1"/>
      <w:marLeft w:val="0"/>
      <w:marRight w:val="0"/>
      <w:marTop w:val="0"/>
      <w:marBottom w:val="0"/>
      <w:divBdr>
        <w:top w:val="none" w:sz="0" w:space="0" w:color="auto"/>
        <w:left w:val="none" w:sz="0" w:space="0" w:color="auto"/>
        <w:bottom w:val="none" w:sz="0" w:space="0" w:color="auto"/>
        <w:right w:val="none" w:sz="0" w:space="0" w:color="auto"/>
      </w:divBdr>
    </w:div>
    <w:div w:id="393046364">
      <w:bodyDiv w:val="1"/>
      <w:marLeft w:val="0"/>
      <w:marRight w:val="0"/>
      <w:marTop w:val="0"/>
      <w:marBottom w:val="0"/>
      <w:divBdr>
        <w:top w:val="none" w:sz="0" w:space="0" w:color="auto"/>
        <w:left w:val="none" w:sz="0" w:space="0" w:color="auto"/>
        <w:bottom w:val="none" w:sz="0" w:space="0" w:color="auto"/>
        <w:right w:val="none" w:sz="0" w:space="0" w:color="auto"/>
      </w:divBdr>
    </w:div>
    <w:div w:id="395787285">
      <w:bodyDiv w:val="1"/>
      <w:marLeft w:val="0"/>
      <w:marRight w:val="0"/>
      <w:marTop w:val="0"/>
      <w:marBottom w:val="0"/>
      <w:divBdr>
        <w:top w:val="none" w:sz="0" w:space="0" w:color="auto"/>
        <w:left w:val="none" w:sz="0" w:space="0" w:color="auto"/>
        <w:bottom w:val="none" w:sz="0" w:space="0" w:color="auto"/>
        <w:right w:val="none" w:sz="0" w:space="0" w:color="auto"/>
      </w:divBdr>
    </w:div>
    <w:div w:id="396825606">
      <w:bodyDiv w:val="1"/>
      <w:marLeft w:val="0"/>
      <w:marRight w:val="0"/>
      <w:marTop w:val="0"/>
      <w:marBottom w:val="0"/>
      <w:divBdr>
        <w:top w:val="none" w:sz="0" w:space="0" w:color="auto"/>
        <w:left w:val="none" w:sz="0" w:space="0" w:color="auto"/>
        <w:bottom w:val="none" w:sz="0" w:space="0" w:color="auto"/>
        <w:right w:val="none" w:sz="0" w:space="0" w:color="auto"/>
      </w:divBdr>
    </w:div>
    <w:div w:id="408774503">
      <w:bodyDiv w:val="1"/>
      <w:marLeft w:val="0"/>
      <w:marRight w:val="0"/>
      <w:marTop w:val="0"/>
      <w:marBottom w:val="0"/>
      <w:divBdr>
        <w:top w:val="none" w:sz="0" w:space="0" w:color="auto"/>
        <w:left w:val="none" w:sz="0" w:space="0" w:color="auto"/>
        <w:bottom w:val="none" w:sz="0" w:space="0" w:color="auto"/>
        <w:right w:val="none" w:sz="0" w:space="0" w:color="auto"/>
      </w:divBdr>
    </w:div>
    <w:div w:id="410082248">
      <w:bodyDiv w:val="1"/>
      <w:marLeft w:val="0"/>
      <w:marRight w:val="0"/>
      <w:marTop w:val="0"/>
      <w:marBottom w:val="0"/>
      <w:divBdr>
        <w:top w:val="none" w:sz="0" w:space="0" w:color="auto"/>
        <w:left w:val="none" w:sz="0" w:space="0" w:color="auto"/>
        <w:bottom w:val="none" w:sz="0" w:space="0" w:color="auto"/>
        <w:right w:val="none" w:sz="0" w:space="0" w:color="auto"/>
      </w:divBdr>
    </w:div>
    <w:div w:id="411313542">
      <w:bodyDiv w:val="1"/>
      <w:marLeft w:val="0"/>
      <w:marRight w:val="0"/>
      <w:marTop w:val="0"/>
      <w:marBottom w:val="0"/>
      <w:divBdr>
        <w:top w:val="none" w:sz="0" w:space="0" w:color="auto"/>
        <w:left w:val="none" w:sz="0" w:space="0" w:color="auto"/>
        <w:bottom w:val="none" w:sz="0" w:space="0" w:color="auto"/>
        <w:right w:val="none" w:sz="0" w:space="0" w:color="auto"/>
      </w:divBdr>
    </w:div>
    <w:div w:id="418406423">
      <w:bodyDiv w:val="1"/>
      <w:marLeft w:val="0"/>
      <w:marRight w:val="0"/>
      <w:marTop w:val="0"/>
      <w:marBottom w:val="0"/>
      <w:divBdr>
        <w:top w:val="none" w:sz="0" w:space="0" w:color="auto"/>
        <w:left w:val="none" w:sz="0" w:space="0" w:color="auto"/>
        <w:bottom w:val="none" w:sz="0" w:space="0" w:color="auto"/>
        <w:right w:val="none" w:sz="0" w:space="0" w:color="auto"/>
      </w:divBdr>
    </w:div>
    <w:div w:id="421535766">
      <w:bodyDiv w:val="1"/>
      <w:marLeft w:val="0"/>
      <w:marRight w:val="0"/>
      <w:marTop w:val="0"/>
      <w:marBottom w:val="0"/>
      <w:divBdr>
        <w:top w:val="none" w:sz="0" w:space="0" w:color="auto"/>
        <w:left w:val="none" w:sz="0" w:space="0" w:color="auto"/>
        <w:bottom w:val="none" w:sz="0" w:space="0" w:color="auto"/>
        <w:right w:val="none" w:sz="0" w:space="0" w:color="auto"/>
      </w:divBdr>
    </w:div>
    <w:div w:id="421797766">
      <w:bodyDiv w:val="1"/>
      <w:marLeft w:val="0"/>
      <w:marRight w:val="0"/>
      <w:marTop w:val="0"/>
      <w:marBottom w:val="0"/>
      <w:divBdr>
        <w:top w:val="none" w:sz="0" w:space="0" w:color="auto"/>
        <w:left w:val="none" w:sz="0" w:space="0" w:color="auto"/>
        <w:bottom w:val="none" w:sz="0" w:space="0" w:color="auto"/>
        <w:right w:val="none" w:sz="0" w:space="0" w:color="auto"/>
      </w:divBdr>
    </w:div>
    <w:div w:id="422998716">
      <w:bodyDiv w:val="1"/>
      <w:marLeft w:val="0"/>
      <w:marRight w:val="0"/>
      <w:marTop w:val="0"/>
      <w:marBottom w:val="0"/>
      <w:divBdr>
        <w:top w:val="none" w:sz="0" w:space="0" w:color="auto"/>
        <w:left w:val="none" w:sz="0" w:space="0" w:color="auto"/>
        <w:bottom w:val="none" w:sz="0" w:space="0" w:color="auto"/>
        <w:right w:val="none" w:sz="0" w:space="0" w:color="auto"/>
      </w:divBdr>
    </w:div>
    <w:div w:id="424808666">
      <w:bodyDiv w:val="1"/>
      <w:marLeft w:val="0"/>
      <w:marRight w:val="0"/>
      <w:marTop w:val="0"/>
      <w:marBottom w:val="0"/>
      <w:divBdr>
        <w:top w:val="none" w:sz="0" w:space="0" w:color="auto"/>
        <w:left w:val="none" w:sz="0" w:space="0" w:color="auto"/>
        <w:bottom w:val="none" w:sz="0" w:space="0" w:color="auto"/>
        <w:right w:val="none" w:sz="0" w:space="0" w:color="auto"/>
      </w:divBdr>
    </w:div>
    <w:div w:id="425347608">
      <w:bodyDiv w:val="1"/>
      <w:marLeft w:val="0"/>
      <w:marRight w:val="0"/>
      <w:marTop w:val="0"/>
      <w:marBottom w:val="0"/>
      <w:divBdr>
        <w:top w:val="none" w:sz="0" w:space="0" w:color="auto"/>
        <w:left w:val="none" w:sz="0" w:space="0" w:color="auto"/>
        <w:bottom w:val="none" w:sz="0" w:space="0" w:color="auto"/>
        <w:right w:val="none" w:sz="0" w:space="0" w:color="auto"/>
      </w:divBdr>
    </w:div>
    <w:div w:id="426000961">
      <w:bodyDiv w:val="1"/>
      <w:marLeft w:val="0"/>
      <w:marRight w:val="0"/>
      <w:marTop w:val="0"/>
      <w:marBottom w:val="0"/>
      <w:divBdr>
        <w:top w:val="none" w:sz="0" w:space="0" w:color="auto"/>
        <w:left w:val="none" w:sz="0" w:space="0" w:color="auto"/>
        <w:bottom w:val="none" w:sz="0" w:space="0" w:color="auto"/>
        <w:right w:val="none" w:sz="0" w:space="0" w:color="auto"/>
      </w:divBdr>
    </w:div>
    <w:div w:id="429198525">
      <w:bodyDiv w:val="1"/>
      <w:marLeft w:val="0"/>
      <w:marRight w:val="0"/>
      <w:marTop w:val="0"/>
      <w:marBottom w:val="0"/>
      <w:divBdr>
        <w:top w:val="none" w:sz="0" w:space="0" w:color="auto"/>
        <w:left w:val="none" w:sz="0" w:space="0" w:color="auto"/>
        <w:bottom w:val="none" w:sz="0" w:space="0" w:color="auto"/>
        <w:right w:val="none" w:sz="0" w:space="0" w:color="auto"/>
      </w:divBdr>
    </w:div>
    <w:div w:id="432088204">
      <w:bodyDiv w:val="1"/>
      <w:marLeft w:val="0"/>
      <w:marRight w:val="0"/>
      <w:marTop w:val="0"/>
      <w:marBottom w:val="0"/>
      <w:divBdr>
        <w:top w:val="none" w:sz="0" w:space="0" w:color="auto"/>
        <w:left w:val="none" w:sz="0" w:space="0" w:color="auto"/>
        <w:bottom w:val="none" w:sz="0" w:space="0" w:color="auto"/>
        <w:right w:val="none" w:sz="0" w:space="0" w:color="auto"/>
      </w:divBdr>
    </w:div>
    <w:div w:id="433481529">
      <w:bodyDiv w:val="1"/>
      <w:marLeft w:val="0"/>
      <w:marRight w:val="0"/>
      <w:marTop w:val="0"/>
      <w:marBottom w:val="0"/>
      <w:divBdr>
        <w:top w:val="none" w:sz="0" w:space="0" w:color="auto"/>
        <w:left w:val="none" w:sz="0" w:space="0" w:color="auto"/>
        <w:bottom w:val="none" w:sz="0" w:space="0" w:color="auto"/>
        <w:right w:val="none" w:sz="0" w:space="0" w:color="auto"/>
      </w:divBdr>
    </w:div>
    <w:div w:id="435828936">
      <w:bodyDiv w:val="1"/>
      <w:marLeft w:val="0"/>
      <w:marRight w:val="0"/>
      <w:marTop w:val="0"/>
      <w:marBottom w:val="0"/>
      <w:divBdr>
        <w:top w:val="none" w:sz="0" w:space="0" w:color="auto"/>
        <w:left w:val="none" w:sz="0" w:space="0" w:color="auto"/>
        <w:bottom w:val="none" w:sz="0" w:space="0" w:color="auto"/>
        <w:right w:val="none" w:sz="0" w:space="0" w:color="auto"/>
      </w:divBdr>
    </w:div>
    <w:div w:id="435902971">
      <w:bodyDiv w:val="1"/>
      <w:marLeft w:val="0"/>
      <w:marRight w:val="0"/>
      <w:marTop w:val="0"/>
      <w:marBottom w:val="0"/>
      <w:divBdr>
        <w:top w:val="none" w:sz="0" w:space="0" w:color="auto"/>
        <w:left w:val="none" w:sz="0" w:space="0" w:color="auto"/>
        <w:bottom w:val="none" w:sz="0" w:space="0" w:color="auto"/>
        <w:right w:val="none" w:sz="0" w:space="0" w:color="auto"/>
      </w:divBdr>
    </w:div>
    <w:div w:id="437649625">
      <w:bodyDiv w:val="1"/>
      <w:marLeft w:val="0"/>
      <w:marRight w:val="0"/>
      <w:marTop w:val="0"/>
      <w:marBottom w:val="0"/>
      <w:divBdr>
        <w:top w:val="none" w:sz="0" w:space="0" w:color="auto"/>
        <w:left w:val="none" w:sz="0" w:space="0" w:color="auto"/>
        <w:bottom w:val="none" w:sz="0" w:space="0" w:color="auto"/>
        <w:right w:val="none" w:sz="0" w:space="0" w:color="auto"/>
      </w:divBdr>
    </w:div>
    <w:div w:id="441346767">
      <w:bodyDiv w:val="1"/>
      <w:marLeft w:val="0"/>
      <w:marRight w:val="0"/>
      <w:marTop w:val="0"/>
      <w:marBottom w:val="0"/>
      <w:divBdr>
        <w:top w:val="none" w:sz="0" w:space="0" w:color="auto"/>
        <w:left w:val="none" w:sz="0" w:space="0" w:color="auto"/>
        <w:bottom w:val="none" w:sz="0" w:space="0" w:color="auto"/>
        <w:right w:val="none" w:sz="0" w:space="0" w:color="auto"/>
      </w:divBdr>
    </w:div>
    <w:div w:id="445733763">
      <w:bodyDiv w:val="1"/>
      <w:marLeft w:val="0"/>
      <w:marRight w:val="0"/>
      <w:marTop w:val="0"/>
      <w:marBottom w:val="0"/>
      <w:divBdr>
        <w:top w:val="none" w:sz="0" w:space="0" w:color="auto"/>
        <w:left w:val="none" w:sz="0" w:space="0" w:color="auto"/>
        <w:bottom w:val="none" w:sz="0" w:space="0" w:color="auto"/>
        <w:right w:val="none" w:sz="0" w:space="0" w:color="auto"/>
      </w:divBdr>
    </w:div>
    <w:div w:id="452405899">
      <w:bodyDiv w:val="1"/>
      <w:marLeft w:val="0"/>
      <w:marRight w:val="0"/>
      <w:marTop w:val="0"/>
      <w:marBottom w:val="0"/>
      <w:divBdr>
        <w:top w:val="none" w:sz="0" w:space="0" w:color="auto"/>
        <w:left w:val="none" w:sz="0" w:space="0" w:color="auto"/>
        <w:bottom w:val="none" w:sz="0" w:space="0" w:color="auto"/>
        <w:right w:val="none" w:sz="0" w:space="0" w:color="auto"/>
      </w:divBdr>
    </w:div>
    <w:div w:id="460391581">
      <w:bodyDiv w:val="1"/>
      <w:marLeft w:val="0"/>
      <w:marRight w:val="0"/>
      <w:marTop w:val="0"/>
      <w:marBottom w:val="0"/>
      <w:divBdr>
        <w:top w:val="none" w:sz="0" w:space="0" w:color="auto"/>
        <w:left w:val="none" w:sz="0" w:space="0" w:color="auto"/>
        <w:bottom w:val="none" w:sz="0" w:space="0" w:color="auto"/>
        <w:right w:val="none" w:sz="0" w:space="0" w:color="auto"/>
      </w:divBdr>
    </w:div>
    <w:div w:id="460616222">
      <w:bodyDiv w:val="1"/>
      <w:marLeft w:val="0"/>
      <w:marRight w:val="0"/>
      <w:marTop w:val="0"/>
      <w:marBottom w:val="0"/>
      <w:divBdr>
        <w:top w:val="none" w:sz="0" w:space="0" w:color="auto"/>
        <w:left w:val="none" w:sz="0" w:space="0" w:color="auto"/>
        <w:bottom w:val="none" w:sz="0" w:space="0" w:color="auto"/>
        <w:right w:val="none" w:sz="0" w:space="0" w:color="auto"/>
      </w:divBdr>
    </w:div>
    <w:div w:id="464929931">
      <w:bodyDiv w:val="1"/>
      <w:marLeft w:val="0"/>
      <w:marRight w:val="0"/>
      <w:marTop w:val="0"/>
      <w:marBottom w:val="0"/>
      <w:divBdr>
        <w:top w:val="none" w:sz="0" w:space="0" w:color="auto"/>
        <w:left w:val="none" w:sz="0" w:space="0" w:color="auto"/>
        <w:bottom w:val="none" w:sz="0" w:space="0" w:color="auto"/>
        <w:right w:val="none" w:sz="0" w:space="0" w:color="auto"/>
      </w:divBdr>
    </w:div>
    <w:div w:id="465393259">
      <w:bodyDiv w:val="1"/>
      <w:marLeft w:val="0"/>
      <w:marRight w:val="0"/>
      <w:marTop w:val="0"/>
      <w:marBottom w:val="0"/>
      <w:divBdr>
        <w:top w:val="none" w:sz="0" w:space="0" w:color="auto"/>
        <w:left w:val="none" w:sz="0" w:space="0" w:color="auto"/>
        <w:bottom w:val="none" w:sz="0" w:space="0" w:color="auto"/>
        <w:right w:val="none" w:sz="0" w:space="0" w:color="auto"/>
      </w:divBdr>
    </w:div>
    <w:div w:id="467748586">
      <w:bodyDiv w:val="1"/>
      <w:marLeft w:val="0"/>
      <w:marRight w:val="0"/>
      <w:marTop w:val="0"/>
      <w:marBottom w:val="0"/>
      <w:divBdr>
        <w:top w:val="none" w:sz="0" w:space="0" w:color="auto"/>
        <w:left w:val="none" w:sz="0" w:space="0" w:color="auto"/>
        <w:bottom w:val="none" w:sz="0" w:space="0" w:color="auto"/>
        <w:right w:val="none" w:sz="0" w:space="0" w:color="auto"/>
      </w:divBdr>
    </w:div>
    <w:div w:id="467868546">
      <w:bodyDiv w:val="1"/>
      <w:marLeft w:val="0"/>
      <w:marRight w:val="0"/>
      <w:marTop w:val="0"/>
      <w:marBottom w:val="0"/>
      <w:divBdr>
        <w:top w:val="none" w:sz="0" w:space="0" w:color="auto"/>
        <w:left w:val="none" w:sz="0" w:space="0" w:color="auto"/>
        <w:bottom w:val="none" w:sz="0" w:space="0" w:color="auto"/>
        <w:right w:val="none" w:sz="0" w:space="0" w:color="auto"/>
      </w:divBdr>
    </w:div>
    <w:div w:id="468937170">
      <w:bodyDiv w:val="1"/>
      <w:marLeft w:val="0"/>
      <w:marRight w:val="0"/>
      <w:marTop w:val="0"/>
      <w:marBottom w:val="0"/>
      <w:divBdr>
        <w:top w:val="none" w:sz="0" w:space="0" w:color="auto"/>
        <w:left w:val="none" w:sz="0" w:space="0" w:color="auto"/>
        <w:bottom w:val="none" w:sz="0" w:space="0" w:color="auto"/>
        <w:right w:val="none" w:sz="0" w:space="0" w:color="auto"/>
      </w:divBdr>
    </w:div>
    <w:div w:id="470100217">
      <w:bodyDiv w:val="1"/>
      <w:marLeft w:val="0"/>
      <w:marRight w:val="0"/>
      <w:marTop w:val="0"/>
      <w:marBottom w:val="0"/>
      <w:divBdr>
        <w:top w:val="none" w:sz="0" w:space="0" w:color="auto"/>
        <w:left w:val="none" w:sz="0" w:space="0" w:color="auto"/>
        <w:bottom w:val="none" w:sz="0" w:space="0" w:color="auto"/>
        <w:right w:val="none" w:sz="0" w:space="0" w:color="auto"/>
      </w:divBdr>
    </w:div>
    <w:div w:id="472866884">
      <w:bodyDiv w:val="1"/>
      <w:marLeft w:val="0"/>
      <w:marRight w:val="0"/>
      <w:marTop w:val="0"/>
      <w:marBottom w:val="0"/>
      <w:divBdr>
        <w:top w:val="none" w:sz="0" w:space="0" w:color="auto"/>
        <w:left w:val="none" w:sz="0" w:space="0" w:color="auto"/>
        <w:bottom w:val="none" w:sz="0" w:space="0" w:color="auto"/>
        <w:right w:val="none" w:sz="0" w:space="0" w:color="auto"/>
      </w:divBdr>
    </w:div>
    <w:div w:id="479465563">
      <w:bodyDiv w:val="1"/>
      <w:marLeft w:val="0"/>
      <w:marRight w:val="0"/>
      <w:marTop w:val="0"/>
      <w:marBottom w:val="0"/>
      <w:divBdr>
        <w:top w:val="none" w:sz="0" w:space="0" w:color="auto"/>
        <w:left w:val="none" w:sz="0" w:space="0" w:color="auto"/>
        <w:bottom w:val="none" w:sz="0" w:space="0" w:color="auto"/>
        <w:right w:val="none" w:sz="0" w:space="0" w:color="auto"/>
      </w:divBdr>
    </w:div>
    <w:div w:id="481508697">
      <w:bodyDiv w:val="1"/>
      <w:marLeft w:val="0"/>
      <w:marRight w:val="0"/>
      <w:marTop w:val="0"/>
      <w:marBottom w:val="0"/>
      <w:divBdr>
        <w:top w:val="none" w:sz="0" w:space="0" w:color="auto"/>
        <w:left w:val="none" w:sz="0" w:space="0" w:color="auto"/>
        <w:bottom w:val="none" w:sz="0" w:space="0" w:color="auto"/>
        <w:right w:val="none" w:sz="0" w:space="0" w:color="auto"/>
      </w:divBdr>
    </w:div>
    <w:div w:id="485710074">
      <w:bodyDiv w:val="1"/>
      <w:marLeft w:val="0"/>
      <w:marRight w:val="0"/>
      <w:marTop w:val="0"/>
      <w:marBottom w:val="0"/>
      <w:divBdr>
        <w:top w:val="none" w:sz="0" w:space="0" w:color="auto"/>
        <w:left w:val="none" w:sz="0" w:space="0" w:color="auto"/>
        <w:bottom w:val="none" w:sz="0" w:space="0" w:color="auto"/>
        <w:right w:val="none" w:sz="0" w:space="0" w:color="auto"/>
      </w:divBdr>
    </w:div>
    <w:div w:id="490213976">
      <w:bodyDiv w:val="1"/>
      <w:marLeft w:val="0"/>
      <w:marRight w:val="0"/>
      <w:marTop w:val="0"/>
      <w:marBottom w:val="0"/>
      <w:divBdr>
        <w:top w:val="none" w:sz="0" w:space="0" w:color="auto"/>
        <w:left w:val="none" w:sz="0" w:space="0" w:color="auto"/>
        <w:bottom w:val="none" w:sz="0" w:space="0" w:color="auto"/>
        <w:right w:val="none" w:sz="0" w:space="0" w:color="auto"/>
      </w:divBdr>
    </w:div>
    <w:div w:id="493954744">
      <w:bodyDiv w:val="1"/>
      <w:marLeft w:val="0"/>
      <w:marRight w:val="0"/>
      <w:marTop w:val="0"/>
      <w:marBottom w:val="0"/>
      <w:divBdr>
        <w:top w:val="none" w:sz="0" w:space="0" w:color="auto"/>
        <w:left w:val="none" w:sz="0" w:space="0" w:color="auto"/>
        <w:bottom w:val="none" w:sz="0" w:space="0" w:color="auto"/>
        <w:right w:val="none" w:sz="0" w:space="0" w:color="auto"/>
      </w:divBdr>
    </w:div>
    <w:div w:id="495459600">
      <w:bodyDiv w:val="1"/>
      <w:marLeft w:val="0"/>
      <w:marRight w:val="0"/>
      <w:marTop w:val="0"/>
      <w:marBottom w:val="0"/>
      <w:divBdr>
        <w:top w:val="none" w:sz="0" w:space="0" w:color="auto"/>
        <w:left w:val="none" w:sz="0" w:space="0" w:color="auto"/>
        <w:bottom w:val="none" w:sz="0" w:space="0" w:color="auto"/>
        <w:right w:val="none" w:sz="0" w:space="0" w:color="auto"/>
      </w:divBdr>
    </w:div>
    <w:div w:id="495532580">
      <w:bodyDiv w:val="1"/>
      <w:marLeft w:val="0"/>
      <w:marRight w:val="0"/>
      <w:marTop w:val="0"/>
      <w:marBottom w:val="0"/>
      <w:divBdr>
        <w:top w:val="none" w:sz="0" w:space="0" w:color="auto"/>
        <w:left w:val="none" w:sz="0" w:space="0" w:color="auto"/>
        <w:bottom w:val="none" w:sz="0" w:space="0" w:color="auto"/>
        <w:right w:val="none" w:sz="0" w:space="0" w:color="auto"/>
      </w:divBdr>
    </w:div>
    <w:div w:id="496191237">
      <w:bodyDiv w:val="1"/>
      <w:marLeft w:val="0"/>
      <w:marRight w:val="0"/>
      <w:marTop w:val="0"/>
      <w:marBottom w:val="0"/>
      <w:divBdr>
        <w:top w:val="none" w:sz="0" w:space="0" w:color="auto"/>
        <w:left w:val="none" w:sz="0" w:space="0" w:color="auto"/>
        <w:bottom w:val="none" w:sz="0" w:space="0" w:color="auto"/>
        <w:right w:val="none" w:sz="0" w:space="0" w:color="auto"/>
      </w:divBdr>
    </w:div>
    <w:div w:id="498885178">
      <w:bodyDiv w:val="1"/>
      <w:marLeft w:val="0"/>
      <w:marRight w:val="0"/>
      <w:marTop w:val="0"/>
      <w:marBottom w:val="0"/>
      <w:divBdr>
        <w:top w:val="none" w:sz="0" w:space="0" w:color="auto"/>
        <w:left w:val="none" w:sz="0" w:space="0" w:color="auto"/>
        <w:bottom w:val="none" w:sz="0" w:space="0" w:color="auto"/>
        <w:right w:val="none" w:sz="0" w:space="0" w:color="auto"/>
      </w:divBdr>
    </w:div>
    <w:div w:id="499466650">
      <w:bodyDiv w:val="1"/>
      <w:marLeft w:val="0"/>
      <w:marRight w:val="0"/>
      <w:marTop w:val="0"/>
      <w:marBottom w:val="0"/>
      <w:divBdr>
        <w:top w:val="none" w:sz="0" w:space="0" w:color="auto"/>
        <w:left w:val="none" w:sz="0" w:space="0" w:color="auto"/>
        <w:bottom w:val="none" w:sz="0" w:space="0" w:color="auto"/>
        <w:right w:val="none" w:sz="0" w:space="0" w:color="auto"/>
      </w:divBdr>
    </w:div>
    <w:div w:id="500700319">
      <w:bodyDiv w:val="1"/>
      <w:marLeft w:val="0"/>
      <w:marRight w:val="0"/>
      <w:marTop w:val="0"/>
      <w:marBottom w:val="0"/>
      <w:divBdr>
        <w:top w:val="none" w:sz="0" w:space="0" w:color="auto"/>
        <w:left w:val="none" w:sz="0" w:space="0" w:color="auto"/>
        <w:bottom w:val="none" w:sz="0" w:space="0" w:color="auto"/>
        <w:right w:val="none" w:sz="0" w:space="0" w:color="auto"/>
      </w:divBdr>
    </w:div>
    <w:div w:id="506022364">
      <w:bodyDiv w:val="1"/>
      <w:marLeft w:val="0"/>
      <w:marRight w:val="0"/>
      <w:marTop w:val="0"/>
      <w:marBottom w:val="0"/>
      <w:divBdr>
        <w:top w:val="none" w:sz="0" w:space="0" w:color="auto"/>
        <w:left w:val="none" w:sz="0" w:space="0" w:color="auto"/>
        <w:bottom w:val="none" w:sz="0" w:space="0" w:color="auto"/>
        <w:right w:val="none" w:sz="0" w:space="0" w:color="auto"/>
      </w:divBdr>
    </w:div>
    <w:div w:id="507016767">
      <w:bodyDiv w:val="1"/>
      <w:marLeft w:val="0"/>
      <w:marRight w:val="0"/>
      <w:marTop w:val="0"/>
      <w:marBottom w:val="0"/>
      <w:divBdr>
        <w:top w:val="none" w:sz="0" w:space="0" w:color="auto"/>
        <w:left w:val="none" w:sz="0" w:space="0" w:color="auto"/>
        <w:bottom w:val="none" w:sz="0" w:space="0" w:color="auto"/>
        <w:right w:val="none" w:sz="0" w:space="0" w:color="auto"/>
      </w:divBdr>
    </w:div>
    <w:div w:id="510267039">
      <w:bodyDiv w:val="1"/>
      <w:marLeft w:val="0"/>
      <w:marRight w:val="0"/>
      <w:marTop w:val="0"/>
      <w:marBottom w:val="0"/>
      <w:divBdr>
        <w:top w:val="none" w:sz="0" w:space="0" w:color="auto"/>
        <w:left w:val="none" w:sz="0" w:space="0" w:color="auto"/>
        <w:bottom w:val="none" w:sz="0" w:space="0" w:color="auto"/>
        <w:right w:val="none" w:sz="0" w:space="0" w:color="auto"/>
      </w:divBdr>
    </w:div>
    <w:div w:id="510880065">
      <w:bodyDiv w:val="1"/>
      <w:marLeft w:val="0"/>
      <w:marRight w:val="0"/>
      <w:marTop w:val="0"/>
      <w:marBottom w:val="0"/>
      <w:divBdr>
        <w:top w:val="none" w:sz="0" w:space="0" w:color="auto"/>
        <w:left w:val="none" w:sz="0" w:space="0" w:color="auto"/>
        <w:bottom w:val="none" w:sz="0" w:space="0" w:color="auto"/>
        <w:right w:val="none" w:sz="0" w:space="0" w:color="auto"/>
      </w:divBdr>
    </w:div>
    <w:div w:id="511450975">
      <w:bodyDiv w:val="1"/>
      <w:marLeft w:val="0"/>
      <w:marRight w:val="0"/>
      <w:marTop w:val="0"/>
      <w:marBottom w:val="0"/>
      <w:divBdr>
        <w:top w:val="none" w:sz="0" w:space="0" w:color="auto"/>
        <w:left w:val="none" w:sz="0" w:space="0" w:color="auto"/>
        <w:bottom w:val="none" w:sz="0" w:space="0" w:color="auto"/>
        <w:right w:val="none" w:sz="0" w:space="0" w:color="auto"/>
      </w:divBdr>
    </w:div>
    <w:div w:id="511802163">
      <w:bodyDiv w:val="1"/>
      <w:marLeft w:val="0"/>
      <w:marRight w:val="0"/>
      <w:marTop w:val="0"/>
      <w:marBottom w:val="0"/>
      <w:divBdr>
        <w:top w:val="none" w:sz="0" w:space="0" w:color="auto"/>
        <w:left w:val="none" w:sz="0" w:space="0" w:color="auto"/>
        <w:bottom w:val="none" w:sz="0" w:space="0" w:color="auto"/>
        <w:right w:val="none" w:sz="0" w:space="0" w:color="auto"/>
      </w:divBdr>
    </w:div>
    <w:div w:id="513884233">
      <w:bodyDiv w:val="1"/>
      <w:marLeft w:val="0"/>
      <w:marRight w:val="0"/>
      <w:marTop w:val="0"/>
      <w:marBottom w:val="0"/>
      <w:divBdr>
        <w:top w:val="none" w:sz="0" w:space="0" w:color="auto"/>
        <w:left w:val="none" w:sz="0" w:space="0" w:color="auto"/>
        <w:bottom w:val="none" w:sz="0" w:space="0" w:color="auto"/>
        <w:right w:val="none" w:sz="0" w:space="0" w:color="auto"/>
      </w:divBdr>
    </w:div>
    <w:div w:id="518813831">
      <w:bodyDiv w:val="1"/>
      <w:marLeft w:val="0"/>
      <w:marRight w:val="0"/>
      <w:marTop w:val="0"/>
      <w:marBottom w:val="0"/>
      <w:divBdr>
        <w:top w:val="none" w:sz="0" w:space="0" w:color="auto"/>
        <w:left w:val="none" w:sz="0" w:space="0" w:color="auto"/>
        <w:bottom w:val="none" w:sz="0" w:space="0" w:color="auto"/>
        <w:right w:val="none" w:sz="0" w:space="0" w:color="auto"/>
      </w:divBdr>
    </w:div>
    <w:div w:id="519587443">
      <w:bodyDiv w:val="1"/>
      <w:marLeft w:val="0"/>
      <w:marRight w:val="0"/>
      <w:marTop w:val="0"/>
      <w:marBottom w:val="0"/>
      <w:divBdr>
        <w:top w:val="none" w:sz="0" w:space="0" w:color="auto"/>
        <w:left w:val="none" w:sz="0" w:space="0" w:color="auto"/>
        <w:bottom w:val="none" w:sz="0" w:space="0" w:color="auto"/>
        <w:right w:val="none" w:sz="0" w:space="0" w:color="auto"/>
      </w:divBdr>
    </w:div>
    <w:div w:id="523132077">
      <w:bodyDiv w:val="1"/>
      <w:marLeft w:val="0"/>
      <w:marRight w:val="0"/>
      <w:marTop w:val="0"/>
      <w:marBottom w:val="0"/>
      <w:divBdr>
        <w:top w:val="none" w:sz="0" w:space="0" w:color="auto"/>
        <w:left w:val="none" w:sz="0" w:space="0" w:color="auto"/>
        <w:bottom w:val="none" w:sz="0" w:space="0" w:color="auto"/>
        <w:right w:val="none" w:sz="0" w:space="0" w:color="auto"/>
      </w:divBdr>
    </w:div>
    <w:div w:id="524028025">
      <w:bodyDiv w:val="1"/>
      <w:marLeft w:val="0"/>
      <w:marRight w:val="0"/>
      <w:marTop w:val="0"/>
      <w:marBottom w:val="0"/>
      <w:divBdr>
        <w:top w:val="none" w:sz="0" w:space="0" w:color="auto"/>
        <w:left w:val="none" w:sz="0" w:space="0" w:color="auto"/>
        <w:bottom w:val="none" w:sz="0" w:space="0" w:color="auto"/>
        <w:right w:val="none" w:sz="0" w:space="0" w:color="auto"/>
      </w:divBdr>
    </w:div>
    <w:div w:id="525413708">
      <w:bodyDiv w:val="1"/>
      <w:marLeft w:val="0"/>
      <w:marRight w:val="0"/>
      <w:marTop w:val="0"/>
      <w:marBottom w:val="0"/>
      <w:divBdr>
        <w:top w:val="none" w:sz="0" w:space="0" w:color="auto"/>
        <w:left w:val="none" w:sz="0" w:space="0" w:color="auto"/>
        <w:bottom w:val="none" w:sz="0" w:space="0" w:color="auto"/>
        <w:right w:val="none" w:sz="0" w:space="0" w:color="auto"/>
      </w:divBdr>
    </w:div>
    <w:div w:id="525950185">
      <w:bodyDiv w:val="1"/>
      <w:marLeft w:val="0"/>
      <w:marRight w:val="0"/>
      <w:marTop w:val="0"/>
      <w:marBottom w:val="0"/>
      <w:divBdr>
        <w:top w:val="none" w:sz="0" w:space="0" w:color="auto"/>
        <w:left w:val="none" w:sz="0" w:space="0" w:color="auto"/>
        <w:bottom w:val="none" w:sz="0" w:space="0" w:color="auto"/>
        <w:right w:val="none" w:sz="0" w:space="0" w:color="auto"/>
      </w:divBdr>
    </w:div>
    <w:div w:id="527454719">
      <w:bodyDiv w:val="1"/>
      <w:marLeft w:val="0"/>
      <w:marRight w:val="0"/>
      <w:marTop w:val="0"/>
      <w:marBottom w:val="0"/>
      <w:divBdr>
        <w:top w:val="none" w:sz="0" w:space="0" w:color="auto"/>
        <w:left w:val="none" w:sz="0" w:space="0" w:color="auto"/>
        <w:bottom w:val="none" w:sz="0" w:space="0" w:color="auto"/>
        <w:right w:val="none" w:sz="0" w:space="0" w:color="auto"/>
      </w:divBdr>
    </w:div>
    <w:div w:id="528220926">
      <w:bodyDiv w:val="1"/>
      <w:marLeft w:val="0"/>
      <w:marRight w:val="0"/>
      <w:marTop w:val="0"/>
      <w:marBottom w:val="0"/>
      <w:divBdr>
        <w:top w:val="none" w:sz="0" w:space="0" w:color="auto"/>
        <w:left w:val="none" w:sz="0" w:space="0" w:color="auto"/>
        <w:bottom w:val="none" w:sz="0" w:space="0" w:color="auto"/>
        <w:right w:val="none" w:sz="0" w:space="0" w:color="auto"/>
      </w:divBdr>
    </w:div>
    <w:div w:id="530336287">
      <w:bodyDiv w:val="1"/>
      <w:marLeft w:val="0"/>
      <w:marRight w:val="0"/>
      <w:marTop w:val="0"/>
      <w:marBottom w:val="0"/>
      <w:divBdr>
        <w:top w:val="none" w:sz="0" w:space="0" w:color="auto"/>
        <w:left w:val="none" w:sz="0" w:space="0" w:color="auto"/>
        <w:bottom w:val="none" w:sz="0" w:space="0" w:color="auto"/>
        <w:right w:val="none" w:sz="0" w:space="0" w:color="auto"/>
      </w:divBdr>
    </w:div>
    <w:div w:id="531960130">
      <w:bodyDiv w:val="1"/>
      <w:marLeft w:val="0"/>
      <w:marRight w:val="0"/>
      <w:marTop w:val="0"/>
      <w:marBottom w:val="0"/>
      <w:divBdr>
        <w:top w:val="none" w:sz="0" w:space="0" w:color="auto"/>
        <w:left w:val="none" w:sz="0" w:space="0" w:color="auto"/>
        <w:bottom w:val="none" w:sz="0" w:space="0" w:color="auto"/>
        <w:right w:val="none" w:sz="0" w:space="0" w:color="auto"/>
      </w:divBdr>
    </w:div>
    <w:div w:id="535000358">
      <w:bodyDiv w:val="1"/>
      <w:marLeft w:val="0"/>
      <w:marRight w:val="0"/>
      <w:marTop w:val="0"/>
      <w:marBottom w:val="0"/>
      <w:divBdr>
        <w:top w:val="none" w:sz="0" w:space="0" w:color="auto"/>
        <w:left w:val="none" w:sz="0" w:space="0" w:color="auto"/>
        <w:bottom w:val="none" w:sz="0" w:space="0" w:color="auto"/>
        <w:right w:val="none" w:sz="0" w:space="0" w:color="auto"/>
      </w:divBdr>
    </w:div>
    <w:div w:id="538518099">
      <w:bodyDiv w:val="1"/>
      <w:marLeft w:val="0"/>
      <w:marRight w:val="0"/>
      <w:marTop w:val="0"/>
      <w:marBottom w:val="0"/>
      <w:divBdr>
        <w:top w:val="none" w:sz="0" w:space="0" w:color="auto"/>
        <w:left w:val="none" w:sz="0" w:space="0" w:color="auto"/>
        <w:bottom w:val="none" w:sz="0" w:space="0" w:color="auto"/>
        <w:right w:val="none" w:sz="0" w:space="0" w:color="auto"/>
      </w:divBdr>
    </w:div>
    <w:div w:id="544102639">
      <w:bodyDiv w:val="1"/>
      <w:marLeft w:val="0"/>
      <w:marRight w:val="0"/>
      <w:marTop w:val="0"/>
      <w:marBottom w:val="0"/>
      <w:divBdr>
        <w:top w:val="none" w:sz="0" w:space="0" w:color="auto"/>
        <w:left w:val="none" w:sz="0" w:space="0" w:color="auto"/>
        <w:bottom w:val="none" w:sz="0" w:space="0" w:color="auto"/>
        <w:right w:val="none" w:sz="0" w:space="0" w:color="auto"/>
      </w:divBdr>
    </w:div>
    <w:div w:id="546719251">
      <w:bodyDiv w:val="1"/>
      <w:marLeft w:val="0"/>
      <w:marRight w:val="0"/>
      <w:marTop w:val="0"/>
      <w:marBottom w:val="0"/>
      <w:divBdr>
        <w:top w:val="none" w:sz="0" w:space="0" w:color="auto"/>
        <w:left w:val="none" w:sz="0" w:space="0" w:color="auto"/>
        <w:bottom w:val="none" w:sz="0" w:space="0" w:color="auto"/>
        <w:right w:val="none" w:sz="0" w:space="0" w:color="auto"/>
      </w:divBdr>
    </w:div>
    <w:div w:id="551236925">
      <w:bodyDiv w:val="1"/>
      <w:marLeft w:val="0"/>
      <w:marRight w:val="0"/>
      <w:marTop w:val="0"/>
      <w:marBottom w:val="0"/>
      <w:divBdr>
        <w:top w:val="none" w:sz="0" w:space="0" w:color="auto"/>
        <w:left w:val="none" w:sz="0" w:space="0" w:color="auto"/>
        <w:bottom w:val="none" w:sz="0" w:space="0" w:color="auto"/>
        <w:right w:val="none" w:sz="0" w:space="0" w:color="auto"/>
      </w:divBdr>
    </w:div>
    <w:div w:id="551693335">
      <w:bodyDiv w:val="1"/>
      <w:marLeft w:val="0"/>
      <w:marRight w:val="0"/>
      <w:marTop w:val="0"/>
      <w:marBottom w:val="0"/>
      <w:divBdr>
        <w:top w:val="none" w:sz="0" w:space="0" w:color="auto"/>
        <w:left w:val="none" w:sz="0" w:space="0" w:color="auto"/>
        <w:bottom w:val="none" w:sz="0" w:space="0" w:color="auto"/>
        <w:right w:val="none" w:sz="0" w:space="0" w:color="auto"/>
      </w:divBdr>
    </w:div>
    <w:div w:id="552078114">
      <w:bodyDiv w:val="1"/>
      <w:marLeft w:val="0"/>
      <w:marRight w:val="0"/>
      <w:marTop w:val="0"/>
      <w:marBottom w:val="0"/>
      <w:divBdr>
        <w:top w:val="none" w:sz="0" w:space="0" w:color="auto"/>
        <w:left w:val="none" w:sz="0" w:space="0" w:color="auto"/>
        <w:bottom w:val="none" w:sz="0" w:space="0" w:color="auto"/>
        <w:right w:val="none" w:sz="0" w:space="0" w:color="auto"/>
      </w:divBdr>
    </w:div>
    <w:div w:id="557325906">
      <w:bodyDiv w:val="1"/>
      <w:marLeft w:val="0"/>
      <w:marRight w:val="0"/>
      <w:marTop w:val="0"/>
      <w:marBottom w:val="0"/>
      <w:divBdr>
        <w:top w:val="none" w:sz="0" w:space="0" w:color="auto"/>
        <w:left w:val="none" w:sz="0" w:space="0" w:color="auto"/>
        <w:bottom w:val="none" w:sz="0" w:space="0" w:color="auto"/>
        <w:right w:val="none" w:sz="0" w:space="0" w:color="auto"/>
      </w:divBdr>
    </w:div>
    <w:div w:id="557712649">
      <w:bodyDiv w:val="1"/>
      <w:marLeft w:val="0"/>
      <w:marRight w:val="0"/>
      <w:marTop w:val="0"/>
      <w:marBottom w:val="0"/>
      <w:divBdr>
        <w:top w:val="none" w:sz="0" w:space="0" w:color="auto"/>
        <w:left w:val="none" w:sz="0" w:space="0" w:color="auto"/>
        <w:bottom w:val="none" w:sz="0" w:space="0" w:color="auto"/>
        <w:right w:val="none" w:sz="0" w:space="0" w:color="auto"/>
      </w:divBdr>
    </w:div>
    <w:div w:id="558638096">
      <w:bodyDiv w:val="1"/>
      <w:marLeft w:val="0"/>
      <w:marRight w:val="0"/>
      <w:marTop w:val="0"/>
      <w:marBottom w:val="0"/>
      <w:divBdr>
        <w:top w:val="none" w:sz="0" w:space="0" w:color="auto"/>
        <w:left w:val="none" w:sz="0" w:space="0" w:color="auto"/>
        <w:bottom w:val="none" w:sz="0" w:space="0" w:color="auto"/>
        <w:right w:val="none" w:sz="0" w:space="0" w:color="auto"/>
      </w:divBdr>
    </w:div>
    <w:div w:id="561908747">
      <w:bodyDiv w:val="1"/>
      <w:marLeft w:val="0"/>
      <w:marRight w:val="0"/>
      <w:marTop w:val="0"/>
      <w:marBottom w:val="0"/>
      <w:divBdr>
        <w:top w:val="none" w:sz="0" w:space="0" w:color="auto"/>
        <w:left w:val="none" w:sz="0" w:space="0" w:color="auto"/>
        <w:bottom w:val="none" w:sz="0" w:space="0" w:color="auto"/>
        <w:right w:val="none" w:sz="0" w:space="0" w:color="auto"/>
      </w:divBdr>
    </w:div>
    <w:div w:id="572736073">
      <w:bodyDiv w:val="1"/>
      <w:marLeft w:val="0"/>
      <w:marRight w:val="0"/>
      <w:marTop w:val="0"/>
      <w:marBottom w:val="0"/>
      <w:divBdr>
        <w:top w:val="none" w:sz="0" w:space="0" w:color="auto"/>
        <w:left w:val="none" w:sz="0" w:space="0" w:color="auto"/>
        <w:bottom w:val="none" w:sz="0" w:space="0" w:color="auto"/>
        <w:right w:val="none" w:sz="0" w:space="0" w:color="auto"/>
      </w:divBdr>
    </w:div>
    <w:div w:id="575014188">
      <w:bodyDiv w:val="1"/>
      <w:marLeft w:val="0"/>
      <w:marRight w:val="0"/>
      <w:marTop w:val="0"/>
      <w:marBottom w:val="0"/>
      <w:divBdr>
        <w:top w:val="none" w:sz="0" w:space="0" w:color="auto"/>
        <w:left w:val="none" w:sz="0" w:space="0" w:color="auto"/>
        <w:bottom w:val="none" w:sz="0" w:space="0" w:color="auto"/>
        <w:right w:val="none" w:sz="0" w:space="0" w:color="auto"/>
      </w:divBdr>
    </w:div>
    <w:div w:id="576407279">
      <w:bodyDiv w:val="1"/>
      <w:marLeft w:val="0"/>
      <w:marRight w:val="0"/>
      <w:marTop w:val="0"/>
      <w:marBottom w:val="0"/>
      <w:divBdr>
        <w:top w:val="none" w:sz="0" w:space="0" w:color="auto"/>
        <w:left w:val="none" w:sz="0" w:space="0" w:color="auto"/>
        <w:bottom w:val="none" w:sz="0" w:space="0" w:color="auto"/>
        <w:right w:val="none" w:sz="0" w:space="0" w:color="auto"/>
      </w:divBdr>
    </w:div>
    <w:div w:id="577322219">
      <w:bodyDiv w:val="1"/>
      <w:marLeft w:val="0"/>
      <w:marRight w:val="0"/>
      <w:marTop w:val="0"/>
      <w:marBottom w:val="0"/>
      <w:divBdr>
        <w:top w:val="none" w:sz="0" w:space="0" w:color="auto"/>
        <w:left w:val="none" w:sz="0" w:space="0" w:color="auto"/>
        <w:bottom w:val="none" w:sz="0" w:space="0" w:color="auto"/>
        <w:right w:val="none" w:sz="0" w:space="0" w:color="auto"/>
      </w:divBdr>
    </w:div>
    <w:div w:id="582615194">
      <w:bodyDiv w:val="1"/>
      <w:marLeft w:val="0"/>
      <w:marRight w:val="0"/>
      <w:marTop w:val="0"/>
      <w:marBottom w:val="0"/>
      <w:divBdr>
        <w:top w:val="none" w:sz="0" w:space="0" w:color="auto"/>
        <w:left w:val="none" w:sz="0" w:space="0" w:color="auto"/>
        <w:bottom w:val="none" w:sz="0" w:space="0" w:color="auto"/>
        <w:right w:val="none" w:sz="0" w:space="0" w:color="auto"/>
      </w:divBdr>
    </w:div>
    <w:div w:id="583297273">
      <w:bodyDiv w:val="1"/>
      <w:marLeft w:val="0"/>
      <w:marRight w:val="0"/>
      <w:marTop w:val="0"/>
      <w:marBottom w:val="0"/>
      <w:divBdr>
        <w:top w:val="none" w:sz="0" w:space="0" w:color="auto"/>
        <w:left w:val="none" w:sz="0" w:space="0" w:color="auto"/>
        <w:bottom w:val="none" w:sz="0" w:space="0" w:color="auto"/>
        <w:right w:val="none" w:sz="0" w:space="0" w:color="auto"/>
      </w:divBdr>
    </w:div>
    <w:div w:id="585501434">
      <w:bodyDiv w:val="1"/>
      <w:marLeft w:val="0"/>
      <w:marRight w:val="0"/>
      <w:marTop w:val="0"/>
      <w:marBottom w:val="0"/>
      <w:divBdr>
        <w:top w:val="none" w:sz="0" w:space="0" w:color="auto"/>
        <w:left w:val="none" w:sz="0" w:space="0" w:color="auto"/>
        <w:bottom w:val="none" w:sz="0" w:space="0" w:color="auto"/>
        <w:right w:val="none" w:sz="0" w:space="0" w:color="auto"/>
      </w:divBdr>
    </w:div>
    <w:div w:id="586695933">
      <w:bodyDiv w:val="1"/>
      <w:marLeft w:val="0"/>
      <w:marRight w:val="0"/>
      <w:marTop w:val="0"/>
      <w:marBottom w:val="0"/>
      <w:divBdr>
        <w:top w:val="none" w:sz="0" w:space="0" w:color="auto"/>
        <w:left w:val="none" w:sz="0" w:space="0" w:color="auto"/>
        <w:bottom w:val="none" w:sz="0" w:space="0" w:color="auto"/>
        <w:right w:val="none" w:sz="0" w:space="0" w:color="auto"/>
      </w:divBdr>
    </w:div>
    <w:div w:id="589966666">
      <w:bodyDiv w:val="1"/>
      <w:marLeft w:val="0"/>
      <w:marRight w:val="0"/>
      <w:marTop w:val="0"/>
      <w:marBottom w:val="0"/>
      <w:divBdr>
        <w:top w:val="none" w:sz="0" w:space="0" w:color="auto"/>
        <w:left w:val="none" w:sz="0" w:space="0" w:color="auto"/>
        <w:bottom w:val="none" w:sz="0" w:space="0" w:color="auto"/>
        <w:right w:val="none" w:sz="0" w:space="0" w:color="auto"/>
      </w:divBdr>
    </w:div>
    <w:div w:id="590162521">
      <w:bodyDiv w:val="1"/>
      <w:marLeft w:val="0"/>
      <w:marRight w:val="0"/>
      <w:marTop w:val="0"/>
      <w:marBottom w:val="0"/>
      <w:divBdr>
        <w:top w:val="none" w:sz="0" w:space="0" w:color="auto"/>
        <w:left w:val="none" w:sz="0" w:space="0" w:color="auto"/>
        <w:bottom w:val="none" w:sz="0" w:space="0" w:color="auto"/>
        <w:right w:val="none" w:sz="0" w:space="0" w:color="auto"/>
      </w:divBdr>
    </w:div>
    <w:div w:id="591744094">
      <w:bodyDiv w:val="1"/>
      <w:marLeft w:val="0"/>
      <w:marRight w:val="0"/>
      <w:marTop w:val="0"/>
      <w:marBottom w:val="0"/>
      <w:divBdr>
        <w:top w:val="none" w:sz="0" w:space="0" w:color="auto"/>
        <w:left w:val="none" w:sz="0" w:space="0" w:color="auto"/>
        <w:bottom w:val="none" w:sz="0" w:space="0" w:color="auto"/>
        <w:right w:val="none" w:sz="0" w:space="0" w:color="auto"/>
      </w:divBdr>
    </w:div>
    <w:div w:id="592127589">
      <w:bodyDiv w:val="1"/>
      <w:marLeft w:val="0"/>
      <w:marRight w:val="0"/>
      <w:marTop w:val="0"/>
      <w:marBottom w:val="0"/>
      <w:divBdr>
        <w:top w:val="none" w:sz="0" w:space="0" w:color="auto"/>
        <w:left w:val="none" w:sz="0" w:space="0" w:color="auto"/>
        <w:bottom w:val="none" w:sz="0" w:space="0" w:color="auto"/>
        <w:right w:val="none" w:sz="0" w:space="0" w:color="auto"/>
      </w:divBdr>
    </w:div>
    <w:div w:id="592783982">
      <w:bodyDiv w:val="1"/>
      <w:marLeft w:val="0"/>
      <w:marRight w:val="0"/>
      <w:marTop w:val="0"/>
      <w:marBottom w:val="0"/>
      <w:divBdr>
        <w:top w:val="none" w:sz="0" w:space="0" w:color="auto"/>
        <w:left w:val="none" w:sz="0" w:space="0" w:color="auto"/>
        <w:bottom w:val="none" w:sz="0" w:space="0" w:color="auto"/>
        <w:right w:val="none" w:sz="0" w:space="0" w:color="auto"/>
      </w:divBdr>
    </w:div>
    <w:div w:id="596135782">
      <w:bodyDiv w:val="1"/>
      <w:marLeft w:val="0"/>
      <w:marRight w:val="0"/>
      <w:marTop w:val="0"/>
      <w:marBottom w:val="0"/>
      <w:divBdr>
        <w:top w:val="none" w:sz="0" w:space="0" w:color="auto"/>
        <w:left w:val="none" w:sz="0" w:space="0" w:color="auto"/>
        <w:bottom w:val="none" w:sz="0" w:space="0" w:color="auto"/>
        <w:right w:val="none" w:sz="0" w:space="0" w:color="auto"/>
      </w:divBdr>
    </w:div>
    <w:div w:id="596212598">
      <w:bodyDiv w:val="1"/>
      <w:marLeft w:val="0"/>
      <w:marRight w:val="0"/>
      <w:marTop w:val="0"/>
      <w:marBottom w:val="0"/>
      <w:divBdr>
        <w:top w:val="none" w:sz="0" w:space="0" w:color="auto"/>
        <w:left w:val="none" w:sz="0" w:space="0" w:color="auto"/>
        <w:bottom w:val="none" w:sz="0" w:space="0" w:color="auto"/>
        <w:right w:val="none" w:sz="0" w:space="0" w:color="auto"/>
      </w:divBdr>
    </w:div>
    <w:div w:id="597107099">
      <w:bodyDiv w:val="1"/>
      <w:marLeft w:val="0"/>
      <w:marRight w:val="0"/>
      <w:marTop w:val="0"/>
      <w:marBottom w:val="0"/>
      <w:divBdr>
        <w:top w:val="none" w:sz="0" w:space="0" w:color="auto"/>
        <w:left w:val="none" w:sz="0" w:space="0" w:color="auto"/>
        <w:bottom w:val="none" w:sz="0" w:space="0" w:color="auto"/>
        <w:right w:val="none" w:sz="0" w:space="0" w:color="auto"/>
      </w:divBdr>
    </w:div>
    <w:div w:id="598877829">
      <w:bodyDiv w:val="1"/>
      <w:marLeft w:val="0"/>
      <w:marRight w:val="0"/>
      <w:marTop w:val="0"/>
      <w:marBottom w:val="0"/>
      <w:divBdr>
        <w:top w:val="none" w:sz="0" w:space="0" w:color="auto"/>
        <w:left w:val="none" w:sz="0" w:space="0" w:color="auto"/>
        <w:bottom w:val="none" w:sz="0" w:space="0" w:color="auto"/>
        <w:right w:val="none" w:sz="0" w:space="0" w:color="auto"/>
      </w:divBdr>
    </w:div>
    <w:div w:id="604263611">
      <w:bodyDiv w:val="1"/>
      <w:marLeft w:val="0"/>
      <w:marRight w:val="0"/>
      <w:marTop w:val="0"/>
      <w:marBottom w:val="0"/>
      <w:divBdr>
        <w:top w:val="none" w:sz="0" w:space="0" w:color="auto"/>
        <w:left w:val="none" w:sz="0" w:space="0" w:color="auto"/>
        <w:bottom w:val="none" w:sz="0" w:space="0" w:color="auto"/>
        <w:right w:val="none" w:sz="0" w:space="0" w:color="auto"/>
      </w:divBdr>
    </w:div>
    <w:div w:id="604770401">
      <w:bodyDiv w:val="1"/>
      <w:marLeft w:val="0"/>
      <w:marRight w:val="0"/>
      <w:marTop w:val="0"/>
      <w:marBottom w:val="0"/>
      <w:divBdr>
        <w:top w:val="none" w:sz="0" w:space="0" w:color="auto"/>
        <w:left w:val="none" w:sz="0" w:space="0" w:color="auto"/>
        <w:bottom w:val="none" w:sz="0" w:space="0" w:color="auto"/>
        <w:right w:val="none" w:sz="0" w:space="0" w:color="auto"/>
      </w:divBdr>
    </w:div>
    <w:div w:id="609318796">
      <w:bodyDiv w:val="1"/>
      <w:marLeft w:val="0"/>
      <w:marRight w:val="0"/>
      <w:marTop w:val="0"/>
      <w:marBottom w:val="0"/>
      <w:divBdr>
        <w:top w:val="none" w:sz="0" w:space="0" w:color="auto"/>
        <w:left w:val="none" w:sz="0" w:space="0" w:color="auto"/>
        <w:bottom w:val="none" w:sz="0" w:space="0" w:color="auto"/>
        <w:right w:val="none" w:sz="0" w:space="0" w:color="auto"/>
      </w:divBdr>
    </w:div>
    <w:div w:id="613369280">
      <w:bodyDiv w:val="1"/>
      <w:marLeft w:val="0"/>
      <w:marRight w:val="0"/>
      <w:marTop w:val="0"/>
      <w:marBottom w:val="0"/>
      <w:divBdr>
        <w:top w:val="none" w:sz="0" w:space="0" w:color="auto"/>
        <w:left w:val="none" w:sz="0" w:space="0" w:color="auto"/>
        <w:bottom w:val="none" w:sz="0" w:space="0" w:color="auto"/>
        <w:right w:val="none" w:sz="0" w:space="0" w:color="auto"/>
      </w:divBdr>
    </w:div>
    <w:div w:id="613564007">
      <w:bodyDiv w:val="1"/>
      <w:marLeft w:val="0"/>
      <w:marRight w:val="0"/>
      <w:marTop w:val="0"/>
      <w:marBottom w:val="0"/>
      <w:divBdr>
        <w:top w:val="none" w:sz="0" w:space="0" w:color="auto"/>
        <w:left w:val="none" w:sz="0" w:space="0" w:color="auto"/>
        <w:bottom w:val="none" w:sz="0" w:space="0" w:color="auto"/>
        <w:right w:val="none" w:sz="0" w:space="0" w:color="auto"/>
      </w:divBdr>
    </w:div>
    <w:div w:id="614756743">
      <w:bodyDiv w:val="1"/>
      <w:marLeft w:val="0"/>
      <w:marRight w:val="0"/>
      <w:marTop w:val="0"/>
      <w:marBottom w:val="0"/>
      <w:divBdr>
        <w:top w:val="none" w:sz="0" w:space="0" w:color="auto"/>
        <w:left w:val="none" w:sz="0" w:space="0" w:color="auto"/>
        <w:bottom w:val="none" w:sz="0" w:space="0" w:color="auto"/>
        <w:right w:val="none" w:sz="0" w:space="0" w:color="auto"/>
      </w:divBdr>
    </w:div>
    <w:div w:id="618339669">
      <w:bodyDiv w:val="1"/>
      <w:marLeft w:val="0"/>
      <w:marRight w:val="0"/>
      <w:marTop w:val="0"/>
      <w:marBottom w:val="0"/>
      <w:divBdr>
        <w:top w:val="none" w:sz="0" w:space="0" w:color="auto"/>
        <w:left w:val="none" w:sz="0" w:space="0" w:color="auto"/>
        <w:bottom w:val="none" w:sz="0" w:space="0" w:color="auto"/>
        <w:right w:val="none" w:sz="0" w:space="0" w:color="auto"/>
      </w:divBdr>
    </w:div>
    <w:div w:id="619872120">
      <w:bodyDiv w:val="1"/>
      <w:marLeft w:val="0"/>
      <w:marRight w:val="0"/>
      <w:marTop w:val="0"/>
      <w:marBottom w:val="0"/>
      <w:divBdr>
        <w:top w:val="none" w:sz="0" w:space="0" w:color="auto"/>
        <w:left w:val="none" w:sz="0" w:space="0" w:color="auto"/>
        <w:bottom w:val="none" w:sz="0" w:space="0" w:color="auto"/>
        <w:right w:val="none" w:sz="0" w:space="0" w:color="auto"/>
      </w:divBdr>
    </w:div>
    <w:div w:id="619921699">
      <w:bodyDiv w:val="1"/>
      <w:marLeft w:val="0"/>
      <w:marRight w:val="0"/>
      <w:marTop w:val="0"/>
      <w:marBottom w:val="0"/>
      <w:divBdr>
        <w:top w:val="none" w:sz="0" w:space="0" w:color="auto"/>
        <w:left w:val="none" w:sz="0" w:space="0" w:color="auto"/>
        <w:bottom w:val="none" w:sz="0" w:space="0" w:color="auto"/>
        <w:right w:val="none" w:sz="0" w:space="0" w:color="auto"/>
      </w:divBdr>
    </w:div>
    <w:div w:id="621040207">
      <w:bodyDiv w:val="1"/>
      <w:marLeft w:val="0"/>
      <w:marRight w:val="0"/>
      <w:marTop w:val="0"/>
      <w:marBottom w:val="0"/>
      <w:divBdr>
        <w:top w:val="none" w:sz="0" w:space="0" w:color="auto"/>
        <w:left w:val="none" w:sz="0" w:space="0" w:color="auto"/>
        <w:bottom w:val="none" w:sz="0" w:space="0" w:color="auto"/>
        <w:right w:val="none" w:sz="0" w:space="0" w:color="auto"/>
      </w:divBdr>
    </w:div>
    <w:div w:id="622351424">
      <w:bodyDiv w:val="1"/>
      <w:marLeft w:val="0"/>
      <w:marRight w:val="0"/>
      <w:marTop w:val="0"/>
      <w:marBottom w:val="0"/>
      <w:divBdr>
        <w:top w:val="none" w:sz="0" w:space="0" w:color="auto"/>
        <w:left w:val="none" w:sz="0" w:space="0" w:color="auto"/>
        <w:bottom w:val="none" w:sz="0" w:space="0" w:color="auto"/>
        <w:right w:val="none" w:sz="0" w:space="0" w:color="auto"/>
      </w:divBdr>
    </w:div>
    <w:div w:id="627006327">
      <w:bodyDiv w:val="1"/>
      <w:marLeft w:val="0"/>
      <w:marRight w:val="0"/>
      <w:marTop w:val="0"/>
      <w:marBottom w:val="0"/>
      <w:divBdr>
        <w:top w:val="none" w:sz="0" w:space="0" w:color="auto"/>
        <w:left w:val="none" w:sz="0" w:space="0" w:color="auto"/>
        <w:bottom w:val="none" w:sz="0" w:space="0" w:color="auto"/>
        <w:right w:val="none" w:sz="0" w:space="0" w:color="auto"/>
      </w:divBdr>
    </w:div>
    <w:div w:id="627013600">
      <w:bodyDiv w:val="1"/>
      <w:marLeft w:val="0"/>
      <w:marRight w:val="0"/>
      <w:marTop w:val="0"/>
      <w:marBottom w:val="0"/>
      <w:divBdr>
        <w:top w:val="none" w:sz="0" w:space="0" w:color="auto"/>
        <w:left w:val="none" w:sz="0" w:space="0" w:color="auto"/>
        <w:bottom w:val="none" w:sz="0" w:space="0" w:color="auto"/>
        <w:right w:val="none" w:sz="0" w:space="0" w:color="auto"/>
      </w:divBdr>
    </w:div>
    <w:div w:id="628366403">
      <w:bodyDiv w:val="1"/>
      <w:marLeft w:val="0"/>
      <w:marRight w:val="0"/>
      <w:marTop w:val="0"/>
      <w:marBottom w:val="0"/>
      <w:divBdr>
        <w:top w:val="none" w:sz="0" w:space="0" w:color="auto"/>
        <w:left w:val="none" w:sz="0" w:space="0" w:color="auto"/>
        <w:bottom w:val="none" w:sz="0" w:space="0" w:color="auto"/>
        <w:right w:val="none" w:sz="0" w:space="0" w:color="auto"/>
      </w:divBdr>
    </w:div>
    <w:div w:id="637493389">
      <w:bodyDiv w:val="1"/>
      <w:marLeft w:val="0"/>
      <w:marRight w:val="0"/>
      <w:marTop w:val="0"/>
      <w:marBottom w:val="0"/>
      <w:divBdr>
        <w:top w:val="none" w:sz="0" w:space="0" w:color="auto"/>
        <w:left w:val="none" w:sz="0" w:space="0" w:color="auto"/>
        <w:bottom w:val="none" w:sz="0" w:space="0" w:color="auto"/>
        <w:right w:val="none" w:sz="0" w:space="0" w:color="auto"/>
      </w:divBdr>
    </w:div>
    <w:div w:id="637614272">
      <w:bodyDiv w:val="1"/>
      <w:marLeft w:val="0"/>
      <w:marRight w:val="0"/>
      <w:marTop w:val="0"/>
      <w:marBottom w:val="0"/>
      <w:divBdr>
        <w:top w:val="none" w:sz="0" w:space="0" w:color="auto"/>
        <w:left w:val="none" w:sz="0" w:space="0" w:color="auto"/>
        <w:bottom w:val="none" w:sz="0" w:space="0" w:color="auto"/>
        <w:right w:val="none" w:sz="0" w:space="0" w:color="auto"/>
      </w:divBdr>
    </w:div>
    <w:div w:id="640236564">
      <w:bodyDiv w:val="1"/>
      <w:marLeft w:val="0"/>
      <w:marRight w:val="0"/>
      <w:marTop w:val="0"/>
      <w:marBottom w:val="0"/>
      <w:divBdr>
        <w:top w:val="none" w:sz="0" w:space="0" w:color="auto"/>
        <w:left w:val="none" w:sz="0" w:space="0" w:color="auto"/>
        <w:bottom w:val="none" w:sz="0" w:space="0" w:color="auto"/>
        <w:right w:val="none" w:sz="0" w:space="0" w:color="auto"/>
      </w:divBdr>
    </w:div>
    <w:div w:id="648824937">
      <w:bodyDiv w:val="1"/>
      <w:marLeft w:val="0"/>
      <w:marRight w:val="0"/>
      <w:marTop w:val="0"/>
      <w:marBottom w:val="0"/>
      <w:divBdr>
        <w:top w:val="none" w:sz="0" w:space="0" w:color="auto"/>
        <w:left w:val="none" w:sz="0" w:space="0" w:color="auto"/>
        <w:bottom w:val="none" w:sz="0" w:space="0" w:color="auto"/>
        <w:right w:val="none" w:sz="0" w:space="0" w:color="auto"/>
      </w:divBdr>
    </w:div>
    <w:div w:id="653030479">
      <w:bodyDiv w:val="1"/>
      <w:marLeft w:val="0"/>
      <w:marRight w:val="0"/>
      <w:marTop w:val="0"/>
      <w:marBottom w:val="0"/>
      <w:divBdr>
        <w:top w:val="none" w:sz="0" w:space="0" w:color="auto"/>
        <w:left w:val="none" w:sz="0" w:space="0" w:color="auto"/>
        <w:bottom w:val="none" w:sz="0" w:space="0" w:color="auto"/>
        <w:right w:val="none" w:sz="0" w:space="0" w:color="auto"/>
      </w:divBdr>
    </w:div>
    <w:div w:id="655038833">
      <w:bodyDiv w:val="1"/>
      <w:marLeft w:val="0"/>
      <w:marRight w:val="0"/>
      <w:marTop w:val="0"/>
      <w:marBottom w:val="0"/>
      <w:divBdr>
        <w:top w:val="none" w:sz="0" w:space="0" w:color="auto"/>
        <w:left w:val="none" w:sz="0" w:space="0" w:color="auto"/>
        <w:bottom w:val="none" w:sz="0" w:space="0" w:color="auto"/>
        <w:right w:val="none" w:sz="0" w:space="0" w:color="auto"/>
      </w:divBdr>
    </w:div>
    <w:div w:id="656884774">
      <w:bodyDiv w:val="1"/>
      <w:marLeft w:val="0"/>
      <w:marRight w:val="0"/>
      <w:marTop w:val="0"/>
      <w:marBottom w:val="0"/>
      <w:divBdr>
        <w:top w:val="none" w:sz="0" w:space="0" w:color="auto"/>
        <w:left w:val="none" w:sz="0" w:space="0" w:color="auto"/>
        <w:bottom w:val="none" w:sz="0" w:space="0" w:color="auto"/>
        <w:right w:val="none" w:sz="0" w:space="0" w:color="auto"/>
      </w:divBdr>
    </w:div>
    <w:div w:id="657462288">
      <w:bodyDiv w:val="1"/>
      <w:marLeft w:val="0"/>
      <w:marRight w:val="0"/>
      <w:marTop w:val="0"/>
      <w:marBottom w:val="0"/>
      <w:divBdr>
        <w:top w:val="none" w:sz="0" w:space="0" w:color="auto"/>
        <w:left w:val="none" w:sz="0" w:space="0" w:color="auto"/>
        <w:bottom w:val="none" w:sz="0" w:space="0" w:color="auto"/>
        <w:right w:val="none" w:sz="0" w:space="0" w:color="auto"/>
      </w:divBdr>
    </w:div>
    <w:div w:id="658462016">
      <w:bodyDiv w:val="1"/>
      <w:marLeft w:val="0"/>
      <w:marRight w:val="0"/>
      <w:marTop w:val="0"/>
      <w:marBottom w:val="0"/>
      <w:divBdr>
        <w:top w:val="none" w:sz="0" w:space="0" w:color="auto"/>
        <w:left w:val="none" w:sz="0" w:space="0" w:color="auto"/>
        <w:bottom w:val="none" w:sz="0" w:space="0" w:color="auto"/>
        <w:right w:val="none" w:sz="0" w:space="0" w:color="auto"/>
      </w:divBdr>
    </w:div>
    <w:div w:id="663824113">
      <w:bodyDiv w:val="1"/>
      <w:marLeft w:val="0"/>
      <w:marRight w:val="0"/>
      <w:marTop w:val="0"/>
      <w:marBottom w:val="0"/>
      <w:divBdr>
        <w:top w:val="none" w:sz="0" w:space="0" w:color="auto"/>
        <w:left w:val="none" w:sz="0" w:space="0" w:color="auto"/>
        <w:bottom w:val="none" w:sz="0" w:space="0" w:color="auto"/>
        <w:right w:val="none" w:sz="0" w:space="0" w:color="auto"/>
      </w:divBdr>
    </w:div>
    <w:div w:id="668749959">
      <w:bodyDiv w:val="1"/>
      <w:marLeft w:val="0"/>
      <w:marRight w:val="0"/>
      <w:marTop w:val="0"/>
      <w:marBottom w:val="0"/>
      <w:divBdr>
        <w:top w:val="none" w:sz="0" w:space="0" w:color="auto"/>
        <w:left w:val="none" w:sz="0" w:space="0" w:color="auto"/>
        <w:bottom w:val="none" w:sz="0" w:space="0" w:color="auto"/>
        <w:right w:val="none" w:sz="0" w:space="0" w:color="auto"/>
      </w:divBdr>
    </w:div>
    <w:div w:id="669065451">
      <w:bodyDiv w:val="1"/>
      <w:marLeft w:val="0"/>
      <w:marRight w:val="0"/>
      <w:marTop w:val="0"/>
      <w:marBottom w:val="0"/>
      <w:divBdr>
        <w:top w:val="none" w:sz="0" w:space="0" w:color="auto"/>
        <w:left w:val="none" w:sz="0" w:space="0" w:color="auto"/>
        <w:bottom w:val="none" w:sz="0" w:space="0" w:color="auto"/>
        <w:right w:val="none" w:sz="0" w:space="0" w:color="auto"/>
      </w:divBdr>
    </w:div>
    <w:div w:id="670987224">
      <w:bodyDiv w:val="1"/>
      <w:marLeft w:val="0"/>
      <w:marRight w:val="0"/>
      <w:marTop w:val="0"/>
      <w:marBottom w:val="0"/>
      <w:divBdr>
        <w:top w:val="none" w:sz="0" w:space="0" w:color="auto"/>
        <w:left w:val="none" w:sz="0" w:space="0" w:color="auto"/>
        <w:bottom w:val="none" w:sz="0" w:space="0" w:color="auto"/>
        <w:right w:val="none" w:sz="0" w:space="0" w:color="auto"/>
      </w:divBdr>
    </w:div>
    <w:div w:id="680084473">
      <w:bodyDiv w:val="1"/>
      <w:marLeft w:val="0"/>
      <w:marRight w:val="0"/>
      <w:marTop w:val="0"/>
      <w:marBottom w:val="0"/>
      <w:divBdr>
        <w:top w:val="none" w:sz="0" w:space="0" w:color="auto"/>
        <w:left w:val="none" w:sz="0" w:space="0" w:color="auto"/>
        <w:bottom w:val="none" w:sz="0" w:space="0" w:color="auto"/>
        <w:right w:val="none" w:sz="0" w:space="0" w:color="auto"/>
      </w:divBdr>
    </w:div>
    <w:div w:id="680551467">
      <w:bodyDiv w:val="1"/>
      <w:marLeft w:val="0"/>
      <w:marRight w:val="0"/>
      <w:marTop w:val="0"/>
      <w:marBottom w:val="0"/>
      <w:divBdr>
        <w:top w:val="none" w:sz="0" w:space="0" w:color="auto"/>
        <w:left w:val="none" w:sz="0" w:space="0" w:color="auto"/>
        <w:bottom w:val="none" w:sz="0" w:space="0" w:color="auto"/>
        <w:right w:val="none" w:sz="0" w:space="0" w:color="auto"/>
      </w:divBdr>
    </w:div>
    <w:div w:id="683819569">
      <w:bodyDiv w:val="1"/>
      <w:marLeft w:val="0"/>
      <w:marRight w:val="0"/>
      <w:marTop w:val="0"/>
      <w:marBottom w:val="0"/>
      <w:divBdr>
        <w:top w:val="none" w:sz="0" w:space="0" w:color="auto"/>
        <w:left w:val="none" w:sz="0" w:space="0" w:color="auto"/>
        <w:bottom w:val="none" w:sz="0" w:space="0" w:color="auto"/>
        <w:right w:val="none" w:sz="0" w:space="0" w:color="auto"/>
      </w:divBdr>
    </w:div>
    <w:div w:id="684550275">
      <w:bodyDiv w:val="1"/>
      <w:marLeft w:val="0"/>
      <w:marRight w:val="0"/>
      <w:marTop w:val="0"/>
      <w:marBottom w:val="0"/>
      <w:divBdr>
        <w:top w:val="none" w:sz="0" w:space="0" w:color="auto"/>
        <w:left w:val="none" w:sz="0" w:space="0" w:color="auto"/>
        <w:bottom w:val="none" w:sz="0" w:space="0" w:color="auto"/>
        <w:right w:val="none" w:sz="0" w:space="0" w:color="auto"/>
      </w:divBdr>
    </w:div>
    <w:div w:id="690109749">
      <w:bodyDiv w:val="1"/>
      <w:marLeft w:val="0"/>
      <w:marRight w:val="0"/>
      <w:marTop w:val="0"/>
      <w:marBottom w:val="0"/>
      <w:divBdr>
        <w:top w:val="none" w:sz="0" w:space="0" w:color="auto"/>
        <w:left w:val="none" w:sz="0" w:space="0" w:color="auto"/>
        <w:bottom w:val="none" w:sz="0" w:space="0" w:color="auto"/>
        <w:right w:val="none" w:sz="0" w:space="0" w:color="auto"/>
      </w:divBdr>
    </w:div>
    <w:div w:id="693727099">
      <w:bodyDiv w:val="1"/>
      <w:marLeft w:val="0"/>
      <w:marRight w:val="0"/>
      <w:marTop w:val="0"/>
      <w:marBottom w:val="0"/>
      <w:divBdr>
        <w:top w:val="none" w:sz="0" w:space="0" w:color="auto"/>
        <w:left w:val="none" w:sz="0" w:space="0" w:color="auto"/>
        <w:bottom w:val="none" w:sz="0" w:space="0" w:color="auto"/>
        <w:right w:val="none" w:sz="0" w:space="0" w:color="auto"/>
      </w:divBdr>
    </w:div>
    <w:div w:id="695499329">
      <w:bodyDiv w:val="1"/>
      <w:marLeft w:val="0"/>
      <w:marRight w:val="0"/>
      <w:marTop w:val="0"/>
      <w:marBottom w:val="0"/>
      <w:divBdr>
        <w:top w:val="none" w:sz="0" w:space="0" w:color="auto"/>
        <w:left w:val="none" w:sz="0" w:space="0" w:color="auto"/>
        <w:bottom w:val="none" w:sz="0" w:space="0" w:color="auto"/>
        <w:right w:val="none" w:sz="0" w:space="0" w:color="auto"/>
      </w:divBdr>
    </w:div>
    <w:div w:id="698243848">
      <w:bodyDiv w:val="1"/>
      <w:marLeft w:val="0"/>
      <w:marRight w:val="0"/>
      <w:marTop w:val="0"/>
      <w:marBottom w:val="0"/>
      <w:divBdr>
        <w:top w:val="none" w:sz="0" w:space="0" w:color="auto"/>
        <w:left w:val="none" w:sz="0" w:space="0" w:color="auto"/>
        <w:bottom w:val="none" w:sz="0" w:space="0" w:color="auto"/>
        <w:right w:val="none" w:sz="0" w:space="0" w:color="auto"/>
      </w:divBdr>
    </w:div>
    <w:div w:id="699205945">
      <w:bodyDiv w:val="1"/>
      <w:marLeft w:val="0"/>
      <w:marRight w:val="0"/>
      <w:marTop w:val="0"/>
      <w:marBottom w:val="0"/>
      <w:divBdr>
        <w:top w:val="none" w:sz="0" w:space="0" w:color="auto"/>
        <w:left w:val="none" w:sz="0" w:space="0" w:color="auto"/>
        <w:bottom w:val="none" w:sz="0" w:space="0" w:color="auto"/>
        <w:right w:val="none" w:sz="0" w:space="0" w:color="auto"/>
      </w:divBdr>
    </w:div>
    <w:div w:id="699621558">
      <w:bodyDiv w:val="1"/>
      <w:marLeft w:val="0"/>
      <w:marRight w:val="0"/>
      <w:marTop w:val="0"/>
      <w:marBottom w:val="0"/>
      <w:divBdr>
        <w:top w:val="none" w:sz="0" w:space="0" w:color="auto"/>
        <w:left w:val="none" w:sz="0" w:space="0" w:color="auto"/>
        <w:bottom w:val="none" w:sz="0" w:space="0" w:color="auto"/>
        <w:right w:val="none" w:sz="0" w:space="0" w:color="auto"/>
      </w:divBdr>
    </w:div>
    <w:div w:id="701907384">
      <w:bodyDiv w:val="1"/>
      <w:marLeft w:val="0"/>
      <w:marRight w:val="0"/>
      <w:marTop w:val="0"/>
      <w:marBottom w:val="0"/>
      <w:divBdr>
        <w:top w:val="none" w:sz="0" w:space="0" w:color="auto"/>
        <w:left w:val="none" w:sz="0" w:space="0" w:color="auto"/>
        <w:bottom w:val="none" w:sz="0" w:space="0" w:color="auto"/>
        <w:right w:val="none" w:sz="0" w:space="0" w:color="auto"/>
      </w:divBdr>
    </w:div>
    <w:div w:id="701977883">
      <w:bodyDiv w:val="1"/>
      <w:marLeft w:val="0"/>
      <w:marRight w:val="0"/>
      <w:marTop w:val="0"/>
      <w:marBottom w:val="0"/>
      <w:divBdr>
        <w:top w:val="none" w:sz="0" w:space="0" w:color="auto"/>
        <w:left w:val="none" w:sz="0" w:space="0" w:color="auto"/>
        <w:bottom w:val="none" w:sz="0" w:space="0" w:color="auto"/>
        <w:right w:val="none" w:sz="0" w:space="0" w:color="auto"/>
      </w:divBdr>
    </w:div>
    <w:div w:id="704215031">
      <w:bodyDiv w:val="1"/>
      <w:marLeft w:val="0"/>
      <w:marRight w:val="0"/>
      <w:marTop w:val="0"/>
      <w:marBottom w:val="0"/>
      <w:divBdr>
        <w:top w:val="none" w:sz="0" w:space="0" w:color="auto"/>
        <w:left w:val="none" w:sz="0" w:space="0" w:color="auto"/>
        <w:bottom w:val="none" w:sz="0" w:space="0" w:color="auto"/>
        <w:right w:val="none" w:sz="0" w:space="0" w:color="auto"/>
      </w:divBdr>
    </w:div>
    <w:div w:id="704908197">
      <w:bodyDiv w:val="1"/>
      <w:marLeft w:val="0"/>
      <w:marRight w:val="0"/>
      <w:marTop w:val="0"/>
      <w:marBottom w:val="0"/>
      <w:divBdr>
        <w:top w:val="none" w:sz="0" w:space="0" w:color="auto"/>
        <w:left w:val="none" w:sz="0" w:space="0" w:color="auto"/>
        <w:bottom w:val="none" w:sz="0" w:space="0" w:color="auto"/>
        <w:right w:val="none" w:sz="0" w:space="0" w:color="auto"/>
      </w:divBdr>
    </w:div>
    <w:div w:id="705758367">
      <w:bodyDiv w:val="1"/>
      <w:marLeft w:val="0"/>
      <w:marRight w:val="0"/>
      <w:marTop w:val="0"/>
      <w:marBottom w:val="0"/>
      <w:divBdr>
        <w:top w:val="none" w:sz="0" w:space="0" w:color="auto"/>
        <w:left w:val="none" w:sz="0" w:space="0" w:color="auto"/>
        <w:bottom w:val="none" w:sz="0" w:space="0" w:color="auto"/>
        <w:right w:val="none" w:sz="0" w:space="0" w:color="auto"/>
      </w:divBdr>
    </w:div>
    <w:div w:id="708262036">
      <w:bodyDiv w:val="1"/>
      <w:marLeft w:val="0"/>
      <w:marRight w:val="0"/>
      <w:marTop w:val="0"/>
      <w:marBottom w:val="0"/>
      <w:divBdr>
        <w:top w:val="none" w:sz="0" w:space="0" w:color="auto"/>
        <w:left w:val="none" w:sz="0" w:space="0" w:color="auto"/>
        <w:bottom w:val="none" w:sz="0" w:space="0" w:color="auto"/>
        <w:right w:val="none" w:sz="0" w:space="0" w:color="auto"/>
      </w:divBdr>
    </w:div>
    <w:div w:id="709495736">
      <w:bodyDiv w:val="1"/>
      <w:marLeft w:val="0"/>
      <w:marRight w:val="0"/>
      <w:marTop w:val="0"/>
      <w:marBottom w:val="0"/>
      <w:divBdr>
        <w:top w:val="none" w:sz="0" w:space="0" w:color="auto"/>
        <w:left w:val="none" w:sz="0" w:space="0" w:color="auto"/>
        <w:bottom w:val="none" w:sz="0" w:space="0" w:color="auto"/>
        <w:right w:val="none" w:sz="0" w:space="0" w:color="auto"/>
      </w:divBdr>
    </w:div>
    <w:div w:id="711420743">
      <w:bodyDiv w:val="1"/>
      <w:marLeft w:val="0"/>
      <w:marRight w:val="0"/>
      <w:marTop w:val="0"/>
      <w:marBottom w:val="0"/>
      <w:divBdr>
        <w:top w:val="none" w:sz="0" w:space="0" w:color="auto"/>
        <w:left w:val="none" w:sz="0" w:space="0" w:color="auto"/>
        <w:bottom w:val="none" w:sz="0" w:space="0" w:color="auto"/>
        <w:right w:val="none" w:sz="0" w:space="0" w:color="auto"/>
      </w:divBdr>
    </w:div>
    <w:div w:id="719669118">
      <w:bodyDiv w:val="1"/>
      <w:marLeft w:val="0"/>
      <w:marRight w:val="0"/>
      <w:marTop w:val="0"/>
      <w:marBottom w:val="0"/>
      <w:divBdr>
        <w:top w:val="none" w:sz="0" w:space="0" w:color="auto"/>
        <w:left w:val="none" w:sz="0" w:space="0" w:color="auto"/>
        <w:bottom w:val="none" w:sz="0" w:space="0" w:color="auto"/>
        <w:right w:val="none" w:sz="0" w:space="0" w:color="auto"/>
      </w:divBdr>
    </w:div>
    <w:div w:id="724989582">
      <w:bodyDiv w:val="1"/>
      <w:marLeft w:val="0"/>
      <w:marRight w:val="0"/>
      <w:marTop w:val="0"/>
      <w:marBottom w:val="0"/>
      <w:divBdr>
        <w:top w:val="none" w:sz="0" w:space="0" w:color="auto"/>
        <w:left w:val="none" w:sz="0" w:space="0" w:color="auto"/>
        <w:bottom w:val="none" w:sz="0" w:space="0" w:color="auto"/>
        <w:right w:val="none" w:sz="0" w:space="0" w:color="auto"/>
      </w:divBdr>
    </w:div>
    <w:div w:id="725377695">
      <w:bodyDiv w:val="1"/>
      <w:marLeft w:val="0"/>
      <w:marRight w:val="0"/>
      <w:marTop w:val="0"/>
      <w:marBottom w:val="0"/>
      <w:divBdr>
        <w:top w:val="none" w:sz="0" w:space="0" w:color="auto"/>
        <w:left w:val="none" w:sz="0" w:space="0" w:color="auto"/>
        <w:bottom w:val="none" w:sz="0" w:space="0" w:color="auto"/>
        <w:right w:val="none" w:sz="0" w:space="0" w:color="auto"/>
      </w:divBdr>
    </w:div>
    <w:div w:id="725640226">
      <w:bodyDiv w:val="1"/>
      <w:marLeft w:val="0"/>
      <w:marRight w:val="0"/>
      <w:marTop w:val="0"/>
      <w:marBottom w:val="0"/>
      <w:divBdr>
        <w:top w:val="none" w:sz="0" w:space="0" w:color="auto"/>
        <w:left w:val="none" w:sz="0" w:space="0" w:color="auto"/>
        <w:bottom w:val="none" w:sz="0" w:space="0" w:color="auto"/>
        <w:right w:val="none" w:sz="0" w:space="0" w:color="auto"/>
      </w:divBdr>
    </w:div>
    <w:div w:id="726955160">
      <w:bodyDiv w:val="1"/>
      <w:marLeft w:val="0"/>
      <w:marRight w:val="0"/>
      <w:marTop w:val="0"/>
      <w:marBottom w:val="0"/>
      <w:divBdr>
        <w:top w:val="none" w:sz="0" w:space="0" w:color="auto"/>
        <w:left w:val="none" w:sz="0" w:space="0" w:color="auto"/>
        <w:bottom w:val="none" w:sz="0" w:space="0" w:color="auto"/>
        <w:right w:val="none" w:sz="0" w:space="0" w:color="auto"/>
      </w:divBdr>
    </w:div>
    <w:div w:id="727529964">
      <w:bodyDiv w:val="1"/>
      <w:marLeft w:val="0"/>
      <w:marRight w:val="0"/>
      <w:marTop w:val="0"/>
      <w:marBottom w:val="0"/>
      <w:divBdr>
        <w:top w:val="none" w:sz="0" w:space="0" w:color="auto"/>
        <w:left w:val="none" w:sz="0" w:space="0" w:color="auto"/>
        <w:bottom w:val="none" w:sz="0" w:space="0" w:color="auto"/>
        <w:right w:val="none" w:sz="0" w:space="0" w:color="auto"/>
      </w:divBdr>
    </w:div>
    <w:div w:id="729696537">
      <w:bodyDiv w:val="1"/>
      <w:marLeft w:val="0"/>
      <w:marRight w:val="0"/>
      <w:marTop w:val="0"/>
      <w:marBottom w:val="0"/>
      <w:divBdr>
        <w:top w:val="none" w:sz="0" w:space="0" w:color="auto"/>
        <w:left w:val="none" w:sz="0" w:space="0" w:color="auto"/>
        <w:bottom w:val="none" w:sz="0" w:space="0" w:color="auto"/>
        <w:right w:val="none" w:sz="0" w:space="0" w:color="auto"/>
      </w:divBdr>
    </w:div>
    <w:div w:id="733242277">
      <w:bodyDiv w:val="1"/>
      <w:marLeft w:val="0"/>
      <w:marRight w:val="0"/>
      <w:marTop w:val="0"/>
      <w:marBottom w:val="0"/>
      <w:divBdr>
        <w:top w:val="none" w:sz="0" w:space="0" w:color="auto"/>
        <w:left w:val="none" w:sz="0" w:space="0" w:color="auto"/>
        <w:bottom w:val="none" w:sz="0" w:space="0" w:color="auto"/>
        <w:right w:val="none" w:sz="0" w:space="0" w:color="auto"/>
      </w:divBdr>
    </w:div>
    <w:div w:id="736174504">
      <w:bodyDiv w:val="1"/>
      <w:marLeft w:val="0"/>
      <w:marRight w:val="0"/>
      <w:marTop w:val="0"/>
      <w:marBottom w:val="0"/>
      <w:divBdr>
        <w:top w:val="none" w:sz="0" w:space="0" w:color="auto"/>
        <w:left w:val="none" w:sz="0" w:space="0" w:color="auto"/>
        <w:bottom w:val="none" w:sz="0" w:space="0" w:color="auto"/>
        <w:right w:val="none" w:sz="0" w:space="0" w:color="auto"/>
      </w:divBdr>
    </w:div>
    <w:div w:id="737748152">
      <w:bodyDiv w:val="1"/>
      <w:marLeft w:val="0"/>
      <w:marRight w:val="0"/>
      <w:marTop w:val="0"/>
      <w:marBottom w:val="0"/>
      <w:divBdr>
        <w:top w:val="none" w:sz="0" w:space="0" w:color="auto"/>
        <w:left w:val="none" w:sz="0" w:space="0" w:color="auto"/>
        <w:bottom w:val="none" w:sz="0" w:space="0" w:color="auto"/>
        <w:right w:val="none" w:sz="0" w:space="0" w:color="auto"/>
      </w:divBdr>
    </w:div>
    <w:div w:id="739133883">
      <w:bodyDiv w:val="1"/>
      <w:marLeft w:val="0"/>
      <w:marRight w:val="0"/>
      <w:marTop w:val="0"/>
      <w:marBottom w:val="0"/>
      <w:divBdr>
        <w:top w:val="none" w:sz="0" w:space="0" w:color="auto"/>
        <w:left w:val="none" w:sz="0" w:space="0" w:color="auto"/>
        <w:bottom w:val="none" w:sz="0" w:space="0" w:color="auto"/>
        <w:right w:val="none" w:sz="0" w:space="0" w:color="auto"/>
      </w:divBdr>
    </w:div>
    <w:div w:id="742407076">
      <w:bodyDiv w:val="1"/>
      <w:marLeft w:val="0"/>
      <w:marRight w:val="0"/>
      <w:marTop w:val="0"/>
      <w:marBottom w:val="0"/>
      <w:divBdr>
        <w:top w:val="none" w:sz="0" w:space="0" w:color="auto"/>
        <w:left w:val="none" w:sz="0" w:space="0" w:color="auto"/>
        <w:bottom w:val="none" w:sz="0" w:space="0" w:color="auto"/>
        <w:right w:val="none" w:sz="0" w:space="0" w:color="auto"/>
      </w:divBdr>
    </w:div>
    <w:div w:id="743181937">
      <w:bodyDiv w:val="1"/>
      <w:marLeft w:val="0"/>
      <w:marRight w:val="0"/>
      <w:marTop w:val="0"/>
      <w:marBottom w:val="0"/>
      <w:divBdr>
        <w:top w:val="none" w:sz="0" w:space="0" w:color="auto"/>
        <w:left w:val="none" w:sz="0" w:space="0" w:color="auto"/>
        <w:bottom w:val="none" w:sz="0" w:space="0" w:color="auto"/>
        <w:right w:val="none" w:sz="0" w:space="0" w:color="auto"/>
      </w:divBdr>
    </w:div>
    <w:div w:id="751589456">
      <w:bodyDiv w:val="1"/>
      <w:marLeft w:val="0"/>
      <w:marRight w:val="0"/>
      <w:marTop w:val="0"/>
      <w:marBottom w:val="0"/>
      <w:divBdr>
        <w:top w:val="none" w:sz="0" w:space="0" w:color="auto"/>
        <w:left w:val="none" w:sz="0" w:space="0" w:color="auto"/>
        <w:bottom w:val="none" w:sz="0" w:space="0" w:color="auto"/>
        <w:right w:val="none" w:sz="0" w:space="0" w:color="auto"/>
      </w:divBdr>
    </w:div>
    <w:div w:id="751976272">
      <w:bodyDiv w:val="1"/>
      <w:marLeft w:val="0"/>
      <w:marRight w:val="0"/>
      <w:marTop w:val="0"/>
      <w:marBottom w:val="0"/>
      <w:divBdr>
        <w:top w:val="none" w:sz="0" w:space="0" w:color="auto"/>
        <w:left w:val="none" w:sz="0" w:space="0" w:color="auto"/>
        <w:bottom w:val="none" w:sz="0" w:space="0" w:color="auto"/>
        <w:right w:val="none" w:sz="0" w:space="0" w:color="auto"/>
      </w:divBdr>
    </w:div>
    <w:div w:id="757796048">
      <w:bodyDiv w:val="1"/>
      <w:marLeft w:val="0"/>
      <w:marRight w:val="0"/>
      <w:marTop w:val="0"/>
      <w:marBottom w:val="0"/>
      <w:divBdr>
        <w:top w:val="none" w:sz="0" w:space="0" w:color="auto"/>
        <w:left w:val="none" w:sz="0" w:space="0" w:color="auto"/>
        <w:bottom w:val="none" w:sz="0" w:space="0" w:color="auto"/>
        <w:right w:val="none" w:sz="0" w:space="0" w:color="auto"/>
      </w:divBdr>
    </w:div>
    <w:div w:id="760030108">
      <w:bodyDiv w:val="1"/>
      <w:marLeft w:val="0"/>
      <w:marRight w:val="0"/>
      <w:marTop w:val="0"/>
      <w:marBottom w:val="0"/>
      <w:divBdr>
        <w:top w:val="none" w:sz="0" w:space="0" w:color="auto"/>
        <w:left w:val="none" w:sz="0" w:space="0" w:color="auto"/>
        <w:bottom w:val="none" w:sz="0" w:space="0" w:color="auto"/>
        <w:right w:val="none" w:sz="0" w:space="0" w:color="auto"/>
      </w:divBdr>
    </w:div>
    <w:div w:id="763186148">
      <w:bodyDiv w:val="1"/>
      <w:marLeft w:val="0"/>
      <w:marRight w:val="0"/>
      <w:marTop w:val="0"/>
      <w:marBottom w:val="0"/>
      <w:divBdr>
        <w:top w:val="none" w:sz="0" w:space="0" w:color="auto"/>
        <w:left w:val="none" w:sz="0" w:space="0" w:color="auto"/>
        <w:bottom w:val="none" w:sz="0" w:space="0" w:color="auto"/>
        <w:right w:val="none" w:sz="0" w:space="0" w:color="auto"/>
      </w:divBdr>
    </w:div>
    <w:div w:id="771631307">
      <w:bodyDiv w:val="1"/>
      <w:marLeft w:val="0"/>
      <w:marRight w:val="0"/>
      <w:marTop w:val="0"/>
      <w:marBottom w:val="0"/>
      <w:divBdr>
        <w:top w:val="none" w:sz="0" w:space="0" w:color="auto"/>
        <w:left w:val="none" w:sz="0" w:space="0" w:color="auto"/>
        <w:bottom w:val="none" w:sz="0" w:space="0" w:color="auto"/>
        <w:right w:val="none" w:sz="0" w:space="0" w:color="auto"/>
      </w:divBdr>
    </w:div>
    <w:div w:id="772477976">
      <w:bodyDiv w:val="1"/>
      <w:marLeft w:val="0"/>
      <w:marRight w:val="0"/>
      <w:marTop w:val="0"/>
      <w:marBottom w:val="0"/>
      <w:divBdr>
        <w:top w:val="none" w:sz="0" w:space="0" w:color="auto"/>
        <w:left w:val="none" w:sz="0" w:space="0" w:color="auto"/>
        <w:bottom w:val="none" w:sz="0" w:space="0" w:color="auto"/>
        <w:right w:val="none" w:sz="0" w:space="0" w:color="auto"/>
      </w:divBdr>
    </w:div>
    <w:div w:id="775293853">
      <w:bodyDiv w:val="1"/>
      <w:marLeft w:val="0"/>
      <w:marRight w:val="0"/>
      <w:marTop w:val="0"/>
      <w:marBottom w:val="0"/>
      <w:divBdr>
        <w:top w:val="none" w:sz="0" w:space="0" w:color="auto"/>
        <w:left w:val="none" w:sz="0" w:space="0" w:color="auto"/>
        <w:bottom w:val="none" w:sz="0" w:space="0" w:color="auto"/>
        <w:right w:val="none" w:sz="0" w:space="0" w:color="auto"/>
      </w:divBdr>
    </w:div>
    <w:div w:id="777682527">
      <w:bodyDiv w:val="1"/>
      <w:marLeft w:val="0"/>
      <w:marRight w:val="0"/>
      <w:marTop w:val="0"/>
      <w:marBottom w:val="0"/>
      <w:divBdr>
        <w:top w:val="none" w:sz="0" w:space="0" w:color="auto"/>
        <w:left w:val="none" w:sz="0" w:space="0" w:color="auto"/>
        <w:bottom w:val="none" w:sz="0" w:space="0" w:color="auto"/>
        <w:right w:val="none" w:sz="0" w:space="0" w:color="auto"/>
      </w:divBdr>
    </w:div>
    <w:div w:id="780951743">
      <w:bodyDiv w:val="1"/>
      <w:marLeft w:val="0"/>
      <w:marRight w:val="0"/>
      <w:marTop w:val="0"/>
      <w:marBottom w:val="0"/>
      <w:divBdr>
        <w:top w:val="none" w:sz="0" w:space="0" w:color="auto"/>
        <w:left w:val="none" w:sz="0" w:space="0" w:color="auto"/>
        <w:bottom w:val="none" w:sz="0" w:space="0" w:color="auto"/>
        <w:right w:val="none" w:sz="0" w:space="0" w:color="auto"/>
      </w:divBdr>
    </w:div>
    <w:div w:id="783621620">
      <w:bodyDiv w:val="1"/>
      <w:marLeft w:val="0"/>
      <w:marRight w:val="0"/>
      <w:marTop w:val="0"/>
      <w:marBottom w:val="0"/>
      <w:divBdr>
        <w:top w:val="none" w:sz="0" w:space="0" w:color="auto"/>
        <w:left w:val="none" w:sz="0" w:space="0" w:color="auto"/>
        <w:bottom w:val="none" w:sz="0" w:space="0" w:color="auto"/>
        <w:right w:val="none" w:sz="0" w:space="0" w:color="auto"/>
      </w:divBdr>
    </w:div>
    <w:div w:id="787241420">
      <w:bodyDiv w:val="1"/>
      <w:marLeft w:val="0"/>
      <w:marRight w:val="0"/>
      <w:marTop w:val="0"/>
      <w:marBottom w:val="0"/>
      <w:divBdr>
        <w:top w:val="none" w:sz="0" w:space="0" w:color="auto"/>
        <w:left w:val="none" w:sz="0" w:space="0" w:color="auto"/>
        <w:bottom w:val="none" w:sz="0" w:space="0" w:color="auto"/>
        <w:right w:val="none" w:sz="0" w:space="0" w:color="auto"/>
      </w:divBdr>
    </w:div>
    <w:div w:id="787506459">
      <w:bodyDiv w:val="1"/>
      <w:marLeft w:val="0"/>
      <w:marRight w:val="0"/>
      <w:marTop w:val="0"/>
      <w:marBottom w:val="0"/>
      <w:divBdr>
        <w:top w:val="none" w:sz="0" w:space="0" w:color="auto"/>
        <w:left w:val="none" w:sz="0" w:space="0" w:color="auto"/>
        <w:bottom w:val="none" w:sz="0" w:space="0" w:color="auto"/>
        <w:right w:val="none" w:sz="0" w:space="0" w:color="auto"/>
      </w:divBdr>
    </w:div>
    <w:div w:id="788083607">
      <w:bodyDiv w:val="1"/>
      <w:marLeft w:val="0"/>
      <w:marRight w:val="0"/>
      <w:marTop w:val="0"/>
      <w:marBottom w:val="0"/>
      <w:divBdr>
        <w:top w:val="none" w:sz="0" w:space="0" w:color="auto"/>
        <w:left w:val="none" w:sz="0" w:space="0" w:color="auto"/>
        <w:bottom w:val="none" w:sz="0" w:space="0" w:color="auto"/>
        <w:right w:val="none" w:sz="0" w:space="0" w:color="auto"/>
      </w:divBdr>
    </w:div>
    <w:div w:id="791480044">
      <w:bodyDiv w:val="1"/>
      <w:marLeft w:val="0"/>
      <w:marRight w:val="0"/>
      <w:marTop w:val="0"/>
      <w:marBottom w:val="0"/>
      <w:divBdr>
        <w:top w:val="none" w:sz="0" w:space="0" w:color="auto"/>
        <w:left w:val="none" w:sz="0" w:space="0" w:color="auto"/>
        <w:bottom w:val="none" w:sz="0" w:space="0" w:color="auto"/>
        <w:right w:val="none" w:sz="0" w:space="0" w:color="auto"/>
      </w:divBdr>
    </w:div>
    <w:div w:id="795560834">
      <w:bodyDiv w:val="1"/>
      <w:marLeft w:val="0"/>
      <w:marRight w:val="0"/>
      <w:marTop w:val="0"/>
      <w:marBottom w:val="0"/>
      <w:divBdr>
        <w:top w:val="none" w:sz="0" w:space="0" w:color="auto"/>
        <w:left w:val="none" w:sz="0" w:space="0" w:color="auto"/>
        <w:bottom w:val="none" w:sz="0" w:space="0" w:color="auto"/>
        <w:right w:val="none" w:sz="0" w:space="0" w:color="auto"/>
      </w:divBdr>
    </w:div>
    <w:div w:id="797336203">
      <w:bodyDiv w:val="1"/>
      <w:marLeft w:val="0"/>
      <w:marRight w:val="0"/>
      <w:marTop w:val="0"/>
      <w:marBottom w:val="0"/>
      <w:divBdr>
        <w:top w:val="none" w:sz="0" w:space="0" w:color="auto"/>
        <w:left w:val="none" w:sz="0" w:space="0" w:color="auto"/>
        <w:bottom w:val="none" w:sz="0" w:space="0" w:color="auto"/>
        <w:right w:val="none" w:sz="0" w:space="0" w:color="auto"/>
      </w:divBdr>
    </w:div>
    <w:div w:id="801774706">
      <w:bodyDiv w:val="1"/>
      <w:marLeft w:val="0"/>
      <w:marRight w:val="0"/>
      <w:marTop w:val="0"/>
      <w:marBottom w:val="0"/>
      <w:divBdr>
        <w:top w:val="none" w:sz="0" w:space="0" w:color="auto"/>
        <w:left w:val="none" w:sz="0" w:space="0" w:color="auto"/>
        <w:bottom w:val="none" w:sz="0" w:space="0" w:color="auto"/>
        <w:right w:val="none" w:sz="0" w:space="0" w:color="auto"/>
      </w:divBdr>
    </w:div>
    <w:div w:id="802113991">
      <w:bodyDiv w:val="1"/>
      <w:marLeft w:val="0"/>
      <w:marRight w:val="0"/>
      <w:marTop w:val="0"/>
      <w:marBottom w:val="0"/>
      <w:divBdr>
        <w:top w:val="none" w:sz="0" w:space="0" w:color="auto"/>
        <w:left w:val="none" w:sz="0" w:space="0" w:color="auto"/>
        <w:bottom w:val="none" w:sz="0" w:space="0" w:color="auto"/>
        <w:right w:val="none" w:sz="0" w:space="0" w:color="auto"/>
      </w:divBdr>
    </w:div>
    <w:div w:id="803625450">
      <w:bodyDiv w:val="1"/>
      <w:marLeft w:val="0"/>
      <w:marRight w:val="0"/>
      <w:marTop w:val="0"/>
      <w:marBottom w:val="0"/>
      <w:divBdr>
        <w:top w:val="none" w:sz="0" w:space="0" w:color="auto"/>
        <w:left w:val="none" w:sz="0" w:space="0" w:color="auto"/>
        <w:bottom w:val="none" w:sz="0" w:space="0" w:color="auto"/>
        <w:right w:val="none" w:sz="0" w:space="0" w:color="auto"/>
      </w:divBdr>
    </w:div>
    <w:div w:id="804203889">
      <w:bodyDiv w:val="1"/>
      <w:marLeft w:val="0"/>
      <w:marRight w:val="0"/>
      <w:marTop w:val="0"/>
      <w:marBottom w:val="0"/>
      <w:divBdr>
        <w:top w:val="none" w:sz="0" w:space="0" w:color="auto"/>
        <w:left w:val="none" w:sz="0" w:space="0" w:color="auto"/>
        <w:bottom w:val="none" w:sz="0" w:space="0" w:color="auto"/>
        <w:right w:val="none" w:sz="0" w:space="0" w:color="auto"/>
      </w:divBdr>
    </w:div>
    <w:div w:id="809323150">
      <w:bodyDiv w:val="1"/>
      <w:marLeft w:val="0"/>
      <w:marRight w:val="0"/>
      <w:marTop w:val="0"/>
      <w:marBottom w:val="0"/>
      <w:divBdr>
        <w:top w:val="none" w:sz="0" w:space="0" w:color="auto"/>
        <w:left w:val="none" w:sz="0" w:space="0" w:color="auto"/>
        <w:bottom w:val="none" w:sz="0" w:space="0" w:color="auto"/>
        <w:right w:val="none" w:sz="0" w:space="0" w:color="auto"/>
      </w:divBdr>
    </w:div>
    <w:div w:id="812990919">
      <w:bodyDiv w:val="1"/>
      <w:marLeft w:val="0"/>
      <w:marRight w:val="0"/>
      <w:marTop w:val="0"/>
      <w:marBottom w:val="0"/>
      <w:divBdr>
        <w:top w:val="none" w:sz="0" w:space="0" w:color="auto"/>
        <w:left w:val="none" w:sz="0" w:space="0" w:color="auto"/>
        <w:bottom w:val="none" w:sz="0" w:space="0" w:color="auto"/>
        <w:right w:val="none" w:sz="0" w:space="0" w:color="auto"/>
      </w:divBdr>
    </w:div>
    <w:div w:id="813957880">
      <w:bodyDiv w:val="1"/>
      <w:marLeft w:val="0"/>
      <w:marRight w:val="0"/>
      <w:marTop w:val="0"/>
      <w:marBottom w:val="0"/>
      <w:divBdr>
        <w:top w:val="none" w:sz="0" w:space="0" w:color="auto"/>
        <w:left w:val="none" w:sz="0" w:space="0" w:color="auto"/>
        <w:bottom w:val="none" w:sz="0" w:space="0" w:color="auto"/>
        <w:right w:val="none" w:sz="0" w:space="0" w:color="auto"/>
      </w:divBdr>
    </w:div>
    <w:div w:id="813988275">
      <w:bodyDiv w:val="1"/>
      <w:marLeft w:val="0"/>
      <w:marRight w:val="0"/>
      <w:marTop w:val="0"/>
      <w:marBottom w:val="0"/>
      <w:divBdr>
        <w:top w:val="none" w:sz="0" w:space="0" w:color="auto"/>
        <w:left w:val="none" w:sz="0" w:space="0" w:color="auto"/>
        <w:bottom w:val="none" w:sz="0" w:space="0" w:color="auto"/>
        <w:right w:val="none" w:sz="0" w:space="0" w:color="auto"/>
      </w:divBdr>
    </w:div>
    <w:div w:id="815033573">
      <w:bodyDiv w:val="1"/>
      <w:marLeft w:val="0"/>
      <w:marRight w:val="0"/>
      <w:marTop w:val="0"/>
      <w:marBottom w:val="0"/>
      <w:divBdr>
        <w:top w:val="none" w:sz="0" w:space="0" w:color="auto"/>
        <w:left w:val="none" w:sz="0" w:space="0" w:color="auto"/>
        <w:bottom w:val="none" w:sz="0" w:space="0" w:color="auto"/>
        <w:right w:val="none" w:sz="0" w:space="0" w:color="auto"/>
      </w:divBdr>
    </w:div>
    <w:div w:id="818765654">
      <w:bodyDiv w:val="1"/>
      <w:marLeft w:val="0"/>
      <w:marRight w:val="0"/>
      <w:marTop w:val="0"/>
      <w:marBottom w:val="0"/>
      <w:divBdr>
        <w:top w:val="none" w:sz="0" w:space="0" w:color="auto"/>
        <w:left w:val="none" w:sz="0" w:space="0" w:color="auto"/>
        <w:bottom w:val="none" w:sz="0" w:space="0" w:color="auto"/>
        <w:right w:val="none" w:sz="0" w:space="0" w:color="auto"/>
      </w:divBdr>
    </w:div>
    <w:div w:id="822309738">
      <w:bodyDiv w:val="1"/>
      <w:marLeft w:val="0"/>
      <w:marRight w:val="0"/>
      <w:marTop w:val="0"/>
      <w:marBottom w:val="0"/>
      <w:divBdr>
        <w:top w:val="none" w:sz="0" w:space="0" w:color="auto"/>
        <w:left w:val="none" w:sz="0" w:space="0" w:color="auto"/>
        <w:bottom w:val="none" w:sz="0" w:space="0" w:color="auto"/>
        <w:right w:val="none" w:sz="0" w:space="0" w:color="auto"/>
      </w:divBdr>
    </w:div>
    <w:div w:id="824587565">
      <w:bodyDiv w:val="1"/>
      <w:marLeft w:val="0"/>
      <w:marRight w:val="0"/>
      <w:marTop w:val="0"/>
      <w:marBottom w:val="0"/>
      <w:divBdr>
        <w:top w:val="none" w:sz="0" w:space="0" w:color="auto"/>
        <w:left w:val="none" w:sz="0" w:space="0" w:color="auto"/>
        <w:bottom w:val="none" w:sz="0" w:space="0" w:color="auto"/>
        <w:right w:val="none" w:sz="0" w:space="0" w:color="auto"/>
      </w:divBdr>
    </w:div>
    <w:div w:id="824858331">
      <w:bodyDiv w:val="1"/>
      <w:marLeft w:val="0"/>
      <w:marRight w:val="0"/>
      <w:marTop w:val="0"/>
      <w:marBottom w:val="0"/>
      <w:divBdr>
        <w:top w:val="none" w:sz="0" w:space="0" w:color="auto"/>
        <w:left w:val="none" w:sz="0" w:space="0" w:color="auto"/>
        <w:bottom w:val="none" w:sz="0" w:space="0" w:color="auto"/>
        <w:right w:val="none" w:sz="0" w:space="0" w:color="auto"/>
      </w:divBdr>
    </w:div>
    <w:div w:id="825630053">
      <w:bodyDiv w:val="1"/>
      <w:marLeft w:val="0"/>
      <w:marRight w:val="0"/>
      <w:marTop w:val="0"/>
      <w:marBottom w:val="0"/>
      <w:divBdr>
        <w:top w:val="none" w:sz="0" w:space="0" w:color="auto"/>
        <w:left w:val="none" w:sz="0" w:space="0" w:color="auto"/>
        <w:bottom w:val="none" w:sz="0" w:space="0" w:color="auto"/>
        <w:right w:val="none" w:sz="0" w:space="0" w:color="auto"/>
      </w:divBdr>
    </w:div>
    <w:div w:id="827982066">
      <w:bodyDiv w:val="1"/>
      <w:marLeft w:val="0"/>
      <w:marRight w:val="0"/>
      <w:marTop w:val="0"/>
      <w:marBottom w:val="0"/>
      <w:divBdr>
        <w:top w:val="none" w:sz="0" w:space="0" w:color="auto"/>
        <w:left w:val="none" w:sz="0" w:space="0" w:color="auto"/>
        <w:bottom w:val="none" w:sz="0" w:space="0" w:color="auto"/>
        <w:right w:val="none" w:sz="0" w:space="0" w:color="auto"/>
      </w:divBdr>
    </w:div>
    <w:div w:id="830025303">
      <w:bodyDiv w:val="1"/>
      <w:marLeft w:val="0"/>
      <w:marRight w:val="0"/>
      <w:marTop w:val="0"/>
      <w:marBottom w:val="0"/>
      <w:divBdr>
        <w:top w:val="none" w:sz="0" w:space="0" w:color="auto"/>
        <w:left w:val="none" w:sz="0" w:space="0" w:color="auto"/>
        <w:bottom w:val="none" w:sz="0" w:space="0" w:color="auto"/>
        <w:right w:val="none" w:sz="0" w:space="0" w:color="auto"/>
      </w:divBdr>
    </w:div>
    <w:div w:id="836262706">
      <w:bodyDiv w:val="1"/>
      <w:marLeft w:val="0"/>
      <w:marRight w:val="0"/>
      <w:marTop w:val="0"/>
      <w:marBottom w:val="0"/>
      <w:divBdr>
        <w:top w:val="none" w:sz="0" w:space="0" w:color="auto"/>
        <w:left w:val="none" w:sz="0" w:space="0" w:color="auto"/>
        <w:bottom w:val="none" w:sz="0" w:space="0" w:color="auto"/>
        <w:right w:val="none" w:sz="0" w:space="0" w:color="auto"/>
      </w:divBdr>
    </w:div>
    <w:div w:id="836381092">
      <w:bodyDiv w:val="1"/>
      <w:marLeft w:val="0"/>
      <w:marRight w:val="0"/>
      <w:marTop w:val="0"/>
      <w:marBottom w:val="0"/>
      <w:divBdr>
        <w:top w:val="none" w:sz="0" w:space="0" w:color="auto"/>
        <w:left w:val="none" w:sz="0" w:space="0" w:color="auto"/>
        <w:bottom w:val="none" w:sz="0" w:space="0" w:color="auto"/>
        <w:right w:val="none" w:sz="0" w:space="0" w:color="auto"/>
      </w:divBdr>
    </w:div>
    <w:div w:id="844051319">
      <w:bodyDiv w:val="1"/>
      <w:marLeft w:val="0"/>
      <w:marRight w:val="0"/>
      <w:marTop w:val="0"/>
      <w:marBottom w:val="0"/>
      <w:divBdr>
        <w:top w:val="none" w:sz="0" w:space="0" w:color="auto"/>
        <w:left w:val="none" w:sz="0" w:space="0" w:color="auto"/>
        <w:bottom w:val="none" w:sz="0" w:space="0" w:color="auto"/>
        <w:right w:val="none" w:sz="0" w:space="0" w:color="auto"/>
      </w:divBdr>
    </w:div>
    <w:div w:id="844784144">
      <w:bodyDiv w:val="1"/>
      <w:marLeft w:val="0"/>
      <w:marRight w:val="0"/>
      <w:marTop w:val="0"/>
      <w:marBottom w:val="0"/>
      <w:divBdr>
        <w:top w:val="none" w:sz="0" w:space="0" w:color="auto"/>
        <w:left w:val="none" w:sz="0" w:space="0" w:color="auto"/>
        <w:bottom w:val="none" w:sz="0" w:space="0" w:color="auto"/>
        <w:right w:val="none" w:sz="0" w:space="0" w:color="auto"/>
      </w:divBdr>
    </w:div>
    <w:div w:id="845166582">
      <w:bodyDiv w:val="1"/>
      <w:marLeft w:val="0"/>
      <w:marRight w:val="0"/>
      <w:marTop w:val="0"/>
      <w:marBottom w:val="0"/>
      <w:divBdr>
        <w:top w:val="none" w:sz="0" w:space="0" w:color="auto"/>
        <w:left w:val="none" w:sz="0" w:space="0" w:color="auto"/>
        <w:bottom w:val="none" w:sz="0" w:space="0" w:color="auto"/>
        <w:right w:val="none" w:sz="0" w:space="0" w:color="auto"/>
      </w:divBdr>
    </w:div>
    <w:div w:id="845244460">
      <w:bodyDiv w:val="1"/>
      <w:marLeft w:val="0"/>
      <w:marRight w:val="0"/>
      <w:marTop w:val="0"/>
      <w:marBottom w:val="0"/>
      <w:divBdr>
        <w:top w:val="none" w:sz="0" w:space="0" w:color="auto"/>
        <w:left w:val="none" w:sz="0" w:space="0" w:color="auto"/>
        <w:bottom w:val="none" w:sz="0" w:space="0" w:color="auto"/>
        <w:right w:val="none" w:sz="0" w:space="0" w:color="auto"/>
      </w:divBdr>
    </w:div>
    <w:div w:id="846553404">
      <w:bodyDiv w:val="1"/>
      <w:marLeft w:val="0"/>
      <w:marRight w:val="0"/>
      <w:marTop w:val="0"/>
      <w:marBottom w:val="0"/>
      <w:divBdr>
        <w:top w:val="none" w:sz="0" w:space="0" w:color="auto"/>
        <w:left w:val="none" w:sz="0" w:space="0" w:color="auto"/>
        <w:bottom w:val="none" w:sz="0" w:space="0" w:color="auto"/>
        <w:right w:val="none" w:sz="0" w:space="0" w:color="auto"/>
      </w:divBdr>
    </w:div>
    <w:div w:id="846823308">
      <w:bodyDiv w:val="1"/>
      <w:marLeft w:val="0"/>
      <w:marRight w:val="0"/>
      <w:marTop w:val="0"/>
      <w:marBottom w:val="0"/>
      <w:divBdr>
        <w:top w:val="none" w:sz="0" w:space="0" w:color="auto"/>
        <w:left w:val="none" w:sz="0" w:space="0" w:color="auto"/>
        <w:bottom w:val="none" w:sz="0" w:space="0" w:color="auto"/>
        <w:right w:val="none" w:sz="0" w:space="0" w:color="auto"/>
      </w:divBdr>
    </w:div>
    <w:div w:id="847450977">
      <w:bodyDiv w:val="1"/>
      <w:marLeft w:val="0"/>
      <w:marRight w:val="0"/>
      <w:marTop w:val="0"/>
      <w:marBottom w:val="0"/>
      <w:divBdr>
        <w:top w:val="none" w:sz="0" w:space="0" w:color="auto"/>
        <w:left w:val="none" w:sz="0" w:space="0" w:color="auto"/>
        <w:bottom w:val="none" w:sz="0" w:space="0" w:color="auto"/>
        <w:right w:val="none" w:sz="0" w:space="0" w:color="auto"/>
      </w:divBdr>
    </w:div>
    <w:div w:id="848371648">
      <w:bodyDiv w:val="1"/>
      <w:marLeft w:val="0"/>
      <w:marRight w:val="0"/>
      <w:marTop w:val="0"/>
      <w:marBottom w:val="0"/>
      <w:divBdr>
        <w:top w:val="none" w:sz="0" w:space="0" w:color="auto"/>
        <w:left w:val="none" w:sz="0" w:space="0" w:color="auto"/>
        <w:bottom w:val="none" w:sz="0" w:space="0" w:color="auto"/>
        <w:right w:val="none" w:sz="0" w:space="0" w:color="auto"/>
      </w:divBdr>
    </w:div>
    <w:div w:id="850726408">
      <w:bodyDiv w:val="1"/>
      <w:marLeft w:val="0"/>
      <w:marRight w:val="0"/>
      <w:marTop w:val="0"/>
      <w:marBottom w:val="0"/>
      <w:divBdr>
        <w:top w:val="none" w:sz="0" w:space="0" w:color="auto"/>
        <w:left w:val="none" w:sz="0" w:space="0" w:color="auto"/>
        <w:bottom w:val="none" w:sz="0" w:space="0" w:color="auto"/>
        <w:right w:val="none" w:sz="0" w:space="0" w:color="auto"/>
      </w:divBdr>
    </w:div>
    <w:div w:id="852063384">
      <w:bodyDiv w:val="1"/>
      <w:marLeft w:val="0"/>
      <w:marRight w:val="0"/>
      <w:marTop w:val="0"/>
      <w:marBottom w:val="0"/>
      <w:divBdr>
        <w:top w:val="none" w:sz="0" w:space="0" w:color="auto"/>
        <w:left w:val="none" w:sz="0" w:space="0" w:color="auto"/>
        <w:bottom w:val="none" w:sz="0" w:space="0" w:color="auto"/>
        <w:right w:val="none" w:sz="0" w:space="0" w:color="auto"/>
      </w:divBdr>
    </w:div>
    <w:div w:id="853805783">
      <w:bodyDiv w:val="1"/>
      <w:marLeft w:val="0"/>
      <w:marRight w:val="0"/>
      <w:marTop w:val="0"/>
      <w:marBottom w:val="0"/>
      <w:divBdr>
        <w:top w:val="none" w:sz="0" w:space="0" w:color="auto"/>
        <w:left w:val="none" w:sz="0" w:space="0" w:color="auto"/>
        <w:bottom w:val="none" w:sz="0" w:space="0" w:color="auto"/>
        <w:right w:val="none" w:sz="0" w:space="0" w:color="auto"/>
      </w:divBdr>
    </w:div>
    <w:div w:id="855848360">
      <w:bodyDiv w:val="1"/>
      <w:marLeft w:val="0"/>
      <w:marRight w:val="0"/>
      <w:marTop w:val="0"/>
      <w:marBottom w:val="0"/>
      <w:divBdr>
        <w:top w:val="none" w:sz="0" w:space="0" w:color="auto"/>
        <w:left w:val="none" w:sz="0" w:space="0" w:color="auto"/>
        <w:bottom w:val="none" w:sz="0" w:space="0" w:color="auto"/>
        <w:right w:val="none" w:sz="0" w:space="0" w:color="auto"/>
      </w:divBdr>
    </w:div>
    <w:div w:id="856236330">
      <w:bodyDiv w:val="1"/>
      <w:marLeft w:val="0"/>
      <w:marRight w:val="0"/>
      <w:marTop w:val="0"/>
      <w:marBottom w:val="0"/>
      <w:divBdr>
        <w:top w:val="none" w:sz="0" w:space="0" w:color="auto"/>
        <w:left w:val="none" w:sz="0" w:space="0" w:color="auto"/>
        <w:bottom w:val="none" w:sz="0" w:space="0" w:color="auto"/>
        <w:right w:val="none" w:sz="0" w:space="0" w:color="auto"/>
      </w:divBdr>
    </w:div>
    <w:div w:id="859199439">
      <w:bodyDiv w:val="1"/>
      <w:marLeft w:val="0"/>
      <w:marRight w:val="0"/>
      <w:marTop w:val="0"/>
      <w:marBottom w:val="0"/>
      <w:divBdr>
        <w:top w:val="none" w:sz="0" w:space="0" w:color="auto"/>
        <w:left w:val="none" w:sz="0" w:space="0" w:color="auto"/>
        <w:bottom w:val="none" w:sz="0" w:space="0" w:color="auto"/>
        <w:right w:val="none" w:sz="0" w:space="0" w:color="auto"/>
      </w:divBdr>
    </w:div>
    <w:div w:id="859858123">
      <w:bodyDiv w:val="1"/>
      <w:marLeft w:val="0"/>
      <w:marRight w:val="0"/>
      <w:marTop w:val="0"/>
      <w:marBottom w:val="0"/>
      <w:divBdr>
        <w:top w:val="none" w:sz="0" w:space="0" w:color="auto"/>
        <w:left w:val="none" w:sz="0" w:space="0" w:color="auto"/>
        <w:bottom w:val="none" w:sz="0" w:space="0" w:color="auto"/>
        <w:right w:val="none" w:sz="0" w:space="0" w:color="auto"/>
      </w:divBdr>
    </w:div>
    <w:div w:id="859899777">
      <w:bodyDiv w:val="1"/>
      <w:marLeft w:val="0"/>
      <w:marRight w:val="0"/>
      <w:marTop w:val="0"/>
      <w:marBottom w:val="0"/>
      <w:divBdr>
        <w:top w:val="none" w:sz="0" w:space="0" w:color="auto"/>
        <w:left w:val="none" w:sz="0" w:space="0" w:color="auto"/>
        <w:bottom w:val="none" w:sz="0" w:space="0" w:color="auto"/>
        <w:right w:val="none" w:sz="0" w:space="0" w:color="auto"/>
      </w:divBdr>
    </w:div>
    <w:div w:id="866529704">
      <w:bodyDiv w:val="1"/>
      <w:marLeft w:val="0"/>
      <w:marRight w:val="0"/>
      <w:marTop w:val="0"/>
      <w:marBottom w:val="0"/>
      <w:divBdr>
        <w:top w:val="none" w:sz="0" w:space="0" w:color="auto"/>
        <w:left w:val="none" w:sz="0" w:space="0" w:color="auto"/>
        <w:bottom w:val="none" w:sz="0" w:space="0" w:color="auto"/>
        <w:right w:val="none" w:sz="0" w:space="0" w:color="auto"/>
      </w:divBdr>
    </w:div>
    <w:div w:id="867521675">
      <w:bodyDiv w:val="1"/>
      <w:marLeft w:val="0"/>
      <w:marRight w:val="0"/>
      <w:marTop w:val="0"/>
      <w:marBottom w:val="0"/>
      <w:divBdr>
        <w:top w:val="none" w:sz="0" w:space="0" w:color="auto"/>
        <w:left w:val="none" w:sz="0" w:space="0" w:color="auto"/>
        <w:bottom w:val="none" w:sz="0" w:space="0" w:color="auto"/>
        <w:right w:val="none" w:sz="0" w:space="0" w:color="auto"/>
      </w:divBdr>
    </w:div>
    <w:div w:id="867984113">
      <w:bodyDiv w:val="1"/>
      <w:marLeft w:val="0"/>
      <w:marRight w:val="0"/>
      <w:marTop w:val="0"/>
      <w:marBottom w:val="0"/>
      <w:divBdr>
        <w:top w:val="none" w:sz="0" w:space="0" w:color="auto"/>
        <w:left w:val="none" w:sz="0" w:space="0" w:color="auto"/>
        <w:bottom w:val="none" w:sz="0" w:space="0" w:color="auto"/>
        <w:right w:val="none" w:sz="0" w:space="0" w:color="auto"/>
      </w:divBdr>
    </w:div>
    <w:div w:id="870149082">
      <w:bodyDiv w:val="1"/>
      <w:marLeft w:val="0"/>
      <w:marRight w:val="0"/>
      <w:marTop w:val="0"/>
      <w:marBottom w:val="0"/>
      <w:divBdr>
        <w:top w:val="none" w:sz="0" w:space="0" w:color="auto"/>
        <w:left w:val="none" w:sz="0" w:space="0" w:color="auto"/>
        <w:bottom w:val="none" w:sz="0" w:space="0" w:color="auto"/>
        <w:right w:val="none" w:sz="0" w:space="0" w:color="auto"/>
      </w:divBdr>
    </w:div>
    <w:div w:id="870610231">
      <w:bodyDiv w:val="1"/>
      <w:marLeft w:val="0"/>
      <w:marRight w:val="0"/>
      <w:marTop w:val="0"/>
      <w:marBottom w:val="0"/>
      <w:divBdr>
        <w:top w:val="none" w:sz="0" w:space="0" w:color="auto"/>
        <w:left w:val="none" w:sz="0" w:space="0" w:color="auto"/>
        <w:bottom w:val="none" w:sz="0" w:space="0" w:color="auto"/>
        <w:right w:val="none" w:sz="0" w:space="0" w:color="auto"/>
      </w:divBdr>
    </w:div>
    <w:div w:id="873883154">
      <w:bodyDiv w:val="1"/>
      <w:marLeft w:val="0"/>
      <w:marRight w:val="0"/>
      <w:marTop w:val="0"/>
      <w:marBottom w:val="0"/>
      <w:divBdr>
        <w:top w:val="none" w:sz="0" w:space="0" w:color="auto"/>
        <w:left w:val="none" w:sz="0" w:space="0" w:color="auto"/>
        <w:bottom w:val="none" w:sz="0" w:space="0" w:color="auto"/>
        <w:right w:val="none" w:sz="0" w:space="0" w:color="auto"/>
      </w:divBdr>
    </w:div>
    <w:div w:id="874005721">
      <w:bodyDiv w:val="1"/>
      <w:marLeft w:val="0"/>
      <w:marRight w:val="0"/>
      <w:marTop w:val="0"/>
      <w:marBottom w:val="0"/>
      <w:divBdr>
        <w:top w:val="none" w:sz="0" w:space="0" w:color="auto"/>
        <w:left w:val="none" w:sz="0" w:space="0" w:color="auto"/>
        <w:bottom w:val="none" w:sz="0" w:space="0" w:color="auto"/>
        <w:right w:val="none" w:sz="0" w:space="0" w:color="auto"/>
      </w:divBdr>
    </w:div>
    <w:div w:id="879363410">
      <w:bodyDiv w:val="1"/>
      <w:marLeft w:val="0"/>
      <w:marRight w:val="0"/>
      <w:marTop w:val="0"/>
      <w:marBottom w:val="0"/>
      <w:divBdr>
        <w:top w:val="none" w:sz="0" w:space="0" w:color="auto"/>
        <w:left w:val="none" w:sz="0" w:space="0" w:color="auto"/>
        <w:bottom w:val="none" w:sz="0" w:space="0" w:color="auto"/>
        <w:right w:val="none" w:sz="0" w:space="0" w:color="auto"/>
      </w:divBdr>
    </w:div>
    <w:div w:id="879440150">
      <w:bodyDiv w:val="1"/>
      <w:marLeft w:val="0"/>
      <w:marRight w:val="0"/>
      <w:marTop w:val="0"/>
      <w:marBottom w:val="0"/>
      <w:divBdr>
        <w:top w:val="none" w:sz="0" w:space="0" w:color="auto"/>
        <w:left w:val="none" w:sz="0" w:space="0" w:color="auto"/>
        <w:bottom w:val="none" w:sz="0" w:space="0" w:color="auto"/>
        <w:right w:val="none" w:sz="0" w:space="0" w:color="auto"/>
      </w:divBdr>
    </w:div>
    <w:div w:id="882600834">
      <w:bodyDiv w:val="1"/>
      <w:marLeft w:val="0"/>
      <w:marRight w:val="0"/>
      <w:marTop w:val="0"/>
      <w:marBottom w:val="0"/>
      <w:divBdr>
        <w:top w:val="none" w:sz="0" w:space="0" w:color="auto"/>
        <w:left w:val="none" w:sz="0" w:space="0" w:color="auto"/>
        <w:bottom w:val="none" w:sz="0" w:space="0" w:color="auto"/>
        <w:right w:val="none" w:sz="0" w:space="0" w:color="auto"/>
      </w:divBdr>
    </w:div>
    <w:div w:id="886531485">
      <w:bodyDiv w:val="1"/>
      <w:marLeft w:val="0"/>
      <w:marRight w:val="0"/>
      <w:marTop w:val="0"/>
      <w:marBottom w:val="0"/>
      <w:divBdr>
        <w:top w:val="none" w:sz="0" w:space="0" w:color="auto"/>
        <w:left w:val="none" w:sz="0" w:space="0" w:color="auto"/>
        <w:bottom w:val="none" w:sz="0" w:space="0" w:color="auto"/>
        <w:right w:val="none" w:sz="0" w:space="0" w:color="auto"/>
      </w:divBdr>
    </w:div>
    <w:div w:id="888565265">
      <w:bodyDiv w:val="1"/>
      <w:marLeft w:val="0"/>
      <w:marRight w:val="0"/>
      <w:marTop w:val="0"/>
      <w:marBottom w:val="0"/>
      <w:divBdr>
        <w:top w:val="none" w:sz="0" w:space="0" w:color="auto"/>
        <w:left w:val="none" w:sz="0" w:space="0" w:color="auto"/>
        <w:bottom w:val="none" w:sz="0" w:space="0" w:color="auto"/>
        <w:right w:val="none" w:sz="0" w:space="0" w:color="auto"/>
      </w:divBdr>
    </w:div>
    <w:div w:id="888616126">
      <w:bodyDiv w:val="1"/>
      <w:marLeft w:val="0"/>
      <w:marRight w:val="0"/>
      <w:marTop w:val="0"/>
      <w:marBottom w:val="0"/>
      <w:divBdr>
        <w:top w:val="none" w:sz="0" w:space="0" w:color="auto"/>
        <w:left w:val="none" w:sz="0" w:space="0" w:color="auto"/>
        <w:bottom w:val="none" w:sz="0" w:space="0" w:color="auto"/>
        <w:right w:val="none" w:sz="0" w:space="0" w:color="auto"/>
      </w:divBdr>
    </w:div>
    <w:div w:id="889463951">
      <w:bodyDiv w:val="1"/>
      <w:marLeft w:val="0"/>
      <w:marRight w:val="0"/>
      <w:marTop w:val="0"/>
      <w:marBottom w:val="0"/>
      <w:divBdr>
        <w:top w:val="none" w:sz="0" w:space="0" w:color="auto"/>
        <w:left w:val="none" w:sz="0" w:space="0" w:color="auto"/>
        <w:bottom w:val="none" w:sz="0" w:space="0" w:color="auto"/>
        <w:right w:val="none" w:sz="0" w:space="0" w:color="auto"/>
      </w:divBdr>
    </w:div>
    <w:div w:id="890385272">
      <w:bodyDiv w:val="1"/>
      <w:marLeft w:val="0"/>
      <w:marRight w:val="0"/>
      <w:marTop w:val="0"/>
      <w:marBottom w:val="0"/>
      <w:divBdr>
        <w:top w:val="none" w:sz="0" w:space="0" w:color="auto"/>
        <w:left w:val="none" w:sz="0" w:space="0" w:color="auto"/>
        <w:bottom w:val="none" w:sz="0" w:space="0" w:color="auto"/>
        <w:right w:val="none" w:sz="0" w:space="0" w:color="auto"/>
      </w:divBdr>
    </w:div>
    <w:div w:id="892499862">
      <w:bodyDiv w:val="1"/>
      <w:marLeft w:val="0"/>
      <w:marRight w:val="0"/>
      <w:marTop w:val="0"/>
      <w:marBottom w:val="0"/>
      <w:divBdr>
        <w:top w:val="none" w:sz="0" w:space="0" w:color="auto"/>
        <w:left w:val="none" w:sz="0" w:space="0" w:color="auto"/>
        <w:bottom w:val="none" w:sz="0" w:space="0" w:color="auto"/>
        <w:right w:val="none" w:sz="0" w:space="0" w:color="auto"/>
      </w:divBdr>
    </w:div>
    <w:div w:id="892929161">
      <w:bodyDiv w:val="1"/>
      <w:marLeft w:val="0"/>
      <w:marRight w:val="0"/>
      <w:marTop w:val="0"/>
      <w:marBottom w:val="0"/>
      <w:divBdr>
        <w:top w:val="none" w:sz="0" w:space="0" w:color="auto"/>
        <w:left w:val="none" w:sz="0" w:space="0" w:color="auto"/>
        <w:bottom w:val="none" w:sz="0" w:space="0" w:color="auto"/>
        <w:right w:val="none" w:sz="0" w:space="0" w:color="auto"/>
      </w:divBdr>
    </w:div>
    <w:div w:id="894202741">
      <w:bodyDiv w:val="1"/>
      <w:marLeft w:val="0"/>
      <w:marRight w:val="0"/>
      <w:marTop w:val="0"/>
      <w:marBottom w:val="0"/>
      <w:divBdr>
        <w:top w:val="none" w:sz="0" w:space="0" w:color="auto"/>
        <w:left w:val="none" w:sz="0" w:space="0" w:color="auto"/>
        <w:bottom w:val="none" w:sz="0" w:space="0" w:color="auto"/>
        <w:right w:val="none" w:sz="0" w:space="0" w:color="auto"/>
      </w:divBdr>
    </w:div>
    <w:div w:id="896625733">
      <w:bodyDiv w:val="1"/>
      <w:marLeft w:val="0"/>
      <w:marRight w:val="0"/>
      <w:marTop w:val="0"/>
      <w:marBottom w:val="0"/>
      <w:divBdr>
        <w:top w:val="none" w:sz="0" w:space="0" w:color="auto"/>
        <w:left w:val="none" w:sz="0" w:space="0" w:color="auto"/>
        <w:bottom w:val="none" w:sz="0" w:space="0" w:color="auto"/>
        <w:right w:val="none" w:sz="0" w:space="0" w:color="auto"/>
      </w:divBdr>
    </w:div>
    <w:div w:id="899286700">
      <w:bodyDiv w:val="1"/>
      <w:marLeft w:val="0"/>
      <w:marRight w:val="0"/>
      <w:marTop w:val="0"/>
      <w:marBottom w:val="0"/>
      <w:divBdr>
        <w:top w:val="none" w:sz="0" w:space="0" w:color="auto"/>
        <w:left w:val="none" w:sz="0" w:space="0" w:color="auto"/>
        <w:bottom w:val="none" w:sz="0" w:space="0" w:color="auto"/>
        <w:right w:val="none" w:sz="0" w:space="0" w:color="auto"/>
      </w:divBdr>
    </w:div>
    <w:div w:id="904295304">
      <w:bodyDiv w:val="1"/>
      <w:marLeft w:val="0"/>
      <w:marRight w:val="0"/>
      <w:marTop w:val="0"/>
      <w:marBottom w:val="0"/>
      <w:divBdr>
        <w:top w:val="none" w:sz="0" w:space="0" w:color="auto"/>
        <w:left w:val="none" w:sz="0" w:space="0" w:color="auto"/>
        <w:bottom w:val="none" w:sz="0" w:space="0" w:color="auto"/>
        <w:right w:val="none" w:sz="0" w:space="0" w:color="auto"/>
      </w:divBdr>
    </w:div>
    <w:div w:id="904295600">
      <w:bodyDiv w:val="1"/>
      <w:marLeft w:val="0"/>
      <w:marRight w:val="0"/>
      <w:marTop w:val="0"/>
      <w:marBottom w:val="0"/>
      <w:divBdr>
        <w:top w:val="none" w:sz="0" w:space="0" w:color="auto"/>
        <w:left w:val="none" w:sz="0" w:space="0" w:color="auto"/>
        <w:bottom w:val="none" w:sz="0" w:space="0" w:color="auto"/>
        <w:right w:val="none" w:sz="0" w:space="0" w:color="auto"/>
      </w:divBdr>
    </w:div>
    <w:div w:id="904875859">
      <w:bodyDiv w:val="1"/>
      <w:marLeft w:val="0"/>
      <w:marRight w:val="0"/>
      <w:marTop w:val="0"/>
      <w:marBottom w:val="0"/>
      <w:divBdr>
        <w:top w:val="none" w:sz="0" w:space="0" w:color="auto"/>
        <w:left w:val="none" w:sz="0" w:space="0" w:color="auto"/>
        <w:bottom w:val="none" w:sz="0" w:space="0" w:color="auto"/>
        <w:right w:val="none" w:sz="0" w:space="0" w:color="auto"/>
      </w:divBdr>
    </w:div>
    <w:div w:id="906843700">
      <w:bodyDiv w:val="1"/>
      <w:marLeft w:val="0"/>
      <w:marRight w:val="0"/>
      <w:marTop w:val="0"/>
      <w:marBottom w:val="0"/>
      <w:divBdr>
        <w:top w:val="none" w:sz="0" w:space="0" w:color="auto"/>
        <w:left w:val="none" w:sz="0" w:space="0" w:color="auto"/>
        <w:bottom w:val="none" w:sz="0" w:space="0" w:color="auto"/>
        <w:right w:val="none" w:sz="0" w:space="0" w:color="auto"/>
      </w:divBdr>
    </w:div>
    <w:div w:id="907689114">
      <w:bodyDiv w:val="1"/>
      <w:marLeft w:val="0"/>
      <w:marRight w:val="0"/>
      <w:marTop w:val="0"/>
      <w:marBottom w:val="0"/>
      <w:divBdr>
        <w:top w:val="none" w:sz="0" w:space="0" w:color="auto"/>
        <w:left w:val="none" w:sz="0" w:space="0" w:color="auto"/>
        <w:bottom w:val="none" w:sz="0" w:space="0" w:color="auto"/>
        <w:right w:val="none" w:sz="0" w:space="0" w:color="auto"/>
      </w:divBdr>
    </w:div>
    <w:div w:id="910625799">
      <w:bodyDiv w:val="1"/>
      <w:marLeft w:val="0"/>
      <w:marRight w:val="0"/>
      <w:marTop w:val="0"/>
      <w:marBottom w:val="0"/>
      <w:divBdr>
        <w:top w:val="none" w:sz="0" w:space="0" w:color="auto"/>
        <w:left w:val="none" w:sz="0" w:space="0" w:color="auto"/>
        <w:bottom w:val="none" w:sz="0" w:space="0" w:color="auto"/>
        <w:right w:val="none" w:sz="0" w:space="0" w:color="auto"/>
      </w:divBdr>
    </w:div>
    <w:div w:id="910888242">
      <w:bodyDiv w:val="1"/>
      <w:marLeft w:val="0"/>
      <w:marRight w:val="0"/>
      <w:marTop w:val="0"/>
      <w:marBottom w:val="0"/>
      <w:divBdr>
        <w:top w:val="none" w:sz="0" w:space="0" w:color="auto"/>
        <w:left w:val="none" w:sz="0" w:space="0" w:color="auto"/>
        <w:bottom w:val="none" w:sz="0" w:space="0" w:color="auto"/>
        <w:right w:val="none" w:sz="0" w:space="0" w:color="auto"/>
      </w:divBdr>
    </w:div>
    <w:div w:id="915553639">
      <w:bodyDiv w:val="1"/>
      <w:marLeft w:val="0"/>
      <w:marRight w:val="0"/>
      <w:marTop w:val="0"/>
      <w:marBottom w:val="0"/>
      <w:divBdr>
        <w:top w:val="none" w:sz="0" w:space="0" w:color="auto"/>
        <w:left w:val="none" w:sz="0" w:space="0" w:color="auto"/>
        <w:bottom w:val="none" w:sz="0" w:space="0" w:color="auto"/>
        <w:right w:val="none" w:sz="0" w:space="0" w:color="auto"/>
      </w:divBdr>
    </w:div>
    <w:div w:id="920866956">
      <w:bodyDiv w:val="1"/>
      <w:marLeft w:val="0"/>
      <w:marRight w:val="0"/>
      <w:marTop w:val="0"/>
      <w:marBottom w:val="0"/>
      <w:divBdr>
        <w:top w:val="none" w:sz="0" w:space="0" w:color="auto"/>
        <w:left w:val="none" w:sz="0" w:space="0" w:color="auto"/>
        <w:bottom w:val="none" w:sz="0" w:space="0" w:color="auto"/>
        <w:right w:val="none" w:sz="0" w:space="0" w:color="auto"/>
      </w:divBdr>
    </w:div>
    <w:div w:id="934174179">
      <w:bodyDiv w:val="1"/>
      <w:marLeft w:val="0"/>
      <w:marRight w:val="0"/>
      <w:marTop w:val="0"/>
      <w:marBottom w:val="0"/>
      <w:divBdr>
        <w:top w:val="none" w:sz="0" w:space="0" w:color="auto"/>
        <w:left w:val="none" w:sz="0" w:space="0" w:color="auto"/>
        <w:bottom w:val="none" w:sz="0" w:space="0" w:color="auto"/>
        <w:right w:val="none" w:sz="0" w:space="0" w:color="auto"/>
      </w:divBdr>
    </w:div>
    <w:div w:id="935289833">
      <w:bodyDiv w:val="1"/>
      <w:marLeft w:val="0"/>
      <w:marRight w:val="0"/>
      <w:marTop w:val="0"/>
      <w:marBottom w:val="0"/>
      <w:divBdr>
        <w:top w:val="none" w:sz="0" w:space="0" w:color="auto"/>
        <w:left w:val="none" w:sz="0" w:space="0" w:color="auto"/>
        <w:bottom w:val="none" w:sz="0" w:space="0" w:color="auto"/>
        <w:right w:val="none" w:sz="0" w:space="0" w:color="auto"/>
      </w:divBdr>
    </w:div>
    <w:div w:id="938297759">
      <w:bodyDiv w:val="1"/>
      <w:marLeft w:val="0"/>
      <w:marRight w:val="0"/>
      <w:marTop w:val="0"/>
      <w:marBottom w:val="0"/>
      <w:divBdr>
        <w:top w:val="none" w:sz="0" w:space="0" w:color="auto"/>
        <w:left w:val="none" w:sz="0" w:space="0" w:color="auto"/>
        <w:bottom w:val="none" w:sz="0" w:space="0" w:color="auto"/>
        <w:right w:val="none" w:sz="0" w:space="0" w:color="auto"/>
      </w:divBdr>
    </w:div>
    <w:div w:id="938561033">
      <w:bodyDiv w:val="1"/>
      <w:marLeft w:val="0"/>
      <w:marRight w:val="0"/>
      <w:marTop w:val="0"/>
      <w:marBottom w:val="0"/>
      <w:divBdr>
        <w:top w:val="none" w:sz="0" w:space="0" w:color="auto"/>
        <w:left w:val="none" w:sz="0" w:space="0" w:color="auto"/>
        <w:bottom w:val="none" w:sz="0" w:space="0" w:color="auto"/>
        <w:right w:val="none" w:sz="0" w:space="0" w:color="auto"/>
      </w:divBdr>
    </w:div>
    <w:div w:id="939872238">
      <w:bodyDiv w:val="1"/>
      <w:marLeft w:val="0"/>
      <w:marRight w:val="0"/>
      <w:marTop w:val="0"/>
      <w:marBottom w:val="0"/>
      <w:divBdr>
        <w:top w:val="none" w:sz="0" w:space="0" w:color="auto"/>
        <w:left w:val="none" w:sz="0" w:space="0" w:color="auto"/>
        <w:bottom w:val="none" w:sz="0" w:space="0" w:color="auto"/>
        <w:right w:val="none" w:sz="0" w:space="0" w:color="auto"/>
      </w:divBdr>
    </w:div>
    <w:div w:id="942109357">
      <w:bodyDiv w:val="1"/>
      <w:marLeft w:val="0"/>
      <w:marRight w:val="0"/>
      <w:marTop w:val="0"/>
      <w:marBottom w:val="0"/>
      <w:divBdr>
        <w:top w:val="none" w:sz="0" w:space="0" w:color="auto"/>
        <w:left w:val="none" w:sz="0" w:space="0" w:color="auto"/>
        <w:bottom w:val="none" w:sz="0" w:space="0" w:color="auto"/>
        <w:right w:val="none" w:sz="0" w:space="0" w:color="auto"/>
      </w:divBdr>
    </w:div>
    <w:div w:id="946159727">
      <w:bodyDiv w:val="1"/>
      <w:marLeft w:val="0"/>
      <w:marRight w:val="0"/>
      <w:marTop w:val="0"/>
      <w:marBottom w:val="0"/>
      <w:divBdr>
        <w:top w:val="none" w:sz="0" w:space="0" w:color="auto"/>
        <w:left w:val="none" w:sz="0" w:space="0" w:color="auto"/>
        <w:bottom w:val="none" w:sz="0" w:space="0" w:color="auto"/>
        <w:right w:val="none" w:sz="0" w:space="0" w:color="auto"/>
      </w:divBdr>
    </w:div>
    <w:div w:id="958338359">
      <w:bodyDiv w:val="1"/>
      <w:marLeft w:val="0"/>
      <w:marRight w:val="0"/>
      <w:marTop w:val="0"/>
      <w:marBottom w:val="0"/>
      <w:divBdr>
        <w:top w:val="none" w:sz="0" w:space="0" w:color="auto"/>
        <w:left w:val="none" w:sz="0" w:space="0" w:color="auto"/>
        <w:bottom w:val="none" w:sz="0" w:space="0" w:color="auto"/>
        <w:right w:val="none" w:sz="0" w:space="0" w:color="auto"/>
      </w:divBdr>
    </w:div>
    <w:div w:id="961153002">
      <w:bodyDiv w:val="1"/>
      <w:marLeft w:val="0"/>
      <w:marRight w:val="0"/>
      <w:marTop w:val="0"/>
      <w:marBottom w:val="0"/>
      <w:divBdr>
        <w:top w:val="none" w:sz="0" w:space="0" w:color="auto"/>
        <w:left w:val="none" w:sz="0" w:space="0" w:color="auto"/>
        <w:bottom w:val="none" w:sz="0" w:space="0" w:color="auto"/>
        <w:right w:val="none" w:sz="0" w:space="0" w:color="auto"/>
      </w:divBdr>
    </w:div>
    <w:div w:id="962466279">
      <w:bodyDiv w:val="1"/>
      <w:marLeft w:val="0"/>
      <w:marRight w:val="0"/>
      <w:marTop w:val="0"/>
      <w:marBottom w:val="0"/>
      <w:divBdr>
        <w:top w:val="none" w:sz="0" w:space="0" w:color="auto"/>
        <w:left w:val="none" w:sz="0" w:space="0" w:color="auto"/>
        <w:bottom w:val="none" w:sz="0" w:space="0" w:color="auto"/>
        <w:right w:val="none" w:sz="0" w:space="0" w:color="auto"/>
      </w:divBdr>
    </w:div>
    <w:div w:id="967394666">
      <w:bodyDiv w:val="1"/>
      <w:marLeft w:val="0"/>
      <w:marRight w:val="0"/>
      <w:marTop w:val="0"/>
      <w:marBottom w:val="0"/>
      <w:divBdr>
        <w:top w:val="none" w:sz="0" w:space="0" w:color="auto"/>
        <w:left w:val="none" w:sz="0" w:space="0" w:color="auto"/>
        <w:bottom w:val="none" w:sz="0" w:space="0" w:color="auto"/>
        <w:right w:val="none" w:sz="0" w:space="0" w:color="auto"/>
      </w:divBdr>
    </w:div>
    <w:div w:id="979960609">
      <w:bodyDiv w:val="1"/>
      <w:marLeft w:val="0"/>
      <w:marRight w:val="0"/>
      <w:marTop w:val="0"/>
      <w:marBottom w:val="0"/>
      <w:divBdr>
        <w:top w:val="none" w:sz="0" w:space="0" w:color="auto"/>
        <w:left w:val="none" w:sz="0" w:space="0" w:color="auto"/>
        <w:bottom w:val="none" w:sz="0" w:space="0" w:color="auto"/>
        <w:right w:val="none" w:sz="0" w:space="0" w:color="auto"/>
      </w:divBdr>
    </w:div>
    <w:div w:id="980964169">
      <w:bodyDiv w:val="1"/>
      <w:marLeft w:val="0"/>
      <w:marRight w:val="0"/>
      <w:marTop w:val="0"/>
      <w:marBottom w:val="0"/>
      <w:divBdr>
        <w:top w:val="none" w:sz="0" w:space="0" w:color="auto"/>
        <w:left w:val="none" w:sz="0" w:space="0" w:color="auto"/>
        <w:bottom w:val="none" w:sz="0" w:space="0" w:color="auto"/>
        <w:right w:val="none" w:sz="0" w:space="0" w:color="auto"/>
      </w:divBdr>
    </w:div>
    <w:div w:id="983778459">
      <w:bodyDiv w:val="1"/>
      <w:marLeft w:val="0"/>
      <w:marRight w:val="0"/>
      <w:marTop w:val="0"/>
      <w:marBottom w:val="0"/>
      <w:divBdr>
        <w:top w:val="none" w:sz="0" w:space="0" w:color="auto"/>
        <w:left w:val="none" w:sz="0" w:space="0" w:color="auto"/>
        <w:bottom w:val="none" w:sz="0" w:space="0" w:color="auto"/>
        <w:right w:val="none" w:sz="0" w:space="0" w:color="auto"/>
      </w:divBdr>
    </w:div>
    <w:div w:id="985166628">
      <w:bodyDiv w:val="1"/>
      <w:marLeft w:val="0"/>
      <w:marRight w:val="0"/>
      <w:marTop w:val="0"/>
      <w:marBottom w:val="0"/>
      <w:divBdr>
        <w:top w:val="none" w:sz="0" w:space="0" w:color="auto"/>
        <w:left w:val="none" w:sz="0" w:space="0" w:color="auto"/>
        <w:bottom w:val="none" w:sz="0" w:space="0" w:color="auto"/>
        <w:right w:val="none" w:sz="0" w:space="0" w:color="auto"/>
      </w:divBdr>
    </w:div>
    <w:div w:id="987630155">
      <w:bodyDiv w:val="1"/>
      <w:marLeft w:val="0"/>
      <w:marRight w:val="0"/>
      <w:marTop w:val="0"/>
      <w:marBottom w:val="0"/>
      <w:divBdr>
        <w:top w:val="none" w:sz="0" w:space="0" w:color="auto"/>
        <w:left w:val="none" w:sz="0" w:space="0" w:color="auto"/>
        <w:bottom w:val="none" w:sz="0" w:space="0" w:color="auto"/>
        <w:right w:val="none" w:sz="0" w:space="0" w:color="auto"/>
      </w:divBdr>
    </w:div>
    <w:div w:id="989331962">
      <w:bodyDiv w:val="1"/>
      <w:marLeft w:val="0"/>
      <w:marRight w:val="0"/>
      <w:marTop w:val="0"/>
      <w:marBottom w:val="0"/>
      <w:divBdr>
        <w:top w:val="none" w:sz="0" w:space="0" w:color="auto"/>
        <w:left w:val="none" w:sz="0" w:space="0" w:color="auto"/>
        <w:bottom w:val="none" w:sz="0" w:space="0" w:color="auto"/>
        <w:right w:val="none" w:sz="0" w:space="0" w:color="auto"/>
      </w:divBdr>
    </w:div>
    <w:div w:id="989334840">
      <w:bodyDiv w:val="1"/>
      <w:marLeft w:val="0"/>
      <w:marRight w:val="0"/>
      <w:marTop w:val="0"/>
      <w:marBottom w:val="0"/>
      <w:divBdr>
        <w:top w:val="none" w:sz="0" w:space="0" w:color="auto"/>
        <w:left w:val="none" w:sz="0" w:space="0" w:color="auto"/>
        <w:bottom w:val="none" w:sz="0" w:space="0" w:color="auto"/>
        <w:right w:val="none" w:sz="0" w:space="0" w:color="auto"/>
      </w:divBdr>
    </w:div>
    <w:div w:id="991788490">
      <w:bodyDiv w:val="1"/>
      <w:marLeft w:val="0"/>
      <w:marRight w:val="0"/>
      <w:marTop w:val="0"/>
      <w:marBottom w:val="0"/>
      <w:divBdr>
        <w:top w:val="none" w:sz="0" w:space="0" w:color="auto"/>
        <w:left w:val="none" w:sz="0" w:space="0" w:color="auto"/>
        <w:bottom w:val="none" w:sz="0" w:space="0" w:color="auto"/>
        <w:right w:val="none" w:sz="0" w:space="0" w:color="auto"/>
      </w:divBdr>
    </w:div>
    <w:div w:id="992026180">
      <w:bodyDiv w:val="1"/>
      <w:marLeft w:val="0"/>
      <w:marRight w:val="0"/>
      <w:marTop w:val="0"/>
      <w:marBottom w:val="0"/>
      <w:divBdr>
        <w:top w:val="none" w:sz="0" w:space="0" w:color="auto"/>
        <w:left w:val="none" w:sz="0" w:space="0" w:color="auto"/>
        <w:bottom w:val="none" w:sz="0" w:space="0" w:color="auto"/>
        <w:right w:val="none" w:sz="0" w:space="0" w:color="auto"/>
      </w:divBdr>
    </w:div>
    <w:div w:id="993526238">
      <w:bodyDiv w:val="1"/>
      <w:marLeft w:val="0"/>
      <w:marRight w:val="0"/>
      <w:marTop w:val="0"/>
      <w:marBottom w:val="0"/>
      <w:divBdr>
        <w:top w:val="none" w:sz="0" w:space="0" w:color="auto"/>
        <w:left w:val="none" w:sz="0" w:space="0" w:color="auto"/>
        <w:bottom w:val="none" w:sz="0" w:space="0" w:color="auto"/>
        <w:right w:val="none" w:sz="0" w:space="0" w:color="auto"/>
      </w:divBdr>
    </w:div>
    <w:div w:id="995650529">
      <w:bodyDiv w:val="1"/>
      <w:marLeft w:val="0"/>
      <w:marRight w:val="0"/>
      <w:marTop w:val="0"/>
      <w:marBottom w:val="0"/>
      <w:divBdr>
        <w:top w:val="none" w:sz="0" w:space="0" w:color="auto"/>
        <w:left w:val="none" w:sz="0" w:space="0" w:color="auto"/>
        <w:bottom w:val="none" w:sz="0" w:space="0" w:color="auto"/>
        <w:right w:val="none" w:sz="0" w:space="0" w:color="auto"/>
      </w:divBdr>
    </w:div>
    <w:div w:id="999890411">
      <w:bodyDiv w:val="1"/>
      <w:marLeft w:val="0"/>
      <w:marRight w:val="0"/>
      <w:marTop w:val="0"/>
      <w:marBottom w:val="0"/>
      <w:divBdr>
        <w:top w:val="none" w:sz="0" w:space="0" w:color="auto"/>
        <w:left w:val="none" w:sz="0" w:space="0" w:color="auto"/>
        <w:bottom w:val="none" w:sz="0" w:space="0" w:color="auto"/>
        <w:right w:val="none" w:sz="0" w:space="0" w:color="auto"/>
      </w:divBdr>
    </w:div>
    <w:div w:id="1004554940">
      <w:bodyDiv w:val="1"/>
      <w:marLeft w:val="0"/>
      <w:marRight w:val="0"/>
      <w:marTop w:val="0"/>
      <w:marBottom w:val="0"/>
      <w:divBdr>
        <w:top w:val="none" w:sz="0" w:space="0" w:color="auto"/>
        <w:left w:val="none" w:sz="0" w:space="0" w:color="auto"/>
        <w:bottom w:val="none" w:sz="0" w:space="0" w:color="auto"/>
        <w:right w:val="none" w:sz="0" w:space="0" w:color="auto"/>
      </w:divBdr>
    </w:div>
    <w:div w:id="1008093738">
      <w:bodyDiv w:val="1"/>
      <w:marLeft w:val="0"/>
      <w:marRight w:val="0"/>
      <w:marTop w:val="0"/>
      <w:marBottom w:val="0"/>
      <w:divBdr>
        <w:top w:val="none" w:sz="0" w:space="0" w:color="auto"/>
        <w:left w:val="none" w:sz="0" w:space="0" w:color="auto"/>
        <w:bottom w:val="none" w:sz="0" w:space="0" w:color="auto"/>
        <w:right w:val="none" w:sz="0" w:space="0" w:color="auto"/>
      </w:divBdr>
    </w:div>
    <w:div w:id="1012684968">
      <w:bodyDiv w:val="1"/>
      <w:marLeft w:val="0"/>
      <w:marRight w:val="0"/>
      <w:marTop w:val="0"/>
      <w:marBottom w:val="0"/>
      <w:divBdr>
        <w:top w:val="none" w:sz="0" w:space="0" w:color="auto"/>
        <w:left w:val="none" w:sz="0" w:space="0" w:color="auto"/>
        <w:bottom w:val="none" w:sz="0" w:space="0" w:color="auto"/>
        <w:right w:val="none" w:sz="0" w:space="0" w:color="auto"/>
      </w:divBdr>
    </w:div>
    <w:div w:id="1013146758">
      <w:bodyDiv w:val="1"/>
      <w:marLeft w:val="0"/>
      <w:marRight w:val="0"/>
      <w:marTop w:val="0"/>
      <w:marBottom w:val="0"/>
      <w:divBdr>
        <w:top w:val="none" w:sz="0" w:space="0" w:color="auto"/>
        <w:left w:val="none" w:sz="0" w:space="0" w:color="auto"/>
        <w:bottom w:val="none" w:sz="0" w:space="0" w:color="auto"/>
        <w:right w:val="none" w:sz="0" w:space="0" w:color="auto"/>
      </w:divBdr>
    </w:div>
    <w:div w:id="1015159147">
      <w:bodyDiv w:val="1"/>
      <w:marLeft w:val="0"/>
      <w:marRight w:val="0"/>
      <w:marTop w:val="0"/>
      <w:marBottom w:val="0"/>
      <w:divBdr>
        <w:top w:val="none" w:sz="0" w:space="0" w:color="auto"/>
        <w:left w:val="none" w:sz="0" w:space="0" w:color="auto"/>
        <w:bottom w:val="none" w:sz="0" w:space="0" w:color="auto"/>
        <w:right w:val="none" w:sz="0" w:space="0" w:color="auto"/>
      </w:divBdr>
    </w:div>
    <w:div w:id="1016422366">
      <w:bodyDiv w:val="1"/>
      <w:marLeft w:val="0"/>
      <w:marRight w:val="0"/>
      <w:marTop w:val="0"/>
      <w:marBottom w:val="0"/>
      <w:divBdr>
        <w:top w:val="none" w:sz="0" w:space="0" w:color="auto"/>
        <w:left w:val="none" w:sz="0" w:space="0" w:color="auto"/>
        <w:bottom w:val="none" w:sz="0" w:space="0" w:color="auto"/>
        <w:right w:val="none" w:sz="0" w:space="0" w:color="auto"/>
      </w:divBdr>
    </w:div>
    <w:div w:id="1017462025">
      <w:bodyDiv w:val="1"/>
      <w:marLeft w:val="0"/>
      <w:marRight w:val="0"/>
      <w:marTop w:val="0"/>
      <w:marBottom w:val="0"/>
      <w:divBdr>
        <w:top w:val="none" w:sz="0" w:space="0" w:color="auto"/>
        <w:left w:val="none" w:sz="0" w:space="0" w:color="auto"/>
        <w:bottom w:val="none" w:sz="0" w:space="0" w:color="auto"/>
        <w:right w:val="none" w:sz="0" w:space="0" w:color="auto"/>
      </w:divBdr>
    </w:div>
    <w:div w:id="1017928627">
      <w:bodyDiv w:val="1"/>
      <w:marLeft w:val="0"/>
      <w:marRight w:val="0"/>
      <w:marTop w:val="0"/>
      <w:marBottom w:val="0"/>
      <w:divBdr>
        <w:top w:val="none" w:sz="0" w:space="0" w:color="auto"/>
        <w:left w:val="none" w:sz="0" w:space="0" w:color="auto"/>
        <w:bottom w:val="none" w:sz="0" w:space="0" w:color="auto"/>
        <w:right w:val="none" w:sz="0" w:space="0" w:color="auto"/>
      </w:divBdr>
    </w:div>
    <w:div w:id="1024550880">
      <w:bodyDiv w:val="1"/>
      <w:marLeft w:val="0"/>
      <w:marRight w:val="0"/>
      <w:marTop w:val="0"/>
      <w:marBottom w:val="0"/>
      <w:divBdr>
        <w:top w:val="none" w:sz="0" w:space="0" w:color="auto"/>
        <w:left w:val="none" w:sz="0" w:space="0" w:color="auto"/>
        <w:bottom w:val="none" w:sz="0" w:space="0" w:color="auto"/>
        <w:right w:val="none" w:sz="0" w:space="0" w:color="auto"/>
      </w:divBdr>
    </w:div>
    <w:div w:id="1025248815">
      <w:bodyDiv w:val="1"/>
      <w:marLeft w:val="0"/>
      <w:marRight w:val="0"/>
      <w:marTop w:val="0"/>
      <w:marBottom w:val="0"/>
      <w:divBdr>
        <w:top w:val="none" w:sz="0" w:space="0" w:color="auto"/>
        <w:left w:val="none" w:sz="0" w:space="0" w:color="auto"/>
        <w:bottom w:val="none" w:sz="0" w:space="0" w:color="auto"/>
        <w:right w:val="none" w:sz="0" w:space="0" w:color="auto"/>
      </w:divBdr>
    </w:div>
    <w:div w:id="1025253670">
      <w:bodyDiv w:val="1"/>
      <w:marLeft w:val="0"/>
      <w:marRight w:val="0"/>
      <w:marTop w:val="0"/>
      <w:marBottom w:val="0"/>
      <w:divBdr>
        <w:top w:val="none" w:sz="0" w:space="0" w:color="auto"/>
        <w:left w:val="none" w:sz="0" w:space="0" w:color="auto"/>
        <w:bottom w:val="none" w:sz="0" w:space="0" w:color="auto"/>
        <w:right w:val="none" w:sz="0" w:space="0" w:color="auto"/>
      </w:divBdr>
    </w:div>
    <w:div w:id="1026248345">
      <w:bodyDiv w:val="1"/>
      <w:marLeft w:val="0"/>
      <w:marRight w:val="0"/>
      <w:marTop w:val="0"/>
      <w:marBottom w:val="0"/>
      <w:divBdr>
        <w:top w:val="none" w:sz="0" w:space="0" w:color="auto"/>
        <w:left w:val="none" w:sz="0" w:space="0" w:color="auto"/>
        <w:bottom w:val="none" w:sz="0" w:space="0" w:color="auto"/>
        <w:right w:val="none" w:sz="0" w:space="0" w:color="auto"/>
      </w:divBdr>
    </w:div>
    <w:div w:id="1032026241">
      <w:bodyDiv w:val="1"/>
      <w:marLeft w:val="0"/>
      <w:marRight w:val="0"/>
      <w:marTop w:val="0"/>
      <w:marBottom w:val="0"/>
      <w:divBdr>
        <w:top w:val="none" w:sz="0" w:space="0" w:color="auto"/>
        <w:left w:val="none" w:sz="0" w:space="0" w:color="auto"/>
        <w:bottom w:val="none" w:sz="0" w:space="0" w:color="auto"/>
        <w:right w:val="none" w:sz="0" w:space="0" w:color="auto"/>
      </w:divBdr>
    </w:div>
    <w:div w:id="1033116790">
      <w:bodyDiv w:val="1"/>
      <w:marLeft w:val="0"/>
      <w:marRight w:val="0"/>
      <w:marTop w:val="0"/>
      <w:marBottom w:val="0"/>
      <w:divBdr>
        <w:top w:val="none" w:sz="0" w:space="0" w:color="auto"/>
        <w:left w:val="none" w:sz="0" w:space="0" w:color="auto"/>
        <w:bottom w:val="none" w:sz="0" w:space="0" w:color="auto"/>
        <w:right w:val="none" w:sz="0" w:space="0" w:color="auto"/>
      </w:divBdr>
    </w:div>
    <w:div w:id="1041635319">
      <w:bodyDiv w:val="1"/>
      <w:marLeft w:val="0"/>
      <w:marRight w:val="0"/>
      <w:marTop w:val="0"/>
      <w:marBottom w:val="0"/>
      <w:divBdr>
        <w:top w:val="none" w:sz="0" w:space="0" w:color="auto"/>
        <w:left w:val="none" w:sz="0" w:space="0" w:color="auto"/>
        <w:bottom w:val="none" w:sz="0" w:space="0" w:color="auto"/>
        <w:right w:val="none" w:sz="0" w:space="0" w:color="auto"/>
      </w:divBdr>
    </w:div>
    <w:div w:id="1044521621">
      <w:bodyDiv w:val="1"/>
      <w:marLeft w:val="0"/>
      <w:marRight w:val="0"/>
      <w:marTop w:val="0"/>
      <w:marBottom w:val="0"/>
      <w:divBdr>
        <w:top w:val="none" w:sz="0" w:space="0" w:color="auto"/>
        <w:left w:val="none" w:sz="0" w:space="0" w:color="auto"/>
        <w:bottom w:val="none" w:sz="0" w:space="0" w:color="auto"/>
        <w:right w:val="none" w:sz="0" w:space="0" w:color="auto"/>
      </w:divBdr>
    </w:div>
    <w:div w:id="1046032186">
      <w:bodyDiv w:val="1"/>
      <w:marLeft w:val="0"/>
      <w:marRight w:val="0"/>
      <w:marTop w:val="0"/>
      <w:marBottom w:val="0"/>
      <w:divBdr>
        <w:top w:val="none" w:sz="0" w:space="0" w:color="auto"/>
        <w:left w:val="none" w:sz="0" w:space="0" w:color="auto"/>
        <w:bottom w:val="none" w:sz="0" w:space="0" w:color="auto"/>
        <w:right w:val="none" w:sz="0" w:space="0" w:color="auto"/>
      </w:divBdr>
    </w:div>
    <w:div w:id="1047333368">
      <w:bodyDiv w:val="1"/>
      <w:marLeft w:val="0"/>
      <w:marRight w:val="0"/>
      <w:marTop w:val="0"/>
      <w:marBottom w:val="0"/>
      <w:divBdr>
        <w:top w:val="none" w:sz="0" w:space="0" w:color="auto"/>
        <w:left w:val="none" w:sz="0" w:space="0" w:color="auto"/>
        <w:bottom w:val="none" w:sz="0" w:space="0" w:color="auto"/>
        <w:right w:val="none" w:sz="0" w:space="0" w:color="auto"/>
      </w:divBdr>
    </w:div>
    <w:div w:id="1048992705">
      <w:bodyDiv w:val="1"/>
      <w:marLeft w:val="0"/>
      <w:marRight w:val="0"/>
      <w:marTop w:val="0"/>
      <w:marBottom w:val="0"/>
      <w:divBdr>
        <w:top w:val="none" w:sz="0" w:space="0" w:color="auto"/>
        <w:left w:val="none" w:sz="0" w:space="0" w:color="auto"/>
        <w:bottom w:val="none" w:sz="0" w:space="0" w:color="auto"/>
        <w:right w:val="none" w:sz="0" w:space="0" w:color="auto"/>
      </w:divBdr>
    </w:div>
    <w:div w:id="1049109015">
      <w:bodyDiv w:val="1"/>
      <w:marLeft w:val="0"/>
      <w:marRight w:val="0"/>
      <w:marTop w:val="0"/>
      <w:marBottom w:val="0"/>
      <w:divBdr>
        <w:top w:val="none" w:sz="0" w:space="0" w:color="auto"/>
        <w:left w:val="none" w:sz="0" w:space="0" w:color="auto"/>
        <w:bottom w:val="none" w:sz="0" w:space="0" w:color="auto"/>
        <w:right w:val="none" w:sz="0" w:space="0" w:color="auto"/>
      </w:divBdr>
    </w:div>
    <w:div w:id="1050036719">
      <w:bodyDiv w:val="1"/>
      <w:marLeft w:val="0"/>
      <w:marRight w:val="0"/>
      <w:marTop w:val="0"/>
      <w:marBottom w:val="0"/>
      <w:divBdr>
        <w:top w:val="none" w:sz="0" w:space="0" w:color="auto"/>
        <w:left w:val="none" w:sz="0" w:space="0" w:color="auto"/>
        <w:bottom w:val="none" w:sz="0" w:space="0" w:color="auto"/>
        <w:right w:val="none" w:sz="0" w:space="0" w:color="auto"/>
      </w:divBdr>
    </w:div>
    <w:div w:id="1050230040">
      <w:bodyDiv w:val="1"/>
      <w:marLeft w:val="0"/>
      <w:marRight w:val="0"/>
      <w:marTop w:val="0"/>
      <w:marBottom w:val="0"/>
      <w:divBdr>
        <w:top w:val="none" w:sz="0" w:space="0" w:color="auto"/>
        <w:left w:val="none" w:sz="0" w:space="0" w:color="auto"/>
        <w:bottom w:val="none" w:sz="0" w:space="0" w:color="auto"/>
        <w:right w:val="none" w:sz="0" w:space="0" w:color="auto"/>
      </w:divBdr>
    </w:div>
    <w:div w:id="1050299752">
      <w:bodyDiv w:val="1"/>
      <w:marLeft w:val="0"/>
      <w:marRight w:val="0"/>
      <w:marTop w:val="0"/>
      <w:marBottom w:val="0"/>
      <w:divBdr>
        <w:top w:val="none" w:sz="0" w:space="0" w:color="auto"/>
        <w:left w:val="none" w:sz="0" w:space="0" w:color="auto"/>
        <w:bottom w:val="none" w:sz="0" w:space="0" w:color="auto"/>
        <w:right w:val="none" w:sz="0" w:space="0" w:color="auto"/>
      </w:divBdr>
    </w:div>
    <w:div w:id="1050691189">
      <w:bodyDiv w:val="1"/>
      <w:marLeft w:val="0"/>
      <w:marRight w:val="0"/>
      <w:marTop w:val="0"/>
      <w:marBottom w:val="0"/>
      <w:divBdr>
        <w:top w:val="none" w:sz="0" w:space="0" w:color="auto"/>
        <w:left w:val="none" w:sz="0" w:space="0" w:color="auto"/>
        <w:bottom w:val="none" w:sz="0" w:space="0" w:color="auto"/>
        <w:right w:val="none" w:sz="0" w:space="0" w:color="auto"/>
      </w:divBdr>
    </w:div>
    <w:div w:id="1052191337">
      <w:bodyDiv w:val="1"/>
      <w:marLeft w:val="0"/>
      <w:marRight w:val="0"/>
      <w:marTop w:val="0"/>
      <w:marBottom w:val="0"/>
      <w:divBdr>
        <w:top w:val="none" w:sz="0" w:space="0" w:color="auto"/>
        <w:left w:val="none" w:sz="0" w:space="0" w:color="auto"/>
        <w:bottom w:val="none" w:sz="0" w:space="0" w:color="auto"/>
        <w:right w:val="none" w:sz="0" w:space="0" w:color="auto"/>
      </w:divBdr>
    </w:div>
    <w:div w:id="1053700521">
      <w:bodyDiv w:val="1"/>
      <w:marLeft w:val="0"/>
      <w:marRight w:val="0"/>
      <w:marTop w:val="0"/>
      <w:marBottom w:val="0"/>
      <w:divBdr>
        <w:top w:val="none" w:sz="0" w:space="0" w:color="auto"/>
        <w:left w:val="none" w:sz="0" w:space="0" w:color="auto"/>
        <w:bottom w:val="none" w:sz="0" w:space="0" w:color="auto"/>
        <w:right w:val="none" w:sz="0" w:space="0" w:color="auto"/>
      </w:divBdr>
    </w:div>
    <w:div w:id="1053961940">
      <w:bodyDiv w:val="1"/>
      <w:marLeft w:val="0"/>
      <w:marRight w:val="0"/>
      <w:marTop w:val="0"/>
      <w:marBottom w:val="0"/>
      <w:divBdr>
        <w:top w:val="none" w:sz="0" w:space="0" w:color="auto"/>
        <w:left w:val="none" w:sz="0" w:space="0" w:color="auto"/>
        <w:bottom w:val="none" w:sz="0" w:space="0" w:color="auto"/>
        <w:right w:val="none" w:sz="0" w:space="0" w:color="auto"/>
      </w:divBdr>
    </w:div>
    <w:div w:id="1055200606">
      <w:bodyDiv w:val="1"/>
      <w:marLeft w:val="0"/>
      <w:marRight w:val="0"/>
      <w:marTop w:val="0"/>
      <w:marBottom w:val="0"/>
      <w:divBdr>
        <w:top w:val="none" w:sz="0" w:space="0" w:color="auto"/>
        <w:left w:val="none" w:sz="0" w:space="0" w:color="auto"/>
        <w:bottom w:val="none" w:sz="0" w:space="0" w:color="auto"/>
        <w:right w:val="none" w:sz="0" w:space="0" w:color="auto"/>
      </w:divBdr>
    </w:div>
    <w:div w:id="1056470682">
      <w:bodyDiv w:val="1"/>
      <w:marLeft w:val="0"/>
      <w:marRight w:val="0"/>
      <w:marTop w:val="0"/>
      <w:marBottom w:val="0"/>
      <w:divBdr>
        <w:top w:val="none" w:sz="0" w:space="0" w:color="auto"/>
        <w:left w:val="none" w:sz="0" w:space="0" w:color="auto"/>
        <w:bottom w:val="none" w:sz="0" w:space="0" w:color="auto"/>
        <w:right w:val="none" w:sz="0" w:space="0" w:color="auto"/>
      </w:divBdr>
    </w:div>
    <w:div w:id="1059128791">
      <w:bodyDiv w:val="1"/>
      <w:marLeft w:val="0"/>
      <w:marRight w:val="0"/>
      <w:marTop w:val="0"/>
      <w:marBottom w:val="0"/>
      <w:divBdr>
        <w:top w:val="none" w:sz="0" w:space="0" w:color="auto"/>
        <w:left w:val="none" w:sz="0" w:space="0" w:color="auto"/>
        <w:bottom w:val="none" w:sz="0" w:space="0" w:color="auto"/>
        <w:right w:val="none" w:sz="0" w:space="0" w:color="auto"/>
      </w:divBdr>
    </w:div>
    <w:div w:id="1065176997">
      <w:bodyDiv w:val="1"/>
      <w:marLeft w:val="0"/>
      <w:marRight w:val="0"/>
      <w:marTop w:val="0"/>
      <w:marBottom w:val="0"/>
      <w:divBdr>
        <w:top w:val="none" w:sz="0" w:space="0" w:color="auto"/>
        <w:left w:val="none" w:sz="0" w:space="0" w:color="auto"/>
        <w:bottom w:val="none" w:sz="0" w:space="0" w:color="auto"/>
        <w:right w:val="none" w:sz="0" w:space="0" w:color="auto"/>
      </w:divBdr>
    </w:div>
    <w:div w:id="1067916151">
      <w:bodyDiv w:val="1"/>
      <w:marLeft w:val="0"/>
      <w:marRight w:val="0"/>
      <w:marTop w:val="0"/>
      <w:marBottom w:val="0"/>
      <w:divBdr>
        <w:top w:val="none" w:sz="0" w:space="0" w:color="auto"/>
        <w:left w:val="none" w:sz="0" w:space="0" w:color="auto"/>
        <w:bottom w:val="none" w:sz="0" w:space="0" w:color="auto"/>
        <w:right w:val="none" w:sz="0" w:space="0" w:color="auto"/>
      </w:divBdr>
    </w:div>
    <w:div w:id="1076443070">
      <w:bodyDiv w:val="1"/>
      <w:marLeft w:val="0"/>
      <w:marRight w:val="0"/>
      <w:marTop w:val="0"/>
      <w:marBottom w:val="0"/>
      <w:divBdr>
        <w:top w:val="none" w:sz="0" w:space="0" w:color="auto"/>
        <w:left w:val="none" w:sz="0" w:space="0" w:color="auto"/>
        <w:bottom w:val="none" w:sz="0" w:space="0" w:color="auto"/>
        <w:right w:val="none" w:sz="0" w:space="0" w:color="auto"/>
      </w:divBdr>
    </w:div>
    <w:div w:id="1083796792">
      <w:bodyDiv w:val="1"/>
      <w:marLeft w:val="0"/>
      <w:marRight w:val="0"/>
      <w:marTop w:val="0"/>
      <w:marBottom w:val="0"/>
      <w:divBdr>
        <w:top w:val="none" w:sz="0" w:space="0" w:color="auto"/>
        <w:left w:val="none" w:sz="0" w:space="0" w:color="auto"/>
        <w:bottom w:val="none" w:sz="0" w:space="0" w:color="auto"/>
        <w:right w:val="none" w:sz="0" w:space="0" w:color="auto"/>
      </w:divBdr>
    </w:div>
    <w:div w:id="1086416392">
      <w:bodyDiv w:val="1"/>
      <w:marLeft w:val="0"/>
      <w:marRight w:val="0"/>
      <w:marTop w:val="0"/>
      <w:marBottom w:val="0"/>
      <w:divBdr>
        <w:top w:val="none" w:sz="0" w:space="0" w:color="auto"/>
        <w:left w:val="none" w:sz="0" w:space="0" w:color="auto"/>
        <w:bottom w:val="none" w:sz="0" w:space="0" w:color="auto"/>
        <w:right w:val="none" w:sz="0" w:space="0" w:color="auto"/>
      </w:divBdr>
    </w:div>
    <w:div w:id="1088505884">
      <w:bodyDiv w:val="1"/>
      <w:marLeft w:val="0"/>
      <w:marRight w:val="0"/>
      <w:marTop w:val="0"/>
      <w:marBottom w:val="0"/>
      <w:divBdr>
        <w:top w:val="none" w:sz="0" w:space="0" w:color="auto"/>
        <w:left w:val="none" w:sz="0" w:space="0" w:color="auto"/>
        <w:bottom w:val="none" w:sz="0" w:space="0" w:color="auto"/>
        <w:right w:val="none" w:sz="0" w:space="0" w:color="auto"/>
      </w:divBdr>
    </w:div>
    <w:div w:id="1090542354">
      <w:bodyDiv w:val="1"/>
      <w:marLeft w:val="0"/>
      <w:marRight w:val="0"/>
      <w:marTop w:val="0"/>
      <w:marBottom w:val="0"/>
      <w:divBdr>
        <w:top w:val="none" w:sz="0" w:space="0" w:color="auto"/>
        <w:left w:val="none" w:sz="0" w:space="0" w:color="auto"/>
        <w:bottom w:val="none" w:sz="0" w:space="0" w:color="auto"/>
        <w:right w:val="none" w:sz="0" w:space="0" w:color="auto"/>
      </w:divBdr>
    </w:div>
    <w:div w:id="1096368474">
      <w:bodyDiv w:val="1"/>
      <w:marLeft w:val="0"/>
      <w:marRight w:val="0"/>
      <w:marTop w:val="0"/>
      <w:marBottom w:val="0"/>
      <w:divBdr>
        <w:top w:val="none" w:sz="0" w:space="0" w:color="auto"/>
        <w:left w:val="none" w:sz="0" w:space="0" w:color="auto"/>
        <w:bottom w:val="none" w:sz="0" w:space="0" w:color="auto"/>
        <w:right w:val="none" w:sz="0" w:space="0" w:color="auto"/>
      </w:divBdr>
    </w:div>
    <w:div w:id="1104960237">
      <w:bodyDiv w:val="1"/>
      <w:marLeft w:val="0"/>
      <w:marRight w:val="0"/>
      <w:marTop w:val="0"/>
      <w:marBottom w:val="0"/>
      <w:divBdr>
        <w:top w:val="none" w:sz="0" w:space="0" w:color="auto"/>
        <w:left w:val="none" w:sz="0" w:space="0" w:color="auto"/>
        <w:bottom w:val="none" w:sz="0" w:space="0" w:color="auto"/>
        <w:right w:val="none" w:sz="0" w:space="0" w:color="auto"/>
      </w:divBdr>
    </w:div>
    <w:div w:id="1105807440">
      <w:bodyDiv w:val="1"/>
      <w:marLeft w:val="0"/>
      <w:marRight w:val="0"/>
      <w:marTop w:val="0"/>
      <w:marBottom w:val="0"/>
      <w:divBdr>
        <w:top w:val="none" w:sz="0" w:space="0" w:color="auto"/>
        <w:left w:val="none" w:sz="0" w:space="0" w:color="auto"/>
        <w:bottom w:val="none" w:sz="0" w:space="0" w:color="auto"/>
        <w:right w:val="none" w:sz="0" w:space="0" w:color="auto"/>
      </w:divBdr>
    </w:div>
    <w:div w:id="1110735913">
      <w:bodyDiv w:val="1"/>
      <w:marLeft w:val="0"/>
      <w:marRight w:val="0"/>
      <w:marTop w:val="0"/>
      <w:marBottom w:val="0"/>
      <w:divBdr>
        <w:top w:val="none" w:sz="0" w:space="0" w:color="auto"/>
        <w:left w:val="none" w:sz="0" w:space="0" w:color="auto"/>
        <w:bottom w:val="none" w:sz="0" w:space="0" w:color="auto"/>
        <w:right w:val="none" w:sz="0" w:space="0" w:color="auto"/>
      </w:divBdr>
    </w:div>
    <w:div w:id="1114448953">
      <w:bodyDiv w:val="1"/>
      <w:marLeft w:val="0"/>
      <w:marRight w:val="0"/>
      <w:marTop w:val="0"/>
      <w:marBottom w:val="0"/>
      <w:divBdr>
        <w:top w:val="none" w:sz="0" w:space="0" w:color="auto"/>
        <w:left w:val="none" w:sz="0" w:space="0" w:color="auto"/>
        <w:bottom w:val="none" w:sz="0" w:space="0" w:color="auto"/>
        <w:right w:val="none" w:sz="0" w:space="0" w:color="auto"/>
      </w:divBdr>
    </w:div>
    <w:div w:id="1117140784">
      <w:bodyDiv w:val="1"/>
      <w:marLeft w:val="0"/>
      <w:marRight w:val="0"/>
      <w:marTop w:val="0"/>
      <w:marBottom w:val="0"/>
      <w:divBdr>
        <w:top w:val="none" w:sz="0" w:space="0" w:color="auto"/>
        <w:left w:val="none" w:sz="0" w:space="0" w:color="auto"/>
        <w:bottom w:val="none" w:sz="0" w:space="0" w:color="auto"/>
        <w:right w:val="none" w:sz="0" w:space="0" w:color="auto"/>
      </w:divBdr>
    </w:div>
    <w:div w:id="1117211164">
      <w:bodyDiv w:val="1"/>
      <w:marLeft w:val="0"/>
      <w:marRight w:val="0"/>
      <w:marTop w:val="0"/>
      <w:marBottom w:val="0"/>
      <w:divBdr>
        <w:top w:val="none" w:sz="0" w:space="0" w:color="auto"/>
        <w:left w:val="none" w:sz="0" w:space="0" w:color="auto"/>
        <w:bottom w:val="none" w:sz="0" w:space="0" w:color="auto"/>
        <w:right w:val="none" w:sz="0" w:space="0" w:color="auto"/>
      </w:divBdr>
    </w:div>
    <w:div w:id="1117798322">
      <w:bodyDiv w:val="1"/>
      <w:marLeft w:val="0"/>
      <w:marRight w:val="0"/>
      <w:marTop w:val="0"/>
      <w:marBottom w:val="0"/>
      <w:divBdr>
        <w:top w:val="none" w:sz="0" w:space="0" w:color="auto"/>
        <w:left w:val="none" w:sz="0" w:space="0" w:color="auto"/>
        <w:bottom w:val="none" w:sz="0" w:space="0" w:color="auto"/>
        <w:right w:val="none" w:sz="0" w:space="0" w:color="auto"/>
      </w:divBdr>
    </w:div>
    <w:div w:id="1119376811">
      <w:bodyDiv w:val="1"/>
      <w:marLeft w:val="0"/>
      <w:marRight w:val="0"/>
      <w:marTop w:val="0"/>
      <w:marBottom w:val="0"/>
      <w:divBdr>
        <w:top w:val="none" w:sz="0" w:space="0" w:color="auto"/>
        <w:left w:val="none" w:sz="0" w:space="0" w:color="auto"/>
        <w:bottom w:val="none" w:sz="0" w:space="0" w:color="auto"/>
        <w:right w:val="none" w:sz="0" w:space="0" w:color="auto"/>
      </w:divBdr>
    </w:div>
    <w:div w:id="1120030099">
      <w:bodyDiv w:val="1"/>
      <w:marLeft w:val="0"/>
      <w:marRight w:val="0"/>
      <w:marTop w:val="0"/>
      <w:marBottom w:val="0"/>
      <w:divBdr>
        <w:top w:val="none" w:sz="0" w:space="0" w:color="auto"/>
        <w:left w:val="none" w:sz="0" w:space="0" w:color="auto"/>
        <w:bottom w:val="none" w:sz="0" w:space="0" w:color="auto"/>
        <w:right w:val="none" w:sz="0" w:space="0" w:color="auto"/>
      </w:divBdr>
    </w:div>
    <w:div w:id="1121916820">
      <w:bodyDiv w:val="1"/>
      <w:marLeft w:val="0"/>
      <w:marRight w:val="0"/>
      <w:marTop w:val="0"/>
      <w:marBottom w:val="0"/>
      <w:divBdr>
        <w:top w:val="none" w:sz="0" w:space="0" w:color="auto"/>
        <w:left w:val="none" w:sz="0" w:space="0" w:color="auto"/>
        <w:bottom w:val="none" w:sz="0" w:space="0" w:color="auto"/>
        <w:right w:val="none" w:sz="0" w:space="0" w:color="auto"/>
      </w:divBdr>
    </w:div>
    <w:div w:id="1130828962">
      <w:bodyDiv w:val="1"/>
      <w:marLeft w:val="0"/>
      <w:marRight w:val="0"/>
      <w:marTop w:val="0"/>
      <w:marBottom w:val="0"/>
      <w:divBdr>
        <w:top w:val="none" w:sz="0" w:space="0" w:color="auto"/>
        <w:left w:val="none" w:sz="0" w:space="0" w:color="auto"/>
        <w:bottom w:val="none" w:sz="0" w:space="0" w:color="auto"/>
        <w:right w:val="none" w:sz="0" w:space="0" w:color="auto"/>
      </w:divBdr>
    </w:div>
    <w:div w:id="1132020412">
      <w:bodyDiv w:val="1"/>
      <w:marLeft w:val="0"/>
      <w:marRight w:val="0"/>
      <w:marTop w:val="0"/>
      <w:marBottom w:val="0"/>
      <w:divBdr>
        <w:top w:val="none" w:sz="0" w:space="0" w:color="auto"/>
        <w:left w:val="none" w:sz="0" w:space="0" w:color="auto"/>
        <w:bottom w:val="none" w:sz="0" w:space="0" w:color="auto"/>
        <w:right w:val="none" w:sz="0" w:space="0" w:color="auto"/>
      </w:divBdr>
    </w:div>
    <w:div w:id="1132215672">
      <w:bodyDiv w:val="1"/>
      <w:marLeft w:val="0"/>
      <w:marRight w:val="0"/>
      <w:marTop w:val="0"/>
      <w:marBottom w:val="0"/>
      <w:divBdr>
        <w:top w:val="none" w:sz="0" w:space="0" w:color="auto"/>
        <w:left w:val="none" w:sz="0" w:space="0" w:color="auto"/>
        <w:bottom w:val="none" w:sz="0" w:space="0" w:color="auto"/>
        <w:right w:val="none" w:sz="0" w:space="0" w:color="auto"/>
      </w:divBdr>
    </w:div>
    <w:div w:id="1133715226">
      <w:bodyDiv w:val="1"/>
      <w:marLeft w:val="0"/>
      <w:marRight w:val="0"/>
      <w:marTop w:val="0"/>
      <w:marBottom w:val="0"/>
      <w:divBdr>
        <w:top w:val="none" w:sz="0" w:space="0" w:color="auto"/>
        <w:left w:val="none" w:sz="0" w:space="0" w:color="auto"/>
        <w:bottom w:val="none" w:sz="0" w:space="0" w:color="auto"/>
        <w:right w:val="none" w:sz="0" w:space="0" w:color="auto"/>
      </w:divBdr>
    </w:div>
    <w:div w:id="1133862399">
      <w:bodyDiv w:val="1"/>
      <w:marLeft w:val="0"/>
      <w:marRight w:val="0"/>
      <w:marTop w:val="0"/>
      <w:marBottom w:val="0"/>
      <w:divBdr>
        <w:top w:val="none" w:sz="0" w:space="0" w:color="auto"/>
        <w:left w:val="none" w:sz="0" w:space="0" w:color="auto"/>
        <w:bottom w:val="none" w:sz="0" w:space="0" w:color="auto"/>
        <w:right w:val="none" w:sz="0" w:space="0" w:color="auto"/>
      </w:divBdr>
    </w:div>
    <w:div w:id="1138110203">
      <w:bodyDiv w:val="1"/>
      <w:marLeft w:val="0"/>
      <w:marRight w:val="0"/>
      <w:marTop w:val="0"/>
      <w:marBottom w:val="0"/>
      <w:divBdr>
        <w:top w:val="none" w:sz="0" w:space="0" w:color="auto"/>
        <w:left w:val="none" w:sz="0" w:space="0" w:color="auto"/>
        <w:bottom w:val="none" w:sz="0" w:space="0" w:color="auto"/>
        <w:right w:val="none" w:sz="0" w:space="0" w:color="auto"/>
      </w:divBdr>
    </w:div>
    <w:div w:id="1144397838">
      <w:bodyDiv w:val="1"/>
      <w:marLeft w:val="0"/>
      <w:marRight w:val="0"/>
      <w:marTop w:val="0"/>
      <w:marBottom w:val="0"/>
      <w:divBdr>
        <w:top w:val="none" w:sz="0" w:space="0" w:color="auto"/>
        <w:left w:val="none" w:sz="0" w:space="0" w:color="auto"/>
        <w:bottom w:val="none" w:sz="0" w:space="0" w:color="auto"/>
        <w:right w:val="none" w:sz="0" w:space="0" w:color="auto"/>
      </w:divBdr>
    </w:div>
    <w:div w:id="1148127604">
      <w:bodyDiv w:val="1"/>
      <w:marLeft w:val="0"/>
      <w:marRight w:val="0"/>
      <w:marTop w:val="0"/>
      <w:marBottom w:val="0"/>
      <w:divBdr>
        <w:top w:val="none" w:sz="0" w:space="0" w:color="auto"/>
        <w:left w:val="none" w:sz="0" w:space="0" w:color="auto"/>
        <w:bottom w:val="none" w:sz="0" w:space="0" w:color="auto"/>
        <w:right w:val="none" w:sz="0" w:space="0" w:color="auto"/>
      </w:divBdr>
    </w:div>
    <w:div w:id="1150171772">
      <w:bodyDiv w:val="1"/>
      <w:marLeft w:val="0"/>
      <w:marRight w:val="0"/>
      <w:marTop w:val="0"/>
      <w:marBottom w:val="0"/>
      <w:divBdr>
        <w:top w:val="none" w:sz="0" w:space="0" w:color="auto"/>
        <w:left w:val="none" w:sz="0" w:space="0" w:color="auto"/>
        <w:bottom w:val="none" w:sz="0" w:space="0" w:color="auto"/>
        <w:right w:val="none" w:sz="0" w:space="0" w:color="auto"/>
      </w:divBdr>
    </w:div>
    <w:div w:id="1150439219">
      <w:bodyDiv w:val="1"/>
      <w:marLeft w:val="0"/>
      <w:marRight w:val="0"/>
      <w:marTop w:val="0"/>
      <w:marBottom w:val="0"/>
      <w:divBdr>
        <w:top w:val="none" w:sz="0" w:space="0" w:color="auto"/>
        <w:left w:val="none" w:sz="0" w:space="0" w:color="auto"/>
        <w:bottom w:val="none" w:sz="0" w:space="0" w:color="auto"/>
        <w:right w:val="none" w:sz="0" w:space="0" w:color="auto"/>
      </w:divBdr>
    </w:div>
    <w:div w:id="1150832425">
      <w:bodyDiv w:val="1"/>
      <w:marLeft w:val="0"/>
      <w:marRight w:val="0"/>
      <w:marTop w:val="0"/>
      <w:marBottom w:val="0"/>
      <w:divBdr>
        <w:top w:val="none" w:sz="0" w:space="0" w:color="auto"/>
        <w:left w:val="none" w:sz="0" w:space="0" w:color="auto"/>
        <w:bottom w:val="none" w:sz="0" w:space="0" w:color="auto"/>
        <w:right w:val="none" w:sz="0" w:space="0" w:color="auto"/>
      </w:divBdr>
    </w:div>
    <w:div w:id="1153718579">
      <w:bodyDiv w:val="1"/>
      <w:marLeft w:val="0"/>
      <w:marRight w:val="0"/>
      <w:marTop w:val="0"/>
      <w:marBottom w:val="0"/>
      <w:divBdr>
        <w:top w:val="none" w:sz="0" w:space="0" w:color="auto"/>
        <w:left w:val="none" w:sz="0" w:space="0" w:color="auto"/>
        <w:bottom w:val="none" w:sz="0" w:space="0" w:color="auto"/>
        <w:right w:val="none" w:sz="0" w:space="0" w:color="auto"/>
      </w:divBdr>
    </w:div>
    <w:div w:id="1155603855">
      <w:bodyDiv w:val="1"/>
      <w:marLeft w:val="0"/>
      <w:marRight w:val="0"/>
      <w:marTop w:val="0"/>
      <w:marBottom w:val="0"/>
      <w:divBdr>
        <w:top w:val="none" w:sz="0" w:space="0" w:color="auto"/>
        <w:left w:val="none" w:sz="0" w:space="0" w:color="auto"/>
        <w:bottom w:val="none" w:sz="0" w:space="0" w:color="auto"/>
        <w:right w:val="none" w:sz="0" w:space="0" w:color="auto"/>
      </w:divBdr>
    </w:div>
    <w:div w:id="1157762645">
      <w:bodyDiv w:val="1"/>
      <w:marLeft w:val="0"/>
      <w:marRight w:val="0"/>
      <w:marTop w:val="0"/>
      <w:marBottom w:val="0"/>
      <w:divBdr>
        <w:top w:val="none" w:sz="0" w:space="0" w:color="auto"/>
        <w:left w:val="none" w:sz="0" w:space="0" w:color="auto"/>
        <w:bottom w:val="none" w:sz="0" w:space="0" w:color="auto"/>
        <w:right w:val="none" w:sz="0" w:space="0" w:color="auto"/>
      </w:divBdr>
    </w:div>
    <w:div w:id="1159686783">
      <w:bodyDiv w:val="1"/>
      <w:marLeft w:val="0"/>
      <w:marRight w:val="0"/>
      <w:marTop w:val="0"/>
      <w:marBottom w:val="0"/>
      <w:divBdr>
        <w:top w:val="none" w:sz="0" w:space="0" w:color="auto"/>
        <w:left w:val="none" w:sz="0" w:space="0" w:color="auto"/>
        <w:bottom w:val="none" w:sz="0" w:space="0" w:color="auto"/>
        <w:right w:val="none" w:sz="0" w:space="0" w:color="auto"/>
      </w:divBdr>
    </w:div>
    <w:div w:id="1161889856">
      <w:bodyDiv w:val="1"/>
      <w:marLeft w:val="0"/>
      <w:marRight w:val="0"/>
      <w:marTop w:val="0"/>
      <w:marBottom w:val="0"/>
      <w:divBdr>
        <w:top w:val="none" w:sz="0" w:space="0" w:color="auto"/>
        <w:left w:val="none" w:sz="0" w:space="0" w:color="auto"/>
        <w:bottom w:val="none" w:sz="0" w:space="0" w:color="auto"/>
        <w:right w:val="none" w:sz="0" w:space="0" w:color="auto"/>
      </w:divBdr>
    </w:div>
    <w:div w:id="1167404079">
      <w:bodyDiv w:val="1"/>
      <w:marLeft w:val="0"/>
      <w:marRight w:val="0"/>
      <w:marTop w:val="0"/>
      <w:marBottom w:val="0"/>
      <w:divBdr>
        <w:top w:val="none" w:sz="0" w:space="0" w:color="auto"/>
        <w:left w:val="none" w:sz="0" w:space="0" w:color="auto"/>
        <w:bottom w:val="none" w:sz="0" w:space="0" w:color="auto"/>
        <w:right w:val="none" w:sz="0" w:space="0" w:color="auto"/>
      </w:divBdr>
    </w:div>
    <w:div w:id="1169448366">
      <w:bodyDiv w:val="1"/>
      <w:marLeft w:val="0"/>
      <w:marRight w:val="0"/>
      <w:marTop w:val="0"/>
      <w:marBottom w:val="0"/>
      <w:divBdr>
        <w:top w:val="none" w:sz="0" w:space="0" w:color="auto"/>
        <w:left w:val="none" w:sz="0" w:space="0" w:color="auto"/>
        <w:bottom w:val="none" w:sz="0" w:space="0" w:color="auto"/>
        <w:right w:val="none" w:sz="0" w:space="0" w:color="auto"/>
      </w:divBdr>
    </w:div>
    <w:div w:id="1174032505">
      <w:bodyDiv w:val="1"/>
      <w:marLeft w:val="0"/>
      <w:marRight w:val="0"/>
      <w:marTop w:val="0"/>
      <w:marBottom w:val="0"/>
      <w:divBdr>
        <w:top w:val="none" w:sz="0" w:space="0" w:color="auto"/>
        <w:left w:val="none" w:sz="0" w:space="0" w:color="auto"/>
        <w:bottom w:val="none" w:sz="0" w:space="0" w:color="auto"/>
        <w:right w:val="none" w:sz="0" w:space="0" w:color="auto"/>
      </w:divBdr>
    </w:div>
    <w:div w:id="1175539663">
      <w:bodyDiv w:val="1"/>
      <w:marLeft w:val="0"/>
      <w:marRight w:val="0"/>
      <w:marTop w:val="0"/>
      <w:marBottom w:val="0"/>
      <w:divBdr>
        <w:top w:val="none" w:sz="0" w:space="0" w:color="auto"/>
        <w:left w:val="none" w:sz="0" w:space="0" w:color="auto"/>
        <w:bottom w:val="none" w:sz="0" w:space="0" w:color="auto"/>
        <w:right w:val="none" w:sz="0" w:space="0" w:color="auto"/>
      </w:divBdr>
    </w:div>
    <w:div w:id="1177766536">
      <w:bodyDiv w:val="1"/>
      <w:marLeft w:val="0"/>
      <w:marRight w:val="0"/>
      <w:marTop w:val="0"/>
      <w:marBottom w:val="0"/>
      <w:divBdr>
        <w:top w:val="none" w:sz="0" w:space="0" w:color="auto"/>
        <w:left w:val="none" w:sz="0" w:space="0" w:color="auto"/>
        <w:bottom w:val="none" w:sz="0" w:space="0" w:color="auto"/>
        <w:right w:val="none" w:sz="0" w:space="0" w:color="auto"/>
      </w:divBdr>
    </w:div>
    <w:div w:id="1184318549">
      <w:bodyDiv w:val="1"/>
      <w:marLeft w:val="0"/>
      <w:marRight w:val="0"/>
      <w:marTop w:val="0"/>
      <w:marBottom w:val="0"/>
      <w:divBdr>
        <w:top w:val="none" w:sz="0" w:space="0" w:color="auto"/>
        <w:left w:val="none" w:sz="0" w:space="0" w:color="auto"/>
        <w:bottom w:val="none" w:sz="0" w:space="0" w:color="auto"/>
        <w:right w:val="none" w:sz="0" w:space="0" w:color="auto"/>
      </w:divBdr>
    </w:div>
    <w:div w:id="1192113995">
      <w:bodyDiv w:val="1"/>
      <w:marLeft w:val="0"/>
      <w:marRight w:val="0"/>
      <w:marTop w:val="0"/>
      <w:marBottom w:val="0"/>
      <w:divBdr>
        <w:top w:val="none" w:sz="0" w:space="0" w:color="auto"/>
        <w:left w:val="none" w:sz="0" w:space="0" w:color="auto"/>
        <w:bottom w:val="none" w:sz="0" w:space="0" w:color="auto"/>
        <w:right w:val="none" w:sz="0" w:space="0" w:color="auto"/>
      </w:divBdr>
    </w:div>
    <w:div w:id="1192381877">
      <w:bodyDiv w:val="1"/>
      <w:marLeft w:val="0"/>
      <w:marRight w:val="0"/>
      <w:marTop w:val="0"/>
      <w:marBottom w:val="0"/>
      <w:divBdr>
        <w:top w:val="none" w:sz="0" w:space="0" w:color="auto"/>
        <w:left w:val="none" w:sz="0" w:space="0" w:color="auto"/>
        <w:bottom w:val="none" w:sz="0" w:space="0" w:color="auto"/>
        <w:right w:val="none" w:sz="0" w:space="0" w:color="auto"/>
      </w:divBdr>
    </w:div>
    <w:div w:id="1193346291">
      <w:bodyDiv w:val="1"/>
      <w:marLeft w:val="0"/>
      <w:marRight w:val="0"/>
      <w:marTop w:val="0"/>
      <w:marBottom w:val="0"/>
      <w:divBdr>
        <w:top w:val="none" w:sz="0" w:space="0" w:color="auto"/>
        <w:left w:val="none" w:sz="0" w:space="0" w:color="auto"/>
        <w:bottom w:val="none" w:sz="0" w:space="0" w:color="auto"/>
        <w:right w:val="none" w:sz="0" w:space="0" w:color="auto"/>
      </w:divBdr>
    </w:div>
    <w:div w:id="1194687171">
      <w:bodyDiv w:val="1"/>
      <w:marLeft w:val="0"/>
      <w:marRight w:val="0"/>
      <w:marTop w:val="0"/>
      <w:marBottom w:val="0"/>
      <w:divBdr>
        <w:top w:val="none" w:sz="0" w:space="0" w:color="auto"/>
        <w:left w:val="none" w:sz="0" w:space="0" w:color="auto"/>
        <w:bottom w:val="none" w:sz="0" w:space="0" w:color="auto"/>
        <w:right w:val="none" w:sz="0" w:space="0" w:color="auto"/>
      </w:divBdr>
    </w:div>
    <w:div w:id="1200047107">
      <w:bodyDiv w:val="1"/>
      <w:marLeft w:val="0"/>
      <w:marRight w:val="0"/>
      <w:marTop w:val="0"/>
      <w:marBottom w:val="0"/>
      <w:divBdr>
        <w:top w:val="none" w:sz="0" w:space="0" w:color="auto"/>
        <w:left w:val="none" w:sz="0" w:space="0" w:color="auto"/>
        <w:bottom w:val="none" w:sz="0" w:space="0" w:color="auto"/>
        <w:right w:val="none" w:sz="0" w:space="0" w:color="auto"/>
      </w:divBdr>
    </w:div>
    <w:div w:id="1200582157">
      <w:bodyDiv w:val="1"/>
      <w:marLeft w:val="0"/>
      <w:marRight w:val="0"/>
      <w:marTop w:val="0"/>
      <w:marBottom w:val="0"/>
      <w:divBdr>
        <w:top w:val="none" w:sz="0" w:space="0" w:color="auto"/>
        <w:left w:val="none" w:sz="0" w:space="0" w:color="auto"/>
        <w:bottom w:val="none" w:sz="0" w:space="0" w:color="auto"/>
        <w:right w:val="none" w:sz="0" w:space="0" w:color="auto"/>
      </w:divBdr>
    </w:div>
    <w:div w:id="1204247343">
      <w:bodyDiv w:val="1"/>
      <w:marLeft w:val="0"/>
      <w:marRight w:val="0"/>
      <w:marTop w:val="0"/>
      <w:marBottom w:val="0"/>
      <w:divBdr>
        <w:top w:val="none" w:sz="0" w:space="0" w:color="auto"/>
        <w:left w:val="none" w:sz="0" w:space="0" w:color="auto"/>
        <w:bottom w:val="none" w:sz="0" w:space="0" w:color="auto"/>
        <w:right w:val="none" w:sz="0" w:space="0" w:color="auto"/>
      </w:divBdr>
    </w:div>
    <w:div w:id="1212958448">
      <w:bodyDiv w:val="1"/>
      <w:marLeft w:val="0"/>
      <w:marRight w:val="0"/>
      <w:marTop w:val="0"/>
      <w:marBottom w:val="0"/>
      <w:divBdr>
        <w:top w:val="none" w:sz="0" w:space="0" w:color="auto"/>
        <w:left w:val="none" w:sz="0" w:space="0" w:color="auto"/>
        <w:bottom w:val="none" w:sz="0" w:space="0" w:color="auto"/>
        <w:right w:val="none" w:sz="0" w:space="0" w:color="auto"/>
      </w:divBdr>
    </w:div>
    <w:div w:id="1213955542">
      <w:bodyDiv w:val="1"/>
      <w:marLeft w:val="0"/>
      <w:marRight w:val="0"/>
      <w:marTop w:val="0"/>
      <w:marBottom w:val="0"/>
      <w:divBdr>
        <w:top w:val="none" w:sz="0" w:space="0" w:color="auto"/>
        <w:left w:val="none" w:sz="0" w:space="0" w:color="auto"/>
        <w:bottom w:val="none" w:sz="0" w:space="0" w:color="auto"/>
        <w:right w:val="none" w:sz="0" w:space="0" w:color="auto"/>
      </w:divBdr>
    </w:div>
    <w:div w:id="1214462262">
      <w:bodyDiv w:val="1"/>
      <w:marLeft w:val="0"/>
      <w:marRight w:val="0"/>
      <w:marTop w:val="0"/>
      <w:marBottom w:val="0"/>
      <w:divBdr>
        <w:top w:val="none" w:sz="0" w:space="0" w:color="auto"/>
        <w:left w:val="none" w:sz="0" w:space="0" w:color="auto"/>
        <w:bottom w:val="none" w:sz="0" w:space="0" w:color="auto"/>
        <w:right w:val="none" w:sz="0" w:space="0" w:color="auto"/>
      </w:divBdr>
    </w:div>
    <w:div w:id="1224565448">
      <w:bodyDiv w:val="1"/>
      <w:marLeft w:val="0"/>
      <w:marRight w:val="0"/>
      <w:marTop w:val="0"/>
      <w:marBottom w:val="0"/>
      <w:divBdr>
        <w:top w:val="none" w:sz="0" w:space="0" w:color="auto"/>
        <w:left w:val="none" w:sz="0" w:space="0" w:color="auto"/>
        <w:bottom w:val="none" w:sz="0" w:space="0" w:color="auto"/>
        <w:right w:val="none" w:sz="0" w:space="0" w:color="auto"/>
      </w:divBdr>
    </w:div>
    <w:div w:id="1228607762">
      <w:bodyDiv w:val="1"/>
      <w:marLeft w:val="0"/>
      <w:marRight w:val="0"/>
      <w:marTop w:val="0"/>
      <w:marBottom w:val="0"/>
      <w:divBdr>
        <w:top w:val="none" w:sz="0" w:space="0" w:color="auto"/>
        <w:left w:val="none" w:sz="0" w:space="0" w:color="auto"/>
        <w:bottom w:val="none" w:sz="0" w:space="0" w:color="auto"/>
        <w:right w:val="none" w:sz="0" w:space="0" w:color="auto"/>
      </w:divBdr>
    </w:div>
    <w:div w:id="1230456772">
      <w:bodyDiv w:val="1"/>
      <w:marLeft w:val="0"/>
      <w:marRight w:val="0"/>
      <w:marTop w:val="0"/>
      <w:marBottom w:val="0"/>
      <w:divBdr>
        <w:top w:val="none" w:sz="0" w:space="0" w:color="auto"/>
        <w:left w:val="none" w:sz="0" w:space="0" w:color="auto"/>
        <w:bottom w:val="none" w:sz="0" w:space="0" w:color="auto"/>
        <w:right w:val="none" w:sz="0" w:space="0" w:color="auto"/>
      </w:divBdr>
    </w:div>
    <w:div w:id="1234241759">
      <w:bodyDiv w:val="1"/>
      <w:marLeft w:val="0"/>
      <w:marRight w:val="0"/>
      <w:marTop w:val="0"/>
      <w:marBottom w:val="0"/>
      <w:divBdr>
        <w:top w:val="none" w:sz="0" w:space="0" w:color="auto"/>
        <w:left w:val="none" w:sz="0" w:space="0" w:color="auto"/>
        <w:bottom w:val="none" w:sz="0" w:space="0" w:color="auto"/>
        <w:right w:val="none" w:sz="0" w:space="0" w:color="auto"/>
      </w:divBdr>
    </w:div>
    <w:div w:id="1235356521">
      <w:bodyDiv w:val="1"/>
      <w:marLeft w:val="0"/>
      <w:marRight w:val="0"/>
      <w:marTop w:val="0"/>
      <w:marBottom w:val="0"/>
      <w:divBdr>
        <w:top w:val="none" w:sz="0" w:space="0" w:color="auto"/>
        <w:left w:val="none" w:sz="0" w:space="0" w:color="auto"/>
        <w:bottom w:val="none" w:sz="0" w:space="0" w:color="auto"/>
        <w:right w:val="none" w:sz="0" w:space="0" w:color="auto"/>
      </w:divBdr>
    </w:div>
    <w:div w:id="1237981808">
      <w:bodyDiv w:val="1"/>
      <w:marLeft w:val="0"/>
      <w:marRight w:val="0"/>
      <w:marTop w:val="0"/>
      <w:marBottom w:val="0"/>
      <w:divBdr>
        <w:top w:val="none" w:sz="0" w:space="0" w:color="auto"/>
        <w:left w:val="none" w:sz="0" w:space="0" w:color="auto"/>
        <w:bottom w:val="none" w:sz="0" w:space="0" w:color="auto"/>
        <w:right w:val="none" w:sz="0" w:space="0" w:color="auto"/>
      </w:divBdr>
    </w:div>
    <w:div w:id="1240674275">
      <w:bodyDiv w:val="1"/>
      <w:marLeft w:val="0"/>
      <w:marRight w:val="0"/>
      <w:marTop w:val="0"/>
      <w:marBottom w:val="0"/>
      <w:divBdr>
        <w:top w:val="none" w:sz="0" w:space="0" w:color="auto"/>
        <w:left w:val="none" w:sz="0" w:space="0" w:color="auto"/>
        <w:bottom w:val="none" w:sz="0" w:space="0" w:color="auto"/>
        <w:right w:val="none" w:sz="0" w:space="0" w:color="auto"/>
      </w:divBdr>
    </w:div>
    <w:div w:id="1241674349">
      <w:bodyDiv w:val="1"/>
      <w:marLeft w:val="0"/>
      <w:marRight w:val="0"/>
      <w:marTop w:val="0"/>
      <w:marBottom w:val="0"/>
      <w:divBdr>
        <w:top w:val="none" w:sz="0" w:space="0" w:color="auto"/>
        <w:left w:val="none" w:sz="0" w:space="0" w:color="auto"/>
        <w:bottom w:val="none" w:sz="0" w:space="0" w:color="auto"/>
        <w:right w:val="none" w:sz="0" w:space="0" w:color="auto"/>
      </w:divBdr>
    </w:div>
    <w:div w:id="1243754493">
      <w:bodyDiv w:val="1"/>
      <w:marLeft w:val="0"/>
      <w:marRight w:val="0"/>
      <w:marTop w:val="0"/>
      <w:marBottom w:val="0"/>
      <w:divBdr>
        <w:top w:val="none" w:sz="0" w:space="0" w:color="auto"/>
        <w:left w:val="none" w:sz="0" w:space="0" w:color="auto"/>
        <w:bottom w:val="none" w:sz="0" w:space="0" w:color="auto"/>
        <w:right w:val="none" w:sz="0" w:space="0" w:color="auto"/>
      </w:divBdr>
    </w:div>
    <w:div w:id="1245459250">
      <w:bodyDiv w:val="1"/>
      <w:marLeft w:val="0"/>
      <w:marRight w:val="0"/>
      <w:marTop w:val="0"/>
      <w:marBottom w:val="0"/>
      <w:divBdr>
        <w:top w:val="none" w:sz="0" w:space="0" w:color="auto"/>
        <w:left w:val="none" w:sz="0" w:space="0" w:color="auto"/>
        <w:bottom w:val="none" w:sz="0" w:space="0" w:color="auto"/>
        <w:right w:val="none" w:sz="0" w:space="0" w:color="auto"/>
      </w:divBdr>
    </w:div>
    <w:div w:id="1246108033">
      <w:bodyDiv w:val="1"/>
      <w:marLeft w:val="0"/>
      <w:marRight w:val="0"/>
      <w:marTop w:val="0"/>
      <w:marBottom w:val="0"/>
      <w:divBdr>
        <w:top w:val="none" w:sz="0" w:space="0" w:color="auto"/>
        <w:left w:val="none" w:sz="0" w:space="0" w:color="auto"/>
        <w:bottom w:val="none" w:sz="0" w:space="0" w:color="auto"/>
        <w:right w:val="none" w:sz="0" w:space="0" w:color="auto"/>
      </w:divBdr>
    </w:div>
    <w:div w:id="1247232719">
      <w:bodyDiv w:val="1"/>
      <w:marLeft w:val="0"/>
      <w:marRight w:val="0"/>
      <w:marTop w:val="0"/>
      <w:marBottom w:val="0"/>
      <w:divBdr>
        <w:top w:val="none" w:sz="0" w:space="0" w:color="auto"/>
        <w:left w:val="none" w:sz="0" w:space="0" w:color="auto"/>
        <w:bottom w:val="none" w:sz="0" w:space="0" w:color="auto"/>
        <w:right w:val="none" w:sz="0" w:space="0" w:color="auto"/>
      </w:divBdr>
    </w:div>
    <w:div w:id="1248077395">
      <w:bodyDiv w:val="1"/>
      <w:marLeft w:val="0"/>
      <w:marRight w:val="0"/>
      <w:marTop w:val="0"/>
      <w:marBottom w:val="0"/>
      <w:divBdr>
        <w:top w:val="none" w:sz="0" w:space="0" w:color="auto"/>
        <w:left w:val="none" w:sz="0" w:space="0" w:color="auto"/>
        <w:bottom w:val="none" w:sz="0" w:space="0" w:color="auto"/>
        <w:right w:val="none" w:sz="0" w:space="0" w:color="auto"/>
      </w:divBdr>
    </w:div>
    <w:div w:id="1249078075">
      <w:bodyDiv w:val="1"/>
      <w:marLeft w:val="0"/>
      <w:marRight w:val="0"/>
      <w:marTop w:val="0"/>
      <w:marBottom w:val="0"/>
      <w:divBdr>
        <w:top w:val="none" w:sz="0" w:space="0" w:color="auto"/>
        <w:left w:val="none" w:sz="0" w:space="0" w:color="auto"/>
        <w:bottom w:val="none" w:sz="0" w:space="0" w:color="auto"/>
        <w:right w:val="none" w:sz="0" w:space="0" w:color="auto"/>
      </w:divBdr>
    </w:div>
    <w:div w:id="1249198015">
      <w:bodyDiv w:val="1"/>
      <w:marLeft w:val="0"/>
      <w:marRight w:val="0"/>
      <w:marTop w:val="0"/>
      <w:marBottom w:val="0"/>
      <w:divBdr>
        <w:top w:val="none" w:sz="0" w:space="0" w:color="auto"/>
        <w:left w:val="none" w:sz="0" w:space="0" w:color="auto"/>
        <w:bottom w:val="none" w:sz="0" w:space="0" w:color="auto"/>
        <w:right w:val="none" w:sz="0" w:space="0" w:color="auto"/>
      </w:divBdr>
    </w:div>
    <w:div w:id="1249535589">
      <w:bodyDiv w:val="1"/>
      <w:marLeft w:val="0"/>
      <w:marRight w:val="0"/>
      <w:marTop w:val="0"/>
      <w:marBottom w:val="0"/>
      <w:divBdr>
        <w:top w:val="none" w:sz="0" w:space="0" w:color="auto"/>
        <w:left w:val="none" w:sz="0" w:space="0" w:color="auto"/>
        <w:bottom w:val="none" w:sz="0" w:space="0" w:color="auto"/>
        <w:right w:val="none" w:sz="0" w:space="0" w:color="auto"/>
      </w:divBdr>
    </w:div>
    <w:div w:id="1256013427">
      <w:bodyDiv w:val="1"/>
      <w:marLeft w:val="0"/>
      <w:marRight w:val="0"/>
      <w:marTop w:val="0"/>
      <w:marBottom w:val="0"/>
      <w:divBdr>
        <w:top w:val="none" w:sz="0" w:space="0" w:color="auto"/>
        <w:left w:val="none" w:sz="0" w:space="0" w:color="auto"/>
        <w:bottom w:val="none" w:sz="0" w:space="0" w:color="auto"/>
        <w:right w:val="none" w:sz="0" w:space="0" w:color="auto"/>
      </w:divBdr>
    </w:div>
    <w:div w:id="1258445224">
      <w:bodyDiv w:val="1"/>
      <w:marLeft w:val="0"/>
      <w:marRight w:val="0"/>
      <w:marTop w:val="0"/>
      <w:marBottom w:val="0"/>
      <w:divBdr>
        <w:top w:val="none" w:sz="0" w:space="0" w:color="auto"/>
        <w:left w:val="none" w:sz="0" w:space="0" w:color="auto"/>
        <w:bottom w:val="none" w:sz="0" w:space="0" w:color="auto"/>
        <w:right w:val="none" w:sz="0" w:space="0" w:color="auto"/>
      </w:divBdr>
    </w:div>
    <w:div w:id="1258907842">
      <w:bodyDiv w:val="1"/>
      <w:marLeft w:val="0"/>
      <w:marRight w:val="0"/>
      <w:marTop w:val="0"/>
      <w:marBottom w:val="0"/>
      <w:divBdr>
        <w:top w:val="none" w:sz="0" w:space="0" w:color="auto"/>
        <w:left w:val="none" w:sz="0" w:space="0" w:color="auto"/>
        <w:bottom w:val="none" w:sz="0" w:space="0" w:color="auto"/>
        <w:right w:val="none" w:sz="0" w:space="0" w:color="auto"/>
      </w:divBdr>
    </w:div>
    <w:div w:id="1259673777">
      <w:bodyDiv w:val="1"/>
      <w:marLeft w:val="0"/>
      <w:marRight w:val="0"/>
      <w:marTop w:val="0"/>
      <w:marBottom w:val="0"/>
      <w:divBdr>
        <w:top w:val="none" w:sz="0" w:space="0" w:color="auto"/>
        <w:left w:val="none" w:sz="0" w:space="0" w:color="auto"/>
        <w:bottom w:val="none" w:sz="0" w:space="0" w:color="auto"/>
        <w:right w:val="none" w:sz="0" w:space="0" w:color="auto"/>
      </w:divBdr>
    </w:div>
    <w:div w:id="1262836033">
      <w:bodyDiv w:val="1"/>
      <w:marLeft w:val="0"/>
      <w:marRight w:val="0"/>
      <w:marTop w:val="0"/>
      <w:marBottom w:val="0"/>
      <w:divBdr>
        <w:top w:val="none" w:sz="0" w:space="0" w:color="auto"/>
        <w:left w:val="none" w:sz="0" w:space="0" w:color="auto"/>
        <w:bottom w:val="none" w:sz="0" w:space="0" w:color="auto"/>
        <w:right w:val="none" w:sz="0" w:space="0" w:color="auto"/>
      </w:divBdr>
    </w:div>
    <w:div w:id="1266888404">
      <w:bodyDiv w:val="1"/>
      <w:marLeft w:val="0"/>
      <w:marRight w:val="0"/>
      <w:marTop w:val="0"/>
      <w:marBottom w:val="0"/>
      <w:divBdr>
        <w:top w:val="none" w:sz="0" w:space="0" w:color="auto"/>
        <w:left w:val="none" w:sz="0" w:space="0" w:color="auto"/>
        <w:bottom w:val="none" w:sz="0" w:space="0" w:color="auto"/>
        <w:right w:val="none" w:sz="0" w:space="0" w:color="auto"/>
      </w:divBdr>
    </w:div>
    <w:div w:id="1268662018">
      <w:bodyDiv w:val="1"/>
      <w:marLeft w:val="0"/>
      <w:marRight w:val="0"/>
      <w:marTop w:val="0"/>
      <w:marBottom w:val="0"/>
      <w:divBdr>
        <w:top w:val="none" w:sz="0" w:space="0" w:color="auto"/>
        <w:left w:val="none" w:sz="0" w:space="0" w:color="auto"/>
        <w:bottom w:val="none" w:sz="0" w:space="0" w:color="auto"/>
        <w:right w:val="none" w:sz="0" w:space="0" w:color="auto"/>
      </w:divBdr>
    </w:div>
    <w:div w:id="1270166183">
      <w:bodyDiv w:val="1"/>
      <w:marLeft w:val="0"/>
      <w:marRight w:val="0"/>
      <w:marTop w:val="0"/>
      <w:marBottom w:val="0"/>
      <w:divBdr>
        <w:top w:val="none" w:sz="0" w:space="0" w:color="auto"/>
        <w:left w:val="none" w:sz="0" w:space="0" w:color="auto"/>
        <w:bottom w:val="none" w:sz="0" w:space="0" w:color="auto"/>
        <w:right w:val="none" w:sz="0" w:space="0" w:color="auto"/>
      </w:divBdr>
    </w:div>
    <w:div w:id="1275600929">
      <w:bodyDiv w:val="1"/>
      <w:marLeft w:val="0"/>
      <w:marRight w:val="0"/>
      <w:marTop w:val="0"/>
      <w:marBottom w:val="0"/>
      <w:divBdr>
        <w:top w:val="none" w:sz="0" w:space="0" w:color="auto"/>
        <w:left w:val="none" w:sz="0" w:space="0" w:color="auto"/>
        <w:bottom w:val="none" w:sz="0" w:space="0" w:color="auto"/>
        <w:right w:val="none" w:sz="0" w:space="0" w:color="auto"/>
      </w:divBdr>
    </w:div>
    <w:div w:id="1277062115">
      <w:bodyDiv w:val="1"/>
      <w:marLeft w:val="0"/>
      <w:marRight w:val="0"/>
      <w:marTop w:val="0"/>
      <w:marBottom w:val="0"/>
      <w:divBdr>
        <w:top w:val="none" w:sz="0" w:space="0" w:color="auto"/>
        <w:left w:val="none" w:sz="0" w:space="0" w:color="auto"/>
        <w:bottom w:val="none" w:sz="0" w:space="0" w:color="auto"/>
        <w:right w:val="none" w:sz="0" w:space="0" w:color="auto"/>
      </w:divBdr>
    </w:div>
    <w:div w:id="1278947629">
      <w:bodyDiv w:val="1"/>
      <w:marLeft w:val="0"/>
      <w:marRight w:val="0"/>
      <w:marTop w:val="0"/>
      <w:marBottom w:val="0"/>
      <w:divBdr>
        <w:top w:val="none" w:sz="0" w:space="0" w:color="auto"/>
        <w:left w:val="none" w:sz="0" w:space="0" w:color="auto"/>
        <w:bottom w:val="none" w:sz="0" w:space="0" w:color="auto"/>
        <w:right w:val="none" w:sz="0" w:space="0" w:color="auto"/>
      </w:divBdr>
    </w:div>
    <w:div w:id="1279682644">
      <w:bodyDiv w:val="1"/>
      <w:marLeft w:val="0"/>
      <w:marRight w:val="0"/>
      <w:marTop w:val="0"/>
      <w:marBottom w:val="0"/>
      <w:divBdr>
        <w:top w:val="none" w:sz="0" w:space="0" w:color="auto"/>
        <w:left w:val="none" w:sz="0" w:space="0" w:color="auto"/>
        <w:bottom w:val="none" w:sz="0" w:space="0" w:color="auto"/>
        <w:right w:val="none" w:sz="0" w:space="0" w:color="auto"/>
      </w:divBdr>
    </w:div>
    <w:div w:id="1280990797">
      <w:bodyDiv w:val="1"/>
      <w:marLeft w:val="0"/>
      <w:marRight w:val="0"/>
      <w:marTop w:val="0"/>
      <w:marBottom w:val="0"/>
      <w:divBdr>
        <w:top w:val="none" w:sz="0" w:space="0" w:color="auto"/>
        <w:left w:val="none" w:sz="0" w:space="0" w:color="auto"/>
        <w:bottom w:val="none" w:sz="0" w:space="0" w:color="auto"/>
        <w:right w:val="none" w:sz="0" w:space="0" w:color="auto"/>
      </w:divBdr>
    </w:div>
    <w:div w:id="1282498257">
      <w:bodyDiv w:val="1"/>
      <w:marLeft w:val="0"/>
      <w:marRight w:val="0"/>
      <w:marTop w:val="0"/>
      <w:marBottom w:val="0"/>
      <w:divBdr>
        <w:top w:val="none" w:sz="0" w:space="0" w:color="auto"/>
        <w:left w:val="none" w:sz="0" w:space="0" w:color="auto"/>
        <w:bottom w:val="none" w:sz="0" w:space="0" w:color="auto"/>
        <w:right w:val="none" w:sz="0" w:space="0" w:color="auto"/>
      </w:divBdr>
    </w:div>
    <w:div w:id="1282879699">
      <w:bodyDiv w:val="1"/>
      <w:marLeft w:val="0"/>
      <w:marRight w:val="0"/>
      <w:marTop w:val="0"/>
      <w:marBottom w:val="0"/>
      <w:divBdr>
        <w:top w:val="none" w:sz="0" w:space="0" w:color="auto"/>
        <w:left w:val="none" w:sz="0" w:space="0" w:color="auto"/>
        <w:bottom w:val="none" w:sz="0" w:space="0" w:color="auto"/>
        <w:right w:val="none" w:sz="0" w:space="0" w:color="auto"/>
      </w:divBdr>
    </w:div>
    <w:div w:id="1284658112">
      <w:bodyDiv w:val="1"/>
      <w:marLeft w:val="0"/>
      <w:marRight w:val="0"/>
      <w:marTop w:val="0"/>
      <w:marBottom w:val="0"/>
      <w:divBdr>
        <w:top w:val="none" w:sz="0" w:space="0" w:color="auto"/>
        <w:left w:val="none" w:sz="0" w:space="0" w:color="auto"/>
        <w:bottom w:val="none" w:sz="0" w:space="0" w:color="auto"/>
        <w:right w:val="none" w:sz="0" w:space="0" w:color="auto"/>
      </w:divBdr>
    </w:div>
    <w:div w:id="1288313388">
      <w:bodyDiv w:val="1"/>
      <w:marLeft w:val="0"/>
      <w:marRight w:val="0"/>
      <w:marTop w:val="0"/>
      <w:marBottom w:val="0"/>
      <w:divBdr>
        <w:top w:val="none" w:sz="0" w:space="0" w:color="auto"/>
        <w:left w:val="none" w:sz="0" w:space="0" w:color="auto"/>
        <w:bottom w:val="none" w:sz="0" w:space="0" w:color="auto"/>
        <w:right w:val="none" w:sz="0" w:space="0" w:color="auto"/>
      </w:divBdr>
    </w:div>
    <w:div w:id="1293708333">
      <w:bodyDiv w:val="1"/>
      <w:marLeft w:val="0"/>
      <w:marRight w:val="0"/>
      <w:marTop w:val="0"/>
      <w:marBottom w:val="0"/>
      <w:divBdr>
        <w:top w:val="none" w:sz="0" w:space="0" w:color="auto"/>
        <w:left w:val="none" w:sz="0" w:space="0" w:color="auto"/>
        <w:bottom w:val="none" w:sz="0" w:space="0" w:color="auto"/>
        <w:right w:val="none" w:sz="0" w:space="0" w:color="auto"/>
      </w:divBdr>
    </w:div>
    <w:div w:id="1298604587">
      <w:bodyDiv w:val="1"/>
      <w:marLeft w:val="0"/>
      <w:marRight w:val="0"/>
      <w:marTop w:val="0"/>
      <w:marBottom w:val="0"/>
      <w:divBdr>
        <w:top w:val="none" w:sz="0" w:space="0" w:color="auto"/>
        <w:left w:val="none" w:sz="0" w:space="0" w:color="auto"/>
        <w:bottom w:val="none" w:sz="0" w:space="0" w:color="auto"/>
        <w:right w:val="none" w:sz="0" w:space="0" w:color="auto"/>
      </w:divBdr>
    </w:div>
    <w:div w:id="1299261661">
      <w:bodyDiv w:val="1"/>
      <w:marLeft w:val="0"/>
      <w:marRight w:val="0"/>
      <w:marTop w:val="0"/>
      <w:marBottom w:val="0"/>
      <w:divBdr>
        <w:top w:val="none" w:sz="0" w:space="0" w:color="auto"/>
        <w:left w:val="none" w:sz="0" w:space="0" w:color="auto"/>
        <w:bottom w:val="none" w:sz="0" w:space="0" w:color="auto"/>
        <w:right w:val="none" w:sz="0" w:space="0" w:color="auto"/>
      </w:divBdr>
    </w:div>
    <w:div w:id="1300571248">
      <w:bodyDiv w:val="1"/>
      <w:marLeft w:val="0"/>
      <w:marRight w:val="0"/>
      <w:marTop w:val="0"/>
      <w:marBottom w:val="0"/>
      <w:divBdr>
        <w:top w:val="none" w:sz="0" w:space="0" w:color="auto"/>
        <w:left w:val="none" w:sz="0" w:space="0" w:color="auto"/>
        <w:bottom w:val="none" w:sz="0" w:space="0" w:color="auto"/>
        <w:right w:val="none" w:sz="0" w:space="0" w:color="auto"/>
      </w:divBdr>
    </w:div>
    <w:div w:id="1300648406">
      <w:bodyDiv w:val="1"/>
      <w:marLeft w:val="0"/>
      <w:marRight w:val="0"/>
      <w:marTop w:val="0"/>
      <w:marBottom w:val="0"/>
      <w:divBdr>
        <w:top w:val="none" w:sz="0" w:space="0" w:color="auto"/>
        <w:left w:val="none" w:sz="0" w:space="0" w:color="auto"/>
        <w:bottom w:val="none" w:sz="0" w:space="0" w:color="auto"/>
        <w:right w:val="none" w:sz="0" w:space="0" w:color="auto"/>
      </w:divBdr>
    </w:div>
    <w:div w:id="1303000153">
      <w:bodyDiv w:val="1"/>
      <w:marLeft w:val="0"/>
      <w:marRight w:val="0"/>
      <w:marTop w:val="0"/>
      <w:marBottom w:val="0"/>
      <w:divBdr>
        <w:top w:val="none" w:sz="0" w:space="0" w:color="auto"/>
        <w:left w:val="none" w:sz="0" w:space="0" w:color="auto"/>
        <w:bottom w:val="none" w:sz="0" w:space="0" w:color="auto"/>
        <w:right w:val="none" w:sz="0" w:space="0" w:color="auto"/>
      </w:divBdr>
    </w:div>
    <w:div w:id="1303078158">
      <w:bodyDiv w:val="1"/>
      <w:marLeft w:val="0"/>
      <w:marRight w:val="0"/>
      <w:marTop w:val="0"/>
      <w:marBottom w:val="0"/>
      <w:divBdr>
        <w:top w:val="none" w:sz="0" w:space="0" w:color="auto"/>
        <w:left w:val="none" w:sz="0" w:space="0" w:color="auto"/>
        <w:bottom w:val="none" w:sz="0" w:space="0" w:color="auto"/>
        <w:right w:val="none" w:sz="0" w:space="0" w:color="auto"/>
      </w:divBdr>
    </w:div>
    <w:div w:id="1307705960">
      <w:bodyDiv w:val="1"/>
      <w:marLeft w:val="0"/>
      <w:marRight w:val="0"/>
      <w:marTop w:val="0"/>
      <w:marBottom w:val="0"/>
      <w:divBdr>
        <w:top w:val="none" w:sz="0" w:space="0" w:color="auto"/>
        <w:left w:val="none" w:sz="0" w:space="0" w:color="auto"/>
        <w:bottom w:val="none" w:sz="0" w:space="0" w:color="auto"/>
        <w:right w:val="none" w:sz="0" w:space="0" w:color="auto"/>
      </w:divBdr>
    </w:div>
    <w:div w:id="1310553102">
      <w:bodyDiv w:val="1"/>
      <w:marLeft w:val="0"/>
      <w:marRight w:val="0"/>
      <w:marTop w:val="0"/>
      <w:marBottom w:val="0"/>
      <w:divBdr>
        <w:top w:val="none" w:sz="0" w:space="0" w:color="auto"/>
        <w:left w:val="none" w:sz="0" w:space="0" w:color="auto"/>
        <w:bottom w:val="none" w:sz="0" w:space="0" w:color="auto"/>
        <w:right w:val="none" w:sz="0" w:space="0" w:color="auto"/>
      </w:divBdr>
    </w:div>
    <w:div w:id="1311062546">
      <w:bodyDiv w:val="1"/>
      <w:marLeft w:val="0"/>
      <w:marRight w:val="0"/>
      <w:marTop w:val="0"/>
      <w:marBottom w:val="0"/>
      <w:divBdr>
        <w:top w:val="none" w:sz="0" w:space="0" w:color="auto"/>
        <w:left w:val="none" w:sz="0" w:space="0" w:color="auto"/>
        <w:bottom w:val="none" w:sz="0" w:space="0" w:color="auto"/>
        <w:right w:val="none" w:sz="0" w:space="0" w:color="auto"/>
      </w:divBdr>
    </w:div>
    <w:div w:id="1312447377">
      <w:bodyDiv w:val="1"/>
      <w:marLeft w:val="0"/>
      <w:marRight w:val="0"/>
      <w:marTop w:val="0"/>
      <w:marBottom w:val="0"/>
      <w:divBdr>
        <w:top w:val="none" w:sz="0" w:space="0" w:color="auto"/>
        <w:left w:val="none" w:sz="0" w:space="0" w:color="auto"/>
        <w:bottom w:val="none" w:sz="0" w:space="0" w:color="auto"/>
        <w:right w:val="none" w:sz="0" w:space="0" w:color="auto"/>
      </w:divBdr>
    </w:div>
    <w:div w:id="1312712069">
      <w:bodyDiv w:val="1"/>
      <w:marLeft w:val="0"/>
      <w:marRight w:val="0"/>
      <w:marTop w:val="0"/>
      <w:marBottom w:val="0"/>
      <w:divBdr>
        <w:top w:val="none" w:sz="0" w:space="0" w:color="auto"/>
        <w:left w:val="none" w:sz="0" w:space="0" w:color="auto"/>
        <w:bottom w:val="none" w:sz="0" w:space="0" w:color="auto"/>
        <w:right w:val="none" w:sz="0" w:space="0" w:color="auto"/>
      </w:divBdr>
    </w:div>
    <w:div w:id="1314330272">
      <w:bodyDiv w:val="1"/>
      <w:marLeft w:val="0"/>
      <w:marRight w:val="0"/>
      <w:marTop w:val="0"/>
      <w:marBottom w:val="0"/>
      <w:divBdr>
        <w:top w:val="none" w:sz="0" w:space="0" w:color="auto"/>
        <w:left w:val="none" w:sz="0" w:space="0" w:color="auto"/>
        <w:bottom w:val="none" w:sz="0" w:space="0" w:color="auto"/>
        <w:right w:val="none" w:sz="0" w:space="0" w:color="auto"/>
      </w:divBdr>
    </w:div>
    <w:div w:id="1315640574">
      <w:bodyDiv w:val="1"/>
      <w:marLeft w:val="0"/>
      <w:marRight w:val="0"/>
      <w:marTop w:val="0"/>
      <w:marBottom w:val="0"/>
      <w:divBdr>
        <w:top w:val="none" w:sz="0" w:space="0" w:color="auto"/>
        <w:left w:val="none" w:sz="0" w:space="0" w:color="auto"/>
        <w:bottom w:val="none" w:sz="0" w:space="0" w:color="auto"/>
        <w:right w:val="none" w:sz="0" w:space="0" w:color="auto"/>
      </w:divBdr>
    </w:div>
    <w:div w:id="1318725245">
      <w:bodyDiv w:val="1"/>
      <w:marLeft w:val="0"/>
      <w:marRight w:val="0"/>
      <w:marTop w:val="0"/>
      <w:marBottom w:val="0"/>
      <w:divBdr>
        <w:top w:val="none" w:sz="0" w:space="0" w:color="auto"/>
        <w:left w:val="none" w:sz="0" w:space="0" w:color="auto"/>
        <w:bottom w:val="none" w:sz="0" w:space="0" w:color="auto"/>
        <w:right w:val="none" w:sz="0" w:space="0" w:color="auto"/>
      </w:divBdr>
    </w:div>
    <w:div w:id="1319533556">
      <w:bodyDiv w:val="1"/>
      <w:marLeft w:val="0"/>
      <w:marRight w:val="0"/>
      <w:marTop w:val="0"/>
      <w:marBottom w:val="0"/>
      <w:divBdr>
        <w:top w:val="none" w:sz="0" w:space="0" w:color="auto"/>
        <w:left w:val="none" w:sz="0" w:space="0" w:color="auto"/>
        <w:bottom w:val="none" w:sz="0" w:space="0" w:color="auto"/>
        <w:right w:val="none" w:sz="0" w:space="0" w:color="auto"/>
      </w:divBdr>
    </w:div>
    <w:div w:id="1320843332">
      <w:bodyDiv w:val="1"/>
      <w:marLeft w:val="0"/>
      <w:marRight w:val="0"/>
      <w:marTop w:val="0"/>
      <w:marBottom w:val="0"/>
      <w:divBdr>
        <w:top w:val="none" w:sz="0" w:space="0" w:color="auto"/>
        <w:left w:val="none" w:sz="0" w:space="0" w:color="auto"/>
        <w:bottom w:val="none" w:sz="0" w:space="0" w:color="auto"/>
        <w:right w:val="none" w:sz="0" w:space="0" w:color="auto"/>
      </w:divBdr>
    </w:div>
    <w:div w:id="1321927883">
      <w:bodyDiv w:val="1"/>
      <w:marLeft w:val="0"/>
      <w:marRight w:val="0"/>
      <w:marTop w:val="0"/>
      <w:marBottom w:val="0"/>
      <w:divBdr>
        <w:top w:val="none" w:sz="0" w:space="0" w:color="auto"/>
        <w:left w:val="none" w:sz="0" w:space="0" w:color="auto"/>
        <w:bottom w:val="none" w:sz="0" w:space="0" w:color="auto"/>
        <w:right w:val="none" w:sz="0" w:space="0" w:color="auto"/>
      </w:divBdr>
    </w:div>
    <w:div w:id="1323194219">
      <w:bodyDiv w:val="1"/>
      <w:marLeft w:val="0"/>
      <w:marRight w:val="0"/>
      <w:marTop w:val="0"/>
      <w:marBottom w:val="0"/>
      <w:divBdr>
        <w:top w:val="none" w:sz="0" w:space="0" w:color="auto"/>
        <w:left w:val="none" w:sz="0" w:space="0" w:color="auto"/>
        <w:bottom w:val="none" w:sz="0" w:space="0" w:color="auto"/>
        <w:right w:val="none" w:sz="0" w:space="0" w:color="auto"/>
      </w:divBdr>
    </w:div>
    <w:div w:id="1330061330">
      <w:bodyDiv w:val="1"/>
      <w:marLeft w:val="0"/>
      <w:marRight w:val="0"/>
      <w:marTop w:val="0"/>
      <w:marBottom w:val="0"/>
      <w:divBdr>
        <w:top w:val="none" w:sz="0" w:space="0" w:color="auto"/>
        <w:left w:val="none" w:sz="0" w:space="0" w:color="auto"/>
        <w:bottom w:val="none" w:sz="0" w:space="0" w:color="auto"/>
        <w:right w:val="none" w:sz="0" w:space="0" w:color="auto"/>
      </w:divBdr>
    </w:div>
    <w:div w:id="1331173195">
      <w:bodyDiv w:val="1"/>
      <w:marLeft w:val="0"/>
      <w:marRight w:val="0"/>
      <w:marTop w:val="0"/>
      <w:marBottom w:val="0"/>
      <w:divBdr>
        <w:top w:val="none" w:sz="0" w:space="0" w:color="auto"/>
        <w:left w:val="none" w:sz="0" w:space="0" w:color="auto"/>
        <w:bottom w:val="none" w:sz="0" w:space="0" w:color="auto"/>
        <w:right w:val="none" w:sz="0" w:space="0" w:color="auto"/>
      </w:divBdr>
    </w:div>
    <w:div w:id="1332104545">
      <w:bodyDiv w:val="1"/>
      <w:marLeft w:val="0"/>
      <w:marRight w:val="0"/>
      <w:marTop w:val="0"/>
      <w:marBottom w:val="0"/>
      <w:divBdr>
        <w:top w:val="none" w:sz="0" w:space="0" w:color="auto"/>
        <w:left w:val="none" w:sz="0" w:space="0" w:color="auto"/>
        <w:bottom w:val="none" w:sz="0" w:space="0" w:color="auto"/>
        <w:right w:val="none" w:sz="0" w:space="0" w:color="auto"/>
      </w:divBdr>
    </w:div>
    <w:div w:id="1340080533">
      <w:bodyDiv w:val="1"/>
      <w:marLeft w:val="0"/>
      <w:marRight w:val="0"/>
      <w:marTop w:val="0"/>
      <w:marBottom w:val="0"/>
      <w:divBdr>
        <w:top w:val="none" w:sz="0" w:space="0" w:color="auto"/>
        <w:left w:val="none" w:sz="0" w:space="0" w:color="auto"/>
        <w:bottom w:val="none" w:sz="0" w:space="0" w:color="auto"/>
        <w:right w:val="none" w:sz="0" w:space="0" w:color="auto"/>
      </w:divBdr>
    </w:div>
    <w:div w:id="1341158841">
      <w:bodyDiv w:val="1"/>
      <w:marLeft w:val="0"/>
      <w:marRight w:val="0"/>
      <w:marTop w:val="0"/>
      <w:marBottom w:val="0"/>
      <w:divBdr>
        <w:top w:val="none" w:sz="0" w:space="0" w:color="auto"/>
        <w:left w:val="none" w:sz="0" w:space="0" w:color="auto"/>
        <w:bottom w:val="none" w:sz="0" w:space="0" w:color="auto"/>
        <w:right w:val="none" w:sz="0" w:space="0" w:color="auto"/>
      </w:divBdr>
    </w:div>
    <w:div w:id="1343124045">
      <w:bodyDiv w:val="1"/>
      <w:marLeft w:val="0"/>
      <w:marRight w:val="0"/>
      <w:marTop w:val="0"/>
      <w:marBottom w:val="0"/>
      <w:divBdr>
        <w:top w:val="none" w:sz="0" w:space="0" w:color="auto"/>
        <w:left w:val="none" w:sz="0" w:space="0" w:color="auto"/>
        <w:bottom w:val="none" w:sz="0" w:space="0" w:color="auto"/>
        <w:right w:val="none" w:sz="0" w:space="0" w:color="auto"/>
      </w:divBdr>
    </w:div>
    <w:div w:id="1344162479">
      <w:bodyDiv w:val="1"/>
      <w:marLeft w:val="0"/>
      <w:marRight w:val="0"/>
      <w:marTop w:val="0"/>
      <w:marBottom w:val="0"/>
      <w:divBdr>
        <w:top w:val="none" w:sz="0" w:space="0" w:color="auto"/>
        <w:left w:val="none" w:sz="0" w:space="0" w:color="auto"/>
        <w:bottom w:val="none" w:sz="0" w:space="0" w:color="auto"/>
        <w:right w:val="none" w:sz="0" w:space="0" w:color="auto"/>
      </w:divBdr>
    </w:div>
    <w:div w:id="1345739596">
      <w:bodyDiv w:val="1"/>
      <w:marLeft w:val="0"/>
      <w:marRight w:val="0"/>
      <w:marTop w:val="0"/>
      <w:marBottom w:val="0"/>
      <w:divBdr>
        <w:top w:val="none" w:sz="0" w:space="0" w:color="auto"/>
        <w:left w:val="none" w:sz="0" w:space="0" w:color="auto"/>
        <w:bottom w:val="none" w:sz="0" w:space="0" w:color="auto"/>
        <w:right w:val="none" w:sz="0" w:space="0" w:color="auto"/>
      </w:divBdr>
    </w:div>
    <w:div w:id="1348217993">
      <w:bodyDiv w:val="1"/>
      <w:marLeft w:val="0"/>
      <w:marRight w:val="0"/>
      <w:marTop w:val="0"/>
      <w:marBottom w:val="0"/>
      <w:divBdr>
        <w:top w:val="none" w:sz="0" w:space="0" w:color="auto"/>
        <w:left w:val="none" w:sz="0" w:space="0" w:color="auto"/>
        <w:bottom w:val="none" w:sz="0" w:space="0" w:color="auto"/>
        <w:right w:val="none" w:sz="0" w:space="0" w:color="auto"/>
      </w:divBdr>
    </w:div>
    <w:div w:id="1358778359">
      <w:bodyDiv w:val="1"/>
      <w:marLeft w:val="0"/>
      <w:marRight w:val="0"/>
      <w:marTop w:val="0"/>
      <w:marBottom w:val="0"/>
      <w:divBdr>
        <w:top w:val="none" w:sz="0" w:space="0" w:color="auto"/>
        <w:left w:val="none" w:sz="0" w:space="0" w:color="auto"/>
        <w:bottom w:val="none" w:sz="0" w:space="0" w:color="auto"/>
        <w:right w:val="none" w:sz="0" w:space="0" w:color="auto"/>
      </w:divBdr>
    </w:div>
    <w:div w:id="1359040696">
      <w:bodyDiv w:val="1"/>
      <w:marLeft w:val="0"/>
      <w:marRight w:val="0"/>
      <w:marTop w:val="0"/>
      <w:marBottom w:val="0"/>
      <w:divBdr>
        <w:top w:val="none" w:sz="0" w:space="0" w:color="auto"/>
        <w:left w:val="none" w:sz="0" w:space="0" w:color="auto"/>
        <w:bottom w:val="none" w:sz="0" w:space="0" w:color="auto"/>
        <w:right w:val="none" w:sz="0" w:space="0" w:color="auto"/>
      </w:divBdr>
    </w:div>
    <w:div w:id="1359894906">
      <w:bodyDiv w:val="1"/>
      <w:marLeft w:val="0"/>
      <w:marRight w:val="0"/>
      <w:marTop w:val="0"/>
      <w:marBottom w:val="0"/>
      <w:divBdr>
        <w:top w:val="none" w:sz="0" w:space="0" w:color="auto"/>
        <w:left w:val="none" w:sz="0" w:space="0" w:color="auto"/>
        <w:bottom w:val="none" w:sz="0" w:space="0" w:color="auto"/>
        <w:right w:val="none" w:sz="0" w:space="0" w:color="auto"/>
      </w:divBdr>
    </w:div>
    <w:div w:id="1362391678">
      <w:bodyDiv w:val="1"/>
      <w:marLeft w:val="0"/>
      <w:marRight w:val="0"/>
      <w:marTop w:val="0"/>
      <w:marBottom w:val="0"/>
      <w:divBdr>
        <w:top w:val="none" w:sz="0" w:space="0" w:color="auto"/>
        <w:left w:val="none" w:sz="0" w:space="0" w:color="auto"/>
        <w:bottom w:val="none" w:sz="0" w:space="0" w:color="auto"/>
        <w:right w:val="none" w:sz="0" w:space="0" w:color="auto"/>
      </w:divBdr>
    </w:div>
    <w:div w:id="1367951693">
      <w:bodyDiv w:val="1"/>
      <w:marLeft w:val="0"/>
      <w:marRight w:val="0"/>
      <w:marTop w:val="0"/>
      <w:marBottom w:val="0"/>
      <w:divBdr>
        <w:top w:val="none" w:sz="0" w:space="0" w:color="auto"/>
        <w:left w:val="none" w:sz="0" w:space="0" w:color="auto"/>
        <w:bottom w:val="none" w:sz="0" w:space="0" w:color="auto"/>
        <w:right w:val="none" w:sz="0" w:space="0" w:color="auto"/>
      </w:divBdr>
    </w:div>
    <w:div w:id="1368799633">
      <w:bodyDiv w:val="1"/>
      <w:marLeft w:val="0"/>
      <w:marRight w:val="0"/>
      <w:marTop w:val="0"/>
      <w:marBottom w:val="0"/>
      <w:divBdr>
        <w:top w:val="none" w:sz="0" w:space="0" w:color="auto"/>
        <w:left w:val="none" w:sz="0" w:space="0" w:color="auto"/>
        <w:bottom w:val="none" w:sz="0" w:space="0" w:color="auto"/>
        <w:right w:val="none" w:sz="0" w:space="0" w:color="auto"/>
      </w:divBdr>
    </w:div>
    <w:div w:id="1373463079">
      <w:bodyDiv w:val="1"/>
      <w:marLeft w:val="0"/>
      <w:marRight w:val="0"/>
      <w:marTop w:val="0"/>
      <w:marBottom w:val="0"/>
      <w:divBdr>
        <w:top w:val="none" w:sz="0" w:space="0" w:color="auto"/>
        <w:left w:val="none" w:sz="0" w:space="0" w:color="auto"/>
        <w:bottom w:val="none" w:sz="0" w:space="0" w:color="auto"/>
        <w:right w:val="none" w:sz="0" w:space="0" w:color="auto"/>
      </w:divBdr>
    </w:div>
    <w:div w:id="1378048984">
      <w:bodyDiv w:val="1"/>
      <w:marLeft w:val="0"/>
      <w:marRight w:val="0"/>
      <w:marTop w:val="0"/>
      <w:marBottom w:val="0"/>
      <w:divBdr>
        <w:top w:val="none" w:sz="0" w:space="0" w:color="auto"/>
        <w:left w:val="none" w:sz="0" w:space="0" w:color="auto"/>
        <w:bottom w:val="none" w:sz="0" w:space="0" w:color="auto"/>
        <w:right w:val="none" w:sz="0" w:space="0" w:color="auto"/>
      </w:divBdr>
    </w:div>
    <w:div w:id="1378236780">
      <w:bodyDiv w:val="1"/>
      <w:marLeft w:val="0"/>
      <w:marRight w:val="0"/>
      <w:marTop w:val="0"/>
      <w:marBottom w:val="0"/>
      <w:divBdr>
        <w:top w:val="none" w:sz="0" w:space="0" w:color="auto"/>
        <w:left w:val="none" w:sz="0" w:space="0" w:color="auto"/>
        <w:bottom w:val="none" w:sz="0" w:space="0" w:color="auto"/>
        <w:right w:val="none" w:sz="0" w:space="0" w:color="auto"/>
      </w:divBdr>
    </w:div>
    <w:div w:id="1380934126">
      <w:bodyDiv w:val="1"/>
      <w:marLeft w:val="0"/>
      <w:marRight w:val="0"/>
      <w:marTop w:val="0"/>
      <w:marBottom w:val="0"/>
      <w:divBdr>
        <w:top w:val="none" w:sz="0" w:space="0" w:color="auto"/>
        <w:left w:val="none" w:sz="0" w:space="0" w:color="auto"/>
        <w:bottom w:val="none" w:sz="0" w:space="0" w:color="auto"/>
        <w:right w:val="none" w:sz="0" w:space="0" w:color="auto"/>
      </w:divBdr>
    </w:div>
    <w:div w:id="1384676544">
      <w:bodyDiv w:val="1"/>
      <w:marLeft w:val="0"/>
      <w:marRight w:val="0"/>
      <w:marTop w:val="0"/>
      <w:marBottom w:val="0"/>
      <w:divBdr>
        <w:top w:val="none" w:sz="0" w:space="0" w:color="auto"/>
        <w:left w:val="none" w:sz="0" w:space="0" w:color="auto"/>
        <w:bottom w:val="none" w:sz="0" w:space="0" w:color="auto"/>
        <w:right w:val="none" w:sz="0" w:space="0" w:color="auto"/>
      </w:divBdr>
    </w:div>
    <w:div w:id="1385956263">
      <w:bodyDiv w:val="1"/>
      <w:marLeft w:val="0"/>
      <w:marRight w:val="0"/>
      <w:marTop w:val="0"/>
      <w:marBottom w:val="0"/>
      <w:divBdr>
        <w:top w:val="none" w:sz="0" w:space="0" w:color="auto"/>
        <w:left w:val="none" w:sz="0" w:space="0" w:color="auto"/>
        <w:bottom w:val="none" w:sz="0" w:space="0" w:color="auto"/>
        <w:right w:val="none" w:sz="0" w:space="0" w:color="auto"/>
      </w:divBdr>
    </w:div>
    <w:div w:id="1388067464">
      <w:bodyDiv w:val="1"/>
      <w:marLeft w:val="0"/>
      <w:marRight w:val="0"/>
      <w:marTop w:val="0"/>
      <w:marBottom w:val="0"/>
      <w:divBdr>
        <w:top w:val="none" w:sz="0" w:space="0" w:color="auto"/>
        <w:left w:val="none" w:sz="0" w:space="0" w:color="auto"/>
        <w:bottom w:val="none" w:sz="0" w:space="0" w:color="auto"/>
        <w:right w:val="none" w:sz="0" w:space="0" w:color="auto"/>
      </w:divBdr>
    </w:div>
    <w:div w:id="1389918285">
      <w:bodyDiv w:val="1"/>
      <w:marLeft w:val="0"/>
      <w:marRight w:val="0"/>
      <w:marTop w:val="0"/>
      <w:marBottom w:val="0"/>
      <w:divBdr>
        <w:top w:val="none" w:sz="0" w:space="0" w:color="auto"/>
        <w:left w:val="none" w:sz="0" w:space="0" w:color="auto"/>
        <w:bottom w:val="none" w:sz="0" w:space="0" w:color="auto"/>
        <w:right w:val="none" w:sz="0" w:space="0" w:color="auto"/>
      </w:divBdr>
    </w:div>
    <w:div w:id="1392534360">
      <w:bodyDiv w:val="1"/>
      <w:marLeft w:val="0"/>
      <w:marRight w:val="0"/>
      <w:marTop w:val="0"/>
      <w:marBottom w:val="0"/>
      <w:divBdr>
        <w:top w:val="none" w:sz="0" w:space="0" w:color="auto"/>
        <w:left w:val="none" w:sz="0" w:space="0" w:color="auto"/>
        <w:bottom w:val="none" w:sz="0" w:space="0" w:color="auto"/>
        <w:right w:val="none" w:sz="0" w:space="0" w:color="auto"/>
      </w:divBdr>
    </w:div>
    <w:div w:id="1394280737">
      <w:bodyDiv w:val="1"/>
      <w:marLeft w:val="0"/>
      <w:marRight w:val="0"/>
      <w:marTop w:val="0"/>
      <w:marBottom w:val="0"/>
      <w:divBdr>
        <w:top w:val="none" w:sz="0" w:space="0" w:color="auto"/>
        <w:left w:val="none" w:sz="0" w:space="0" w:color="auto"/>
        <w:bottom w:val="none" w:sz="0" w:space="0" w:color="auto"/>
        <w:right w:val="none" w:sz="0" w:space="0" w:color="auto"/>
      </w:divBdr>
    </w:div>
    <w:div w:id="1398628251">
      <w:bodyDiv w:val="1"/>
      <w:marLeft w:val="0"/>
      <w:marRight w:val="0"/>
      <w:marTop w:val="0"/>
      <w:marBottom w:val="0"/>
      <w:divBdr>
        <w:top w:val="none" w:sz="0" w:space="0" w:color="auto"/>
        <w:left w:val="none" w:sz="0" w:space="0" w:color="auto"/>
        <w:bottom w:val="none" w:sz="0" w:space="0" w:color="auto"/>
        <w:right w:val="none" w:sz="0" w:space="0" w:color="auto"/>
      </w:divBdr>
    </w:div>
    <w:div w:id="1399400664">
      <w:bodyDiv w:val="1"/>
      <w:marLeft w:val="0"/>
      <w:marRight w:val="0"/>
      <w:marTop w:val="0"/>
      <w:marBottom w:val="0"/>
      <w:divBdr>
        <w:top w:val="none" w:sz="0" w:space="0" w:color="auto"/>
        <w:left w:val="none" w:sz="0" w:space="0" w:color="auto"/>
        <w:bottom w:val="none" w:sz="0" w:space="0" w:color="auto"/>
        <w:right w:val="none" w:sz="0" w:space="0" w:color="auto"/>
      </w:divBdr>
    </w:div>
    <w:div w:id="1401633717">
      <w:bodyDiv w:val="1"/>
      <w:marLeft w:val="0"/>
      <w:marRight w:val="0"/>
      <w:marTop w:val="0"/>
      <w:marBottom w:val="0"/>
      <w:divBdr>
        <w:top w:val="none" w:sz="0" w:space="0" w:color="auto"/>
        <w:left w:val="none" w:sz="0" w:space="0" w:color="auto"/>
        <w:bottom w:val="none" w:sz="0" w:space="0" w:color="auto"/>
        <w:right w:val="none" w:sz="0" w:space="0" w:color="auto"/>
      </w:divBdr>
    </w:div>
    <w:div w:id="1405571791">
      <w:bodyDiv w:val="1"/>
      <w:marLeft w:val="0"/>
      <w:marRight w:val="0"/>
      <w:marTop w:val="0"/>
      <w:marBottom w:val="0"/>
      <w:divBdr>
        <w:top w:val="none" w:sz="0" w:space="0" w:color="auto"/>
        <w:left w:val="none" w:sz="0" w:space="0" w:color="auto"/>
        <w:bottom w:val="none" w:sz="0" w:space="0" w:color="auto"/>
        <w:right w:val="none" w:sz="0" w:space="0" w:color="auto"/>
      </w:divBdr>
    </w:div>
    <w:div w:id="1405835345">
      <w:bodyDiv w:val="1"/>
      <w:marLeft w:val="0"/>
      <w:marRight w:val="0"/>
      <w:marTop w:val="0"/>
      <w:marBottom w:val="0"/>
      <w:divBdr>
        <w:top w:val="none" w:sz="0" w:space="0" w:color="auto"/>
        <w:left w:val="none" w:sz="0" w:space="0" w:color="auto"/>
        <w:bottom w:val="none" w:sz="0" w:space="0" w:color="auto"/>
        <w:right w:val="none" w:sz="0" w:space="0" w:color="auto"/>
      </w:divBdr>
    </w:div>
    <w:div w:id="1406107514">
      <w:bodyDiv w:val="1"/>
      <w:marLeft w:val="0"/>
      <w:marRight w:val="0"/>
      <w:marTop w:val="0"/>
      <w:marBottom w:val="0"/>
      <w:divBdr>
        <w:top w:val="none" w:sz="0" w:space="0" w:color="auto"/>
        <w:left w:val="none" w:sz="0" w:space="0" w:color="auto"/>
        <w:bottom w:val="none" w:sz="0" w:space="0" w:color="auto"/>
        <w:right w:val="none" w:sz="0" w:space="0" w:color="auto"/>
      </w:divBdr>
    </w:div>
    <w:div w:id="1407264046">
      <w:bodyDiv w:val="1"/>
      <w:marLeft w:val="0"/>
      <w:marRight w:val="0"/>
      <w:marTop w:val="0"/>
      <w:marBottom w:val="0"/>
      <w:divBdr>
        <w:top w:val="none" w:sz="0" w:space="0" w:color="auto"/>
        <w:left w:val="none" w:sz="0" w:space="0" w:color="auto"/>
        <w:bottom w:val="none" w:sz="0" w:space="0" w:color="auto"/>
        <w:right w:val="none" w:sz="0" w:space="0" w:color="auto"/>
      </w:divBdr>
    </w:div>
    <w:div w:id="1409184171">
      <w:bodyDiv w:val="1"/>
      <w:marLeft w:val="0"/>
      <w:marRight w:val="0"/>
      <w:marTop w:val="0"/>
      <w:marBottom w:val="0"/>
      <w:divBdr>
        <w:top w:val="none" w:sz="0" w:space="0" w:color="auto"/>
        <w:left w:val="none" w:sz="0" w:space="0" w:color="auto"/>
        <w:bottom w:val="none" w:sz="0" w:space="0" w:color="auto"/>
        <w:right w:val="none" w:sz="0" w:space="0" w:color="auto"/>
      </w:divBdr>
    </w:div>
    <w:div w:id="1412310639">
      <w:bodyDiv w:val="1"/>
      <w:marLeft w:val="0"/>
      <w:marRight w:val="0"/>
      <w:marTop w:val="0"/>
      <w:marBottom w:val="0"/>
      <w:divBdr>
        <w:top w:val="none" w:sz="0" w:space="0" w:color="auto"/>
        <w:left w:val="none" w:sz="0" w:space="0" w:color="auto"/>
        <w:bottom w:val="none" w:sz="0" w:space="0" w:color="auto"/>
        <w:right w:val="none" w:sz="0" w:space="0" w:color="auto"/>
      </w:divBdr>
    </w:div>
    <w:div w:id="1413237742">
      <w:bodyDiv w:val="1"/>
      <w:marLeft w:val="0"/>
      <w:marRight w:val="0"/>
      <w:marTop w:val="0"/>
      <w:marBottom w:val="0"/>
      <w:divBdr>
        <w:top w:val="none" w:sz="0" w:space="0" w:color="auto"/>
        <w:left w:val="none" w:sz="0" w:space="0" w:color="auto"/>
        <w:bottom w:val="none" w:sz="0" w:space="0" w:color="auto"/>
        <w:right w:val="none" w:sz="0" w:space="0" w:color="auto"/>
      </w:divBdr>
    </w:div>
    <w:div w:id="1413309147">
      <w:bodyDiv w:val="1"/>
      <w:marLeft w:val="0"/>
      <w:marRight w:val="0"/>
      <w:marTop w:val="0"/>
      <w:marBottom w:val="0"/>
      <w:divBdr>
        <w:top w:val="none" w:sz="0" w:space="0" w:color="auto"/>
        <w:left w:val="none" w:sz="0" w:space="0" w:color="auto"/>
        <w:bottom w:val="none" w:sz="0" w:space="0" w:color="auto"/>
        <w:right w:val="none" w:sz="0" w:space="0" w:color="auto"/>
      </w:divBdr>
    </w:div>
    <w:div w:id="1415515163">
      <w:bodyDiv w:val="1"/>
      <w:marLeft w:val="0"/>
      <w:marRight w:val="0"/>
      <w:marTop w:val="0"/>
      <w:marBottom w:val="0"/>
      <w:divBdr>
        <w:top w:val="none" w:sz="0" w:space="0" w:color="auto"/>
        <w:left w:val="none" w:sz="0" w:space="0" w:color="auto"/>
        <w:bottom w:val="none" w:sz="0" w:space="0" w:color="auto"/>
        <w:right w:val="none" w:sz="0" w:space="0" w:color="auto"/>
      </w:divBdr>
    </w:div>
    <w:div w:id="1418791734">
      <w:bodyDiv w:val="1"/>
      <w:marLeft w:val="0"/>
      <w:marRight w:val="0"/>
      <w:marTop w:val="0"/>
      <w:marBottom w:val="0"/>
      <w:divBdr>
        <w:top w:val="none" w:sz="0" w:space="0" w:color="auto"/>
        <w:left w:val="none" w:sz="0" w:space="0" w:color="auto"/>
        <w:bottom w:val="none" w:sz="0" w:space="0" w:color="auto"/>
        <w:right w:val="none" w:sz="0" w:space="0" w:color="auto"/>
      </w:divBdr>
    </w:div>
    <w:div w:id="1420060133">
      <w:bodyDiv w:val="1"/>
      <w:marLeft w:val="0"/>
      <w:marRight w:val="0"/>
      <w:marTop w:val="0"/>
      <w:marBottom w:val="0"/>
      <w:divBdr>
        <w:top w:val="none" w:sz="0" w:space="0" w:color="auto"/>
        <w:left w:val="none" w:sz="0" w:space="0" w:color="auto"/>
        <w:bottom w:val="none" w:sz="0" w:space="0" w:color="auto"/>
        <w:right w:val="none" w:sz="0" w:space="0" w:color="auto"/>
      </w:divBdr>
    </w:div>
    <w:div w:id="1422145128">
      <w:bodyDiv w:val="1"/>
      <w:marLeft w:val="0"/>
      <w:marRight w:val="0"/>
      <w:marTop w:val="0"/>
      <w:marBottom w:val="0"/>
      <w:divBdr>
        <w:top w:val="none" w:sz="0" w:space="0" w:color="auto"/>
        <w:left w:val="none" w:sz="0" w:space="0" w:color="auto"/>
        <w:bottom w:val="none" w:sz="0" w:space="0" w:color="auto"/>
        <w:right w:val="none" w:sz="0" w:space="0" w:color="auto"/>
      </w:divBdr>
    </w:div>
    <w:div w:id="1422485658">
      <w:bodyDiv w:val="1"/>
      <w:marLeft w:val="0"/>
      <w:marRight w:val="0"/>
      <w:marTop w:val="0"/>
      <w:marBottom w:val="0"/>
      <w:divBdr>
        <w:top w:val="none" w:sz="0" w:space="0" w:color="auto"/>
        <w:left w:val="none" w:sz="0" w:space="0" w:color="auto"/>
        <w:bottom w:val="none" w:sz="0" w:space="0" w:color="auto"/>
        <w:right w:val="none" w:sz="0" w:space="0" w:color="auto"/>
      </w:divBdr>
    </w:div>
    <w:div w:id="1422943415">
      <w:bodyDiv w:val="1"/>
      <w:marLeft w:val="0"/>
      <w:marRight w:val="0"/>
      <w:marTop w:val="0"/>
      <w:marBottom w:val="0"/>
      <w:divBdr>
        <w:top w:val="none" w:sz="0" w:space="0" w:color="auto"/>
        <w:left w:val="none" w:sz="0" w:space="0" w:color="auto"/>
        <w:bottom w:val="none" w:sz="0" w:space="0" w:color="auto"/>
        <w:right w:val="none" w:sz="0" w:space="0" w:color="auto"/>
      </w:divBdr>
    </w:div>
    <w:div w:id="1427576261">
      <w:bodyDiv w:val="1"/>
      <w:marLeft w:val="0"/>
      <w:marRight w:val="0"/>
      <w:marTop w:val="0"/>
      <w:marBottom w:val="0"/>
      <w:divBdr>
        <w:top w:val="none" w:sz="0" w:space="0" w:color="auto"/>
        <w:left w:val="none" w:sz="0" w:space="0" w:color="auto"/>
        <w:bottom w:val="none" w:sz="0" w:space="0" w:color="auto"/>
        <w:right w:val="none" w:sz="0" w:space="0" w:color="auto"/>
      </w:divBdr>
    </w:div>
    <w:div w:id="1431657630">
      <w:bodyDiv w:val="1"/>
      <w:marLeft w:val="0"/>
      <w:marRight w:val="0"/>
      <w:marTop w:val="0"/>
      <w:marBottom w:val="0"/>
      <w:divBdr>
        <w:top w:val="none" w:sz="0" w:space="0" w:color="auto"/>
        <w:left w:val="none" w:sz="0" w:space="0" w:color="auto"/>
        <w:bottom w:val="none" w:sz="0" w:space="0" w:color="auto"/>
        <w:right w:val="none" w:sz="0" w:space="0" w:color="auto"/>
      </w:divBdr>
    </w:div>
    <w:div w:id="1438259854">
      <w:bodyDiv w:val="1"/>
      <w:marLeft w:val="0"/>
      <w:marRight w:val="0"/>
      <w:marTop w:val="0"/>
      <w:marBottom w:val="0"/>
      <w:divBdr>
        <w:top w:val="none" w:sz="0" w:space="0" w:color="auto"/>
        <w:left w:val="none" w:sz="0" w:space="0" w:color="auto"/>
        <w:bottom w:val="none" w:sz="0" w:space="0" w:color="auto"/>
        <w:right w:val="none" w:sz="0" w:space="0" w:color="auto"/>
      </w:divBdr>
    </w:div>
    <w:div w:id="1440292150">
      <w:bodyDiv w:val="1"/>
      <w:marLeft w:val="0"/>
      <w:marRight w:val="0"/>
      <w:marTop w:val="0"/>
      <w:marBottom w:val="0"/>
      <w:divBdr>
        <w:top w:val="none" w:sz="0" w:space="0" w:color="auto"/>
        <w:left w:val="none" w:sz="0" w:space="0" w:color="auto"/>
        <w:bottom w:val="none" w:sz="0" w:space="0" w:color="auto"/>
        <w:right w:val="none" w:sz="0" w:space="0" w:color="auto"/>
      </w:divBdr>
    </w:div>
    <w:div w:id="1442720317">
      <w:bodyDiv w:val="1"/>
      <w:marLeft w:val="0"/>
      <w:marRight w:val="0"/>
      <w:marTop w:val="0"/>
      <w:marBottom w:val="0"/>
      <w:divBdr>
        <w:top w:val="none" w:sz="0" w:space="0" w:color="auto"/>
        <w:left w:val="none" w:sz="0" w:space="0" w:color="auto"/>
        <w:bottom w:val="none" w:sz="0" w:space="0" w:color="auto"/>
        <w:right w:val="none" w:sz="0" w:space="0" w:color="auto"/>
      </w:divBdr>
    </w:div>
    <w:div w:id="1442727265">
      <w:bodyDiv w:val="1"/>
      <w:marLeft w:val="0"/>
      <w:marRight w:val="0"/>
      <w:marTop w:val="0"/>
      <w:marBottom w:val="0"/>
      <w:divBdr>
        <w:top w:val="none" w:sz="0" w:space="0" w:color="auto"/>
        <w:left w:val="none" w:sz="0" w:space="0" w:color="auto"/>
        <w:bottom w:val="none" w:sz="0" w:space="0" w:color="auto"/>
        <w:right w:val="none" w:sz="0" w:space="0" w:color="auto"/>
      </w:divBdr>
    </w:div>
    <w:div w:id="1443110371">
      <w:bodyDiv w:val="1"/>
      <w:marLeft w:val="0"/>
      <w:marRight w:val="0"/>
      <w:marTop w:val="0"/>
      <w:marBottom w:val="0"/>
      <w:divBdr>
        <w:top w:val="none" w:sz="0" w:space="0" w:color="auto"/>
        <w:left w:val="none" w:sz="0" w:space="0" w:color="auto"/>
        <w:bottom w:val="none" w:sz="0" w:space="0" w:color="auto"/>
        <w:right w:val="none" w:sz="0" w:space="0" w:color="auto"/>
      </w:divBdr>
    </w:div>
    <w:div w:id="1448040314">
      <w:bodyDiv w:val="1"/>
      <w:marLeft w:val="0"/>
      <w:marRight w:val="0"/>
      <w:marTop w:val="0"/>
      <w:marBottom w:val="0"/>
      <w:divBdr>
        <w:top w:val="none" w:sz="0" w:space="0" w:color="auto"/>
        <w:left w:val="none" w:sz="0" w:space="0" w:color="auto"/>
        <w:bottom w:val="none" w:sz="0" w:space="0" w:color="auto"/>
        <w:right w:val="none" w:sz="0" w:space="0" w:color="auto"/>
      </w:divBdr>
    </w:div>
    <w:div w:id="1449547201">
      <w:bodyDiv w:val="1"/>
      <w:marLeft w:val="0"/>
      <w:marRight w:val="0"/>
      <w:marTop w:val="0"/>
      <w:marBottom w:val="0"/>
      <w:divBdr>
        <w:top w:val="none" w:sz="0" w:space="0" w:color="auto"/>
        <w:left w:val="none" w:sz="0" w:space="0" w:color="auto"/>
        <w:bottom w:val="none" w:sz="0" w:space="0" w:color="auto"/>
        <w:right w:val="none" w:sz="0" w:space="0" w:color="auto"/>
      </w:divBdr>
    </w:div>
    <w:div w:id="1450706605">
      <w:bodyDiv w:val="1"/>
      <w:marLeft w:val="0"/>
      <w:marRight w:val="0"/>
      <w:marTop w:val="0"/>
      <w:marBottom w:val="0"/>
      <w:divBdr>
        <w:top w:val="none" w:sz="0" w:space="0" w:color="auto"/>
        <w:left w:val="none" w:sz="0" w:space="0" w:color="auto"/>
        <w:bottom w:val="none" w:sz="0" w:space="0" w:color="auto"/>
        <w:right w:val="none" w:sz="0" w:space="0" w:color="auto"/>
      </w:divBdr>
    </w:div>
    <w:div w:id="1456942144">
      <w:bodyDiv w:val="1"/>
      <w:marLeft w:val="0"/>
      <w:marRight w:val="0"/>
      <w:marTop w:val="0"/>
      <w:marBottom w:val="0"/>
      <w:divBdr>
        <w:top w:val="none" w:sz="0" w:space="0" w:color="auto"/>
        <w:left w:val="none" w:sz="0" w:space="0" w:color="auto"/>
        <w:bottom w:val="none" w:sz="0" w:space="0" w:color="auto"/>
        <w:right w:val="none" w:sz="0" w:space="0" w:color="auto"/>
      </w:divBdr>
    </w:div>
    <w:div w:id="1458640927">
      <w:bodyDiv w:val="1"/>
      <w:marLeft w:val="0"/>
      <w:marRight w:val="0"/>
      <w:marTop w:val="0"/>
      <w:marBottom w:val="0"/>
      <w:divBdr>
        <w:top w:val="none" w:sz="0" w:space="0" w:color="auto"/>
        <w:left w:val="none" w:sz="0" w:space="0" w:color="auto"/>
        <w:bottom w:val="none" w:sz="0" w:space="0" w:color="auto"/>
        <w:right w:val="none" w:sz="0" w:space="0" w:color="auto"/>
      </w:divBdr>
    </w:div>
    <w:div w:id="1462766864">
      <w:bodyDiv w:val="1"/>
      <w:marLeft w:val="0"/>
      <w:marRight w:val="0"/>
      <w:marTop w:val="0"/>
      <w:marBottom w:val="0"/>
      <w:divBdr>
        <w:top w:val="none" w:sz="0" w:space="0" w:color="auto"/>
        <w:left w:val="none" w:sz="0" w:space="0" w:color="auto"/>
        <w:bottom w:val="none" w:sz="0" w:space="0" w:color="auto"/>
        <w:right w:val="none" w:sz="0" w:space="0" w:color="auto"/>
      </w:divBdr>
    </w:div>
    <w:div w:id="1463111594">
      <w:bodyDiv w:val="1"/>
      <w:marLeft w:val="0"/>
      <w:marRight w:val="0"/>
      <w:marTop w:val="0"/>
      <w:marBottom w:val="0"/>
      <w:divBdr>
        <w:top w:val="none" w:sz="0" w:space="0" w:color="auto"/>
        <w:left w:val="none" w:sz="0" w:space="0" w:color="auto"/>
        <w:bottom w:val="none" w:sz="0" w:space="0" w:color="auto"/>
        <w:right w:val="none" w:sz="0" w:space="0" w:color="auto"/>
      </w:divBdr>
    </w:div>
    <w:div w:id="1469780017">
      <w:bodyDiv w:val="1"/>
      <w:marLeft w:val="0"/>
      <w:marRight w:val="0"/>
      <w:marTop w:val="0"/>
      <w:marBottom w:val="0"/>
      <w:divBdr>
        <w:top w:val="none" w:sz="0" w:space="0" w:color="auto"/>
        <w:left w:val="none" w:sz="0" w:space="0" w:color="auto"/>
        <w:bottom w:val="none" w:sz="0" w:space="0" w:color="auto"/>
        <w:right w:val="none" w:sz="0" w:space="0" w:color="auto"/>
      </w:divBdr>
    </w:div>
    <w:div w:id="1470198992">
      <w:bodyDiv w:val="1"/>
      <w:marLeft w:val="0"/>
      <w:marRight w:val="0"/>
      <w:marTop w:val="0"/>
      <w:marBottom w:val="0"/>
      <w:divBdr>
        <w:top w:val="none" w:sz="0" w:space="0" w:color="auto"/>
        <w:left w:val="none" w:sz="0" w:space="0" w:color="auto"/>
        <w:bottom w:val="none" w:sz="0" w:space="0" w:color="auto"/>
        <w:right w:val="none" w:sz="0" w:space="0" w:color="auto"/>
      </w:divBdr>
    </w:div>
    <w:div w:id="1470826923">
      <w:bodyDiv w:val="1"/>
      <w:marLeft w:val="0"/>
      <w:marRight w:val="0"/>
      <w:marTop w:val="0"/>
      <w:marBottom w:val="0"/>
      <w:divBdr>
        <w:top w:val="none" w:sz="0" w:space="0" w:color="auto"/>
        <w:left w:val="none" w:sz="0" w:space="0" w:color="auto"/>
        <w:bottom w:val="none" w:sz="0" w:space="0" w:color="auto"/>
        <w:right w:val="none" w:sz="0" w:space="0" w:color="auto"/>
      </w:divBdr>
    </w:div>
    <w:div w:id="1471827393">
      <w:bodyDiv w:val="1"/>
      <w:marLeft w:val="0"/>
      <w:marRight w:val="0"/>
      <w:marTop w:val="0"/>
      <w:marBottom w:val="0"/>
      <w:divBdr>
        <w:top w:val="none" w:sz="0" w:space="0" w:color="auto"/>
        <w:left w:val="none" w:sz="0" w:space="0" w:color="auto"/>
        <w:bottom w:val="none" w:sz="0" w:space="0" w:color="auto"/>
        <w:right w:val="none" w:sz="0" w:space="0" w:color="auto"/>
      </w:divBdr>
    </w:div>
    <w:div w:id="1472987643">
      <w:bodyDiv w:val="1"/>
      <w:marLeft w:val="0"/>
      <w:marRight w:val="0"/>
      <w:marTop w:val="0"/>
      <w:marBottom w:val="0"/>
      <w:divBdr>
        <w:top w:val="none" w:sz="0" w:space="0" w:color="auto"/>
        <w:left w:val="none" w:sz="0" w:space="0" w:color="auto"/>
        <w:bottom w:val="none" w:sz="0" w:space="0" w:color="auto"/>
        <w:right w:val="none" w:sz="0" w:space="0" w:color="auto"/>
      </w:divBdr>
    </w:div>
    <w:div w:id="1477605924">
      <w:bodyDiv w:val="1"/>
      <w:marLeft w:val="0"/>
      <w:marRight w:val="0"/>
      <w:marTop w:val="0"/>
      <w:marBottom w:val="0"/>
      <w:divBdr>
        <w:top w:val="none" w:sz="0" w:space="0" w:color="auto"/>
        <w:left w:val="none" w:sz="0" w:space="0" w:color="auto"/>
        <w:bottom w:val="none" w:sz="0" w:space="0" w:color="auto"/>
        <w:right w:val="none" w:sz="0" w:space="0" w:color="auto"/>
      </w:divBdr>
    </w:div>
    <w:div w:id="1479107776">
      <w:bodyDiv w:val="1"/>
      <w:marLeft w:val="0"/>
      <w:marRight w:val="0"/>
      <w:marTop w:val="0"/>
      <w:marBottom w:val="0"/>
      <w:divBdr>
        <w:top w:val="none" w:sz="0" w:space="0" w:color="auto"/>
        <w:left w:val="none" w:sz="0" w:space="0" w:color="auto"/>
        <w:bottom w:val="none" w:sz="0" w:space="0" w:color="auto"/>
        <w:right w:val="none" w:sz="0" w:space="0" w:color="auto"/>
      </w:divBdr>
    </w:div>
    <w:div w:id="1481651360">
      <w:bodyDiv w:val="1"/>
      <w:marLeft w:val="0"/>
      <w:marRight w:val="0"/>
      <w:marTop w:val="0"/>
      <w:marBottom w:val="0"/>
      <w:divBdr>
        <w:top w:val="none" w:sz="0" w:space="0" w:color="auto"/>
        <w:left w:val="none" w:sz="0" w:space="0" w:color="auto"/>
        <w:bottom w:val="none" w:sz="0" w:space="0" w:color="auto"/>
        <w:right w:val="none" w:sz="0" w:space="0" w:color="auto"/>
      </w:divBdr>
    </w:div>
    <w:div w:id="1481800193">
      <w:bodyDiv w:val="1"/>
      <w:marLeft w:val="0"/>
      <w:marRight w:val="0"/>
      <w:marTop w:val="0"/>
      <w:marBottom w:val="0"/>
      <w:divBdr>
        <w:top w:val="none" w:sz="0" w:space="0" w:color="auto"/>
        <w:left w:val="none" w:sz="0" w:space="0" w:color="auto"/>
        <w:bottom w:val="none" w:sz="0" w:space="0" w:color="auto"/>
        <w:right w:val="none" w:sz="0" w:space="0" w:color="auto"/>
      </w:divBdr>
    </w:div>
    <w:div w:id="1482236809">
      <w:bodyDiv w:val="1"/>
      <w:marLeft w:val="0"/>
      <w:marRight w:val="0"/>
      <w:marTop w:val="0"/>
      <w:marBottom w:val="0"/>
      <w:divBdr>
        <w:top w:val="none" w:sz="0" w:space="0" w:color="auto"/>
        <w:left w:val="none" w:sz="0" w:space="0" w:color="auto"/>
        <w:bottom w:val="none" w:sz="0" w:space="0" w:color="auto"/>
        <w:right w:val="none" w:sz="0" w:space="0" w:color="auto"/>
      </w:divBdr>
    </w:div>
    <w:div w:id="1489715022">
      <w:bodyDiv w:val="1"/>
      <w:marLeft w:val="0"/>
      <w:marRight w:val="0"/>
      <w:marTop w:val="0"/>
      <w:marBottom w:val="0"/>
      <w:divBdr>
        <w:top w:val="none" w:sz="0" w:space="0" w:color="auto"/>
        <w:left w:val="none" w:sz="0" w:space="0" w:color="auto"/>
        <w:bottom w:val="none" w:sz="0" w:space="0" w:color="auto"/>
        <w:right w:val="none" w:sz="0" w:space="0" w:color="auto"/>
      </w:divBdr>
    </w:div>
    <w:div w:id="1494098904">
      <w:bodyDiv w:val="1"/>
      <w:marLeft w:val="0"/>
      <w:marRight w:val="0"/>
      <w:marTop w:val="0"/>
      <w:marBottom w:val="0"/>
      <w:divBdr>
        <w:top w:val="none" w:sz="0" w:space="0" w:color="auto"/>
        <w:left w:val="none" w:sz="0" w:space="0" w:color="auto"/>
        <w:bottom w:val="none" w:sz="0" w:space="0" w:color="auto"/>
        <w:right w:val="none" w:sz="0" w:space="0" w:color="auto"/>
      </w:divBdr>
    </w:div>
    <w:div w:id="1498379478">
      <w:bodyDiv w:val="1"/>
      <w:marLeft w:val="0"/>
      <w:marRight w:val="0"/>
      <w:marTop w:val="0"/>
      <w:marBottom w:val="0"/>
      <w:divBdr>
        <w:top w:val="none" w:sz="0" w:space="0" w:color="auto"/>
        <w:left w:val="none" w:sz="0" w:space="0" w:color="auto"/>
        <w:bottom w:val="none" w:sz="0" w:space="0" w:color="auto"/>
        <w:right w:val="none" w:sz="0" w:space="0" w:color="auto"/>
      </w:divBdr>
    </w:div>
    <w:div w:id="1499734063">
      <w:bodyDiv w:val="1"/>
      <w:marLeft w:val="0"/>
      <w:marRight w:val="0"/>
      <w:marTop w:val="0"/>
      <w:marBottom w:val="0"/>
      <w:divBdr>
        <w:top w:val="none" w:sz="0" w:space="0" w:color="auto"/>
        <w:left w:val="none" w:sz="0" w:space="0" w:color="auto"/>
        <w:bottom w:val="none" w:sz="0" w:space="0" w:color="auto"/>
        <w:right w:val="none" w:sz="0" w:space="0" w:color="auto"/>
      </w:divBdr>
    </w:div>
    <w:div w:id="1502502996">
      <w:bodyDiv w:val="1"/>
      <w:marLeft w:val="0"/>
      <w:marRight w:val="0"/>
      <w:marTop w:val="0"/>
      <w:marBottom w:val="0"/>
      <w:divBdr>
        <w:top w:val="none" w:sz="0" w:space="0" w:color="auto"/>
        <w:left w:val="none" w:sz="0" w:space="0" w:color="auto"/>
        <w:bottom w:val="none" w:sz="0" w:space="0" w:color="auto"/>
        <w:right w:val="none" w:sz="0" w:space="0" w:color="auto"/>
      </w:divBdr>
    </w:div>
    <w:div w:id="1504978433">
      <w:bodyDiv w:val="1"/>
      <w:marLeft w:val="0"/>
      <w:marRight w:val="0"/>
      <w:marTop w:val="0"/>
      <w:marBottom w:val="0"/>
      <w:divBdr>
        <w:top w:val="none" w:sz="0" w:space="0" w:color="auto"/>
        <w:left w:val="none" w:sz="0" w:space="0" w:color="auto"/>
        <w:bottom w:val="none" w:sz="0" w:space="0" w:color="auto"/>
        <w:right w:val="none" w:sz="0" w:space="0" w:color="auto"/>
      </w:divBdr>
    </w:div>
    <w:div w:id="1505827664">
      <w:bodyDiv w:val="1"/>
      <w:marLeft w:val="0"/>
      <w:marRight w:val="0"/>
      <w:marTop w:val="0"/>
      <w:marBottom w:val="0"/>
      <w:divBdr>
        <w:top w:val="none" w:sz="0" w:space="0" w:color="auto"/>
        <w:left w:val="none" w:sz="0" w:space="0" w:color="auto"/>
        <w:bottom w:val="none" w:sz="0" w:space="0" w:color="auto"/>
        <w:right w:val="none" w:sz="0" w:space="0" w:color="auto"/>
      </w:divBdr>
    </w:div>
    <w:div w:id="1506703166">
      <w:bodyDiv w:val="1"/>
      <w:marLeft w:val="0"/>
      <w:marRight w:val="0"/>
      <w:marTop w:val="0"/>
      <w:marBottom w:val="0"/>
      <w:divBdr>
        <w:top w:val="none" w:sz="0" w:space="0" w:color="auto"/>
        <w:left w:val="none" w:sz="0" w:space="0" w:color="auto"/>
        <w:bottom w:val="none" w:sz="0" w:space="0" w:color="auto"/>
        <w:right w:val="none" w:sz="0" w:space="0" w:color="auto"/>
      </w:divBdr>
    </w:div>
    <w:div w:id="1508717807">
      <w:bodyDiv w:val="1"/>
      <w:marLeft w:val="0"/>
      <w:marRight w:val="0"/>
      <w:marTop w:val="0"/>
      <w:marBottom w:val="0"/>
      <w:divBdr>
        <w:top w:val="none" w:sz="0" w:space="0" w:color="auto"/>
        <w:left w:val="none" w:sz="0" w:space="0" w:color="auto"/>
        <w:bottom w:val="none" w:sz="0" w:space="0" w:color="auto"/>
        <w:right w:val="none" w:sz="0" w:space="0" w:color="auto"/>
      </w:divBdr>
    </w:div>
    <w:div w:id="1511139680">
      <w:bodyDiv w:val="1"/>
      <w:marLeft w:val="0"/>
      <w:marRight w:val="0"/>
      <w:marTop w:val="0"/>
      <w:marBottom w:val="0"/>
      <w:divBdr>
        <w:top w:val="none" w:sz="0" w:space="0" w:color="auto"/>
        <w:left w:val="none" w:sz="0" w:space="0" w:color="auto"/>
        <w:bottom w:val="none" w:sz="0" w:space="0" w:color="auto"/>
        <w:right w:val="none" w:sz="0" w:space="0" w:color="auto"/>
      </w:divBdr>
    </w:div>
    <w:div w:id="1515413829">
      <w:bodyDiv w:val="1"/>
      <w:marLeft w:val="0"/>
      <w:marRight w:val="0"/>
      <w:marTop w:val="0"/>
      <w:marBottom w:val="0"/>
      <w:divBdr>
        <w:top w:val="none" w:sz="0" w:space="0" w:color="auto"/>
        <w:left w:val="none" w:sz="0" w:space="0" w:color="auto"/>
        <w:bottom w:val="none" w:sz="0" w:space="0" w:color="auto"/>
        <w:right w:val="none" w:sz="0" w:space="0" w:color="auto"/>
      </w:divBdr>
    </w:div>
    <w:div w:id="1516458638">
      <w:bodyDiv w:val="1"/>
      <w:marLeft w:val="0"/>
      <w:marRight w:val="0"/>
      <w:marTop w:val="0"/>
      <w:marBottom w:val="0"/>
      <w:divBdr>
        <w:top w:val="none" w:sz="0" w:space="0" w:color="auto"/>
        <w:left w:val="none" w:sz="0" w:space="0" w:color="auto"/>
        <w:bottom w:val="none" w:sz="0" w:space="0" w:color="auto"/>
        <w:right w:val="none" w:sz="0" w:space="0" w:color="auto"/>
      </w:divBdr>
    </w:div>
    <w:div w:id="1519194843">
      <w:bodyDiv w:val="1"/>
      <w:marLeft w:val="0"/>
      <w:marRight w:val="0"/>
      <w:marTop w:val="0"/>
      <w:marBottom w:val="0"/>
      <w:divBdr>
        <w:top w:val="none" w:sz="0" w:space="0" w:color="auto"/>
        <w:left w:val="none" w:sz="0" w:space="0" w:color="auto"/>
        <w:bottom w:val="none" w:sz="0" w:space="0" w:color="auto"/>
        <w:right w:val="none" w:sz="0" w:space="0" w:color="auto"/>
      </w:divBdr>
    </w:div>
    <w:div w:id="1520467003">
      <w:bodyDiv w:val="1"/>
      <w:marLeft w:val="0"/>
      <w:marRight w:val="0"/>
      <w:marTop w:val="0"/>
      <w:marBottom w:val="0"/>
      <w:divBdr>
        <w:top w:val="none" w:sz="0" w:space="0" w:color="auto"/>
        <w:left w:val="none" w:sz="0" w:space="0" w:color="auto"/>
        <w:bottom w:val="none" w:sz="0" w:space="0" w:color="auto"/>
        <w:right w:val="none" w:sz="0" w:space="0" w:color="auto"/>
      </w:divBdr>
    </w:div>
    <w:div w:id="1520779239">
      <w:bodyDiv w:val="1"/>
      <w:marLeft w:val="0"/>
      <w:marRight w:val="0"/>
      <w:marTop w:val="0"/>
      <w:marBottom w:val="0"/>
      <w:divBdr>
        <w:top w:val="none" w:sz="0" w:space="0" w:color="auto"/>
        <w:left w:val="none" w:sz="0" w:space="0" w:color="auto"/>
        <w:bottom w:val="none" w:sz="0" w:space="0" w:color="auto"/>
        <w:right w:val="none" w:sz="0" w:space="0" w:color="auto"/>
      </w:divBdr>
    </w:div>
    <w:div w:id="1522433808">
      <w:bodyDiv w:val="1"/>
      <w:marLeft w:val="0"/>
      <w:marRight w:val="0"/>
      <w:marTop w:val="0"/>
      <w:marBottom w:val="0"/>
      <w:divBdr>
        <w:top w:val="none" w:sz="0" w:space="0" w:color="auto"/>
        <w:left w:val="none" w:sz="0" w:space="0" w:color="auto"/>
        <w:bottom w:val="none" w:sz="0" w:space="0" w:color="auto"/>
        <w:right w:val="none" w:sz="0" w:space="0" w:color="auto"/>
      </w:divBdr>
    </w:div>
    <w:div w:id="1525750685">
      <w:bodyDiv w:val="1"/>
      <w:marLeft w:val="0"/>
      <w:marRight w:val="0"/>
      <w:marTop w:val="0"/>
      <w:marBottom w:val="0"/>
      <w:divBdr>
        <w:top w:val="none" w:sz="0" w:space="0" w:color="auto"/>
        <w:left w:val="none" w:sz="0" w:space="0" w:color="auto"/>
        <w:bottom w:val="none" w:sz="0" w:space="0" w:color="auto"/>
        <w:right w:val="none" w:sz="0" w:space="0" w:color="auto"/>
      </w:divBdr>
    </w:div>
    <w:div w:id="1531261813">
      <w:bodyDiv w:val="1"/>
      <w:marLeft w:val="0"/>
      <w:marRight w:val="0"/>
      <w:marTop w:val="0"/>
      <w:marBottom w:val="0"/>
      <w:divBdr>
        <w:top w:val="none" w:sz="0" w:space="0" w:color="auto"/>
        <w:left w:val="none" w:sz="0" w:space="0" w:color="auto"/>
        <w:bottom w:val="none" w:sz="0" w:space="0" w:color="auto"/>
        <w:right w:val="none" w:sz="0" w:space="0" w:color="auto"/>
      </w:divBdr>
    </w:div>
    <w:div w:id="1533301975">
      <w:bodyDiv w:val="1"/>
      <w:marLeft w:val="0"/>
      <w:marRight w:val="0"/>
      <w:marTop w:val="0"/>
      <w:marBottom w:val="0"/>
      <w:divBdr>
        <w:top w:val="none" w:sz="0" w:space="0" w:color="auto"/>
        <w:left w:val="none" w:sz="0" w:space="0" w:color="auto"/>
        <w:bottom w:val="none" w:sz="0" w:space="0" w:color="auto"/>
        <w:right w:val="none" w:sz="0" w:space="0" w:color="auto"/>
      </w:divBdr>
    </w:div>
    <w:div w:id="1534151582">
      <w:bodyDiv w:val="1"/>
      <w:marLeft w:val="0"/>
      <w:marRight w:val="0"/>
      <w:marTop w:val="0"/>
      <w:marBottom w:val="0"/>
      <w:divBdr>
        <w:top w:val="none" w:sz="0" w:space="0" w:color="auto"/>
        <w:left w:val="none" w:sz="0" w:space="0" w:color="auto"/>
        <w:bottom w:val="none" w:sz="0" w:space="0" w:color="auto"/>
        <w:right w:val="none" w:sz="0" w:space="0" w:color="auto"/>
      </w:divBdr>
    </w:div>
    <w:div w:id="1536842980">
      <w:bodyDiv w:val="1"/>
      <w:marLeft w:val="0"/>
      <w:marRight w:val="0"/>
      <w:marTop w:val="0"/>
      <w:marBottom w:val="0"/>
      <w:divBdr>
        <w:top w:val="none" w:sz="0" w:space="0" w:color="auto"/>
        <w:left w:val="none" w:sz="0" w:space="0" w:color="auto"/>
        <w:bottom w:val="none" w:sz="0" w:space="0" w:color="auto"/>
        <w:right w:val="none" w:sz="0" w:space="0" w:color="auto"/>
      </w:divBdr>
    </w:div>
    <w:div w:id="1537309685">
      <w:bodyDiv w:val="1"/>
      <w:marLeft w:val="0"/>
      <w:marRight w:val="0"/>
      <w:marTop w:val="0"/>
      <w:marBottom w:val="0"/>
      <w:divBdr>
        <w:top w:val="none" w:sz="0" w:space="0" w:color="auto"/>
        <w:left w:val="none" w:sz="0" w:space="0" w:color="auto"/>
        <w:bottom w:val="none" w:sz="0" w:space="0" w:color="auto"/>
        <w:right w:val="none" w:sz="0" w:space="0" w:color="auto"/>
      </w:divBdr>
    </w:div>
    <w:div w:id="1537427813">
      <w:bodyDiv w:val="1"/>
      <w:marLeft w:val="0"/>
      <w:marRight w:val="0"/>
      <w:marTop w:val="0"/>
      <w:marBottom w:val="0"/>
      <w:divBdr>
        <w:top w:val="none" w:sz="0" w:space="0" w:color="auto"/>
        <w:left w:val="none" w:sz="0" w:space="0" w:color="auto"/>
        <w:bottom w:val="none" w:sz="0" w:space="0" w:color="auto"/>
        <w:right w:val="none" w:sz="0" w:space="0" w:color="auto"/>
      </w:divBdr>
    </w:div>
    <w:div w:id="1537960676">
      <w:bodyDiv w:val="1"/>
      <w:marLeft w:val="0"/>
      <w:marRight w:val="0"/>
      <w:marTop w:val="0"/>
      <w:marBottom w:val="0"/>
      <w:divBdr>
        <w:top w:val="none" w:sz="0" w:space="0" w:color="auto"/>
        <w:left w:val="none" w:sz="0" w:space="0" w:color="auto"/>
        <w:bottom w:val="none" w:sz="0" w:space="0" w:color="auto"/>
        <w:right w:val="none" w:sz="0" w:space="0" w:color="auto"/>
      </w:divBdr>
    </w:div>
    <w:div w:id="1540898954">
      <w:bodyDiv w:val="1"/>
      <w:marLeft w:val="0"/>
      <w:marRight w:val="0"/>
      <w:marTop w:val="0"/>
      <w:marBottom w:val="0"/>
      <w:divBdr>
        <w:top w:val="none" w:sz="0" w:space="0" w:color="auto"/>
        <w:left w:val="none" w:sz="0" w:space="0" w:color="auto"/>
        <w:bottom w:val="none" w:sz="0" w:space="0" w:color="auto"/>
        <w:right w:val="none" w:sz="0" w:space="0" w:color="auto"/>
      </w:divBdr>
    </w:div>
    <w:div w:id="1546916212">
      <w:bodyDiv w:val="1"/>
      <w:marLeft w:val="0"/>
      <w:marRight w:val="0"/>
      <w:marTop w:val="0"/>
      <w:marBottom w:val="0"/>
      <w:divBdr>
        <w:top w:val="none" w:sz="0" w:space="0" w:color="auto"/>
        <w:left w:val="none" w:sz="0" w:space="0" w:color="auto"/>
        <w:bottom w:val="none" w:sz="0" w:space="0" w:color="auto"/>
        <w:right w:val="none" w:sz="0" w:space="0" w:color="auto"/>
      </w:divBdr>
    </w:div>
    <w:div w:id="1548299432">
      <w:bodyDiv w:val="1"/>
      <w:marLeft w:val="0"/>
      <w:marRight w:val="0"/>
      <w:marTop w:val="0"/>
      <w:marBottom w:val="0"/>
      <w:divBdr>
        <w:top w:val="none" w:sz="0" w:space="0" w:color="auto"/>
        <w:left w:val="none" w:sz="0" w:space="0" w:color="auto"/>
        <w:bottom w:val="none" w:sz="0" w:space="0" w:color="auto"/>
        <w:right w:val="none" w:sz="0" w:space="0" w:color="auto"/>
      </w:divBdr>
    </w:div>
    <w:div w:id="1552497889">
      <w:bodyDiv w:val="1"/>
      <w:marLeft w:val="0"/>
      <w:marRight w:val="0"/>
      <w:marTop w:val="0"/>
      <w:marBottom w:val="0"/>
      <w:divBdr>
        <w:top w:val="none" w:sz="0" w:space="0" w:color="auto"/>
        <w:left w:val="none" w:sz="0" w:space="0" w:color="auto"/>
        <w:bottom w:val="none" w:sz="0" w:space="0" w:color="auto"/>
        <w:right w:val="none" w:sz="0" w:space="0" w:color="auto"/>
      </w:divBdr>
    </w:div>
    <w:div w:id="1552693953">
      <w:bodyDiv w:val="1"/>
      <w:marLeft w:val="0"/>
      <w:marRight w:val="0"/>
      <w:marTop w:val="0"/>
      <w:marBottom w:val="0"/>
      <w:divBdr>
        <w:top w:val="none" w:sz="0" w:space="0" w:color="auto"/>
        <w:left w:val="none" w:sz="0" w:space="0" w:color="auto"/>
        <w:bottom w:val="none" w:sz="0" w:space="0" w:color="auto"/>
        <w:right w:val="none" w:sz="0" w:space="0" w:color="auto"/>
      </w:divBdr>
    </w:div>
    <w:div w:id="1554778852">
      <w:bodyDiv w:val="1"/>
      <w:marLeft w:val="0"/>
      <w:marRight w:val="0"/>
      <w:marTop w:val="0"/>
      <w:marBottom w:val="0"/>
      <w:divBdr>
        <w:top w:val="none" w:sz="0" w:space="0" w:color="auto"/>
        <w:left w:val="none" w:sz="0" w:space="0" w:color="auto"/>
        <w:bottom w:val="none" w:sz="0" w:space="0" w:color="auto"/>
        <w:right w:val="none" w:sz="0" w:space="0" w:color="auto"/>
      </w:divBdr>
    </w:div>
    <w:div w:id="1561133293">
      <w:bodyDiv w:val="1"/>
      <w:marLeft w:val="0"/>
      <w:marRight w:val="0"/>
      <w:marTop w:val="0"/>
      <w:marBottom w:val="0"/>
      <w:divBdr>
        <w:top w:val="none" w:sz="0" w:space="0" w:color="auto"/>
        <w:left w:val="none" w:sz="0" w:space="0" w:color="auto"/>
        <w:bottom w:val="none" w:sz="0" w:space="0" w:color="auto"/>
        <w:right w:val="none" w:sz="0" w:space="0" w:color="auto"/>
      </w:divBdr>
    </w:div>
    <w:div w:id="1563252426">
      <w:bodyDiv w:val="1"/>
      <w:marLeft w:val="0"/>
      <w:marRight w:val="0"/>
      <w:marTop w:val="0"/>
      <w:marBottom w:val="0"/>
      <w:divBdr>
        <w:top w:val="none" w:sz="0" w:space="0" w:color="auto"/>
        <w:left w:val="none" w:sz="0" w:space="0" w:color="auto"/>
        <w:bottom w:val="none" w:sz="0" w:space="0" w:color="auto"/>
        <w:right w:val="none" w:sz="0" w:space="0" w:color="auto"/>
      </w:divBdr>
    </w:div>
    <w:div w:id="1564101375">
      <w:bodyDiv w:val="1"/>
      <w:marLeft w:val="0"/>
      <w:marRight w:val="0"/>
      <w:marTop w:val="0"/>
      <w:marBottom w:val="0"/>
      <w:divBdr>
        <w:top w:val="none" w:sz="0" w:space="0" w:color="auto"/>
        <w:left w:val="none" w:sz="0" w:space="0" w:color="auto"/>
        <w:bottom w:val="none" w:sz="0" w:space="0" w:color="auto"/>
        <w:right w:val="none" w:sz="0" w:space="0" w:color="auto"/>
      </w:divBdr>
    </w:div>
    <w:div w:id="1567454491">
      <w:bodyDiv w:val="1"/>
      <w:marLeft w:val="0"/>
      <w:marRight w:val="0"/>
      <w:marTop w:val="0"/>
      <w:marBottom w:val="0"/>
      <w:divBdr>
        <w:top w:val="none" w:sz="0" w:space="0" w:color="auto"/>
        <w:left w:val="none" w:sz="0" w:space="0" w:color="auto"/>
        <w:bottom w:val="none" w:sz="0" w:space="0" w:color="auto"/>
        <w:right w:val="none" w:sz="0" w:space="0" w:color="auto"/>
      </w:divBdr>
    </w:div>
    <w:div w:id="1567836523">
      <w:bodyDiv w:val="1"/>
      <w:marLeft w:val="0"/>
      <w:marRight w:val="0"/>
      <w:marTop w:val="0"/>
      <w:marBottom w:val="0"/>
      <w:divBdr>
        <w:top w:val="none" w:sz="0" w:space="0" w:color="auto"/>
        <w:left w:val="none" w:sz="0" w:space="0" w:color="auto"/>
        <w:bottom w:val="none" w:sz="0" w:space="0" w:color="auto"/>
        <w:right w:val="none" w:sz="0" w:space="0" w:color="auto"/>
      </w:divBdr>
    </w:div>
    <w:div w:id="1569340457">
      <w:bodyDiv w:val="1"/>
      <w:marLeft w:val="0"/>
      <w:marRight w:val="0"/>
      <w:marTop w:val="0"/>
      <w:marBottom w:val="0"/>
      <w:divBdr>
        <w:top w:val="none" w:sz="0" w:space="0" w:color="auto"/>
        <w:left w:val="none" w:sz="0" w:space="0" w:color="auto"/>
        <w:bottom w:val="none" w:sz="0" w:space="0" w:color="auto"/>
        <w:right w:val="none" w:sz="0" w:space="0" w:color="auto"/>
      </w:divBdr>
    </w:div>
    <w:div w:id="1569533817">
      <w:bodyDiv w:val="1"/>
      <w:marLeft w:val="0"/>
      <w:marRight w:val="0"/>
      <w:marTop w:val="0"/>
      <w:marBottom w:val="0"/>
      <w:divBdr>
        <w:top w:val="none" w:sz="0" w:space="0" w:color="auto"/>
        <w:left w:val="none" w:sz="0" w:space="0" w:color="auto"/>
        <w:bottom w:val="none" w:sz="0" w:space="0" w:color="auto"/>
        <w:right w:val="none" w:sz="0" w:space="0" w:color="auto"/>
      </w:divBdr>
    </w:div>
    <w:div w:id="1572348705">
      <w:bodyDiv w:val="1"/>
      <w:marLeft w:val="0"/>
      <w:marRight w:val="0"/>
      <w:marTop w:val="0"/>
      <w:marBottom w:val="0"/>
      <w:divBdr>
        <w:top w:val="none" w:sz="0" w:space="0" w:color="auto"/>
        <w:left w:val="none" w:sz="0" w:space="0" w:color="auto"/>
        <w:bottom w:val="none" w:sz="0" w:space="0" w:color="auto"/>
        <w:right w:val="none" w:sz="0" w:space="0" w:color="auto"/>
      </w:divBdr>
    </w:div>
    <w:div w:id="1574311052">
      <w:bodyDiv w:val="1"/>
      <w:marLeft w:val="0"/>
      <w:marRight w:val="0"/>
      <w:marTop w:val="0"/>
      <w:marBottom w:val="0"/>
      <w:divBdr>
        <w:top w:val="none" w:sz="0" w:space="0" w:color="auto"/>
        <w:left w:val="none" w:sz="0" w:space="0" w:color="auto"/>
        <w:bottom w:val="none" w:sz="0" w:space="0" w:color="auto"/>
        <w:right w:val="none" w:sz="0" w:space="0" w:color="auto"/>
      </w:divBdr>
    </w:div>
    <w:div w:id="1577549239">
      <w:bodyDiv w:val="1"/>
      <w:marLeft w:val="0"/>
      <w:marRight w:val="0"/>
      <w:marTop w:val="0"/>
      <w:marBottom w:val="0"/>
      <w:divBdr>
        <w:top w:val="none" w:sz="0" w:space="0" w:color="auto"/>
        <w:left w:val="none" w:sz="0" w:space="0" w:color="auto"/>
        <w:bottom w:val="none" w:sz="0" w:space="0" w:color="auto"/>
        <w:right w:val="none" w:sz="0" w:space="0" w:color="auto"/>
      </w:divBdr>
    </w:div>
    <w:div w:id="1580406275">
      <w:bodyDiv w:val="1"/>
      <w:marLeft w:val="0"/>
      <w:marRight w:val="0"/>
      <w:marTop w:val="0"/>
      <w:marBottom w:val="0"/>
      <w:divBdr>
        <w:top w:val="none" w:sz="0" w:space="0" w:color="auto"/>
        <w:left w:val="none" w:sz="0" w:space="0" w:color="auto"/>
        <w:bottom w:val="none" w:sz="0" w:space="0" w:color="auto"/>
        <w:right w:val="none" w:sz="0" w:space="0" w:color="auto"/>
      </w:divBdr>
    </w:div>
    <w:div w:id="1582176247">
      <w:bodyDiv w:val="1"/>
      <w:marLeft w:val="0"/>
      <w:marRight w:val="0"/>
      <w:marTop w:val="0"/>
      <w:marBottom w:val="0"/>
      <w:divBdr>
        <w:top w:val="none" w:sz="0" w:space="0" w:color="auto"/>
        <w:left w:val="none" w:sz="0" w:space="0" w:color="auto"/>
        <w:bottom w:val="none" w:sz="0" w:space="0" w:color="auto"/>
        <w:right w:val="none" w:sz="0" w:space="0" w:color="auto"/>
      </w:divBdr>
    </w:div>
    <w:div w:id="1583418055">
      <w:bodyDiv w:val="1"/>
      <w:marLeft w:val="0"/>
      <w:marRight w:val="0"/>
      <w:marTop w:val="0"/>
      <w:marBottom w:val="0"/>
      <w:divBdr>
        <w:top w:val="none" w:sz="0" w:space="0" w:color="auto"/>
        <w:left w:val="none" w:sz="0" w:space="0" w:color="auto"/>
        <w:bottom w:val="none" w:sz="0" w:space="0" w:color="auto"/>
        <w:right w:val="none" w:sz="0" w:space="0" w:color="auto"/>
      </w:divBdr>
    </w:div>
    <w:div w:id="1584148040">
      <w:bodyDiv w:val="1"/>
      <w:marLeft w:val="0"/>
      <w:marRight w:val="0"/>
      <w:marTop w:val="0"/>
      <w:marBottom w:val="0"/>
      <w:divBdr>
        <w:top w:val="none" w:sz="0" w:space="0" w:color="auto"/>
        <w:left w:val="none" w:sz="0" w:space="0" w:color="auto"/>
        <w:bottom w:val="none" w:sz="0" w:space="0" w:color="auto"/>
        <w:right w:val="none" w:sz="0" w:space="0" w:color="auto"/>
      </w:divBdr>
    </w:div>
    <w:div w:id="1585071241">
      <w:bodyDiv w:val="1"/>
      <w:marLeft w:val="0"/>
      <w:marRight w:val="0"/>
      <w:marTop w:val="0"/>
      <w:marBottom w:val="0"/>
      <w:divBdr>
        <w:top w:val="none" w:sz="0" w:space="0" w:color="auto"/>
        <w:left w:val="none" w:sz="0" w:space="0" w:color="auto"/>
        <w:bottom w:val="none" w:sz="0" w:space="0" w:color="auto"/>
        <w:right w:val="none" w:sz="0" w:space="0" w:color="auto"/>
      </w:divBdr>
    </w:div>
    <w:div w:id="1586106056">
      <w:bodyDiv w:val="1"/>
      <w:marLeft w:val="0"/>
      <w:marRight w:val="0"/>
      <w:marTop w:val="0"/>
      <w:marBottom w:val="0"/>
      <w:divBdr>
        <w:top w:val="none" w:sz="0" w:space="0" w:color="auto"/>
        <w:left w:val="none" w:sz="0" w:space="0" w:color="auto"/>
        <w:bottom w:val="none" w:sz="0" w:space="0" w:color="auto"/>
        <w:right w:val="none" w:sz="0" w:space="0" w:color="auto"/>
      </w:divBdr>
    </w:div>
    <w:div w:id="1586381362">
      <w:bodyDiv w:val="1"/>
      <w:marLeft w:val="0"/>
      <w:marRight w:val="0"/>
      <w:marTop w:val="0"/>
      <w:marBottom w:val="0"/>
      <w:divBdr>
        <w:top w:val="none" w:sz="0" w:space="0" w:color="auto"/>
        <w:left w:val="none" w:sz="0" w:space="0" w:color="auto"/>
        <w:bottom w:val="none" w:sz="0" w:space="0" w:color="auto"/>
        <w:right w:val="none" w:sz="0" w:space="0" w:color="auto"/>
      </w:divBdr>
    </w:div>
    <w:div w:id="1589998028">
      <w:bodyDiv w:val="1"/>
      <w:marLeft w:val="0"/>
      <w:marRight w:val="0"/>
      <w:marTop w:val="0"/>
      <w:marBottom w:val="0"/>
      <w:divBdr>
        <w:top w:val="none" w:sz="0" w:space="0" w:color="auto"/>
        <w:left w:val="none" w:sz="0" w:space="0" w:color="auto"/>
        <w:bottom w:val="none" w:sz="0" w:space="0" w:color="auto"/>
        <w:right w:val="none" w:sz="0" w:space="0" w:color="auto"/>
      </w:divBdr>
    </w:div>
    <w:div w:id="1591810857">
      <w:bodyDiv w:val="1"/>
      <w:marLeft w:val="0"/>
      <w:marRight w:val="0"/>
      <w:marTop w:val="0"/>
      <w:marBottom w:val="0"/>
      <w:divBdr>
        <w:top w:val="none" w:sz="0" w:space="0" w:color="auto"/>
        <w:left w:val="none" w:sz="0" w:space="0" w:color="auto"/>
        <w:bottom w:val="none" w:sz="0" w:space="0" w:color="auto"/>
        <w:right w:val="none" w:sz="0" w:space="0" w:color="auto"/>
      </w:divBdr>
    </w:div>
    <w:div w:id="1593777972">
      <w:bodyDiv w:val="1"/>
      <w:marLeft w:val="0"/>
      <w:marRight w:val="0"/>
      <w:marTop w:val="0"/>
      <w:marBottom w:val="0"/>
      <w:divBdr>
        <w:top w:val="none" w:sz="0" w:space="0" w:color="auto"/>
        <w:left w:val="none" w:sz="0" w:space="0" w:color="auto"/>
        <w:bottom w:val="none" w:sz="0" w:space="0" w:color="auto"/>
        <w:right w:val="none" w:sz="0" w:space="0" w:color="auto"/>
      </w:divBdr>
    </w:div>
    <w:div w:id="1594783530">
      <w:bodyDiv w:val="1"/>
      <w:marLeft w:val="0"/>
      <w:marRight w:val="0"/>
      <w:marTop w:val="0"/>
      <w:marBottom w:val="0"/>
      <w:divBdr>
        <w:top w:val="none" w:sz="0" w:space="0" w:color="auto"/>
        <w:left w:val="none" w:sz="0" w:space="0" w:color="auto"/>
        <w:bottom w:val="none" w:sz="0" w:space="0" w:color="auto"/>
        <w:right w:val="none" w:sz="0" w:space="0" w:color="auto"/>
      </w:divBdr>
    </w:div>
    <w:div w:id="1597667016">
      <w:bodyDiv w:val="1"/>
      <w:marLeft w:val="0"/>
      <w:marRight w:val="0"/>
      <w:marTop w:val="0"/>
      <w:marBottom w:val="0"/>
      <w:divBdr>
        <w:top w:val="none" w:sz="0" w:space="0" w:color="auto"/>
        <w:left w:val="none" w:sz="0" w:space="0" w:color="auto"/>
        <w:bottom w:val="none" w:sz="0" w:space="0" w:color="auto"/>
        <w:right w:val="none" w:sz="0" w:space="0" w:color="auto"/>
      </w:divBdr>
    </w:div>
    <w:div w:id="1599482658">
      <w:bodyDiv w:val="1"/>
      <w:marLeft w:val="0"/>
      <w:marRight w:val="0"/>
      <w:marTop w:val="0"/>
      <w:marBottom w:val="0"/>
      <w:divBdr>
        <w:top w:val="none" w:sz="0" w:space="0" w:color="auto"/>
        <w:left w:val="none" w:sz="0" w:space="0" w:color="auto"/>
        <w:bottom w:val="none" w:sz="0" w:space="0" w:color="auto"/>
        <w:right w:val="none" w:sz="0" w:space="0" w:color="auto"/>
      </w:divBdr>
    </w:div>
    <w:div w:id="1599557211">
      <w:bodyDiv w:val="1"/>
      <w:marLeft w:val="0"/>
      <w:marRight w:val="0"/>
      <w:marTop w:val="0"/>
      <w:marBottom w:val="0"/>
      <w:divBdr>
        <w:top w:val="none" w:sz="0" w:space="0" w:color="auto"/>
        <w:left w:val="none" w:sz="0" w:space="0" w:color="auto"/>
        <w:bottom w:val="none" w:sz="0" w:space="0" w:color="auto"/>
        <w:right w:val="none" w:sz="0" w:space="0" w:color="auto"/>
      </w:divBdr>
    </w:div>
    <w:div w:id="1608460449">
      <w:bodyDiv w:val="1"/>
      <w:marLeft w:val="0"/>
      <w:marRight w:val="0"/>
      <w:marTop w:val="0"/>
      <w:marBottom w:val="0"/>
      <w:divBdr>
        <w:top w:val="none" w:sz="0" w:space="0" w:color="auto"/>
        <w:left w:val="none" w:sz="0" w:space="0" w:color="auto"/>
        <w:bottom w:val="none" w:sz="0" w:space="0" w:color="auto"/>
        <w:right w:val="none" w:sz="0" w:space="0" w:color="auto"/>
      </w:divBdr>
    </w:div>
    <w:div w:id="1610090986">
      <w:bodyDiv w:val="1"/>
      <w:marLeft w:val="0"/>
      <w:marRight w:val="0"/>
      <w:marTop w:val="0"/>
      <w:marBottom w:val="0"/>
      <w:divBdr>
        <w:top w:val="none" w:sz="0" w:space="0" w:color="auto"/>
        <w:left w:val="none" w:sz="0" w:space="0" w:color="auto"/>
        <w:bottom w:val="none" w:sz="0" w:space="0" w:color="auto"/>
        <w:right w:val="none" w:sz="0" w:space="0" w:color="auto"/>
      </w:divBdr>
    </w:div>
    <w:div w:id="1610426799">
      <w:bodyDiv w:val="1"/>
      <w:marLeft w:val="0"/>
      <w:marRight w:val="0"/>
      <w:marTop w:val="0"/>
      <w:marBottom w:val="0"/>
      <w:divBdr>
        <w:top w:val="none" w:sz="0" w:space="0" w:color="auto"/>
        <w:left w:val="none" w:sz="0" w:space="0" w:color="auto"/>
        <w:bottom w:val="none" w:sz="0" w:space="0" w:color="auto"/>
        <w:right w:val="none" w:sz="0" w:space="0" w:color="auto"/>
      </w:divBdr>
    </w:div>
    <w:div w:id="1610508491">
      <w:bodyDiv w:val="1"/>
      <w:marLeft w:val="0"/>
      <w:marRight w:val="0"/>
      <w:marTop w:val="0"/>
      <w:marBottom w:val="0"/>
      <w:divBdr>
        <w:top w:val="none" w:sz="0" w:space="0" w:color="auto"/>
        <w:left w:val="none" w:sz="0" w:space="0" w:color="auto"/>
        <w:bottom w:val="none" w:sz="0" w:space="0" w:color="auto"/>
        <w:right w:val="none" w:sz="0" w:space="0" w:color="auto"/>
      </w:divBdr>
    </w:div>
    <w:div w:id="1612514479">
      <w:bodyDiv w:val="1"/>
      <w:marLeft w:val="0"/>
      <w:marRight w:val="0"/>
      <w:marTop w:val="0"/>
      <w:marBottom w:val="0"/>
      <w:divBdr>
        <w:top w:val="none" w:sz="0" w:space="0" w:color="auto"/>
        <w:left w:val="none" w:sz="0" w:space="0" w:color="auto"/>
        <w:bottom w:val="none" w:sz="0" w:space="0" w:color="auto"/>
        <w:right w:val="none" w:sz="0" w:space="0" w:color="auto"/>
      </w:divBdr>
    </w:div>
    <w:div w:id="1612518095">
      <w:bodyDiv w:val="1"/>
      <w:marLeft w:val="0"/>
      <w:marRight w:val="0"/>
      <w:marTop w:val="0"/>
      <w:marBottom w:val="0"/>
      <w:divBdr>
        <w:top w:val="none" w:sz="0" w:space="0" w:color="auto"/>
        <w:left w:val="none" w:sz="0" w:space="0" w:color="auto"/>
        <w:bottom w:val="none" w:sz="0" w:space="0" w:color="auto"/>
        <w:right w:val="none" w:sz="0" w:space="0" w:color="auto"/>
      </w:divBdr>
    </w:div>
    <w:div w:id="1616406840">
      <w:bodyDiv w:val="1"/>
      <w:marLeft w:val="0"/>
      <w:marRight w:val="0"/>
      <w:marTop w:val="0"/>
      <w:marBottom w:val="0"/>
      <w:divBdr>
        <w:top w:val="none" w:sz="0" w:space="0" w:color="auto"/>
        <w:left w:val="none" w:sz="0" w:space="0" w:color="auto"/>
        <w:bottom w:val="none" w:sz="0" w:space="0" w:color="auto"/>
        <w:right w:val="none" w:sz="0" w:space="0" w:color="auto"/>
      </w:divBdr>
    </w:div>
    <w:div w:id="1623150650">
      <w:bodyDiv w:val="1"/>
      <w:marLeft w:val="0"/>
      <w:marRight w:val="0"/>
      <w:marTop w:val="0"/>
      <w:marBottom w:val="0"/>
      <w:divBdr>
        <w:top w:val="none" w:sz="0" w:space="0" w:color="auto"/>
        <w:left w:val="none" w:sz="0" w:space="0" w:color="auto"/>
        <w:bottom w:val="none" w:sz="0" w:space="0" w:color="auto"/>
        <w:right w:val="none" w:sz="0" w:space="0" w:color="auto"/>
      </w:divBdr>
    </w:div>
    <w:div w:id="1628973607">
      <w:bodyDiv w:val="1"/>
      <w:marLeft w:val="0"/>
      <w:marRight w:val="0"/>
      <w:marTop w:val="0"/>
      <w:marBottom w:val="0"/>
      <w:divBdr>
        <w:top w:val="none" w:sz="0" w:space="0" w:color="auto"/>
        <w:left w:val="none" w:sz="0" w:space="0" w:color="auto"/>
        <w:bottom w:val="none" w:sz="0" w:space="0" w:color="auto"/>
        <w:right w:val="none" w:sz="0" w:space="0" w:color="auto"/>
      </w:divBdr>
    </w:div>
    <w:div w:id="1632319046">
      <w:bodyDiv w:val="1"/>
      <w:marLeft w:val="0"/>
      <w:marRight w:val="0"/>
      <w:marTop w:val="0"/>
      <w:marBottom w:val="0"/>
      <w:divBdr>
        <w:top w:val="none" w:sz="0" w:space="0" w:color="auto"/>
        <w:left w:val="none" w:sz="0" w:space="0" w:color="auto"/>
        <w:bottom w:val="none" w:sz="0" w:space="0" w:color="auto"/>
        <w:right w:val="none" w:sz="0" w:space="0" w:color="auto"/>
      </w:divBdr>
    </w:div>
    <w:div w:id="1637028958">
      <w:bodyDiv w:val="1"/>
      <w:marLeft w:val="0"/>
      <w:marRight w:val="0"/>
      <w:marTop w:val="0"/>
      <w:marBottom w:val="0"/>
      <w:divBdr>
        <w:top w:val="none" w:sz="0" w:space="0" w:color="auto"/>
        <w:left w:val="none" w:sz="0" w:space="0" w:color="auto"/>
        <w:bottom w:val="none" w:sz="0" w:space="0" w:color="auto"/>
        <w:right w:val="none" w:sz="0" w:space="0" w:color="auto"/>
      </w:divBdr>
    </w:div>
    <w:div w:id="1637299363">
      <w:bodyDiv w:val="1"/>
      <w:marLeft w:val="0"/>
      <w:marRight w:val="0"/>
      <w:marTop w:val="0"/>
      <w:marBottom w:val="0"/>
      <w:divBdr>
        <w:top w:val="none" w:sz="0" w:space="0" w:color="auto"/>
        <w:left w:val="none" w:sz="0" w:space="0" w:color="auto"/>
        <w:bottom w:val="none" w:sz="0" w:space="0" w:color="auto"/>
        <w:right w:val="none" w:sz="0" w:space="0" w:color="auto"/>
      </w:divBdr>
    </w:div>
    <w:div w:id="1638291191">
      <w:bodyDiv w:val="1"/>
      <w:marLeft w:val="0"/>
      <w:marRight w:val="0"/>
      <w:marTop w:val="0"/>
      <w:marBottom w:val="0"/>
      <w:divBdr>
        <w:top w:val="none" w:sz="0" w:space="0" w:color="auto"/>
        <w:left w:val="none" w:sz="0" w:space="0" w:color="auto"/>
        <w:bottom w:val="none" w:sz="0" w:space="0" w:color="auto"/>
        <w:right w:val="none" w:sz="0" w:space="0" w:color="auto"/>
      </w:divBdr>
    </w:div>
    <w:div w:id="1639143374">
      <w:bodyDiv w:val="1"/>
      <w:marLeft w:val="0"/>
      <w:marRight w:val="0"/>
      <w:marTop w:val="0"/>
      <w:marBottom w:val="0"/>
      <w:divBdr>
        <w:top w:val="none" w:sz="0" w:space="0" w:color="auto"/>
        <w:left w:val="none" w:sz="0" w:space="0" w:color="auto"/>
        <w:bottom w:val="none" w:sz="0" w:space="0" w:color="auto"/>
        <w:right w:val="none" w:sz="0" w:space="0" w:color="auto"/>
      </w:divBdr>
    </w:div>
    <w:div w:id="1641106382">
      <w:bodyDiv w:val="1"/>
      <w:marLeft w:val="0"/>
      <w:marRight w:val="0"/>
      <w:marTop w:val="0"/>
      <w:marBottom w:val="0"/>
      <w:divBdr>
        <w:top w:val="none" w:sz="0" w:space="0" w:color="auto"/>
        <w:left w:val="none" w:sz="0" w:space="0" w:color="auto"/>
        <w:bottom w:val="none" w:sz="0" w:space="0" w:color="auto"/>
        <w:right w:val="none" w:sz="0" w:space="0" w:color="auto"/>
      </w:divBdr>
      <w:divsChild>
        <w:div w:id="1424643487">
          <w:marLeft w:val="0"/>
          <w:marRight w:val="0"/>
          <w:marTop w:val="0"/>
          <w:marBottom w:val="0"/>
          <w:divBdr>
            <w:top w:val="none" w:sz="0" w:space="0" w:color="auto"/>
            <w:left w:val="none" w:sz="0" w:space="0" w:color="auto"/>
            <w:bottom w:val="none" w:sz="0" w:space="0" w:color="auto"/>
            <w:right w:val="none" w:sz="0" w:space="0" w:color="auto"/>
          </w:divBdr>
        </w:div>
      </w:divsChild>
    </w:div>
    <w:div w:id="1643919923">
      <w:bodyDiv w:val="1"/>
      <w:marLeft w:val="0"/>
      <w:marRight w:val="0"/>
      <w:marTop w:val="0"/>
      <w:marBottom w:val="0"/>
      <w:divBdr>
        <w:top w:val="none" w:sz="0" w:space="0" w:color="auto"/>
        <w:left w:val="none" w:sz="0" w:space="0" w:color="auto"/>
        <w:bottom w:val="none" w:sz="0" w:space="0" w:color="auto"/>
        <w:right w:val="none" w:sz="0" w:space="0" w:color="auto"/>
      </w:divBdr>
    </w:div>
    <w:div w:id="1644042811">
      <w:bodyDiv w:val="1"/>
      <w:marLeft w:val="0"/>
      <w:marRight w:val="0"/>
      <w:marTop w:val="0"/>
      <w:marBottom w:val="0"/>
      <w:divBdr>
        <w:top w:val="none" w:sz="0" w:space="0" w:color="auto"/>
        <w:left w:val="none" w:sz="0" w:space="0" w:color="auto"/>
        <w:bottom w:val="none" w:sz="0" w:space="0" w:color="auto"/>
        <w:right w:val="none" w:sz="0" w:space="0" w:color="auto"/>
      </w:divBdr>
    </w:div>
    <w:div w:id="1644309024">
      <w:bodyDiv w:val="1"/>
      <w:marLeft w:val="0"/>
      <w:marRight w:val="0"/>
      <w:marTop w:val="0"/>
      <w:marBottom w:val="0"/>
      <w:divBdr>
        <w:top w:val="none" w:sz="0" w:space="0" w:color="auto"/>
        <w:left w:val="none" w:sz="0" w:space="0" w:color="auto"/>
        <w:bottom w:val="none" w:sz="0" w:space="0" w:color="auto"/>
        <w:right w:val="none" w:sz="0" w:space="0" w:color="auto"/>
      </w:divBdr>
    </w:div>
    <w:div w:id="1646003959">
      <w:bodyDiv w:val="1"/>
      <w:marLeft w:val="0"/>
      <w:marRight w:val="0"/>
      <w:marTop w:val="0"/>
      <w:marBottom w:val="0"/>
      <w:divBdr>
        <w:top w:val="none" w:sz="0" w:space="0" w:color="auto"/>
        <w:left w:val="none" w:sz="0" w:space="0" w:color="auto"/>
        <w:bottom w:val="none" w:sz="0" w:space="0" w:color="auto"/>
        <w:right w:val="none" w:sz="0" w:space="0" w:color="auto"/>
      </w:divBdr>
    </w:div>
    <w:div w:id="1648850633">
      <w:bodyDiv w:val="1"/>
      <w:marLeft w:val="0"/>
      <w:marRight w:val="0"/>
      <w:marTop w:val="0"/>
      <w:marBottom w:val="0"/>
      <w:divBdr>
        <w:top w:val="none" w:sz="0" w:space="0" w:color="auto"/>
        <w:left w:val="none" w:sz="0" w:space="0" w:color="auto"/>
        <w:bottom w:val="none" w:sz="0" w:space="0" w:color="auto"/>
        <w:right w:val="none" w:sz="0" w:space="0" w:color="auto"/>
      </w:divBdr>
    </w:div>
    <w:div w:id="1649480922">
      <w:bodyDiv w:val="1"/>
      <w:marLeft w:val="0"/>
      <w:marRight w:val="0"/>
      <w:marTop w:val="0"/>
      <w:marBottom w:val="0"/>
      <w:divBdr>
        <w:top w:val="none" w:sz="0" w:space="0" w:color="auto"/>
        <w:left w:val="none" w:sz="0" w:space="0" w:color="auto"/>
        <w:bottom w:val="none" w:sz="0" w:space="0" w:color="auto"/>
        <w:right w:val="none" w:sz="0" w:space="0" w:color="auto"/>
      </w:divBdr>
    </w:div>
    <w:div w:id="1652254116">
      <w:bodyDiv w:val="1"/>
      <w:marLeft w:val="0"/>
      <w:marRight w:val="0"/>
      <w:marTop w:val="0"/>
      <w:marBottom w:val="0"/>
      <w:divBdr>
        <w:top w:val="none" w:sz="0" w:space="0" w:color="auto"/>
        <w:left w:val="none" w:sz="0" w:space="0" w:color="auto"/>
        <w:bottom w:val="none" w:sz="0" w:space="0" w:color="auto"/>
        <w:right w:val="none" w:sz="0" w:space="0" w:color="auto"/>
      </w:divBdr>
    </w:div>
    <w:div w:id="1652446779">
      <w:bodyDiv w:val="1"/>
      <w:marLeft w:val="0"/>
      <w:marRight w:val="0"/>
      <w:marTop w:val="0"/>
      <w:marBottom w:val="0"/>
      <w:divBdr>
        <w:top w:val="none" w:sz="0" w:space="0" w:color="auto"/>
        <w:left w:val="none" w:sz="0" w:space="0" w:color="auto"/>
        <w:bottom w:val="none" w:sz="0" w:space="0" w:color="auto"/>
        <w:right w:val="none" w:sz="0" w:space="0" w:color="auto"/>
      </w:divBdr>
    </w:div>
    <w:div w:id="1653176345">
      <w:bodyDiv w:val="1"/>
      <w:marLeft w:val="0"/>
      <w:marRight w:val="0"/>
      <w:marTop w:val="0"/>
      <w:marBottom w:val="0"/>
      <w:divBdr>
        <w:top w:val="none" w:sz="0" w:space="0" w:color="auto"/>
        <w:left w:val="none" w:sz="0" w:space="0" w:color="auto"/>
        <w:bottom w:val="none" w:sz="0" w:space="0" w:color="auto"/>
        <w:right w:val="none" w:sz="0" w:space="0" w:color="auto"/>
      </w:divBdr>
    </w:div>
    <w:div w:id="1653292835">
      <w:bodyDiv w:val="1"/>
      <w:marLeft w:val="0"/>
      <w:marRight w:val="0"/>
      <w:marTop w:val="0"/>
      <w:marBottom w:val="0"/>
      <w:divBdr>
        <w:top w:val="none" w:sz="0" w:space="0" w:color="auto"/>
        <w:left w:val="none" w:sz="0" w:space="0" w:color="auto"/>
        <w:bottom w:val="none" w:sz="0" w:space="0" w:color="auto"/>
        <w:right w:val="none" w:sz="0" w:space="0" w:color="auto"/>
      </w:divBdr>
    </w:div>
    <w:div w:id="1656639678">
      <w:bodyDiv w:val="1"/>
      <w:marLeft w:val="0"/>
      <w:marRight w:val="0"/>
      <w:marTop w:val="0"/>
      <w:marBottom w:val="0"/>
      <w:divBdr>
        <w:top w:val="none" w:sz="0" w:space="0" w:color="auto"/>
        <w:left w:val="none" w:sz="0" w:space="0" w:color="auto"/>
        <w:bottom w:val="none" w:sz="0" w:space="0" w:color="auto"/>
        <w:right w:val="none" w:sz="0" w:space="0" w:color="auto"/>
      </w:divBdr>
    </w:div>
    <w:div w:id="1656686874">
      <w:bodyDiv w:val="1"/>
      <w:marLeft w:val="0"/>
      <w:marRight w:val="0"/>
      <w:marTop w:val="0"/>
      <w:marBottom w:val="0"/>
      <w:divBdr>
        <w:top w:val="none" w:sz="0" w:space="0" w:color="auto"/>
        <w:left w:val="none" w:sz="0" w:space="0" w:color="auto"/>
        <w:bottom w:val="none" w:sz="0" w:space="0" w:color="auto"/>
        <w:right w:val="none" w:sz="0" w:space="0" w:color="auto"/>
      </w:divBdr>
    </w:div>
    <w:div w:id="1659262617">
      <w:bodyDiv w:val="1"/>
      <w:marLeft w:val="0"/>
      <w:marRight w:val="0"/>
      <w:marTop w:val="0"/>
      <w:marBottom w:val="0"/>
      <w:divBdr>
        <w:top w:val="none" w:sz="0" w:space="0" w:color="auto"/>
        <w:left w:val="none" w:sz="0" w:space="0" w:color="auto"/>
        <w:bottom w:val="none" w:sz="0" w:space="0" w:color="auto"/>
        <w:right w:val="none" w:sz="0" w:space="0" w:color="auto"/>
      </w:divBdr>
    </w:div>
    <w:div w:id="1662153093">
      <w:bodyDiv w:val="1"/>
      <w:marLeft w:val="0"/>
      <w:marRight w:val="0"/>
      <w:marTop w:val="0"/>
      <w:marBottom w:val="0"/>
      <w:divBdr>
        <w:top w:val="none" w:sz="0" w:space="0" w:color="auto"/>
        <w:left w:val="none" w:sz="0" w:space="0" w:color="auto"/>
        <w:bottom w:val="none" w:sz="0" w:space="0" w:color="auto"/>
        <w:right w:val="none" w:sz="0" w:space="0" w:color="auto"/>
      </w:divBdr>
    </w:div>
    <w:div w:id="1663120744">
      <w:bodyDiv w:val="1"/>
      <w:marLeft w:val="0"/>
      <w:marRight w:val="0"/>
      <w:marTop w:val="0"/>
      <w:marBottom w:val="0"/>
      <w:divBdr>
        <w:top w:val="none" w:sz="0" w:space="0" w:color="auto"/>
        <w:left w:val="none" w:sz="0" w:space="0" w:color="auto"/>
        <w:bottom w:val="none" w:sz="0" w:space="0" w:color="auto"/>
        <w:right w:val="none" w:sz="0" w:space="0" w:color="auto"/>
      </w:divBdr>
    </w:div>
    <w:div w:id="1663503019">
      <w:bodyDiv w:val="1"/>
      <w:marLeft w:val="0"/>
      <w:marRight w:val="0"/>
      <w:marTop w:val="0"/>
      <w:marBottom w:val="0"/>
      <w:divBdr>
        <w:top w:val="none" w:sz="0" w:space="0" w:color="auto"/>
        <w:left w:val="none" w:sz="0" w:space="0" w:color="auto"/>
        <w:bottom w:val="none" w:sz="0" w:space="0" w:color="auto"/>
        <w:right w:val="none" w:sz="0" w:space="0" w:color="auto"/>
      </w:divBdr>
    </w:div>
    <w:div w:id="1667198606">
      <w:bodyDiv w:val="1"/>
      <w:marLeft w:val="0"/>
      <w:marRight w:val="0"/>
      <w:marTop w:val="0"/>
      <w:marBottom w:val="0"/>
      <w:divBdr>
        <w:top w:val="none" w:sz="0" w:space="0" w:color="auto"/>
        <w:left w:val="none" w:sz="0" w:space="0" w:color="auto"/>
        <w:bottom w:val="none" w:sz="0" w:space="0" w:color="auto"/>
        <w:right w:val="none" w:sz="0" w:space="0" w:color="auto"/>
      </w:divBdr>
    </w:div>
    <w:div w:id="1668512396">
      <w:bodyDiv w:val="1"/>
      <w:marLeft w:val="0"/>
      <w:marRight w:val="0"/>
      <w:marTop w:val="0"/>
      <w:marBottom w:val="0"/>
      <w:divBdr>
        <w:top w:val="none" w:sz="0" w:space="0" w:color="auto"/>
        <w:left w:val="none" w:sz="0" w:space="0" w:color="auto"/>
        <w:bottom w:val="none" w:sz="0" w:space="0" w:color="auto"/>
        <w:right w:val="none" w:sz="0" w:space="0" w:color="auto"/>
      </w:divBdr>
    </w:div>
    <w:div w:id="1669017745">
      <w:bodyDiv w:val="1"/>
      <w:marLeft w:val="0"/>
      <w:marRight w:val="0"/>
      <w:marTop w:val="0"/>
      <w:marBottom w:val="0"/>
      <w:divBdr>
        <w:top w:val="none" w:sz="0" w:space="0" w:color="auto"/>
        <w:left w:val="none" w:sz="0" w:space="0" w:color="auto"/>
        <w:bottom w:val="none" w:sz="0" w:space="0" w:color="auto"/>
        <w:right w:val="none" w:sz="0" w:space="0" w:color="auto"/>
      </w:divBdr>
    </w:div>
    <w:div w:id="1669364925">
      <w:bodyDiv w:val="1"/>
      <w:marLeft w:val="0"/>
      <w:marRight w:val="0"/>
      <w:marTop w:val="0"/>
      <w:marBottom w:val="0"/>
      <w:divBdr>
        <w:top w:val="none" w:sz="0" w:space="0" w:color="auto"/>
        <w:left w:val="none" w:sz="0" w:space="0" w:color="auto"/>
        <w:bottom w:val="none" w:sz="0" w:space="0" w:color="auto"/>
        <w:right w:val="none" w:sz="0" w:space="0" w:color="auto"/>
      </w:divBdr>
    </w:div>
    <w:div w:id="1669479235">
      <w:bodyDiv w:val="1"/>
      <w:marLeft w:val="0"/>
      <w:marRight w:val="0"/>
      <w:marTop w:val="0"/>
      <w:marBottom w:val="0"/>
      <w:divBdr>
        <w:top w:val="none" w:sz="0" w:space="0" w:color="auto"/>
        <w:left w:val="none" w:sz="0" w:space="0" w:color="auto"/>
        <w:bottom w:val="none" w:sz="0" w:space="0" w:color="auto"/>
        <w:right w:val="none" w:sz="0" w:space="0" w:color="auto"/>
      </w:divBdr>
    </w:div>
    <w:div w:id="1672174838">
      <w:bodyDiv w:val="1"/>
      <w:marLeft w:val="0"/>
      <w:marRight w:val="0"/>
      <w:marTop w:val="0"/>
      <w:marBottom w:val="0"/>
      <w:divBdr>
        <w:top w:val="none" w:sz="0" w:space="0" w:color="auto"/>
        <w:left w:val="none" w:sz="0" w:space="0" w:color="auto"/>
        <w:bottom w:val="none" w:sz="0" w:space="0" w:color="auto"/>
        <w:right w:val="none" w:sz="0" w:space="0" w:color="auto"/>
      </w:divBdr>
    </w:div>
    <w:div w:id="1672677919">
      <w:bodyDiv w:val="1"/>
      <w:marLeft w:val="0"/>
      <w:marRight w:val="0"/>
      <w:marTop w:val="0"/>
      <w:marBottom w:val="0"/>
      <w:divBdr>
        <w:top w:val="none" w:sz="0" w:space="0" w:color="auto"/>
        <w:left w:val="none" w:sz="0" w:space="0" w:color="auto"/>
        <w:bottom w:val="none" w:sz="0" w:space="0" w:color="auto"/>
        <w:right w:val="none" w:sz="0" w:space="0" w:color="auto"/>
      </w:divBdr>
    </w:div>
    <w:div w:id="1673992733">
      <w:bodyDiv w:val="1"/>
      <w:marLeft w:val="0"/>
      <w:marRight w:val="0"/>
      <w:marTop w:val="0"/>
      <w:marBottom w:val="0"/>
      <w:divBdr>
        <w:top w:val="none" w:sz="0" w:space="0" w:color="auto"/>
        <w:left w:val="none" w:sz="0" w:space="0" w:color="auto"/>
        <w:bottom w:val="none" w:sz="0" w:space="0" w:color="auto"/>
        <w:right w:val="none" w:sz="0" w:space="0" w:color="auto"/>
      </w:divBdr>
    </w:div>
    <w:div w:id="1678263956">
      <w:bodyDiv w:val="1"/>
      <w:marLeft w:val="0"/>
      <w:marRight w:val="0"/>
      <w:marTop w:val="0"/>
      <w:marBottom w:val="0"/>
      <w:divBdr>
        <w:top w:val="none" w:sz="0" w:space="0" w:color="auto"/>
        <w:left w:val="none" w:sz="0" w:space="0" w:color="auto"/>
        <w:bottom w:val="none" w:sz="0" w:space="0" w:color="auto"/>
        <w:right w:val="none" w:sz="0" w:space="0" w:color="auto"/>
      </w:divBdr>
    </w:div>
    <w:div w:id="1678969917">
      <w:bodyDiv w:val="1"/>
      <w:marLeft w:val="0"/>
      <w:marRight w:val="0"/>
      <w:marTop w:val="0"/>
      <w:marBottom w:val="0"/>
      <w:divBdr>
        <w:top w:val="none" w:sz="0" w:space="0" w:color="auto"/>
        <w:left w:val="none" w:sz="0" w:space="0" w:color="auto"/>
        <w:bottom w:val="none" w:sz="0" w:space="0" w:color="auto"/>
        <w:right w:val="none" w:sz="0" w:space="0" w:color="auto"/>
      </w:divBdr>
    </w:div>
    <w:div w:id="1679113257">
      <w:bodyDiv w:val="1"/>
      <w:marLeft w:val="0"/>
      <w:marRight w:val="0"/>
      <w:marTop w:val="0"/>
      <w:marBottom w:val="0"/>
      <w:divBdr>
        <w:top w:val="none" w:sz="0" w:space="0" w:color="auto"/>
        <w:left w:val="none" w:sz="0" w:space="0" w:color="auto"/>
        <w:bottom w:val="none" w:sz="0" w:space="0" w:color="auto"/>
        <w:right w:val="none" w:sz="0" w:space="0" w:color="auto"/>
      </w:divBdr>
    </w:div>
    <w:div w:id="1681590514">
      <w:bodyDiv w:val="1"/>
      <w:marLeft w:val="0"/>
      <w:marRight w:val="0"/>
      <w:marTop w:val="0"/>
      <w:marBottom w:val="0"/>
      <w:divBdr>
        <w:top w:val="none" w:sz="0" w:space="0" w:color="auto"/>
        <w:left w:val="none" w:sz="0" w:space="0" w:color="auto"/>
        <w:bottom w:val="none" w:sz="0" w:space="0" w:color="auto"/>
        <w:right w:val="none" w:sz="0" w:space="0" w:color="auto"/>
      </w:divBdr>
    </w:div>
    <w:div w:id="1687361957">
      <w:bodyDiv w:val="1"/>
      <w:marLeft w:val="0"/>
      <w:marRight w:val="0"/>
      <w:marTop w:val="0"/>
      <w:marBottom w:val="0"/>
      <w:divBdr>
        <w:top w:val="none" w:sz="0" w:space="0" w:color="auto"/>
        <w:left w:val="none" w:sz="0" w:space="0" w:color="auto"/>
        <w:bottom w:val="none" w:sz="0" w:space="0" w:color="auto"/>
        <w:right w:val="none" w:sz="0" w:space="0" w:color="auto"/>
      </w:divBdr>
    </w:div>
    <w:div w:id="1688675586">
      <w:bodyDiv w:val="1"/>
      <w:marLeft w:val="0"/>
      <w:marRight w:val="0"/>
      <w:marTop w:val="0"/>
      <w:marBottom w:val="0"/>
      <w:divBdr>
        <w:top w:val="none" w:sz="0" w:space="0" w:color="auto"/>
        <w:left w:val="none" w:sz="0" w:space="0" w:color="auto"/>
        <w:bottom w:val="none" w:sz="0" w:space="0" w:color="auto"/>
        <w:right w:val="none" w:sz="0" w:space="0" w:color="auto"/>
      </w:divBdr>
    </w:div>
    <w:div w:id="1688948552">
      <w:bodyDiv w:val="1"/>
      <w:marLeft w:val="0"/>
      <w:marRight w:val="0"/>
      <w:marTop w:val="0"/>
      <w:marBottom w:val="0"/>
      <w:divBdr>
        <w:top w:val="none" w:sz="0" w:space="0" w:color="auto"/>
        <w:left w:val="none" w:sz="0" w:space="0" w:color="auto"/>
        <w:bottom w:val="none" w:sz="0" w:space="0" w:color="auto"/>
        <w:right w:val="none" w:sz="0" w:space="0" w:color="auto"/>
      </w:divBdr>
    </w:div>
    <w:div w:id="1693340595">
      <w:bodyDiv w:val="1"/>
      <w:marLeft w:val="0"/>
      <w:marRight w:val="0"/>
      <w:marTop w:val="0"/>
      <w:marBottom w:val="0"/>
      <w:divBdr>
        <w:top w:val="none" w:sz="0" w:space="0" w:color="auto"/>
        <w:left w:val="none" w:sz="0" w:space="0" w:color="auto"/>
        <w:bottom w:val="none" w:sz="0" w:space="0" w:color="auto"/>
        <w:right w:val="none" w:sz="0" w:space="0" w:color="auto"/>
      </w:divBdr>
    </w:div>
    <w:div w:id="1695575271">
      <w:bodyDiv w:val="1"/>
      <w:marLeft w:val="0"/>
      <w:marRight w:val="0"/>
      <w:marTop w:val="0"/>
      <w:marBottom w:val="0"/>
      <w:divBdr>
        <w:top w:val="none" w:sz="0" w:space="0" w:color="auto"/>
        <w:left w:val="none" w:sz="0" w:space="0" w:color="auto"/>
        <w:bottom w:val="none" w:sz="0" w:space="0" w:color="auto"/>
        <w:right w:val="none" w:sz="0" w:space="0" w:color="auto"/>
      </w:divBdr>
    </w:div>
    <w:div w:id="1696038522">
      <w:bodyDiv w:val="1"/>
      <w:marLeft w:val="0"/>
      <w:marRight w:val="0"/>
      <w:marTop w:val="0"/>
      <w:marBottom w:val="0"/>
      <w:divBdr>
        <w:top w:val="none" w:sz="0" w:space="0" w:color="auto"/>
        <w:left w:val="none" w:sz="0" w:space="0" w:color="auto"/>
        <w:bottom w:val="none" w:sz="0" w:space="0" w:color="auto"/>
        <w:right w:val="none" w:sz="0" w:space="0" w:color="auto"/>
      </w:divBdr>
    </w:div>
    <w:div w:id="1696466181">
      <w:bodyDiv w:val="1"/>
      <w:marLeft w:val="0"/>
      <w:marRight w:val="0"/>
      <w:marTop w:val="0"/>
      <w:marBottom w:val="0"/>
      <w:divBdr>
        <w:top w:val="none" w:sz="0" w:space="0" w:color="auto"/>
        <w:left w:val="none" w:sz="0" w:space="0" w:color="auto"/>
        <w:bottom w:val="none" w:sz="0" w:space="0" w:color="auto"/>
        <w:right w:val="none" w:sz="0" w:space="0" w:color="auto"/>
      </w:divBdr>
    </w:div>
    <w:div w:id="1699312559">
      <w:bodyDiv w:val="1"/>
      <w:marLeft w:val="0"/>
      <w:marRight w:val="0"/>
      <w:marTop w:val="0"/>
      <w:marBottom w:val="0"/>
      <w:divBdr>
        <w:top w:val="none" w:sz="0" w:space="0" w:color="auto"/>
        <w:left w:val="none" w:sz="0" w:space="0" w:color="auto"/>
        <w:bottom w:val="none" w:sz="0" w:space="0" w:color="auto"/>
        <w:right w:val="none" w:sz="0" w:space="0" w:color="auto"/>
      </w:divBdr>
    </w:div>
    <w:div w:id="1700593726">
      <w:bodyDiv w:val="1"/>
      <w:marLeft w:val="0"/>
      <w:marRight w:val="0"/>
      <w:marTop w:val="0"/>
      <w:marBottom w:val="0"/>
      <w:divBdr>
        <w:top w:val="none" w:sz="0" w:space="0" w:color="auto"/>
        <w:left w:val="none" w:sz="0" w:space="0" w:color="auto"/>
        <w:bottom w:val="none" w:sz="0" w:space="0" w:color="auto"/>
        <w:right w:val="none" w:sz="0" w:space="0" w:color="auto"/>
      </w:divBdr>
    </w:div>
    <w:div w:id="1703163675">
      <w:bodyDiv w:val="1"/>
      <w:marLeft w:val="0"/>
      <w:marRight w:val="0"/>
      <w:marTop w:val="0"/>
      <w:marBottom w:val="0"/>
      <w:divBdr>
        <w:top w:val="none" w:sz="0" w:space="0" w:color="auto"/>
        <w:left w:val="none" w:sz="0" w:space="0" w:color="auto"/>
        <w:bottom w:val="none" w:sz="0" w:space="0" w:color="auto"/>
        <w:right w:val="none" w:sz="0" w:space="0" w:color="auto"/>
      </w:divBdr>
    </w:div>
    <w:div w:id="1703557167">
      <w:bodyDiv w:val="1"/>
      <w:marLeft w:val="0"/>
      <w:marRight w:val="0"/>
      <w:marTop w:val="0"/>
      <w:marBottom w:val="0"/>
      <w:divBdr>
        <w:top w:val="none" w:sz="0" w:space="0" w:color="auto"/>
        <w:left w:val="none" w:sz="0" w:space="0" w:color="auto"/>
        <w:bottom w:val="none" w:sz="0" w:space="0" w:color="auto"/>
        <w:right w:val="none" w:sz="0" w:space="0" w:color="auto"/>
      </w:divBdr>
    </w:div>
    <w:div w:id="1706830943">
      <w:bodyDiv w:val="1"/>
      <w:marLeft w:val="0"/>
      <w:marRight w:val="0"/>
      <w:marTop w:val="0"/>
      <w:marBottom w:val="0"/>
      <w:divBdr>
        <w:top w:val="none" w:sz="0" w:space="0" w:color="auto"/>
        <w:left w:val="none" w:sz="0" w:space="0" w:color="auto"/>
        <w:bottom w:val="none" w:sz="0" w:space="0" w:color="auto"/>
        <w:right w:val="none" w:sz="0" w:space="0" w:color="auto"/>
      </w:divBdr>
    </w:div>
    <w:div w:id="1712069428">
      <w:bodyDiv w:val="1"/>
      <w:marLeft w:val="0"/>
      <w:marRight w:val="0"/>
      <w:marTop w:val="0"/>
      <w:marBottom w:val="0"/>
      <w:divBdr>
        <w:top w:val="none" w:sz="0" w:space="0" w:color="auto"/>
        <w:left w:val="none" w:sz="0" w:space="0" w:color="auto"/>
        <w:bottom w:val="none" w:sz="0" w:space="0" w:color="auto"/>
        <w:right w:val="none" w:sz="0" w:space="0" w:color="auto"/>
      </w:divBdr>
    </w:div>
    <w:div w:id="1714453558">
      <w:bodyDiv w:val="1"/>
      <w:marLeft w:val="0"/>
      <w:marRight w:val="0"/>
      <w:marTop w:val="0"/>
      <w:marBottom w:val="0"/>
      <w:divBdr>
        <w:top w:val="none" w:sz="0" w:space="0" w:color="auto"/>
        <w:left w:val="none" w:sz="0" w:space="0" w:color="auto"/>
        <w:bottom w:val="none" w:sz="0" w:space="0" w:color="auto"/>
        <w:right w:val="none" w:sz="0" w:space="0" w:color="auto"/>
      </w:divBdr>
    </w:div>
    <w:div w:id="1714843639">
      <w:bodyDiv w:val="1"/>
      <w:marLeft w:val="0"/>
      <w:marRight w:val="0"/>
      <w:marTop w:val="0"/>
      <w:marBottom w:val="0"/>
      <w:divBdr>
        <w:top w:val="none" w:sz="0" w:space="0" w:color="auto"/>
        <w:left w:val="none" w:sz="0" w:space="0" w:color="auto"/>
        <w:bottom w:val="none" w:sz="0" w:space="0" w:color="auto"/>
        <w:right w:val="none" w:sz="0" w:space="0" w:color="auto"/>
      </w:divBdr>
    </w:div>
    <w:div w:id="1715931656">
      <w:bodyDiv w:val="1"/>
      <w:marLeft w:val="0"/>
      <w:marRight w:val="0"/>
      <w:marTop w:val="0"/>
      <w:marBottom w:val="0"/>
      <w:divBdr>
        <w:top w:val="none" w:sz="0" w:space="0" w:color="auto"/>
        <w:left w:val="none" w:sz="0" w:space="0" w:color="auto"/>
        <w:bottom w:val="none" w:sz="0" w:space="0" w:color="auto"/>
        <w:right w:val="none" w:sz="0" w:space="0" w:color="auto"/>
      </w:divBdr>
    </w:div>
    <w:div w:id="1719819774">
      <w:bodyDiv w:val="1"/>
      <w:marLeft w:val="0"/>
      <w:marRight w:val="0"/>
      <w:marTop w:val="0"/>
      <w:marBottom w:val="0"/>
      <w:divBdr>
        <w:top w:val="none" w:sz="0" w:space="0" w:color="auto"/>
        <w:left w:val="none" w:sz="0" w:space="0" w:color="auto"/>
        <w:bottom w:val="none" w:sz="0" w:space="0" w:color="auto"/>
        <w:right w:val="none" w:sz="0" w:space="0" w:color="auto"/>
      </w:divBdr>
    </w:div>
    <w:div w:id="1722903048">
      <w:bodyDiv w:val="1"/>
      <w:marLeft w:val="0"/>
      <w:marRight w:val="0"/>
      <w:marTop w:val="0"/>
      <w:marBottom w:val="0"/>
      <w:divBdr>
        <w:top w:val="none" w:sz="0" w:space="0" w:color="auto"/>
        <w:left w:val="none" w:sz="0" w:space="0" w:color="auto"/>
        <w:bottom w:val="none" w:sz="0" w:space="0" w:color="auto"/>
        <w:right w:val="none" w:sz="0" w:space="0" w:color="auto"/>
      </w:divBdr>
    </w:div>
    <w:div w:id="1726874730">
      <w:bodyDiv w:val="1"/>
      <w:marLeft w:val="0"/>
      <w:marRight w:val="0"/>
      <w:marTop w:val="0"/>
      <w:marBottom w:val="0"/>
      <w:divBdr>
        <w:top w:val="none" w:sz="0" w:space="0" w:color="auto"/>
        <w:left w:val="none" w:sz="0" w:space="0" w:color="auto"/>
        <w:bottom w:val="none" w:sz="0" w:space="0" w:color="auto"/>
        <w:right w:val="none" w:sz="0" w:space="0" w:color="auto"/>
      </w:divBdr>
    </w:div>
    <w:div w:id="1734229098">
      <w:bodyDiv w:val="1"/>
      <w:marLeft w:val="0"/>
      <w:marRight w:val="0"/>
      <w:marTop w:val="0"/>
      <w:marBottom w:val="0"/>
      <w:divBdr>
        <w:top w:val="none" w:sz="0" w:space="0" w:color="auto"/>
        <w:left w:val="none" w:sz="0" w:space="0" w:color="auto"/>
        <w:bottom w:val="none" w:sz="0" w:space="0" w:color="auto"/>
        <w:right w:val="none" w:sz="0" w:space="0" w:color="auto"/>
      </w:divBdr>
    </w:div>
    <w:div w:id="1735735427">
      <w:bodyDiv w:val="1"/>
      <w:marLeft w:val="0"/>
      <w:marRight w:val="0"/>
      <w:marTop w:val="0"/>
      <w:marBottom w:val="0"/>
      <w:divBdr>
        <w:top w:val="none" w:sz="0" w:space="0" w:color="auto"/>
        <w:left w:val="none" w:sz="0" w:space="0" w:color="auto"/>
        <w:bottom w:val="none" w:sz="0" w:space="0" w:color="auto"/>
        <w:right w:val="none" w:sz="0" w:space="0" w:color="auto"/>
      </w:divBdr>
    </w:div>
    <w:div w:id="1736977312">
      <w:bodyDiv w:val="1"/>
      <w:marLeft w:val="0"/>
      <w:marRight w:val="0"/>
      <w:marTop w:val="0"/>
      <w:marBottom w:val="0"/>
      <w:divBdr>
        <w:top w:val="none" w:sz="0" w:space="0" w:color="auto"/>
        <w:left w:val="none" w:sz="0" w:space="0" w:color="auto"/>
        <w:bottom w:val="none" w:sz="0" w:space="0" w:color="auto"/>
        <w:right w:val="none" w:sz="0" w:space="0" w:color="auto"/>
      </w:divBdr>
    </w:div>
    <w:div w:id="1740251493">
      <w:bodyDiv w:val="1"/>
      <w:marLeft w:val="0"/>
      <w:marRight w:val="0"/>
      <w:marTop w:val="0"/>
      <w:marBottom w:val="0"/>
      <w:divBdr>
        <w:top w:val="none" w:sz="0" w:space="0" w:color="auto"/>
        <w:left w:val="none" w:sz="0" w:space="0" w:color="auto"/>
        <w:bottom w:val="none" w:sz="0" w:space="0" w:color="auto"/>
        <w:right w:val="none" w:sz="0" w:space="0" w:color="auto"/>
      </w:divBdr>
    </w:div>
    <w:div w:id="1740593019">
      <w:bodyDiv w:val="1"/>
      <w:marLeft w:val="0"/>
      <w:marRight w:val="0"/>
      <w:marTop w:val="0"/>
      <w:marBottom w:val="0"/>
      <w:divBdr>
        <w:top w:val="none" w:sz="0" w:space="0" w:color="auto"/>
        <w:left w:val="none" w:sz="0" w:space="0" w:color="auto"/>
        <w:bottom w:val="none" w:sz="0" w:space="0" w:color="auto"/>
        <w:right w:val="none" w:sz="0" w:space="0" w:color="auto"/>
      </w:divBdr>
    </w:div>
    <w:div w:id="1741367549">
      <w:bodyDiv w:val="1"/>
      <w:marLeft w:val="0"/>
      <w:marRight w:val="0"/>
      <w:marTop w:val="0"/>
      <w:marBottom w:val="0"/>
      <w:divBdr>
        <w:top w:val="none" w:sz="0" w:space="0" w:color="auto"/>
        <w:left w:val="none" w:sz="0" w:space="0" w:color="auto"/>
        <w:bottom w:val="none" w:sz="0" w:space="0" w:color="auto"/>
        <w:right w:val="none" w:sz="0" w:space="0" w:color="auto"/>
      </w:divBdr>
    </w:div>
    <w:div w:id="1743064921">
      <w:bodyDiv w:val="1"/>
      <w:marLeft w:val="0"/>
      <w:marRight w:val="0"/>
      <w:marTop w:val="0"/>
      <w:marBottom w:val="0"/>
      <w:divBdr>
        <w:top w:val="none" w:sz="0" w:space="0" w:color="auto"/>
        <w:left w:val="none" w:sz="0" w:space="0" w:color="auto"/>
        <w:bottom w:val="none" w:sz="0" w:space="0" w:color="auto"/>
        <w:right w:val="none" w:sz="0" w:space="0" w:color="auto"/>
      </w:divBdr>
    </w:div>
    <w:div w:id="1744252573">
      <w:bodyDiv w:val="1"/>
      <w:marLeft w:val="0"/>
      <w:marRight w:val="0"/>
      <w:marTop w:val="0"/>
      <w:marBottom w:val="0"/>
      <w:divBdr>
        <w:top w:val="none" w:sz="0" w:space="0" w:color="auto"/>
        <w:left w:val="none" w:sz="0" w:space="0" w:color="auto"/>
        <w:bottom w:val="none" w:sz="0" w:space="0" w:color="auto"/>
        <w:right w:val="none" w:sz="0" w:space="0" w:color="auto"/>
      </w:divBdr>
    </w:div>
    <w:div w:id="1747991834">
      <w:bodyDiv w:val="1"/>
      <w:marLeft w:val="0"/>
      <w:marRight w:val="0"/>
      <w:marTop w:val="0"/>
      <w:marBottom w:val="0"/>
      <w:divBdr>
        <w:top w:val="none" w:sz="0" w:space="0" w:color="auto"/>
        <w:left w:val="none" w:sz="0" w:space="0" w:color="auto"/>
        <w:bottom w:val="none" w:sz="0" w:space="0" w:color="auto"/>
        <w:right w:val="none" w:sz="0" w:space="0" w:color="auto"/>
      </w:divBdr>
    </w:div>
    <w:div w:id="1748383499">
      <w:bodyDiv w:val="1"/>
      <w:marLeft w:val="0"/>
      <w:marRight w:val="0"/>
      <w:marTop w:val="0"/>
      <w:marBottom w:val="0"/>
      <w:divBdr>
        <w:top w:val="none" w:sz="0" w:space="0" w:color="auto"/>
        <w:left w:val="none" w:sz="0" w:space="0" w:color="auto"/>
        <w:bottom w:val="none" w:sz="0" w:space="0" w:color="auto"/>
        <w:right w:val="none" w:sz="0" w:space="0" w:color="auto"/>
      </w:divBdr>
    </w:div>
    <w:div w:id="1752696689">
      <w:bodyDiv w:val="1"/>
      <w:marLeft w:val="0"/>
      <w:marRight w:val="0"/>
      <w:marTop w:val="0"/>
      <w:marBottom w:val="0"/>
      <w:divBdr>
        <w:top w:val="none" w:sz="0" w:space="0" w:color="auto"/>
        <w:left w:val="none" w:sz="0" w:space="0" w:color="auto"/>
        <w:bottom w:val="none" w:sz="0" w:space="0" w:color="auto"/>
        <w:right w:val="none" w:sz="0" w:space="0" w:color="auto"/>
      </w:divBdr>
    </w:div>
    <w:div w:id="1755325148">
      <w:bodyDiv w:val="1"/>
      <w:marLeft w:val="0"/>
      <w:marRight w:val="0"/>
      <w:marTop w:val="0"/>
      <w:marBottom w:val="0"/>
      <w:divBdr>
        <w:top w:val="none" w:sz="0" w:space="0" w:color="auto"/>
        <w:left w:val="none" w:sz="0" w:space="0" w:color="auto"/>
        <w:bottom w:val="none" w:sz="0" w:space="0" w:color="auto"/>
        <w:right w:val="none" w:sz="0" w:space="0" w:color="auto"/>
      </w:divBdr>
    </w:div>
    <w:div w:id="1756781128">
      <w:bodyDiv w:val="1"/>
      <w:marLeft w:val="0"/>
      <w:marRight w:val="0"/>
      <w:marTop w:val="0"/>
      <w:marBottom w:val="0"/>
      <w:divBdr>
        <w:top w:val="none" w:sz="0" w:space="0" w:color="auto"/>
        <w:left w:val="none" w:sz="0" w:space="0" w:color="auto"/>
        <w:bottom w:val="none" w:sz="0" w:space="0" w:color="auto"/>
        <w:right w:val="none" w:sz="0" w:space="0" w:color="auto"/>
      </w:divBdr>
    </w:div>
    <w:div w:id="1759327510">
      <w:bodyDiv w:val="1"/>
      <w:marLeft w:val="0"/>
      <w:marRight w:val="0"/>
      <w:marTop w:val="0"/>
      <w:marBottom w:val="0"/>
      <w:divBdr>
        <w:top w:val="none" w:sz="0" w:space="0" w:color="auto"/>
        <w:left w:val="none" w:sz="0" w:space="0" w:color="auto"/>
        <w:bottom w:val="none" w:sz="0" w:space="0" w:color="auto"/>
        <w:right w:val="none" w:sz="0" w:space="0" w:color="auto"/>
      </w:divBdr>
    </w:div>
    <w:div w:id="1760564614">
      <w:bodyDiv w:val="1"/>
      <w:marLeft w:val="0"/>
      <w:marRight w:val="0"/>
      <w:marTop w:val="0"/>
      <w:marBottom w:val="0"/>
      <w:divBdr>
        <w:top w:val="none" w:sz="0" w:space="0" w:color="auto"/>
        <w:left w:val="none" w:sz="0" w:space="0" w:color="auto"/>
        <w:bottom w:val="none" w:sz="0" w:space="0" w:color="auto"/>
        <w:right w:val="none" w:sz="0" w:space="0" w:color="auto"/>
      </w:divBdr>
    </w:div>
    <w:div w:id="1761490939">
      <w:bodyDiv w:val="1"/>
      <w:marLeft w:val="0"/>
      <w:marRight w:val="0"/>
      <w:marTop w:val="0"/>
      <w:marBottom w:val="0"/>
      <w:divBdr>
        <w:top w:val="none" w:sz="0" w:space="0" w:color="auto"/>
        <w:left w:val="none" w:sz="0" w:space="0" w:color="auto"/>
        <w:bottom w:val="none" w:sz="0" w:space="0" w:color="auto"/>
        <w:right w:val="none" w:sz="0" w:space="0" w:color="auto"/>
      </w:divBdr>
    </w:div>
    <w:div w:id="1761677231">
      <w:bodyDiv w:val="1"/>
      <w:marLeft w:val="0"/>
      <w:marRight w:val="0"/>
      <w:marTop w:val="0"/>
      <w:marBottom w:val="0"/>
      <w:divBdr>
        <w:top w:val="none" w:sz="0" w:space="0" w:color="auto"/>
        <w:left w:val="none" w:sz="0" w:space="0" w:color="auto"/>
        <w:bottom w:val="none" w:sz="0" w:space="0" w:color="auto"/>
        <w:right w:val="none" w:sz="0" w:space="0" w:color="auto"/>
      </w:divBdr>
    </w:div>
    <w:div w:id="1763836030">
      <w:bodyDiv w:val="1"/>
      <w:marLeft w:val="0"/>
      <w:marRight w:val="0"/>
      <w:marTop w:val="0"/>
      <w:marBottom w:val="0"/>
      <w:divBdr>
        <w:top w:val="none" w:sz="0" w:space="0" w:color="auto"/>
        <w:left w:val="none" w:sz="0" w:space="0" w:color="auto"/>
        <w:bottom w:val="none" w:sz="0" w:space="0" w:color="auto"/>
        <w:right w:val="none" w:sz="0" w:space="0" w:color="auto"/>
      </w:divBdr>
    </w:div>
    <w:div w:id="1766731517">
      <w:bodyDiv w:val="1"/>
      <w:marLeft w:val="0"/>
      <w:marRight w:val="0"/>
      <w:marTop w:val="0"/>
      <w:marBottom w:val="0"/>
      <w:divBdr>
        <w:top w:val="none" w:sz="0" w:space="0" w:color="auto"/>
        <w:left w:val="none" w:sz="0" w:space="0" w:color="auto"/>
        <w:bottom w:val="none" w:sz="0" w:space="0" w:color="auto"/>
        <w:right w:val="none" w:sz="0" w:space="0" w:color="auto"/>
      </w:divBdr>
    </w:div>
    <w:div w:id="1768118009">
      <w:bodyDiv w:val="1"/>
      <w:marLeft w:val="0"/>
      <w:marRight w:val="0"/>
      <w:marTop w:val="0"/>
      <w:marBottom w:val="0"/>
      <w:divBdr>
        <w:top w:val="none" w:sz="0" w:space="0" w:color="auto"/>
        <w:left w:val="none" w:sz="0" w:space="0" w:color="auto"/>
        <w:bottom w:val="none" w:sz="0" w:space="0" w:color="auto"/>
        <w:right w:val="none" w:sz="0" w:space="0" w:color="auto"/>
      </w:divBdr>
    </w:div>
    <w:div w:id="1768771268">
      <w:bodyDiv w:val="1"/>
      <w:marLeft w:val="0"/>
      <w:marRight w:val="0"/>
      <w:marTop w:val="0"/>
      <w:marBottom w:val="0"/>
      <w:divBdr>
        <w:top w:val="none" w:sz="0" w:space="0" w:color="auto"/>
        <w:left w:val="none" w:sz="0" w:space="0" w:color="auto"/>
        <w:bottom w:val="none" w:sz="0" w:space="0" w:color="auto"/>
        <w:right w:val="none" w:sz="0" w:space="0" w:color="auto"/>
      </w:divBdr>
    </w:div>
    <w:div w:id="1769504395">
      <w:bodyDiv w:val="1"/>
      <w:marLeft w:val="0"/>
      <w:marRight w:val="0"/>
      <w:marTop w:val="0"/>
      <w:marBottom w:val="0"/>
      <w:divBdr>
        <w:top w:val="none" w:sz="0" w:space="0" w:color="auto"/>
        <w:left w:val="none" w:sz="0" w:space="0" w:color="auto"/>
        <w:bottom w:val="none" w:sz="0" w:space="0" w:color="auto"/>
        <w:right w:val="none" w:sz="0" w:space="0" w:color="auto"/>
      </w:divBdr>
    </w:div>
    <w:div w:id="1772891230">
      <w:bodyDiv w:val="1"/>
      <w:marLeft w:val="0"/>
      <w:marRight w:val="0"/>
      <w:marTop w:val="0"/>
      <w:marBottom w:val="0"/>
      <w:divBdr>
        <w:top w:val="none" w:sz="0" w:space="0" w:color="auto"/>
        <w:left w:val="none" w:sz="0" w:space="0" w:color="auto"/>
        <w:bottom w:val="none" w:sz="0" w:space="0" w:color="auto"/>
        <w:right w:val="none" w:sz="0" w:space="0" w:color="auto"/>
      </w:divBdr>
    </w:div>
    <w:div w:id="1773939831">
      <w:bodyDiv w:val="1"/>
      <w:marLeft w:val="0"/>
      <w:marRight w:val="0"/>
      <w:marTop w:val="0"/>
      <w:marBottom w:val="0"/>
      <w:divBdr>
        <w:top w:val="none" w:sz="0" w:space="0" w:color="auto"/>
        <w:left w:val="none" w:sz="0" w:space="0" w:color="auto"/>
        <w:bottom w:val="none" w:sz="0" w:space="0" w:color="auto"/>
        <w:right w:val="none" w:sz="0" w:space="0" w:color="auto"/>
      </w:divBdr>
    </w:div>
    <w:div w:id="1773940508">
      <w:bodyDiv w:val="1"/>
      <w:marLeft w:val="0"/>
      <w:marRight w:val="0"/>
      <w:marTop w:val="0"/>
      <w:marBottom w:val="0"/>
      <w:divBdr>
        <w:top w:val="none" w:sz="0" w:space="0" w:color="auto"/>
        <w:left w:val="none" w:sz="0" w:space="0" w:color="auto"/>
        <w:bottom w:val="none" w:sz="0" w:space="0" w:color="auto"/>
        <w:right w:val="none" w:sz="0" w:space="0" w:color="auto"/>
      </w:divBdr>
    </w:div>
    <w:div w:id="1777630845">
      <w:bodyDiv w:val="1"/>
      <w:marLeft w:val="0"/>
      <w:marRight w:val="0"/>
      <w:marTop w:val="0"/>
      <w:marBottom w:val="0"/>
      <w:divBdr>
        <w:top w:val="none" w:sz="0" w:space="0" w:color="auto"/>
        <w:left w:val="none" w:sz="0" w:space="0" w:color="auto"/>
        <w:bottom w:val="none" w:sz="0" w:space="0" w:color="auto"/>
        <w:right w:val="none" w:sz="0" w:space="0" w:color="auto"/>
      </w:divBdr>
    </w:div>
    <w:div w:id="1780418108">
      <w:bodyDiv w:val="1"/>
      <w:marLeft w:val="0"/>
      <w:marRight w:val="0"/>
      <w:marTop w:val="0"/>
      <w:marBottom w:val="0"/>
      <w:divBdr>
        <w:top w:val="none" w:sz="0" w:space="0" w:color="auto"/>
        <w:left w:val="none" w:sz="0" w:space="0" w:color="auto"/>
        <w:bottom w:val="none" w:sz="0" w:space="0" w:color="auto"/>
        <w:right w:val="none" w:sz="0" w:space="0" w:color="auto"/>
      </w:divBdr>
    </w:div>
    <w:div w:id="1780638586">
      <w:bodyDiv w:val="1"/>
      <w:marLeft w:val="0"/>
      <w:marRight w:val="0"/>
      <w:marTop w:val="0"/>
      <w:marBottom w:val="0"/>
      <w:divBdr>
        <w:top w:val="none" w:sz="0" w:space="0" w:color="auto"/>
        <w:left w:val="none" w:sz="0" w:space="0" w:color="auto"/>
        <w:bottom w:val="none" w:sz="0" w:space="0" w:color="auto"/>
        <w:right w:val="none" w:sz="0" w:space="0" w:color="auto"/>
      </w:divBdr>
    </w:div>
    <w:div w:id="1780955059">
      <w:bodyDiv w:val="1"/>
      <w:marLeft w:val="0"/>
      <w:marRight w:val="0"/>
      <w:marTop w:val="0"/>
      <w:marBottom w:val="0"/>
      <w:divBdr>
        <w:top w:val="none" w:sz="0" w:space="0" w:color="auto"/>
        <w:left w:val="none" w:sz="0" w:space="0" w:color="auto"/>
        <w:bottom w:val="none" w:sz="0" w:space="0" w:color="auto"/>
        <w:right w:val="none" w:sz="0" w:space="0" w:color="auto"/>
      </w:divBdr>
    </w:div>
    <w:div w:id="1782455592">
      <w:bodyDiv w:val="1"/>
      <w:marLeft w:val="0"/>
      <w:marRight w:val="0"/>
      <w:marTop w:val="0"/>
      <w:marBottom w:val="0"/>
      <w:divBdr>
        <w:top w:val="none" w:sz="0" w:space="0" w:color="auto"/>
        <w:left w:val="none" w:sz="0" w:space="0" w:color="auto"/>
        <w:bottom w:val="none" w:sz="0" w:space="0" w:color="auto"/>
        <w:right w:val="none" w:sz="0" w:space="0" w:color="auto"/>
      </w:divBdr>
    </w:div>
    <w:div w:id="1783500356">
      <w:bodyDiv w:val="1"/>
      <w:marLeft w:val="0"/>
      <w:marRight w:val="0"/>
      <w:marTop w:val="0"/>
      <w:marBottom w:val="0"/>
      <w:divBdr>
        <w:top w:val="none" w:sz="0" w:space="0" w:color="auto"/>
        <w:left w:val="none" w:sz="0" w:space="0" w:color="auto"/>
        <w:bottom w:val="none" w:sz="0" w:space="0" w:color="auto"/>
        <w:right w:val="none" w:sz="0" w:space="0" w:color="auto"/>
      </w:divBdr>
    </w:div>
    <w:div w:id="1790932798">
      <w:bodyDiv w:val="1"/>
      <w:marLeft w:val="0"/>
      <w:marRight w:val="0"/>
      <w:marTop w:val="0"/>
      <w:marBottom w:val="0"/>
      <w:divBdr>
        <w:top w:val="none" w:sz="0" w:space="0" w:color="auto"/>
        <w:left w:val="none" w:sz="0" w:space="0" w:color="auto"/>
        <w:bottom w:val="none" w:sz="0" w:space="0" w:color="auto"/>
        <w:right w:val="none" w:sz="0" w:space="0" w:color="auto"/>
      </w:divBdr>
    </w:div>
    <w:div w:id="1797723790">
      <w:bodyDiv w:val="1"/>
      <w:marLeft w:val="0"/>
      <w:marRight w:val="0"/>
      <w:marTop w:val="0"/>
      <w:marBottom w:val="0"/>
      <w:divBdr>
        <w:top w:val="none" w:sz="0" w:space="0" w:color="auto"/>
        <w:left w:val="none" w:sz="0" w:space="0" w:color="auto"/>
        <w:bottom w:val="none" w:sz="0" w:space="0" w:color="auto"/>
        <w:right w:val="none" w:sz="0" w:space="0" w:color="auto"/>
      </w:divBdr>
    </w:div>
    <w:div w:id="1799831296">
      <w:bodyDiv w:val="1"/>
      <w:marLeft w:val="0"/>
      <w:marRight w:val="0"/>
      <w:marTop w:val="0"/>
      <w:marBottom w:val="0"/>
      <w:divBdr>
        <w:top w:val="none" w:sz="0" w:space="0" w:color="auto"/>
        <w:left w:val="none" w:sz="0" w:space="0" w:color="auto"/>
        <w:bottom w:val="none" w:sz="0" w:space="0" w:color="auto"/>
        <w:right w:val="none" w:sz="0" w:space="0" w:color="auto"/>
      </w:divBdr>
    </w:div>
    <w:div w:id="1800225880">
      <w:bodyDiv w:val="1"/>
      <w:marLeft w:val="0"/>
      <w:marRight w:val="0"/>
      <w:marTop w:val="0"/>
      <w:marBottom w:val="0"/>
      <w:divBdr>
        <w:top w:val="none" w:sz="0" w:space="0" w:color="auto"/>
        <w:left w:val="none" w:sz="0" w:space="0" w:color="auto"/>
        <w:bottom w:val="none" w:sz="0" w:space="0" w:color="auto"/>
        <w:right w:val="none" w:sz="0" w:space="0" w:color="auto"/>
      </w:divBdr>
    </w:div>
    <w:div w:id="1800299765">
      <w:bodyDiv w:val="1"/>
      <w:marLeft w:val="0"/>
      <w:marRight w:val="0"/>
      <w:marTop w:val="0"/>
      <w:marBottom w:val="0"/>
      <w:divBdr>
        <w:top w:val="none" w:sz="0" w:space="0" w:color="auto"/>
        <w:left w:val="none" w:sz="0" w:space="0" w:color="auto"/>
        <w:bottom w:val="none" w:sz="0" w:space="0" w:color="auto"/>
        <w:right w:val="none" w:sz="0" w:space="0" w:color="auto"/>
      </w:divBdr>
    </w:div>
    <w:div w:id="1800344770">
      <w:bodyDiv w:val="1"/>
      <w:marLeft w:val="0"/>
      <w:marRight w:val="0"/>
      <w:marTop w:val="0"/>
      <w:marBottom w:val="0"/>
      <w:divBdr>
        <w:top w:val="none" w:sz="0" w:space="0" w:color="auto"/>
        <w:left w:val="none" w:sz="0" w:space="0" w:color="auto"/>
        <w:bottom w:val="none" w:sz="0" w:space="0" w:color="auto"/>
        <w:right w:val="none" w:sz="0" w:space="0" w:color="auto"/>
      </w:divBdr>
    </w:div>
    <w:div w:id="1801070964">
      <w:bodyDiv w:val="1"/>
      <w:marLeft w:val="0"/>
      <w:marRight w:val="0"/>
      <w:marTop w:val="0"/>
      <w:marBottom w:val="0"/>
      <w:divBdr>
        <w:top w:val="none" w:sz="0" w:space="0" w:color="auto"/>
        <w:left w:val="none" w:sz="0" w:space="0" w:color="auto"/>
        <w:bottom w:val="none" w:sz="0" w:space="0" w:color="auto"/>
        <w:right w:val="none" w:sz="0" w:space="0" w:color="auto"/>
      </w:divBdr>
    </w:div>
    <w:div w:id="1801653880">
      <w:bodyDiv w:val="1"/>
      <w:marLeft w:val="0"/>
      <w:marRight w:val="0"/>
      <w:marTop w:val="0"/>
      <w:marBottom w:val="0"/>
      <w:divBdr>
        <w:top w:val="none" w:sz="0" w:space="0" w:color="auto"/>
        <w:left w:val="none" w:sz="0" w:space="0" w:color="auto"/>
        <w:bottom w:val="none" w:sz="0" w:space="0" w:color="auto"/>
        <w:right w:val="none" w:sz="0" w:space="0" w:color="auto"/>
      </w:divBdr>
    </w:div>
    <w:div w:id="1803419766">
      <w:bodyDiv w:val="1"/>
      <w:marLeft w:val="0"/>
      <w:marRight w:val="0"/>
      <w:marTop w:val="0"/>
      <w:marBottom w:val="0"/>
      <w:divBdr>
        <w:top w:val="none" w:sz="0" w:space="0" w:color="auto"/>
        <w:left w:val="none" w:sz="0" w:space="0" w:color="auto"/>
        <w:bottom w:val="none" w:sz="0" w:space="0" w:color="auto"/>
        <w:right w:val="none" w:sz="0" w:space="0" w:color="auto"/>
      </w:divBdr>
    </w:div>
    <w:div w:id="1807820519">
      <w:bodyDiv w:val="1"/>
      <w:marLeft w:val="0"/>
      <w:marRight w:val="0"/>
      <w:marTop w:val="0"/>
      <w:marBottom w:val="0"/>
      <w:divBdr>
        <w:top w:val="none" w:sz="0" w:space="0" w:color="auto"/>
        <w:left w:val="none" w:sz="0" w:space="0" w:color="auto"/>
        <w:bottom w:val="none" w:sz="0" w:space="0" w:color="auto"/>
        <w:right w:val="none" w:sz="0" w:space="0" w:color="auto"/>
      </w:divBdr>
    </w:div>
    <w:div w:id="1808811563">
      <w:bodyDiv w:val="1"/>
      <w:marLeft w:val="0"/>
      <w:marRight w:val="0"/>
      <w:marTop w:val="0"/>
      <w:marBottom w:val="0"/>
      <w:divBdr>
        <w:top w:val="none" w:sz="0" w:space="0" w:color="auto"/>
        <w:left w:val="none" w:sz="0" w:space="0" w:color="auto"/>
        <w:bottom w:val="none" w:sz="0" w:space="0" w:color="auto"/>
        <w:right w:val="none" w:sz="0" w:space="0" w:color="auto"/>
      </w:divBdr>
    </w:div>
    <w:div w:id="1814639079">
      <w:bodyDiv w:val="1"/>
      <w:marLeft w:val="0"/>
      <w:marRight w:val="0"/>
      <w:marTop w:val="0"/>
      <w:marBottom w:val="0"/>
      <w:divBdr>
        <w:top w:val="none" w:sz="0" w:space="0" w:color="auto"/>
        <w:left w:val="none" w:sz="0" w:space="0" w:color="auto"/>
        <w:bottom w:val="none" w:sz="0" w:space="0" w:color="auto"/>
        <w:right w:val="none" w:sz="0" w:space="0" w:color="auto"/>
      </w:divBdr>
    </w:div>
    <w:div w:id="1815562530">
      <w:bodyDiv w:val="1"/>
      <w:marLeft w:val="0"/>
      <w:marRight w:val="0"/>
      <w:marTop w:val="0"/>
      <w:marBottom w:val="0"/>
      <w:divBdr>
        <w:top w:val="none" w:sz="0" w:space="0" w:color="auto"/>
        <w:left w:val="none" w:sz="0" w:space="0" w:color="auto"/>
        <w:bottom w:val="none" w:sz="0" w:space="0" w:color="auto"/>
        <w:right w:val="none" w:sz="0" w:space="0" w:color="auto"/>
      </w:divBdr>
    </w:div>
    <w:div w:id="1816490136">
      <w:bodyDiv w:val="1"/>
      <w:marLeft w:val="0"/>
      <w:marRight w:val="0"/>
      <w:marTop w:val="0"/>
      <w:marBottom w:val="0"/>
      <w:divBdr>
        <w:top w:val="none" w:sz="0" w:space="0" w:color="auto"/>
        <w:left w:val="none" w:sz="0" w:space="0" w:color="auto"/>
        <w:bottom w:val="none" w:sz="0" w:space="0" w:color="auto"/>
        <w:right w:val="none" w:sz="0" w:space="0" w:color="auto"/>
      </w:divBdr>
    </w:div>
    <w:div w:id="1817724277">
      <w:bodyDiv w:val="1"/>
      <w:marLeft w:val="0"/>
      <w:marRight w:val="0"/>
      <w:marTop w:val="0"/>
      <w:marBottom w:val="0"/>
      <w:divBdr>
        <w:top w:val="none" w:sz="0" w:space="0" w:color="auto"/>
        <w:left w:val="none" w:sz="0" w:space="0" w:color="auto"/>
        <w:bottom w:val="none" w:sz="0" w:space="0" w:color="auto"/>
        <w:right w:val="none" w:sz="0" w:space="0" w:color="auto"/>
      </w:divBdr>
    </w:div>
    <w:div w:id="1818762153">
      <w:bodyDiv w:val="1"/>
      <w:marLeft w:val="0"/>
      <w:marRight w:val="0"/>
      <w:marTop w:val="0"/>
      <w:marBottom w:val="0"/>
      <w:divBdr>
        <w:top w:val="none" w:sz="0" w:space="0" w:color="auto"/>
        <w:left w:val="none" w:sz="0" w:space="0" w:color="auto"/>
        <w:bottom w:val="none" w:sz="0" w:space="0" w:color="auto"/>
        <w:right w:val="none" w:sz="0" w:space="0" w:color="auto"/>
      </w:divBdr>
    </w:div>
    <w:div w:id="1818952719">
      <w:bodyDiv w:val="1"/>
      <w:marLeft w:val="0"/>
      <w:marRight w:val="0"/>
      <w:marTop w:val="0"/>
      <w:marBottom w:val="0"/>
      <w:divBdr>
        <w:top w:val="none" w:sz="0" w:space="0" w:color="auto"/>
        <w:left w:val="none" w:sz="0" w:space="0" w:color="auto"/>
        <w:bottom w:val="none" w:sz="0" w:space="0" w:color="auto"/>
        <w:right w:val="none" w:sz="0" w:space="0" w:color="auto"/>
      </w:divBdr>
    </w:div>
    <w:div w:id="1821312916">
      <w:bodyDiv w:val="1"/>
      <w:marLeft w:val="0"/>
      <w:marRight w:val="0"/>
      <w:marTop w:val="0"/>
      <w:marBottom w:val="0"/>
      <w:divBdr>
        <w:top w:val="none" w:sz="0" w:space="0" w:color="auto"/>
        <w:left w:val="none" w:sz="0" w:space="0" w:color="auto"/>
        <w:bottom w:val="none" w:sz="0" w:space="0" w:color="auto"/>
        <w:right w:val="none" w:sz="0" w:space="0" w:color="auto"/>
      </w:divBdr>
    </w:div>
    <w:div w:id="1821578765">
      <w:bodyDiv w:val="1"/>
      <w:marLeft w:val="0"/>
      <w:marRight w:val="0"/>
      <w:marTop w:val="0"/>
      <w:marBottom w:val="0"/>
      <w:divBdr>
        <w:top w:val="none" w:sz="0" w:space="0" w:color="auto"/>
        <w:left w:val="none" w:sz="0" w:space="0" w:color="auto"/>
        <w:bottom w:val="none" w:sz="0" w:space="0" w:color="auto"/>
        <w:right w:val="none" w:sz="0" w:space="0" w:color="auto"/>
      </w:divBdr>
    </w:div>
    <w:div w:id="1823349855">
      <w:bodyDiv w:val="1"/>
      <w:marLeft w:val="0"/>
      <w:marRight w:val="0"/>
      <w:marTop w:val="0"/>
      <w:marBottom w:val="0"/>
      <w:divBdr>
        <w:top w:val="none" w:sz="0" w:space="0" w:color="auto"/>
        <w:left w:val="none" w:sz="0" w:space="0" w:color="auto"/>
        <w:bottom w:val="none" w:sz="0" w:space="0" w:color="auto"/>
        <w:right w:val="none" w:sz="0" w:space="0" w:color="auto"/>
      </w:divBdr>
    </w:div>
    <w:div w:id="1824731696">
      <w:bodyDiv w:val="1"/>
      <w:marLeft w:val="0"/>
      <w:marRight w:val="0"/>
      <w:marTop w:val="0"/>
      <w:marBottom w:val="0"/>
      <w:divBdr>
        <w:top w:val="none" w:sz="0" w:space="0" w:color="auto"/>
        <w:left w:val="none" w:sz="0" w:space="0" w:color="auto"/>
        <w:bottom w:val="none" w:sz="0" w:space="0" w:color="auto"/>
        <w:right w:val="none" w:sz="0" w:space="0" w:color="auto"/>
      </w:divBdr>
    </w:div>
    <w:div w:id="1825663750">
      <w:bodyDiv w:val="1"/>
      <w:marLeft w:val="0"/>
      <w:marRight w:val="0"/>
      <w:marTop w:val="0"/>
      <w:marBottom w:val="0"/>
      <w:divBdr>
        <w:top w:val="none" w:sz="0" w:space="0" w:color="auto"/>
        <w:left w:val="none" w:sz="0" w:space="0" w:color="auto"/>
        <w:bottom w:val="none" w:sz="0" w:space="0" w:color="auto"/>
        <w:right w:val="none" w:sz="0" w:space="0" w:color="auto"/>
      </w:divBdr>
    </w:div>
    <w:div w:id="1826968641">
      <w:bodyDiv w:val="1"/>
      <w:marLeft w:val="0"/>
      <w:marRight w:val="0"/>
      <w:marTop w:val="0"/>
      <w:marBottom w:val="0"/>
      <w:divBdr>
        <w:top w:val="none" w:sz="0" w:space="0" w:color="auto"/>
        <w:left w:val="none" w:sz="0" w:space="0" w:color="auto"/>
        <w:bottom w:val="none" w:sz="0" w:space="0" w:color="auto"/>
        <w:right w:val="none" w:sz="0" w:space="0" w:color="auto"/>
      </w:divBdr>
    </w:div>
    <w:div w:id="1829518114">
      <w:bodyDiv w:val="1"/>
      <w:marLeft w:val="0"/>
      <w:marRight w:val="0"/>
      <w:marTop w:val="0"/>
      <w:marBottom w:val="0"/>
      <w:divBdr>
        <w:top w:val="none" w:sz="0" w:space="0" w:color="auto"/>
        <w:left w:val="none" w:sz="0" w:space="0" w:color="auto"/>
        <w:bottom w:val="none" w:sz="0" w:space="0" w:color="auto"/>
        <w:right w:val="none" w:sz="0" w:space="0" w:color="auto"/>
      </w:divBdr>
    </w:div>
    <w:div w:id="1830756121">
      <w:bodyDiv w:val="1"/>
      <w:marLeft w:val="0"/>
      <w:marRight w:val="0"/>
      <w:marTop w:val="0"/>
      <w:marBottom w:val="0"/>
      <w:divBdr>
        <w:top w:val="none" w:sz="0" w:space="0" w:color="auto"/>
        <w:left w:val="none" w:sz="0" w:space="0" w:color="auto"/>
        <w:bottom w:val="none" w:sz="0" w:space="0" w:color="auto"/>
        <w:right w:val="none" w:sz="0" w:space="0" w:color="auto"/>
      </w:divBdr>
    </w:div>
    <w:div w:id="1831285241">
      <w:bodyDiv w:val="1"/>
      <w:marLeft w:val="0"/>
      <w:marRight w:val="0"/>
      <w:marTop w:val="0"/>
      <w:marBottom w:val="0"/>
      <w:divBdr>
        <w:top w:val="none" w:sz="0" w:space="0" w:color="auto"/>
        <w:left w:val="none" w:sz="0" w:space="0" w:color="auto"/>
        <w:bottom w:val="none" w:sz="0" w:space="0" w:color="auto"/>
        <w:right w:val="none" w:sz="0" w:space="0" w:color="auto"/>
      </w:divBdr>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
    <w:div w:id="1839420241">
      <w:bodyDiv w:val="1"/>
      <w:marLeft w:val="0"/>
      <w:marRight w:val="0"/>
      <w:marTop w:val="0"/>
      <w:marBottom w:val="0"/>
      <w:divBdr>
        <w:top w:val="none" w:sz="0" w:space="0" w:color="auto"/>
        <w:left w:val="none" w:sz="0" w:space="0" w:color="auto"/>
        <w:bottom w:val="none" w:sz="0" w:space="0" w:color="auto"/>
        <w:right w:val="none" w:sz="0" w:space="0" w:color="auto"/>
      </w:divBdr>
    </w:div>
    <w:div w:id="1843082804">
      <w:bodyDiv w:val="1"/>
      <w:marLeft w:val="0"/>
      <w:marRight w:val="0"/>
      <w:marTop w:val="0"/>
      <w:marBottom w:val="0"/>
      <w:divBdr>
        <w:top w:val="none" w:sz="0" w:space="0" w:color="auto"/>
        <w:left w:val="none" w:sz="0" w:space="0" w:color="auto"/>
        <w:bottom w:val="none" w:sz="0" w:space="0" w:color="auto"/>
        <w:right w:val="none" w:sz="0" w:space="0" w:color="auto"/>
      </w:divBdr>
    </w:div>
    <w:div w:id="1844393907">
      <w:bodyDiv w:val="1"/>
      <w:marLeft w:val="0"/>
      <w:marRight w:val="0"/>
      <w:marTop w:val="0"/>
      <w:marBottom w:val="0"/>
      <w:divBdr>
        <w:top w:val="none" w:sz="0" w:space="0" w:color="auto"/>
        <w:left w:val="none" w:sz="0" w:space="0" w:color="auto"/>
        <w:bottom w:val="none" w:sz="0" w:space="0" w:color="auto"/>
        <w:right w:val="none" w:sz="0" w:space="0" w:color="auto"/>
      </w:divBdr>
    </w:div>
    <w:div w:id="1845434801">
      <w:bodyDiv w:val="1"/>
      <w:marLeft w:val="0"/>
      <w:marRight w:val="0"/>
      <w:marTop w:val="0"/>
      <w:marBottom w:val="0"/>
      <w:divBdr>
        <w:top w:val="none" w:sz="0" w:space="0" w:color="auto"/>
        <w:left w:val="none" w:sz="0" w:space="0" w:color="auto"/>
        <w:bottom w:val="none" w:sz="0" w:space="0" w:color="auto"/>
        <w:right w:val="none" w:sz="0" w:space="0" w:color="auto"/>
      </w:divBdr>
    </w:div>
    <w:div w:id="1845437738">
      <w:bodyDiv w:val="1"/>
      <w:marLeft w:val="0"/>
      <w:marRight w:val="0"/>
      <w:marTop w:val="0"/>
      <w:marBottom w:val="0"/>
      <w:divBdr>
        <w:top w:val="none" w:sz="0" w:space="0" w:color="auto"/>
        <w:left w:val="none" w:sz="0" w:space="0" w:color="auto"/>
        <w:bottom w:val="none" w:sz="0" w:space="0" w:color="auto"/>
        <w:right w:val="none" w:sz="0" w:space="0" w:color="auto"/>
      </w:divBdr>
    </w:div>
    <w:div w:id="1847018126">
      <w:bodyDiv w:val="1"/>
      <w:marLeft w:val="0"/>
      <w:marRight w:val="0"/>
      <w:marTop w:val="0"/>
      <w:marBottom w:val="0"/>
      <w:divBdr>
        <w:top w:val="none" w:sz="0" w:space="0" w:color="auto"/>
        <w:left w:val="none" w:sz="0" w:space="0" w:color="auto"/>
        <w:bottom w:val="none" w:sz="0" w:space="0" w:color="auto"/>
        <w:right w:val="none" w:sz="0" w:space="0" w:color="auto"/>
      </w:divBdr>
    </w:div>
    <w:div w:id="1850631785">
      <w:bodyDiv w:val="1"/>
      <w:marLeft w:val="0"/>
      <w:marRight w:val="0"/>
      <w:marTop w:val="0"/>
      <w:marBottom w:val="0"/>
      <w:divBdr>
        <w:top w:val="none" w:sz="0" w:space="0" w:color="auto"/>
        <w:left w:val="none" w:sz="0" w:space="0" w:color="auto"/>
        <w:bottom w:val="none" w:sz="0" w:space="0" w:color="auto"/>
        <w:right w:val="none" w:sz="0" w:space="0" w:color="auto"/>
      </w:divBdr>
    </w:div>
    <w:div w:id="1855261406">
      <w:bodyDiv w:val="1"/>
      <w:marLeft w:val="0"/>
      <w:marRight w:val="0"/>
      <w:marTop w:val="0"/>
      <w:marBottom w:val="0"/>
      <w:divBdr>
        <w:top w:val="none" w:sz="0" w:space="0" w:color="auto"/>
        <w:left w:val="none" w:sz="0" w:space="0" w:color="auto"/>
        <w:bottom w:val="none" w:sz="0" w:space="0" w:color="auto"/>
        <w:right w:val="none" w:sz="0" w:space="0" w:color="auto"/>
      </w:divBdr>
    </w:div>
    <w:div w:id="1858083268">
      <w:bodyDiv w:val="1"/>
      <w:marLeft w:val="0"/>
      <w:marRight w:val="0"/>
      <w:marTop w:val="0"/>
      <w:marBottom w:val="0"/>
      <w:divBdr>
        <w:top w:val="none" w:sz="0" w:space="0" w:color="auto"/>
        <w:left w:val="none" w:sz="0" w:space="0" w:color="auto"/>
        <w:bottom w:val="none" w:sz="0" w:space="0" w:color="auto"/>
        <w:right w:val="none" w:sz="0" w:space="0" w:color="auto"/>
      </w:divBdr>
    </w:div>
    <w:div w:id="1859927299">
      <w:bodyDiv w:val="1"/>
      <w:marLeft w:val="0"/>
      <w:marRight w:val="0"/>
      <w:marTop w:val="0"/>
      <w:marBottom w:val="0"/>
      <w:divBdr>
        <w:top w:val="none" w:sz="0" w:space="0" w:color="auto"/>
        <w:left w:val="none" w:sz="0" w:space="0" w:color="auto"/>
        <w:bottom w:val="none" w:sz="0" w:space="0" w:color="auto"/>
        <w:right w:val="none" w:sz="0" w:space="0" w:color="auto"/>
      </w:divBdr>
    </w:div>
    <w:div w:id="1860462709">
      <w:bodyDiv w:val="1"/>
      <w:marLeft w:val="0"/>
      <w:marRight w:val="0"/>
      <w:marTop w:val="0"/>
      <w:marBottom w:val="0"/>
      <w:divBdr>
        <w:top w:val="none" w:sz="0" w:space="0" w:color="auto"/>
        <w:left w:val="none" w:sz="0" w:space="0" w:color="auto"/>
        <w:bottom w:val="none" w:sz="0" w:space="0" w:color="auto"/>
        <w:right w:val="none" w:sz="0" w:space="0" w:color="auto"/>
      </w:divBdr>
    </w:div>
    <w:div w:id="1864512186">
      <w:bodyDiv w:val="1"/>
      <w:marLeft w:val="0"/>
      <w:marRight w:val="0"/>
      <w:marTop w:val="0"/>
      <w:marBottom w:val="0"/>
      <w:divBdr>
        <w:top w:val="none" w:sz="0" w:space="0" w:color="auto"/>
        <w:left w:val="none" w:sz="0" w:space="0" w:color="auto"/>
        <w:bottom w:val="none" w:sz="0" w:space="0" w:color="auto"/>
        <w:right w:val="none" w:sz="0" w:space="0" w:color="auto"/>
      </w:divBdr>
    </w:div>
    <w:div w:id="1866366131">
      <w:bodyDiv w:val="1"/>
      <w:marLeft w:val="0"/>
      <w:marRight w:val="0"/>
      <w:marTop w:val="0"/>
      <w:marBottom w:val="0"/>
      <w:divBdr>
        <w:top w:val="none" w:sz="0" w:space="0" w:color="auto"/>
        <w:left w:val="none" w:sz="0" w:space="0" w:color="auto"/>
        <w:bottom w:val="none" w:sz="0" w:space="0" w:color="auto"/>
        <w:right w:val="none" w:sz="0" w:space="0" w:color="auto"/>
      </w:divBdr>
    </w:div>
    <w:div w:id="1877347401">
      <w:bodyDiv w:val="1"/>
      <w:marLeft w:val="0"/>
      <w:marRight w:val="0"/>
      <w:marTop w:val="0"/>
      <w:marBottom w:val="0"/>
      <w:divBdr>
        <w:top w:val="none" w:sz="0" w:space="0" w:color="auto"/>
        <w:left w:val="none" w:sz="0" w:space="0" w:color="auto"/>
        <w:bottom w:val="none" w:sz="0" w:space="0" w:color="auto"/>
        <w:right w:val="none" w:sz="0" w:space="0" w:color="auto"/>
      </w:divBdr>
    </w:div>
    <w:div w:id="1877692704">
      <w:bodyDiv w:val="1"/>
      <w:marLeft w:val="0"/>
      <w:marRight w:val="0"/>
      <w:marTop w:val="0"/>
      <w:marBottom w:val="0"/>
      <w:divBdr>
        <w:top w:val="none" w:sz="0" w:space="0" w:color="auto"/>
        <w:left w:val="none" w:sz="0" w:space="0" w:color="auto"/>
        <w:bottom w:val="none" w:sz="0" w:space="0" w:color="auto"/>
        <w:right w:val="none" w:sz="0" w:space="0" w:color="auto"/>
      </w:divBdr>
    </w:div>
    <w:div w:id="1877960379">
      <w:bodyDiv w:val="1"/>
      <w:marLeft w:val="0"/>
      <w:marRight w:val="0"/>
      <w:marTop w:val="0"/>
      <w:marBottom w:val="0"/>
      <w:divBdr>
        <w:top w:val="none" w:sz="0" w:space="0" w:color="auto"/>
        <w:left w:val="none" w:sz="0" w:space="0" w:color="auto"/>
        <w:bottom w:val="none" w:sz="0" w:space="0" w:color="auto"/>
        <w:right w:val="none" w:sz="0" w:space="0" w:color="auto"/>
      </w:divBdr>
    </w:div>
    <w:div w:id="1878809808">
      <w:bodyDiv w:val="1"/>
      <w:marLeft w:val="0"/>
      <w:marRight w:val="0"/>
      <w:marTop w:val="0"/>
      <w:marBottom w:val="0"/>
      <w:divBdr>
        <w:top w:val="none" w:sz="0" w:space="0" w:color="auto"/>
        <w:left w:val="none" w:sz="0" w:space="0" w:color="auto"/>
        <w:bottom w:val="none" w:sz="0" w:space="0" w:color="auto"/>
        <w:right w:val="none" w:sz="0" w:space="0" w:color="auto"/>
      </w:divBdr>
    </w:div>
    <w:div w:id="1883205009">
      <w:bodyDiv w:val="1"/>
      <w:marLeft w:val="0"/>
      <w:marRight w:val="0"/>
      <w:marTop w:val="0"/>
      <w:marBottom w:val="0"/>
      <w:divBdr>
        <w:top w:val="none" w:sz="0" w:space="0" w:color="auto"/>
        <w:left w:val="none" w:sz="0" w:space="0" w:color="auto"/>
        <w:bottom w:val="none" w:sz="0" w:space="0" w:color="auto"/>
        <w:right w:val="none" w:sz="0" w:space="0" w:color="auto"/>
      </w:divBdr>
    </w:div>
    <w:div w:id="1883521678">
      <w:bodyDiv w:val="1"/>
      <w:marLeft w:val="0"/>
      <w:marRight w:val="0"/>
      <w:marTop w:val="0"/>
      <w:marBottom w:val="0"/>
      <w:divBdr>
        <w:top w:val="none" w:sz="0" w:space="0" w:color="auto"/>
        <w:left w:val="none" w:sz="0" w:space="0" w:color="auto"/>
        <w:bottom w:val="none" w:sz="0" w:space="0" w:color="auto"/>
        <w:right w:val="none" w:sz="0" w:space="0" w:color="auto"/>
      </w:divBdr>
    </w:div>
    <w:div w:id="1884246420">
      <w:bodyDiv w:val="1"/>
      <w:marLeft w:val="0"/>
      <w:marRight w:val="0"/>
      <w:marTop w:val="0"/>
      <w:marBottom w:val="0"/>
      <w:divBdr>
        <w:top w:val="none" w:sz="0" w:space="0" w:color="auto"/>
        <w:left w:val="none" w:sz="0" w:space="0" w:color="auto"/>
        <w:bottom w:val="none" w:sz="0" w:space="0" w:color="auto"/>
        <w:right w:val="none" w:sz="0" w:space="0" w:color="auto"/>
      </w:divBdr>
    </w:div>
    <w:div w:id="1886481928">
      <w:bodyDiv w:val="1"/>
      <w:marLeft w:val="0"/>
      <w:marRight w:val="0"/>
      <w:marTop w:val="0"/>
      <w:marBottom w:val="0"/>
      <w:divBdr>
        <w:top w:val="none" w:sz="0" w:space="0" w:color="auto"/>
        <w:left w:val="none" w:sz="0" w:space="0" w:color="auto"/>
        <w:bottom w:val="none" w:sz="0" w:space="0" w:color="auto"/>
        <w:right w:val="none" w:sz="0" w:space="0" w:color="auto"/>
      </w:divBdr>
    </w:div>
    <w:div w:id="1887138025">
      <w:bodyDiv w:val="1"/>
      <w:marLeft w:val="0"/>
      <w:marRight w:val="0"/>
      <w:marTop w:val="0"/>
      <w:marBottom w:val="0"/>
      <w:divBdr>
        <w:top w:val="none" w:sz="0" w:space="0" w:color="auto"/>
        <w:left w:val="none" w:sz="0" w:space="0" w:color="auto"/>
        <w:bottom w:val="none" w:sz="0" w:space="0" w:color="auto"/>
        <w:right w:val="none" w:sz="0" w:space="0" w:color="auto"/>
      </w:divBdr>
    </w:div>
    <w:div w:id="1887329185">
      <w:bodyDiv w:val="1"/>
      <w:marLeft w:val="0"/>
      <w:marRight w:val="0"/>
      <w:marTop w:val="0"/>
      <w:marBottom w:val="0"/>
      <w:divBdr>
        <w:top w:val="none" w:sz="0" w:space="0" w:color="auto"/>
        <w:left w:val="none" w:sz="0" w:space="0" w:color="auto"/>
        <w:bottom w:val="none" w:sz="0" w:space="0" w:color="auto"/>
        <w:right w:val="none" w:sz="0" w:space="0" w:color="auto"/>
      </w:divBdr>
    </w:div>
    <w:div w:id="1889872077">
      <w:bodyDiv w:val="1"/>
      <w:marLeft w:val="0"/>
      <w:marRight w:val="0"/>
      <w:marTop w:val="0"/>
      <w:marBottom w:val="0"/>
      <w:divBdr>
        <w:top w:val="none" w:sz="0" w:space="0" w:color="auto"/>
        <w:left w:val="none" w:sz="0" w:space="0" w:color="auto"/>
        <w:bottom w:val="none" w:sz="0" w:space="0" w:color="auto"/>
        <w:right w:val="none" w:sz="0" w:space="0" w:color="auto"/>
      </w:divBdr>
    </w:div>
    <w:div w:id="1892111713">
      <w:bodyDiv w:val="1"/>
      <w:marLeft w:val="0"/>
      <w:marRight w:val="0"/>
      <w:marTop w:val="0"/>
      <w:marBottom w:val="0"/>
      <w:divBdr>
        <w:top w:val="none" w:sz="0" w:space="0" w:color="auto"/>
        <w:left w:val="none" w:sz="0" w:space="0" w:color="auto"/>
        <w:bottom w:val="none" w:sz="0" w:space="0" w:color="auto"/>
        <w:right w:val="none" w:sz="0" w:space="0" w:color="auto"/>
      </w:divBdr>
    </w:div>
    <w:div w:id="1892227680">
      <w:bodyDiv w:val="1"/>
      <w:marLeft w:val="0"/>
      <w:marRight w:val="0"/>
      <w:marTop w:val="0"/>
      <w:marBottom w:val="0"/>
      <w:divBdr>
        <w:top w:val="none" w:sz="0" w:space="0" w:color="auto"/>
        <w:left w:val="none" w:sz="0" w:space="0" w:color="auto"/>
        <w:bottom w:val="none" w:sz="0" w:space="0" w:color="auto"/>
        <w:right w:val="none" w:sz="0" w:space="0" w:color="auto"/>
      </w:divBdr>
    </w:div>
    <w:div w:id="1894584461">
      <w:bodyDiv w:val="1"/>
      <w:marLeft w:val="0"/>
      <w:marRight w:val="0"/>
      <w:marTop w:val="0"/>
      <w:marBottom w:val="0"/>
      <w:divBdr>
        <w:top w:val="none" w:sz="0" w:space="0" w:color="auto"/>
        <w:left w:val="none" w:sz="0" w:space="0" w:color="auto"/>
        <w:bottom w:val="none" w:sz="0" w:space="0" w:color="auto"/>
        <w:right w:val="none" w:sz="0" w:space="0" w:color="auto"/>
      </w:divBdr>
    </w:div>
    <w:div w:id="1894736447">
      <w:bodyDiv w:val="1"/>
      <w:marLeft w:val="0"/>
      <w:marRight w:val="0"/>
      <w:marTop w:val="0"/>
      <w:marBottom w:val="0"/>
      <w:divBdr>
        <w:top w:val="none" w:sz="0" w:space="0" w:color="auto"/>
        <w:left w:val="none" w:sz="0" w:space="0" w:color="auto"/>
        <w:bottom w:val="none" w:sz="0" w:space="0" w:color="auto"/>
        <w:right w:val="none" w:sz="0" w:space="0" w:color="auto"/>
      </w:divBdr>
    </w:div>
    <w:div w:id="1896041167">
      <w:bodyDiv w:val="1"/>
      <w:marLeft w:val="0"/>
      <w:marRight w:val="0"/>
      <w:marTop w:val="0"/>
      <w:marBottom w:val="0"/>
      <w:divBdr>
        <w:top w:val="none" w:sz="0" w:space="0" w:color="auto"/>
        <w:left w:val="none" w:sz="0" w:space="0" w:color="auto"/>
        <w:bottom w:val="none" w:sz="0" w:space="0" w:color="auto"/>
        <w:right w:val="none" w:sz="0" w:space="0" w:color="auto"/>
      </w:divBdr>
    </w:div>
    <w:div w:id="1896427024">
      <w:bodyDiv w:val="1"/>
      <w:marLeft w:val="0"/>
      <w:marRight w:val="0"/>
      <w:marTop w:val="0"/>
      <w:marBottom w:val="0"/>
      <w:divBdr>
        <w:top w:val="none" w:sz="0" w:space="0" w:color="auto"/>
        <w:left w:val="none" w:sz="0" w:space="0" w:color="auto"/>
        <w:bottom w:val="none" w:sz="0" w:space="0" w:color="auto"/>
        <w:right w:val="none" w:sz="0" w:space="0" w:color="auto"/>
      </w:divBdr>
    </w:div>
    <w:div w:id="1898322785">
      <w:bodyDiv w:val="1"/>
      <w:marLeft w:val="0"/>
      <w:marRight w:val="0"/>
      <w:marTop w:val="0"/>
      <w:marBottom w:val="0"/>
      <w:divBdr>
        <w:top w:val="none" w:sz="0" w:space="0" w:color="auto"/>
        <w:left w:val="none" w:sz="0" w:space="0" w:color="auto"/>
        <w:bottom w:val="none" w:sz="0" w:space="0" w:color="auto"/>
        <w:right w:val="none" w:sz="0" w:space="0" w:color="auto"/>
      </w:divBdr>
    </w:div>
    <w:div w:id="1902518218">
      <w:bodyDiv w:val="1"/>
      <w:marLeft w:val="0"/>
      <w:marRight w:val="0"/>
      <w:marTop w:val="0"/>
      <w:marBottom w:val="0"/>
      <w:divBdr>
        <w:top w:val="none" w:sz="0" w:space="0" w:color="auto"/>
        <w:left w:val="none" w:sz="0" w:space="0" w:color="auto"/>
        <w:bottom w:val="none" w:sz="0" w:space="0" w:color="auto"/>
        <w:right w:val="none" w:sz="0" w:space="0" w:color="auto"/>
      </w:divBdr>
    </w:div>
    <w:div w:id="1905095477">
      <w:bodyDiv w:val="1"/>
      <w:marLeft w:val="0"/>
      <w:marRight w:val="0"/>
      <w:marTop w:val="0"/>
      <w:marBottom w:val="0"/>
      <w:divBdr>
        <w:top w:val="none" w:sz="0" w:space="0" w:color="auto"/>
        <w:left w:val="none" w:sz="0" w:space="0" w:color="auto"/>
        <w:bottom w:val="none" w:sz="0" w:space="0" w:color="auto"/>
        <w:right w:val="none" w:sz="0" w:space="0" w:color="auto"/>
      </w:divBdr>
    </w:div>
    <w:div w:id="1908757399">
      <w:bodyDiv w:val="1"/>
      <w:marLeft w:val="0"/>
      <w:marRight w:val="0"/>
      <w:marTop w:val="0"/>
      <w:marBottom w:val="0"/>
      <w:divBdr>
        <w:top w:val="none" w:sz="0" w:space="0" w:color="auto"/>
        <w:left w:val="none" w:sz="0" w:space="0" w:color="auto"/>
        <w:bottom w:val="none" w:sz="0" w:space="0" w:color="auto"/>
        <w:right w:val="none" w:sz="0" w:space="0" w:color="auto"/>
      </w:divBdr>
    </w:div>
    <w:div w:id="1910381016">
      <w:bodyDiv w:val="1"/>
      <w:marLeft w:val="0"/>
      <w:marRight w:val="0"/>
      <w:marTop w:val="0"/>
      <w:marBottom w:val="0"/>
      <w:divBdr>
        <w:top w:val="none" w:sz="0" w:space="0" w:color="auto"/>
        <w:left w:val="none" w:sz="0" w:space="0" w:color="auto"/>
        <w:bottom w:val="none" w:sz="0" w:space="0" w:color="auto"/>
        <w:right w:val="none" w:sz="0" w:space="0" w:color="auto"/>
      </w:divBdr>
    </w:div>
    <w:div w:id="1912421392">
      <w:bodyDiv w:val="1"/>
      <w:marLeft w:val="0"/>
      <w:marRight w:val="0"/>
      <w:marTop w:val="0"/>
      <w:marBottom w:val="0"/>
      <w:divBdr>
        <w:top w:val="none" w:sz="0" w:space="0" w:color="auto"/>
        <w:left w:val="none" w:sz="0" w:space="0" w:color="auto"/>
        <w:bottom w:val="none" w:sz="0" w:space="0" w:color="auto"/>
        <w:right w:val="none" w:sz="0" w:space="0" w:color="auto"/>
      </w:divBdr>
    </w:div>
    <w:div w:id="1917662166">
      <w:bodyDiv w:val="1"/>
      <w:marLeft w:val="0"/>
      <w:marRight w:val="0"/>
      <w:marTop w:val="0"/>
      <w:marBottom w:val="0"/>
      <w:divBdr>
        <w:top w:val="none" w:sz="0" w:space="0" w:color="auto"/>
        <w:left w:val="none" w:sz="0" w:space="0" w:color="auto"/>
        <w:bottom w:val="none" w:sz="0" w:space="0" w:color="auto"/>
        <w:right w:val="none" w:sz="0" w:space="0" w:color="auto"/>
      </w:divBdr>
    </w:div>
    <w:div w:id="1918398915">
      <w:bodyDiv w:val="1"/>
      <w:marLeft w:val="0"/>
      <w:marRight w:val="0"/>
      <w:marTop w:val="0"/>
      <w:marBottom w:val="0"/>
      <w:divBdr>
        <w:top w:val="none" w:sz="0" w:space="0" w:color="auto"/>
        <w:left w:val="none" w:sz="0" w:space="0" w:color="auto"/>
        <w:bottom w:val="none" w:sz="0" w:space="0" w:color="auto"/>
        <w:right w:val="none" w:sz="0" w:space="0" w:color="auto"/>
      </w:divBdr>
    </w:div>
    <w:div w:id="1919904852">
      <w:bodyDiv w:val="1"/>
      <w:marLeft w:val="0"/>
      <w:marRight w:val="0"/>
      <w:marTop w:val="0"/>
      <w:marBottom w:val="0"/>
      <w:divBdr>
        <w:top w:val="none" w:sz="0" w:space="0" w:color="auto"/>
        <w:left w:val="none" w:sz="0" w:space="0" w:color="auto"/>
        <w:bottom w:val="none" w:sz="0" w:space="0" w:color="auto"/>
        <w:right w:val="none" w:sz="0" w:space="0" w:color="auto"/>
      </w:divBdr>
    </w:div>
    <w:div w:id="1923568483">
      <w:bodyDiv w:val="1"/>
      <w:marLeft w:val="0"/>
      <w:marRight w:val="0"/>
      <w:marTop w:val="0"/>
      <w:marBottom w:val="0"/>
      <w:divBdr>
        <w:top w:val="none" w:sz="0" w:space="0" w:color="auto"/>
        <w:left w:val="none" w:sz="0" w:space="0" w:color="auto"/>
        <w:bottom w:val="none" w:sz="0" w:space="0" w:color="auto"/>
        <w:right w:val="none" w:sz="0" w:space="0" w:color="auto"/>
      </w:divBdr>
    </w:div>
    <w:div w:id="1926183354">
      <w:bodyDiv w:val="1"/>
      <w:marLeft w:val="0"/>
      <w:marRight w:val="0"/>
      <w:marTop w:val="0"/>
      <w:marBottom w:val="0"/>
      <w:divBdr>
        <w:top w:val="none" w:sz="0" w:space="0" w:color="auto"/>
        <w:left w:val="none" w:sz="0" w:space="0" w:color="auto"/>
        <w:bottom w:val="none" w:sz="0" w:space="0" w:color="auto"/>
        <w:right w:val="none" w:sz="0" w:space="0" w:color="auto"/>
      </w:divBdr>
    </w:div>
    <w:div w:id="1927182247">
      <w:bodyDiv w:val="1"/>
      <w:marLeft w:val="0"/>
      <w:marRight w:val="0"/>
      <w:marTop w:val="0"/>
      <w:marBottom w:val="0"/>
      <w:divBdr>
        <w:top w:val="none" w:sz="0" w:space="0" w:color="auto"/>
        <w:left w:val="none" w:sz="0" w:space="0" w:color="auto"/>
        <w:bottom w:val="none" w:sz="0" w:space="0" w:color="auto"/>
        <w:right w:val="none" w:sz="0" w:space="0" w:color="auto"/>
      </w:divBdr>
    </w:div>
    <w:div w:id="1928880519">
      <w:bodyDiv w:val="1"/>
      <w:marLeft w:val="0"/>
      <w:marRight w:val="0"/>
      <w:marTop w:val="0"/>
      <w:marBottom w:val="0"/>
      <w:divBdr>
        <w:top w:val="none" w:sz="0" w:space="0" w:color="auto"/>
        <w:left w:val="none" w:sz="0" w:space="0" w:color="auto"/>
        <w:bottom w:val="none" w:sz="0" w:space="0" w:color="auto"/>
        <w:right w:val="none" w:sz="0" w:space="0" w:color="auto"/>
      </w:divBdr>
    </w:div>
    <w:div w:id="1929265963">
      <w:bodyDiv w:val="1"/>
      <w:marLeft w:val="0"/>
      <w:marRight w:val="0"/>
      <w:marTop w:val="0"/>
      <w:marBottom w:val="0"/>
      <w:divBdr>
        <w:top w:val="none" w:sz="0" w:space="0" w:color="auto"/>
        <w:left w:val="none" w:sz="0" w:space="0" w:color="auto"/>
        <w:bottom w:val="none" w:sz="0" w:space="0" w:color="auto"/>
        <w:right w:val="none" w:sz="0" w:space="0" w:color="auto"/>
      </w:divBdr>
    </w:div>
    <w:div w:id="1935897393">
      <w:bodyDiv w:val="1"/>
      <w:marLeft w:val="0"/>
      <w:marRight w:val="0"/>
      <w:marTop w:val="0"/>
      <w:marBottom w:val="0"/>
      <w:divBdr>
        <w:top w:val="none" w:sz="0" w:space="0" w:color="auto"/>
        <w:left w:val="none" w:sz="0" w:space="0" w:color="auto"/>
        <w:bottom w:val="none" w:sz="0" w:space="0" w:color="auto"/>
        <w:right w:val="none" w:sz="0" w:space="0" w:color="auto"/>
      </w:divBdr>
    </w:div>
    <w:div w:id="1936086738">
      <w:bodyDiv w:val="1"/>
      <w:marLeft w:val="0"/>
      <w:marRight w:val="0"/>
      <w:marTop w:val="0"/>
      <w:marBottom w:val="0"/>
      <w:divBdr>
        <w:top w:val="none" w:sz="0" w:space="0" w:color="auto"/>
        <w:left w:val="none" w:sz="0" w:space="0" w:color="auto"/>
        <w:bottom w:val="none" w:sz="0" w:space="0" w:color="auto"/>
        <w:right w:val="none" w:sz="0" w:space="0" w:color="auto"/>
      </w:divBdr>
    </w:div>
    <w:div w:id="1936664995">
      <w:bodyDiv w:val="1"/>
      <w:marLeft w:val="0"/>
      <w:marRight w:val="0"/>
      <w:marTop w:val="0"/>
      <w:marBottom w:val="0"/>
      <w:divBdr>
        <w:top w:val="none" w:sz="0" w:space="0" w:color="auto"/>
        <w:left w:val="none" w:sz="0" w:space="0" w:color="auto"/>
        <w:bottom w:val="none" w:sz="0" w:space="0" w:color="auto"/>
        <w:right w:val="none" w:sz="0" w:space="0" w:color="auto"/>
      </w:divBdr>
    </w:div>
    <w:div w:id="1937322210">
      <w:bodyDiv w:val="1"/>
      <w:marLeft w:val="0"/>
      <w:marRight w:val="0"/>
      <w:marTop w:val="0"/>
      <w:marBottom w:val="0"/>
      <w:divBdr>
        <w:top w:val="none" w:sz="0" w:space="0" w:color="auto"/>
        <w:left w:val="none" w:sz="0" w:space="0" w:color="auto"/>
        <w:bottom w:val="none" w:sz="0" w:space="0" w:color="auto"/>
        <w:right w:val="none" w:sz="0" w:space="0" w:color="auto"/>
      </w:divBdr>
    </w:div>
    <w:div w:id="1937899855">
      <w:bodyDiv w:val="1"/>
      <w:marLeft w:val="0"/>
      <w:marRight w:val="0"/>
      <w:marTop w:val="0"/>
      <w:marBottom w:val="0"/>
      <w:divBdr>
        <w:top w:val="none" w:sz="0" w:space="0" w:color="auto"/>
        <w:left w:val="none" w:sz="0" w:space="0" w:color="auto"/>
        <w:bottom w:val="none" w:sz="0" w:space="0" w:color="auto"/>
        <w:right w:val="none" w:sz="0" w:space="0" w:color="auto"/>
      </w:divBdr>
    </w:div>
    <w:div w:id="1939945201">
      <w:bodyDiv w:val="1"/>
      <w:marLeft w:val="0"/>
      <w:marRight w:val="0"/>
      <w:marTop w:val="0"/>
      <w:marBottom w:val="0"/>
      <w:divBdr>
        <w:top w:val="none" w:sz="0" w:space="0" w:color="auto"/>
        <w:left w:val="none" w:sz="0" w:space="0" w:color="auto"/>
        <w:bottom w:val="none" w:sz="0" w:space="0" w:color="auto"/>
        <w:right w:val="none" w:sz="0" w:space="0" w:color="auto"/>
      </w:divBdr>
    </w:div>
    <w:div w:id="1941444799">
      <w:bodyDiv w:val="1"/>
      <w:marLeft w:val="0"/>
      <w:marRight w:val="0"/>
      <w:marTop w:val="0"/>
      <w:marBottom w:val="0"/>
      <w:divBdr>
        <w:top w:val="none" w:sz="0" w:space="0" w:color="auto"/>
        <w:left w:val="none" w:sz="0" w:space="0" w:color="auto"/>
        <w:bottom w:val="none" w:sz="0" w:space="0" w:color="auto"/>
        <w:right w:val="none" w:sz="0" w:space="0" w:color="auto"/>
      </w:divBdr>
    </w:div>
    <w:div w:id="1942713521">
      <w:bodyDiv w:val="1"/>
      <w:marLeft w:val="0"/>
      <w:marRight w:val="0"/>
      <w:marTop w:val="0"/>
      <w:marBottom w:val="0"/>
      <w:divBdr>
        <w:top w:val="none" w:sz="0" w:space="0" w:color="auto"/>
        <w:left w:val="none" w:sz="0" w:space="0" w:color="auto"/>
        <w:bottom w:val="none" w:sz="0" w:space="0" w:color="auto"/>
        <w:right w:val="none" w:sz="0" w:space="0" w:color="auto"/>
      </w:divBdr>
    </w:div>
    <w:div w:id="1944217853">
      <w:bodyDiv w:val="1"/>
      <w:marLeft w:val="0"/>
      <w:marRight w:val="0"/>
      <w:marTop w:val="0"/>
      <w:marBottom w:val="0"/>
      <w:divBdr>
        <w:top w:val="none" w:sz="0" w:space="0" w:color="auto"/>
        <w:left w:val="none" w:sz="0" w:space="0" w:color="auto"/>
        <w:bottom w:val="none" w:sz="0" w:space="0" w:color="auto"/>
        <w:right w:val="none" w:sz="0" w:space="0" w:color="auto"/>
      </w:divBdr>
    </w:div>
    <w:div w:id="1945569881">
      <w:bodyDiv w:val="1"/>
      <w:marLeft w:val="0"/>
      <w:marRight w:val="0"/>
      <w:marTop w:val="0"/>
      <w:marBottom w:val="0"/>
      <w:divBdr>
        <w:top w:val="none" w:sz="0" w:space="0" w:color="auto"/>
        <w:left w:val="none" w:sz="0" w:space="0" w:color="auto"/>
        <w:bottom w:val="none" w:sz="0" w:space="0" w:color="auto"/>
        <w:right w:val="none" w:sz="0" w:space="0" w:color="auto"/>
      </w:divBdr>
    </w:div>
    <w:div w:id="1945577263">
      <w:bodyDiv w:val="1"/>
      <w:marLeft w:val="0"/>
      <w:marRight w:val="0"/>
      <w:marTop w:val="0"/>
      <w:marBottom w:val="0"/>
      <w:divBdr>
        <w:top w:val="none" w:sz="0" w:space="0" w:color="auto"/>
        <w:left w:val="none" w:sz="0" w:space="0" w:color="auto"/>
        <w:bottom w:val="none" w:sz="0" w:space="0" w:color="auto"/>
        <w:right w:val="none" w:sz="0" w:space="0" w:color="auto"/>
      </w:divBdr>
    </w:div>
    <w:div w:id="1947930371">
      <w:bodyDiv w:val="1"/>
      <w:marLeft w:val="0"/>
      <w:marRight w:val="0"/>
      <w:marTop w:val="0"/>
      <w:marBottom w:val="0"/>
      <w:divBdr>
        <w:top w:val="none" w:sz="0" w:space="0" w:color="auto"/>
        <w:left w:val="none" w:sz="0" w:space="0" w:color="auto"/>
        <w:bottom w:val="none" w:sz="0" w:space="0" w:color="auto"/>
        <w:right w:val="none" w:sz="0" w:space="0" w:color="auto"/>
      </w:divBdr>
    </w:div>
    <w:div w:id="1949310878">
      <w:bodyDiv w:val="1"/>
      <w:marLeft w:val="0"/>
      <w:marRight w:val="0"/>
      <w:marTop w:val="0"/>
      <w:marBottom w:val="0"/>
      <w:divBdr>
        <w:top w:val="none" w:sz="0" w:space="0" w:color="auto"/>
        <w:left w:val="none" w:sz="0" w:space="0" w:color="auto"/>
        <w:bottom w:val="none" w:sz="0" w:space="0" w:color="auto"/>
        <w:right w:val="none" w:sz="0" w:space="0" w:color="auto"/>
      </w:divBdr>
    </w:div>
    <w:div w:id="1950232656">
      <w:bodyDiv w:val="1"/>
      <w:marLeft w:val="0"/>
      <w:marRight w:val="0"/>
      <w:marTop w:val="0"/>
      <w:marBottom w:val="0"/>
      <w:divBdr>
        <w:top w:val="none" w:sz="0" w:space="0" w:color="auto"/>
        <w:left w:val="none" w:sz="0" w:space="0" w:color="auto"/>
        <w:bottom w:val="none" w:sz="0" w:space="0" w:color="auto"/>
        <w:right w:val="none" w:sz="0" w:space="0" w:color="auto"/>
      </w:divBdr>
    </w:div>
    <w:div w:id="1950772444">
      <w:bodyDiv w:val="1"/>
      <w:marLeft w:val="0"/>
      <w:marRight w:val="0"/>
      <w:marTop w:val="0"/>
      <w:marBottom w:val="0"/>
      <w:divBdr>
        <w:top w:val="none" w:sz="0" w:space="0" w:color="auto"/>
        <w:left w:val="none" w:sz="0" w:space="0" w:color="auto"/>
        <w:bottom w:val="none" w:sz="0" w:space="0" w:color="auto"/>
        <w:right w:val="none" w:sz="0" w:space="0" w:color="auto"/>
      </w:divBdr>
    </w:div>
    <w:div w:id="1951007971">
      <w:bodyDiv w:val="1"/>
      <w:marLeft w:val="0"/>
      <w:marRight w:val="0"/>
      <w:marTop w:val="0"/>
      <w:marBottom w:val="0"/>
      <w:divBdr>
        <w:top w:val="none" w:sz="0" w:space="0" w:color="auto"/>
        <w:left w:val="none" w:sz="0" w:space="0" w:color="auto"/>
        <w:bottom w:val="none" w:sz="0" w:space="0" w:color="auto"/>
        <w:right w:val="none" w:sz="0" w:space="0" w:color="auto"/>
      </w:divBdr>
    </w:div>
    <w:div w:id="1952081639">
      <w:bodyDiv w:val="1"/>
      <w:marLeft w:val="0"/>
      <w:marRight w:val="0"/>
      <w:marTop w:val="0"/>
      <w:marBottom w:val="0"/>
      <w:divBdr>
        <w:top w:val="none" w:sz="0" w:space="0" w:color="auto"/>
        <w:left w:val="none" w:sz="0" w:space="0" w:color="auto"/>
        <w:bottom w:val="none" w:sz="0" w:space="0" w:color="auto"/>
        <w:right w:val="none" w:sz="0" w:space="0" w:color="auto"/>
      </w:divBdr>
    </w:div>
    <w:div w:id="1953244994">
      <w:bodyDiv w:val="1"/>
      <w:marLeft w:val="0"/>
      <w:marRight w:val="0"/>
      <w:marTop w:val="0"/>
      <w:marBottom w:val="0"/>
      <w:divBdr>
        <w:top w:val="none" w:sz="0" w:space="0" w:color="auto"/>
        <w:left w:val="none" w:sz="0" w:space="0" w:color="auto"/>
        <w:bottom w:val="none" w:sz="0" w:space="0" w:color="auto"/>
        <w:right w:val="none" w:sz="0" w:space="0" w:color="auto"/>
      </w:divBdr>
    </w:div>
    <w:div w:id="1956134997">
      <w:bodyDiv w:val="1"/>
      <w:marLeft w:val="0"/>
      <w:marRight w:val="0"/>
      <w:marTop w:val="0"/>
      <w:marBottom w:val="0"/>
      <w:divBdr>
        <w:top w:val="none" w:sz="0" w:space="0" w:color="auto"/>
        <w:left w:val="none" w:sz="0" w:space="0" w:color="auto"/>
        <w:bottom w:val="none" w:sz="0" w:space="0" w:color="auto"/>
        <w:right w:val="none" w:sz="0" w:space="0" w:color="auto"/>
      </w:divBdr>
    </w:div>
    <w:div w:id="1958563581">
      <w:bodyDiv w:val="1"/>
      <w:marLeft w:val="0"/>
      <w:marRight w:val="0"/>
      <w:marTop w:val="0"/>
      <w:marBottom w:val="0"/>
      <w:divBdr>
        <w:top w:val="none" w:sz="0" w:space="0" w:color="auto"/>
        <w:left w:val="none" w:sz="0" w:space="0" w:color="auto"/>
        <w:bottom w:val="none" w:sz="0" w:space="0" w:color="auto"/>
        <w:right w:val="none" w:sz="0" w:space="0" w:color="auto"/>
      </w:divBdr>
    </w:div>
    <w:div w:id="1958563998">
      <w:bodyDiv w:val="1"/>
      <w:marLeft w:val="0"/>
      <w:marRight w:val="0"/>
      <w:marTop w:val="0"/>
      <w:marBottom w:val="0"/>
      <w:divBdr>
        <w:top w:val="none" w:sz="0" w:space="0" w:color="auto"/>
        <w:left w:val="none" w:sz="0" w:space="0" w:color="auto"/>
        <w:bottom w:val="none" w:sz="0" w:space="0" w:color="auto"/>
        <w:right w:val="none" w:sz="0" w:space="0" w:color="auto"/>
      </w:divBdr>
    </w:div>
    <w:div w:id="1962954458">
      <w:bodyDiv w:val="1"/>
      <w:marLeft w:val="0"/>
      <w:marRight w:val="0"/>
      <w:marTop w:val="0"/>
      <w:marBottom w:val="0"/>
      <w:divBdr>
        <w:top w:val="none" w:sz="0" w:space="0" w:color="auto"/>
        <w:left w:val="none" w:sz="0" w:space="0" w:color="auto"/>
        <w:bottom w:val="none" w:sz="0" w:space="0" w:color="auto"/>
        <w:right w:val="none" w:sz="0" w:space="0" w:color="auto"/>
      </w:divBdr>
    </w:div>
    <w:div w:id="1963069228">
      <w:bodyDiv w:val="1"/>
      <w:marLeft w:val="0"/>
      <w:marRight w:val="0"/>
      <w:marTop w:val="0"/>
      <w:marBottom w:val="0"/>
      <w:divBdr>
        <w:top w:val="none" w:sz="0" w:space="0" w:color="auto"/>
        <w:left w:val="none" w:sz="0" w:space="0" w:color="auto"/>
        <w:bottom w:val="none" w:sz="0" w:space="0" w:color="auto"/>
        <w:right w:val="none" w:sz="0" w:space="0" w:color="auto"/>
      </w:divBdr>
    </w:div>
    <w:div w:id="1968050078">
      <w:bodyDiv w:val="1"/>
      <w:marLeft w:val="0"/>
      <w:marRight w:val="0"/>
      <w:marTop w:val="0"/>
      <w:marBottom w:val="0"/>
      <w:divBdr>
        <w:top w:val="none" w:sz="0" w:space="0" w:color="auto"/>
        <w:left w:val="none" w:sz="0" w:space="0" w:color="auto"/>
        <w:bottom w:val="none" w:sz="0" w:space="0" w:color="auto"/>
        <w:right w:val="none" w:sz="0" w:space="0" w:color="auto"/>
      </w:divBdr>
    </w:div>
    <w:div w:id="1968898419">
      <w:bodyDiv w:val="1"/>
      <w:marLeft w:val="0"/>
      <w:marRight w:val="0"/>
      <w:marTop w:val="0"/>
      <w:marBottom w:val="0"/>
      <w:divBdr>
        <w:top w:val="none" w:sz="0" w:space="0" w:color="auto"/>
        <w:left w:val="none" w:sz="0" w:space="0" w:color="auto"/>
        <w:bottom w:val="none" w:sz="0" w:space="0" w:color="auto"/>
        <w:right w:val="none" w:sz="0" w:space="0" w:color="auto"/>
      </w:divBdr>
    </w:div>
    <w:div w:id="1971549058">
      <w:bodyDiv w:val="1"/>
      <w:marLeft w:val="0"/>
      <w:marRight w:val="0"/>
      <w:marTop w:val="0"/>
      <w:marBottom w:val="0"/>
      <w:divBdr>
        <w:top w:val="none" w:sz="0" w:space="0" w:color="auto"/>
        <w:left w:val="none" w:sz="0" w:space="0" w:color="auto"/>
        <w:bottom w:val="none" w:sz="0" w:space="0" w:color="auto"/>
        <w:right w:val="none" w:sz="0" w:space="0" w:color="auto"/>
      </w:divBdr>
    </w:div>
    <w:div w:id="1975014717">
      <w:bodyDiv w:val="1"/>
      <w:marLeft w:val="0"/>
      <w:marRight w:val="0"/>
      <w:marTop w:val="0"/>
      <w:marBottom w:val="0"/>
      <w:divBdr>
        <w:top w:val="none" w:sz="0" w:space="0" w:color="auto"/>
        <w:left w:val="none" w:sz="0" w:space="0" w:color="auto"/>
        <w:bottom w:val="none" w:sz="0" w:space="0" w:color="auto"/>
        <w:right w:val="none" w:sz="0" w:space="0" w:color="auto"/>
      </w:divBdr>
    </w:div>
    <w:div w:id="1975988126">
      <w:bodyDiv w:val="1"/>
      <w:marLeft w:val="0"/>
      <w:marRight w:val="0"/>
      <w:marTop w:val="0"/>
      <w:marBottom w:val="0"/>
      <w:divBdr>
        <w:top w:val="none" w:sz="0" w:space="0" w:color="auto"/>
        <w:left w:val="none" w:sz="0" w:space="0" w:color="auto"/>
        <w:bottom w:val="none" w:sz="0" w:space="0" w:color="auto"/>
        <w:right w:val="none" w:sz="0" w:space="0" w:color="auto"/>
      </w:divBdr>
    </w:div>
    <w:div w:id="1976131543">
      <w:bodyDiv w:val="1"/>
      <w:marLeft w:val="0"/>
      <w:marRight w:val="0"/>
      <w:marTop w:val="0"/>
      <w:marBottom w:val="0"/>
      <w:divBdr>
        <w:top w:val="none" w:sz="0" w:space="0" w:color="auto"/>
        <w:left w:val="none" w:sz="0" w:space="0" w:color="auto"/>
        <w:bottom w:val="none" w:sz="0" w:space="0" w:color="auto"/>
        <w:right w:val="none" w:sz="0" w:space="0" w:color="auto"/>
      </w:divBdr>
    </w:div>
    <w:div w:id="1976328898">
      <w:bodyDiv w:val="1"/>
      <w:marLeft w:val="0"/>
      <w:marRight w:val="0"/>
      <w:marTop w:val="0"/>
      <w:marBottom w:val="0"/>
      <w:divBdr>
        <w:top w:val="none" w:sz="0" w:space="0" w:color="auto"/>
        <w:left w:val="none" w:sz="0" w:space="0" w:color="auto"/>
        <w:bottom w:val="none" w:sz="0" w:space="0" w:color="auto"/>
        <w:right w:val="none" w:sz="0" w:space="0" w:color="auto"/>
      </w:divBdr>
    </w:div>
    <w:div w:id="1977221247">
      <w:bodyDiv w:val="1"/>
      <w:marLeft w:val="0"/>
      <w:marRight w:val="0"/>
      <w:marTop w:val="0"/>
      <w:marBottom w:val="0"/>
      <w:divBdr>
        <w:top w:val="none" w:sz="0" w:space="0" w:color="auto"/>
        <w:left w:val="none" w:sz="0" w:space="0" w:color="auto"/>
        <w:bottom w:val="none" w:sz="0" w:space="0" w:color="auto"/>
        <w:right w:val="none" w:sz="0" w:space="0" w:color="auto"/>
      </w:divBdr>
    </w:div>
    <w:div w:id="1979989509">
      <w:bodyDiv w:val="1"/>
      <w:marLeft w:val="0"/>
      <w:marRight w:val="0"/>
      <w:marTop w:val="0"/>
      <w:marBottom w:val="0"/>
      <w:divBdr>
        <w:top w:val="none" w:sz="0" w:space="0" w:color="auto"/>
        <w:left w:val="none" w:sz="0" w:space="0" w:color="auto"/>
        <w:bottom w:val="none" w:sz="0" w:space="0" w:color="auto"/>
        <w:right w:val="none" w:sz="0" w:space="0" w:color="auto"/>
      </w:divBdr>
    </w:div>
    <w:div w:id="1980379394">
      <w:bodyDiv w:val="1"/>
      <w:marLeft w:val="0"/>
      <w:marRight w:val="0"/>
      <w:marTop w:val="0"/>
      <w:marBottom w:val="0"/>
      <w:divBdr>
        <w:top w:val="none" w:sz="0" w:space="0" w:color="auto"/>
        <w:left w:val="none" w:sz="0" w:space="0" w:color="auto"/>
        <w:bottom w:val="none" w:sz="0" w:space="0" w:color="auto"/>
        <w:right w:val="none" w:sz="0" w:space="0" w:color="auto"/>
      </w:divBdr>
    </w:div>
    <w:div w:id="1980642850">
      <w:bodyDiv w:val="1"/>
      <w:marLeft w:val="0"/>
      <w:marRight w:val="0"/>
      <w:marTop w:val="0"/>
      <w:marBottom w:val="0"/>
      <w:divBdr>
        <w:top w:val="none" w:sz="0" w:space="0" w:color="auto"/>
        <w:left w:val="none" w:sz="0" w:space="0" w:color="auto"/>
        <w:bottom w:val="none" w:sz="0" w:space="0" w:color="auto"/>
        <w:right w:val="none" w:sz="0" w:space="0" w:color="auto"/>
      </w:divBdr>
    </w:div>
    <w:div w:id="1984266207">
      <w:bodyDiv w:val="1"/>
      <w:marLeft w:val="0"/>
      <w:marRight w:val="0"/>
      <w:marTop w:val="0"/>
      <w:marBottom w:val="0"/>
      <w:divBdr>
        <w:top w:val="none" w:sz="0" w:space="0" w:color="auto"/>
        <w:left w:val="none" w:sz="0" w:space="0" w:color="auto"/>
        <w:bottom w:val="none" w:sz="0" w:space="0" w:color="auto"/>
        <w:right w:val="none" w:sz="0" w:space="0" w:color="auto"/>
      </w:divBdr>
    </w:div>
    <w:div w:id="1994554970">
      <w:bodyDiv w:val="1"/>
      <w:marLeft w:val="0"/>
      <w:marRight w:val="0"/>
      <w:marTop w:val="0"/>
      <w:marBottom w:val="0"/>
      <w:divBdr>
        <w:top w:val="none" w:sz="0" w:space="0" w:color="auto"/>
        <w:left w:val="none" w:sz="0" w:space="0" w:color="auto"/>
        <w:bottom w:val="none" w:sz="0" w:space="0" w:color="auto"/>
        <w:right w:val="none" w:sz="0" w:space="0" w:color="auto"/>
      </w:divBdr>
    </w:div>
    <w:div w:id="1997372126">
      <w:bodyDiv w:val="1"/>
      <w:marLeft w:val="0"/>
      <w:marRight w:val="0"/>
      <w:marTop w:val="0"/>
      <w:marBottom w:val="0"/>
      <w:divBdr>
        <w:top w:val="none" w:sz="0" w:space="0" w:color="auto"/>
        <w:left w:val="none" w:sz="0" w:space="0" w:color="auto"/>
        <w:bottom w:val="none" w:sz="0" w:space="0" w:color="auto"/>
        <w:right w:val="none" w:sz="0" w:space="0" w:color="auto"/>
      </w:divBdr>
    </w:div>
    <w:div w:id="1998269068">
      <w:bodyDiv w:val="1"/>
      <w:marLeft w:val="0"/>
      <w:marRight w:val="0"/>
      <w:marTop w:val="0"/>
      <w:marBottom w:val="0"/>
      <w:divBdr>
        <w:top w:val="none" w:sz="0" w:space="0" w:color="auto"/>
        <w:left w:val="none" w:sz="0" w:space="0" w:color="auto"/>
        <w:bottom w:val="none" w:sz="0" w:space="0" w:color="auto"/>
        <w:right w:val="none" w:sz="0" w:space="0" w:color="auto"/>
      </w:divBdr>
    </w:div>
    <w:div w:id="1999646974">
      <w:bodyDiv w:val="1"/>
      <w:marLeft w:val="0"/>
      <w:marRight w:val="0"/>
      <w:marTop w:val="0"/>
      <w:marBottom w:val="0"/>
      <w:divBdr>
        <w:top w:val="none" w:sz="0" w:space="0" w:color="auto"/>
        <w:left w:val="none" w:sz="0" w:space="0" w:color="auto"/>
        <w:bottom w:val="none" w:sz="0" w:space="0" w:color="auto"/>
        <w:right w:val="none" w:sz="0" w:space="0" w:color="auto"/>
      </w:divBdr>
    </w:div>
    <w:div w:id="2000772518">
      <w:bodyDiv w:val="1"/>
      <w:marLeft w:val="0"/>
      <w:marRight w:val="0"/>
      <w:marTop w:val="0"/>
      <w:marBottom w:val="0"/>
      <w:divBdr>
        <w:top w:val="none" w:sz="0" w:space="0" w:color="auto"/>
        <w:left w:val="none" w:sz="0" w:space="0" w:color="auto"/>
        <w:bottom w:val="none" w:sz="0" w:space="0" w:color="auto"/>
        <w:right w:val="none" w:sz="0" w:space="0" w:color="auto"/>
      </w:divBdr>
    </w:div>
    <w:div w:id="2004578944">
      <w:bodyDiv w:val="1"/>
      <w:marLeft w:val="0"/>
      <w:marRight w:val="0"/>
      <w:marTop w:val="0"/>
      <w:marBottom w:val="0"/>
      <w:divBdr>
        <w:top w:val="none" w:sz="0" w:space="0" w:color="auto"/>
        <w:left w:val="none" w:sz="0" w:space="0" w:color="auto"/>
        <w:bottom w:val="none" w:sz="0" w:space="0" w:color="auto"/>
        <w:right w:val="none" w:sz="0" w:space="0" w:color="auto"/>
      </w:divBdr>
    </w:div>
    <w:div w:id="2005011875">
      <w:bodyDiv w:val="1"/>
      <w:marLeft w:val="0"/>
      <w:marRight w:val="0"/>
      <w:marTop w:val="0"/>
      <w:marBottom w:val="0"/>
      <w:divBdr>
        <w:top w:val="none" w:sz="0" w:space="0" w:color="auto"/>
        <w:left w:val="none" w:sz="0" w:space="0" w:color="auto"/>
        <w:bottom w:val="none" w:sz="0" w:space="0" w:color="auto"/>
        <w:right w:val="none" w:sz="0" w:space="0" w:color="auto"/>
      </w:divBdr>
    </w:div>
    <w:div w:id="2009213933">
      <w:bodyDiv w:val="1"/>
      <w:marLeft w:val="0"/>
      <w:marRight w:val="0"/>
      <w:marTop w:val="0"/>
      <w:marBottom w:val="0"/>
      <w:divBdr>
        <w:top w:val="none" w:sz="0" w:space="0" w:color="auto"/>
        <w:left w:val="none" w:sz="0" w:space="0" w:color="auto"/>
        <w:bottom w:val="none" w:sz="0" w:space="0" w:color="auto"/>
        <w:right w:val="none" w:sz="0" w:space="0" w:color="auto"/>
      </w:divBdr>
    </w:div>
    <w:div w:id="2011562004">
      <w:bodyDiv w:val="1"/>
      <w:marLeft w:val="0"/>
      <w:marRight w:val="0"/>
      <w:marTop w:val="0"/>
      <w:marBottom w:val="0"/>
      <w:divBdr>
        <w:top w:val="none" w:sz="0" w:space="0" w:color="auto"/>
        <w:left w:val="none" w:sz="0" w:space="0" w:color="auto"/>
        <w:bottom w:val="none" w:sz="0" w:space="0" w:color="auto"/>
        <w:right w:val="none" w:sz="0" w:space="0" w:color="auto"/>
      </w:divBdr>
    </w:div>
    <w:div w:id="2011835562">
      <w:bodyDiv w:val="1"/>
      <w:marLeft w:val="0"/>
      <w:marRight w:val="0"/>
      <w:marTop w:val="0"/>
      <w:marBottom w:val="0"/>
      <w:divBdr>
        <w:top w:val="none" w:sz="0" w:space="0" w:color="auto"/>
        <w:left w:val="none" w:sz="0" w:space="0" w:color="auto"/>
        <w:bottom w:val="none" w:sz="0" w:space="0" w:color="auto"/>
        <w:right w:val="none" w:sz="0" w:space="0" w:color="auto"/>
      </w:divBdr>
    </w:div>
    <w:div w:id="2013336516">
      <w:bodyDiv w:val="1"/>
      <w:marLeft w:val="0"/>
      <w:marRight w:val="0"/>
      <w:marTop w:val="0"/>
      <w:marBottom w:val="0"/>
      <w:divBdr>
        <w:top w:val="none" w:sz="0" w:space="0" w:color="auto"/>
        <w:left w:val="none" w:sz="0" w:space="0" w:color="auto"/>
        <w:bottom w:val="none" w:sz="0" w:space="0" w:color="auto"/>
        <w:right w:val="none" w:sz="0" w:space="0" w:color="auto"/>
      </w:divBdr>
    </w:div>
    <w:div w:id="2018459539">
      <w:bodyDiv w:val="1"/>
      <w:marLeft w:val="0"/>
      <w:marRight w:val="0"/>
      <w:marTop w:val="0"/>
      <w:marBottom w:val="0"/>
      <w:divBdr>
        <w:top w:val="none" w:sz="0" w:space="0" w:color="auto"/>
        <w:left w:val="none" w:sz="0" w:space="0" w:color="auto"/>
        <w:bottom w:val="none" w:sz="0" w:space="0" w:color="auto"/>
        <w:right w:val="none" w:sz="0" w:space="0" w:color="auto"/>
      </w:divBdr>
    </w:div>
    <w:div w:id="2018651717">
      <w:bodyDiv w:val="1"/>
      <w:marLeft w:val="0"/>
      <w:marRight w:val="0"/>
      <w:marTop w:val="0"/>
      <w:marBottom w:val="0"/>
      <w:divBdr>
        <w:top w:val="none" w:sz="0" w:space="0" w:color="auto"/>
        <w:left w:val="none" w:sz="0" w:space="0" w:color="auto"/>
        <w:bottom w:val="none" w:sz="0" w:space="0" w:color="auto"/>
        <w:right w:val="none" w:sz="0" w:space="0" w:color="auto"/>
      </w:divBdr>
    </w:div>
    <w:div w:id="2021353335">
      <w:bodyDiv w:val="1"/>
      <w:marLeft w:val="0"/>
      <w:marRight w:val="0"/>
      <w:marTop w:val="0"/>
      <w:marBottom w:val="0"/>
      <w:divBdr>
        <w:top w:val="none" w:sz="0" w:space="0" w:color="auto"/>
        <w:left w:val="none" w:sz="0" w:space="0" w:color="auto"/>
        <w:bottom w:val="none" w:sz="0" w:space="0" w:color="auto"/>
        <w:right w:val="none" w:sz="0" w:space="0" w:color="auto"/>
      </w:divBdr>
    </w:div>
    <w:div w:id="2022782932">
      <w:bodyDiv w:val="1"/>
      <w:marLeft w:val="0"/>
      <w:marRight w:val="0"/>
      <w:marTop w:val="0"/>
      <w:marBottom w:val="0"/>
      <w:divBdr>
        <w:top w:val="none" w:sz="0" w:space="0" w:color="auto"/>
        <w:left w:val="none" w:sz="0" w:space="0" w:color="auto"/>
        <w:bottom w:val="none" w:sz="0" w:space="0" w:color="auto"/>
        <w:right w:val="none" w:sz="0" w:space="0" w:color="auto"/>
      </w:divBdr>
    </w:div>
    <w:div w:id="2024089903">
      <w:bodyDiv w:val="1"/>
      <w:marLeft w:val="0"/>
      <w:marRight w:val="0"/>
      <w:marTop w:val="0"/>
      <w:marBottom w:val="0"/>
      <w:divBdr>
        <w:top w:val="none" w:sz="0" w:space="0" w:color="auto"/>
        <w:left w:val="none" w:sz="0" w:space="0" w:color="auto"/>
        <w:bottom w:val="none" w:sz="0" w:space="0" w:color="auto"/>
        <w:right w:val="none" w:sz="0" w:space="0" w:color="auto"/>
      </w:divBdr>
    </w:div>
    <w:div w:id="2026252344">
      <w:bodyDiv w:val="1"/>
      <w:marLeft w:val="0"/>
      <w:marRight w:val="0"/>
      <w:marTop w:val="0"/>
      <w:marBottom w:val="0"/>
      <w:divBdr>
        <w:top w:val="none" w:sz="0" w:space="0" w:color="auto"/>
        <w:left w:val="none" w:sz="0" w:space="0" w:color="auto"/>
        <w:bottom w:val="none" w:sz="0" w:space="0" w:color="auto"/>
        <w:right w:val="none" w:sz="0" w:space="0" w:color="auto"/>
      </w:divBdr>
    </w:div>
    <w:div w:id="2028293648">
      <w:bodyDiv w:val="1"/>
      <w:marLeft w:val="0"/>
      <w:marRight w:val="0"/>
      <w:marTop w:val="0"/>
      <w:marBottom w:val="0"/>
      <w:divBdr>
        <w:top w:val="none" w:sz="0" w:space="0" w:color="auto"/>
        <w:left w:val="none" w:sz="0" w:space="0" w:color="auto"/>
        <w:bottom w:val="none" w:sz="0" w:space="0" w:color="auto"/>
        <w:right w:val="none" w:sz="0" w:space="0" w:color="auto"/>
      </w:divBdr>
    </w:div>
    <w:div w:id="2032686853">
      <w:bodyDiv w:val="1"/>
      <w:marLeft w:val="0"/>
      <w:marRight w:val="0"/>
      <w:marTop w:val="0"/>
      <w:marBottom w:val="0"/>
      <w:divBdr>
        <w:top w:val="none" w:sz="0" w:space="0" w:color="auto"/>
        <w:left w:val="none" w:sz="0" w:space="0" w:color="auto"/>
        <w:bottom w:val="none" w:sz="0" w:space="0" w:color="auto"/>
        <w:right w:val="none" w:sz="0" w:space="0" w:color="auto"/>
      </w:divBdr>
    </w:div>
    <w:div w:id="2034988417">
      <w:bodyDiv w:val="1"/>
      <w:marLeft w:val="0"/>
      <w:marRight w:val="0"/>
      <w:marTop w:val="0"/>
      <w:marBottom w:val="0"/>
      <w:divBdr>
        <w:top w:val="none" w:sz="0" w:space="0" w:color="auto"/>
        <w:left w:val="none" w:sz="0" w:space="0" w:color="auto"/>
        <w:bottom w:val="none" w:sz="0" w:space="0" w:color="auto"/>
        <w:right w:val="none" w:sz="0" w:space="0" w:color="auto"/>
      </w:divBdr>
    </w:div>
    <w:div w:id="2036152729">
      <w:bodyDiv w:val="1"/>
      <w:marLeft w:val="0"/>
      <w:marRight w:val="0"/>
      <w:marTop w:val="0"/>
      <w:marBottom w:val="0"/>
      <w:divBdr>
        <w:top w:val="none" w:sz="0" w:space="0" w:color="auto"/>
        <w:left w:val="none" w:sz="0" w:space="0" w:color="auto"/>
        <w:bottom w:val="none" w:sz="0" w:space="0" w:color="auto"/>
        <w:right w:val="none" w:sz="0" w:space="0" w:color="auto"/>
      </w:divBdr>
    </w:div>
    <w:div w:id="2040470404">
      <w:bodyDiv w:val="1"/>
      <w:marLeft w:val="0"/>
      <w:marRight w:val="0"/>
      <w:marTop w:val="0"/>
      <w:marBottom w:val="0"/>
      <w:divBdr>
        <w:top w:val="none" w:sz="0" w:space="0" w:color="auto"/>
        <w:left w:val="none" w:sz="0" w:space="0" w:color="auto"/>
        <w:bottom w:val="none" w:sz="0" w:space="0" w:color="auto"/>
        <w:right w:val="none" w:sz="0" w:space="0" w:color="auto"/>
      </w:divBdr>
    </w:div>
    <w:div w:id="2043281596">
      <w:bodyDiv w:val="1"/>
      <w:marLeft w:val="0"/>
      <w:marRight w:val="0"/>
      <w:marTop w:val="0"/>
      <w:marBottom w:val="0"/>
      <w:divBdr>
        <w:top w:val="none" w:sz="0" w:space="0" w:color="auto"/>
        <w:left w:val="none" w:sz="0" w:space="0" w:color="auto"/>
        <w:bottom w:val="none" w:sz="0" w:space="0" w:color="auto"/>
        <w:right w:val="none" w:sz="0" w:space="0" w:color="auto"/>
      </w:divBdr>
    </w:div>
    <w:div w:id="2053966291">
      <w:bodyDiv w:val="1"/>
      <w:marLeft w:val="0"/>
      <w:marRight w:val="0"/>
      <w:marTop w:val="0"/>
      <w:marBottom w:val="0"/>
      <w:divBdr>
        <w:top w:val="none" w:sz="0" w:space="0" w:color="auto"/>
        <w:left w:val="none" w:sz="0" w:space="0" w:color="auto"/>
        <w:bottom w:val="none" w:sz="0" w:space="0" w:color="auto"/>
        <w:right w:val="none" w:sz="0" w:space="0" w:color="auto"/>
      </w:divBdr>
    </w:div>
    <w:div w:id="2054501673">
      <w:bodyDiv w:val="1"/>
      <w:marLeft w:val="0"/>
      <w:marRight w:val="0"/>
      <w:marTop w:val="0"/>
      <w:marBottom w:val="0"/>
      <w:divBdr>
        <w:top w:val="none" w:sz="0" w:space="0" w:color="auto"/>
        <w:left w:val="none" w:sz="0" w:space="0" w:color="auto"/>
        <w:bottom w:val="none" w:sz="0" w:space="0" w:color="auto"/>
        <w:right w:val="none" w:sz="0" w:space="0" w:color="auto"/>
      </w:divBdr>
    </w:div>
    <w:div w:id="2056224750">
      <w:bodyDiv w:val="1"/>
      <w:marLeft w:val="0"/>
      <w:marRight w:val="0"/>
      <w:marTop w:val="0"/>
      <w:marBottom w:val="0"/>
      <w:divBdr>
        <w:top w:val="none" w:sz="0" w:space="0" w:color="auto"/>
        <w:left w:val="none" w:sz="0" w:space="0" w:color="auto"/>
        <w:bottom w:val="none" w:sz="0" w:space="0" w:color="auto"/>
        <w:right w:val="none" w:sz="0" w:space="0" w:color="auto"/>
      </w:divBdr>
    </w:div>
    <w:div w:id="2056538921">
      <w:bodyDiv w:val="1"/>
      <w:marLeft w:val="0"/>
      <w:marRight w:val="0"/>
      <w:marTop w:val="0"/>
      <w:marBottom w:val="0"/>
      <w:divBdr>
        <w:top w:val="none" w:sz="0" w:space="0" w:color="auto"/>
        <w:left w:val="none" w:sz="0" w:space="0" w:color="auto"/>
        <w:bottom w:val="none" w:sz="0" w:space="0" w:color="auto"/>
        <w:right w:val="none" w:sz="0" w:space="0" w:color="auto"/>
      </w:divBdr>
    </w:div>
    <w:div w:id="2059932993">
      <w:bodyDiv w:val="1"/>
      <w:marLeft w:val="0"/>
      <w:marRight w:val="0"/>
      <w:marTop w:val="0"/>
      <w:marBottom w:val="0"/>
      <w:divBdr>
        <w:top w:val="none" w:sz="0" w:space="0" w:color="auto"/>
        <w:left w:val="none" w:sz="0" w:space="0" w:color="auto"/>
        <w:bottom w:val="none" w:sz="0" w:space="0" w:color="auto"/>
        <w:right w:val="none" w:sz="0" w:space="0" w:color="auto"/>
      </w:divBdr>
    </w:div>
    <w:div w:id="2060203489">
      <w:bodyDiv w:val="1"/>
      <w:marLeft w:val="0"/>
      <w:marRight w:val="0"/>
      <w:marTop w:val="0"/>
      <w:marBottom w:val="0"/>
      <w:divBdr>
        <w:top w:val="none" w:sz="0" w:space="0" w:color="auto"/>
        <w:left w:val="none" w:sz="0" w:space="0" w:color="auto"/>
        <w:bottom w:val="none" w:sz="0" w:space="0" w:color="auto"/>
        <w:right w:val="none" w:sz="0" w:space="0" w:color="auto"/>
      </w:divBdr>
    </w:div>
    <w:div w:id="2067600902">
      <w:bodyDiv w:val="1"/>
      <w:marLeft w:val="0"/>
      <w:marRight w:val="0"/>
      <w:marTop w:val="0"/>
      <w:marBottom w:val="0"/>
      <w:divBdr>
        <w:top w:val="none" w:sz="0" w:space="0" w:color="auto"/>
        <w:left w:val="none" w:sz="0" w:space="0" w:color="auto"/>
        <w:bottom w:val="none" w:sz="0" w:space="0" w:color="auto"/>
        <w:right w:val="none" w:sz="0" w:space="0" w:color="auto"/>
      </w:divBdr>
    </w:div>
    <w:div w:id="2068214161">
      <w:bodyDiv w:val="1"/>
      <w:marLeft w:val="0"/>
      <w:marRight w:val="0"/>
      <w:marTop w:val="0"/>
      <w:marBottom w:val="0"/>
      <w:divBdr>
        <w:top w:val="none" w:sz="0" w:space="0" w:color="auto"/>
        <w:left w:val="none" w:sz="0" w:space="0" w:color="auto"/>
        <w:bottom w:val="none" w:sz="0" w:space="0" w:color="auto"/>
        <w:right w:val="none" w:sz="0" w:space="0" w:color="auto"/>
      </w:divBdr>
    </w:div>
    <w:div w:id="2070616383">
      <w:bodyDiv w:val="1"/>
      <w:marLeft w:val="0"/>
      <w:marRight w:val="0"/>
      <w:marTop w:val="0"/>
      <w:marBottom w:val="0"/>
      <w:divBdr>
        <w:top w:val="none" w:sz="0" w:space="0" w:color="auto"/>
        <w:left w:val="none" w:sz="0" w:space="0" w:color="auto"/>
        <w:bottom w:val="none" w:sz="0" w:space="0" w:color="auto"/>
        <w:right w:val="none" w:sz="0" w:space="0" w:color="auto"/>
      </w:divBdr>
    </w:div>
    <w:div w:id="2071924427">
      <w:bodyDiv w:val="1"/>
      <w:marLeft w:val="0"/>
      <w:marRight w:val="0"/>
      <w:marTop w:val="0"/>
      <w:marBottom w:val="0"/>
      <w:divBdr>
        <w:top w:val="none" w:sz="0" w:space="0" w:color="auto"/>
        <w:left w:val="none" w:sz="0" w:space="0" w:color="auto"/>
        <w:bottom w:val="none" w:sz="0" w:space="0" w:color="auto"/>
        <w:right w:val="none" w:sz="0" w:space="0" w:color="auto"/>
      </w:divBdr>
    </w:div>
    <w:div w:id="2071926781">
      <w:bodyDiv w:val="1"/>
      <w:marLeft w:val="0"/>
      <w:marRight w:val="0"/>
      <w:marTop w:val="0"/>
      <w:marBottom w:val="0"/>
      <w:divBdr>
        <w:top w:val="none" w:sz="0" w:space="0" w:color="auto"/>
        <w:left w:val="none" w:sz="0" w:space="0" w:color="auto"/>
        <w:bottom w:val="none" w:sz="0" w:space="0" w:color="auto"/>
        <w:right w:val="none" w:sz="0" w:space="0" w:color="auto"/>
      </w:divBdr>
    </w:div>
    <w:div w:id="2071995986">
      <w:bodyDiv w:val="1"/>
      <w:marLeft w:val="0"/>
      <w:marRight w:val="0"/>
      <w:marTop w:val="0"/>
      <w:marBottom w:val="0"/>
      <w:divBdr>
        <w:top w:val="none" w:sz="0" w:space="0" w:color="auto"/>
        <w:left w:val="none" w:sz="0" w:space="0" w:color="auto"/>
        <w:bottom w:val="none" w:sz="0" w:space="0" w:color="auto"/>
        <w:right w:val="none" w:sz="0" w:space="0" w:color="auto"/>
      </w:divBdr>
    </w:div>
    <w:div w:id="2072189832">
      <w:bodyDiv w:val="1"/>
      <w:marLeft w:val="0"/>
      <w:marRight w:val="0"/>
      <w:marTop w:val="0"/>
      <w:marBottom w:val="0"/>
      <w:divBdr>
        <w:top w:val="none" w:sz="0" w:space="0" w:color="auto"/>
        <w:left w:val="none" w:sz="0" w:space="0" w:color="auto"/>
        <w:bottom w:val="none" w:sz="0" w:space="0" w:color="auto"/>
        <w:right w:val="none" w:sz="0" w:space="0" w:color="auto"/>
      </w:divBdr>
    </w:div>
    <w:div w:id="2077362401">
      <w:bodyDiv w:val="1"/>
      <w:marLeft w:val="0"/>
      <w:marRight w:val="0"/>
      <w:marTop w:val="0"/>
      <w:marBottom w:val="0"/>
      <w:divBdr>
        <w:top w:val="none" w:sz="0" w:space="0" w:color="auto"/>
        <w:left w:val="none" w:sz="0" w:space="0" w:color="auto"/>
        <w:bottom w:val="none" w:sz="0" w:space="0" w:color="auto"/>
        <w:right w:val="none" w:sz="0" w:space="0" w:color="auto"/>
      </w:divBdr>
    </w:div>
    <w:div w:id="2078430385">
      <w:bodyDiv w:val="1"/>
      <w:marLeft w:val="0"/>
      <w:marRight w:val="0"/>
      <w:marTop w:val="0"/>
      <w:marBottom w:val="0"/>
      <w:divBdr>
        <w:top w:val="none" w:sz="0" w:space="0" w:color="auto"/>
        <w:left w:val="none" w:sz="0" w:space="0" w:color="auto"/>
        <w:bottom w:val="none" w:sz="0" w:space="0" w:color="auto"/>
        <w:right w:val="none" w:sz="0" w:space="0" w:color="auto"/>
      </w:divBdr>
    </w:div>
    <w:div w:id="2081713347">
      <w:bodyDiv w:val="1"/>
      <w:marLeft w:val="0"/>
      <w:marRight w:val="0"/>
      <w:marTop w:val="0"/>
      <w:marBottom w:val="0"/>
      <w:divBdr>
        <w:top w:val="none" w:sz="0" w:space="0" w:color="auto"/>
        <w:left w:val="none" w:sz="0" w:space="0" w:color="auto"/>
        <w:bottom w:val="none" w:sz="0" w:space="0" w:color="auto"/>
        <w:right w:val="none" w:sz="0" w:space="0" w:color="auto"/>
      </w:divBdr>
    </w:div>
    <w:div w:id="2087267725">
      <w:bodyDiv w:val="1"/>
      <w:marLeft w:val="0"/>
      <w:marRight w:val="0"/>
      <w:marTop w:val="0"/>
      <w:marBottom w:val="0"/>
      <w:divBdr>
        <w:top w:val="none" w:sz="0" w:space="0" w:color="auto"/>
        <w:left w:val="none" w:sz="0" w:space="0" w:color="auto"/>
        <w:bottom w:val="none" w:sz="0" w:space="0" w:color="auto"/>
        <w:right w:val="none" w:sz="0" w:space="0" w:color="auto"/>
      </w:divBdr>
    </w:div>
    <w:div w:id="2091804188">
      <w:bodyDiv w:val="1"/>
      <w:marLeft w:val="0"/>
      <w:marRight w:val="0"/>
      <w:marTop w:val="0"/>
      <w:marBottom w:val="0"/>
      <w:divBdr>
        <w:top w:val="none" w:sz="0" w:space="0" w:color="auto"/>
        <w:left w:val="none" w:sz="0" w:space="0" w:color="auto"/>
        <w:bottom w:val="none" w:sz="0" w:space="0" w:color="auto"/>
        <w:right w:val="none" w:sz="0" w:space="0" w:color="auto"/>
      </w:divBdr>
    </w:div>
    <w:div w:id="2092777293">
      <w:bodyDiv w:val="1"/>
      <w:marLeft w:val="0"/>
      <w:marRight w:val="0"/>
      <w:marTop w:val="0"/>
      <w:marBottom w:val="0"/>
      <w:divBdr>
        <w:top w:val="none" w:sz="0" w:space="0" w:color="auto"/>
        <w:left w:val="none" w:sz="0" w:space="0" w:color="auto"/>
        <w:bottom w:val="none" w:sz="0" w:space="0" w:color="auto"/>
        <w:right w:val="none" w:sz="0" w:space="0" w:color="auto"/>
      </w:divBdr>
    </w:div>
    <w:div w:id="2093046345">
      <w:bodyDiv w:val="1"/>
      <w:marLeft w:val="0"/>
      <w:marRight w:val="0"/>
      <w:marTop w:val="0"/>
      <w:marBottom w:val="0"/>
      <w:divBdr>
        <w:top w:val="none" w:sz="0" w:space="0" w:color="auto"/>
        <w:left w:val="none" w:sz="0" w:space="0" w:color="auto"/>
        <w:bottom w:val="none" w:sz="0" w:space="0" w:color="auto"/>
        <w:right w:val="none" w:sz="0" w:space="0" w:color="auto"/>
      </w:divBdr>
    </w:div>
    <w:div w:id="2101021231">
      <w:bodyDiv w:val="1"/>
      <w:marLeft w:val="0"/>
      <w:marRight w:val="0"/>
      <w:marTop w:val="0"/>
      <w:marBottom w:val="0"/>
      <w:divBdr>
        <w:top w:val="none" w:sz="0" w:space="0" w:color="auto"/>
        <w:left w:val="none" w:sz="0" w:space="0" w:color="auto"/>
        <w:bottom w:val="none" w:sz="0" w:space="0" w:color="auto"/>
        <w:right w:val="none" w:sz="0" w:space="0" w:color="auto"/>
      </w:divBdr>
    </w:div>
    <w:div w:id="2103988700">
      <w:bodyDiv w:val="1"/>
      <w:marLeft w:val="0"/>
      <w:marRight w:val="0"/>
      <w:marTop w:val="0"/>
      <w:marBottom w:val="0"/>
      <w:divBdr>
        <w:top w:val="none" w:sz="0" w:space="0" w:color="auto"/>
        <w:left w:val="none" w:sz="0" w:space="0" w:color="auto"/>
        <w:bottom w:val="none" w:sz="0" w:space="0" w:color="auto"/>
        <w:right w:val="none" w:sz="0" w:space="0" w:color="auto"/>
      </w:divBdr>
    </w:div>
    <w:div w:id="2104492717">
      <w:bodyDiv w:val="1"/>
      <w:marLeft w:val="0"/>
      <w:marRight w:val="0"/>
      <w:marTop w:val="0"/>
      <w:marBottom w:val="0"/>
      <w:divBdr>
        <w:top w:val="none" w:sz="0" w:space="0" w:color="auto"/>
        <w:left w:val="none" w:sz="0" w:space="0" w:color="auto"/>
        <w:bottom w:val="none" w:sz="0" w:space="0" w:color="auto"/>
        <w:right w:val="none" w:sz="0" w:space="0" w:color="auto"/>
      </w:divBdr>
    </w:div>
    <w:div w:id="2105612060">
      <w:bodyDiv w:val="1"/>
      <w:marLeft w:val="0"/>
      <w:marRight w:val="0"/>
      <w:marTop w:val="0"/>
      <w:marBottom w:val="0"/>
      <w:divBdr>
        <w:top w:val="none" w:sz="0" w:space="0" w:color="auto"/>
        <w:left w:val="none" w:sz="0" w:space="0" w:color="auto"/>
        <w:bottom w:val="none" w:sz="0" w:space="0" w:color="auto"/>
        <w:right w:val="none" w:sz="0" w:space="0" w:color="auto"/>
      </w:divBdr>
    </w:div>
    <w:div w:id="2107848488">
      <w:bodyDiv w:val="1"/>
      <w:marLeft w:val="0"/>
      <w:marRight w:val="0"/>
      <w:marTop w:val="0"/>
      <w:marBottom w:val="0"/>
      <w:divBdr>
        <w:top w:val="none" w:sz="0" w:space="0" w:color="auto"/>
        <w:left w:val="none" w:sz="0" w:space="0" w:color="auto"/>
        <w:bottom w:val="none" w:sz="0" w:space="0" w:color="auto"/>
        <w:right w:val="none" w:sz="0" w:space="0" w:color="auto"/>
      </w:divBdr>
    </w:div>
    <w:div w:id="2108848790">
      <w:bodyDiv w:val="1"/>
      <w:marLeft w:val="0"/>
      <w:marRight w:val="0"/>
      <w:marTop w:val="0"/>
      <w:marBottom w:val="0"/>
      <w:divBdr>
        <w:top w:val="none" w:sz="0" w:space="0" w:color="auto"/>
        <w:left w:val="none" w:sz="0" w:space="0" w:color="auto"/>
        <w:bottom w:val="none" w:sz="0" w:space="0" w:color="auto"/>
        <w:right w:val="none" w:sz="0" w:space="0" w:color="auto"/>
      </w:divBdr>
    </w:div>
    <w:div w:id="2109423283">
      <w:bodyDiv w:val="1"/>
      <w:marLeft w:val="0"/>
      <w:marRight w:val="0"/>
      <w:marTop w:val="0"/>
      <w:marBottom w:val="0"/>
      <w:divBdr>
        <w:top w:val="none" w:sz="0" w:space="0" w:color="auto"/>
        <w:left w:val="none" w:sz="0" w:space="0" w:color="auto"/>
        <w:bottom w:val="none" w:sz="0" w:space="0" w:color="auto"/>
        <w:right w:val="none" w:sz="0" w:space="0" w:color="auto"/>
      </w:divBdr>
    </w:div>
    <w:div w:id="2110463078">
      <w:bodyDiv w:val="1"/>
      <w:marLeft w:val="0"/>
      <w:marRight w:val="0"/>
      <w:marTop w:val="0"/>
      <w:marBottom w:val="0"/>
      <w:divBdr>
        <w:top w:val="none" w:sz="0" w:space="0" w:color="auto"/>
        <w:left w:val="none" w:sz="0" w:space="0" w:color="auto"/>
        <w:bottom w:val="none" w:sz="0" w:space="0" w:color="auto"/>
        <w:right w:val="none" w:sz="0" w:space="0" w:color="auto"/>
      </w:divBdr>
    </w:div>
    <w:div w:id="2113738030">
      <w:bodyDiv w:val="1"/>
      <w:marLeft w:val="0"/>
      <w:marRight w:val="0"/>
      <w:marTop w:val="0"/>
      <w:marBottom w:val="0"/>
      <w:divBdr>
        <w:top w:val="none" w:sz="0" w:space="0" w:color="auto"/>
        <w:left w:val="none" w:sz="0" w:space="0" w:color="auto"/>
        <w:bottom w:val="none" w:sz="0" w:space="0" w:color="auto"/>
        <w:right w:val="none" w:sz="0" w:space="0" w:color="auto"/>
      </w:divBdr>
    </w:div>
    <w:div w:id="2115398057">
      <w:bodyDiv w:val="1"/>
      <w:marLeft w:val="0"/>
      <w:marRight w:val="0"/>
      <w:marTop w:val="0"/>
      <w:marBottom w:val="0"/>
      <w:divBdr>
        <w:top w:val="none" w:sz="0" w:space="0" w:color="auto"/>
        <w:left w:val="none" w:sz="0" w:space="0" w:color="auto"/>
        <w:bottom w:val="none" w:sz="0" w:space="0" w:color="auto"/>
        <w:right w:val="none" w:sz="0" w:space="0" w:color="auto"/>
      </w:divBdr>
    </w:div>
    <w:div w:id="2118256649">
      <w:bodyDiv w:val="1"/>
      <w:marLeft w:val="0"/>
      <w:marRight w:val="0"/>
      <w:marTop w:val="0"/>
      <w:marBottom w:val="0"/>
      <w:divBdr>
        <w:top w:val="none" w:sz="0" w:space="0" w:color="auto"/>
        <w:left w:val="none" w:sz="0" w:space="0" w:color="auto"/>
        <w:bottom w:val="none" w:sz="0" w:space="0" w:color="auto"/>
        <w:right w:val="none" w:sz="0" w:space="0" w:color="auto"/>
      </w:divBdr>
    </w:div>
    <w:div w:id="2119443172">
      <w:bodyDiv w:val="1"/>
      <w:marLeft w:val="0"/>
      <w:marRight w:val="0"/>
      <w:marTop w:val="0"/>
      <w:marBottom w:val="0"/>
      <w:divBdr>
        <w:top w:val="none" w:sz="0" w:space="0" w:color="auto"/>
        <w:left w:val="none" w:sz="0" w:space="0" w:color="auto"/>
        <w:bottom w:val="none" w:sz="0" w:space="0" w:color="auto"/>
        <w:right w:val="none" w:sz="0" w:space="0" w:color="auto"/>
      </w:divBdr>
    </w:div>
    <w:div w:id="2121140490">
      <w:bodyDiv w:val="1"/>
      <w:marLeft w:val="0"/>
      <w:marRight w:val="0"/>
      <w:marTop w:val="0"/>
      <w:marBottom w:val="0"/>
      <w:divBdr>
        <w:top w:val="none" w:sz="0" w:space="0" w:color="auto"/>
        <w:left w:val="none" w:sz="0" w:space="0" w:color="auto"/>
        <w:bottom w:val="none" w:sz="0" w:space="0" w:color="auto"/>
        <w:right w:val="none" w:sz="0" w:space="0" w:color="auto"/>
      </w:divBdr>
    </w:div>
    <w:div w:id="2127384353">
      <w:bodyDiv w:val="1"/>
      <w:marLeft w:val="0"/>
      <w:marRight w:val="0"/>
      <w:marTop w:val="0"/>
      <w:marBottom w:val="0"/>
      <w:divBdr>
        <w:top w:val="none" w:sz="0" w:space="0" w:color="auto"/>
        <w:left w:val="none" w:sz="0" w:space="0" w:color="auto"/>
        <w:bottom w:val="none" w:sz="0" w:space="0" w:color="auto"/>
        <w:right w:val="none" w:sz="0" w:space="0" w:color="auto"/>
      </w:divBdr>
    </w:div>
    <w:div w:id="2128153901">
      <w:bodyDiv w:val="1"/>
      <w:marLeft w:val="0"/>
      <w:marRight w:val="0"/>
      <w:marTop w:val="0"/>
      <w:marBottom w:val="0"/>
      <w:divBdr>
        <w:top w:val="none" w:sz="0" w:space="0" w:color="auto"/>
        <w:left w:val="none" w:sz="0" w:space="0" w:color="auto"/>
        <w:bottom w:val="none" w:sz="0" w:space="0" w:color="auto"/>
        <w:right w:val="none" w:sz="0" w:space="0" w:color="auto"/>
      </w:divBdr>
    </w:div>
    <w:div w:id="2131123487">
      <w:bodyDiv w:val="1"/>
      <w:marLeft w:val="0"/>
      <w:marRight w:val="0"/>
      <w:marTop w:val="0"/>
      <w:marBottom w:val="0"/>
      <w:divBdr>
        <w:top w:val="none" w:sz="0" w:space="0" w:color="auto"/>
        <w:left w:val="none" w:sz="0" w:space="0" w:color="auto"/>
        <w:bottom w:val="none" w:sz="0" w:space="0" w:color="auto"/>
        <w:right w:val="none" w:sz="0" w:space="0" w:color="auto"/>
      </w:divBdr>
    </w:div>
    <w:div w:id="2134900926">
      <w:bodyDiv w:val="1"/>
      <w:marLeft w:val="0"/>
      <w:marRight w:val="0"/>
      <w:marTop w:val="0"/>
      <w:marBottom w:val="0"/>
      <w:divBdr>
        <w:top w:val="none" w:sz="0" w:space="0" w:color="auto"/>
        <w:left w:val="none" w:sz="0" w:space="0" w:color="auto"/>
        <w:bottom w:val="none" w:sz="0" w:space="0" w:color="auto"/>
        <w:right w:val="none" w:sz="0" w:space="0" w:color="auto"/>
      </w:divBdr>
    </w:div>
    <w:div w:id="2135638332">
      <w:bodyDiv w:val="1"/>
      <w:marLeft w:val="0"/>
      <w:marRight w:val="0"/>
      <w:marTop w:val="0"/>
      <w:marBottom w:val="0"/>
      <w:divBdr>
        <w:top w:val="none" w:sz="0" w:space="0" w:color="auto"/>
        <w:left w:val="none" w:sz="0" w:space="0" w:color="auto"/>
        <w:bottom w:val="none" w:sz="0" w:space="0" w:color="auto"/>
        <w:right w:val="none" w:sz="0" w:space="0" w:color="auto"/>
      </w:divBdr>
    </w:div>
    <w:div w:id="2143886762">
      <w:bodyDiv w:val="1"/>
      <w:marLeft w:val="0"/>
      <w:marRight w:val="0"/>
      <w:marTop w:val="0"/>
      <w:marBottom w:val="0"/>
      <w:divBdr>
        <w:top w:val="none" w:sz="0" w:space="0" w:color="auto"/>
        <w:left w:val="none" w:sz="0" w:space="0" w:color="auto"/>
        <w:bottom w:val="none" w:sz="0" w:space="0" w:color="auto"/>
        <w:right w:val="none" w:sz="0" w:space="0" w:color="auto"/>
      </w:divBdr>
    </w:div>
    <w:div w:id="214585564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06" Type="http://schemas.openxmlformats.org/officeDocument/2006/relationships/hyperlink" Target="https://www.energy.gov/energy-economy/funding-financing" TargetMode="External"/><Relationship Id="rId107" Type="http://schemas.openxmlformats.org/officeDocument/2006/relationships/image" Target="media/image23.png"/><Relationship Id="rId108" Type="http://schemas.openxmlformats.org/officeDocument/2006/relationships/image" Target="media/image24.png"/><Relationship Id="rId109" Type="http://schemas.openxmlformats.org/officeDocument/2006/relationships/image" Target="media/image25.png"/><Relationship Id="rId70" Type="http://schemas.openxmlformats.org/officeDocument/2006/relationships/hyperlink" Target="http://www.grants.gov/web/grants/view-opportunity.html?oppId=294771" TargetMode="External"/><Relationship Id="rId71" Type="http://schemas.openxmlformats.org/officeDocument/2006/relationships/hyperlink" Target="http://www.nist.gov/director/upload/20160219-FY16-MSE-FFO.pdf" TargetMode="External"/><Relationship Id="rId72" Type="http://schemas.openxmlformats.org/officeDocument/2006/relationships/hyperlink" Target="mailto:grants@nist.gov" TargetMode="External"/><Relationship Id="rId73" Type="http://schemas.openxmlformats.org/officeDocument/2006/relationships/hyperlink" Target="http://www.grants.gov/web/grants/view-opportunity.html?oppId=281689" TargetMode="External"/><Relationship Id="rId74" Type="http://schemas.openxmlformats.org/officeDocument/2006/relationships/hyperlink" Target="http://www.eda.gov/" TargetMode="External"/><Relationship Id="rId75" Type="http://schemas.openxmlformats.org/officeDocument/2006/relationships/hyperlink" Target="http://www.grants.gov/web/grants/view-opportunity.html?oppId=280447" TargetMode="External"/><Relationship Id="rId76" Type="http://schemas.openxmlformats.org/officeDocument/2006/relationships/hyperlink" Target="mailto:david.raymond.ives@eda.gov" TargetMode="External"/><Relationship Id="rId77" Type="http://schemas.openxmlformats.org/officeDocument/2006/relationships/hyperlink" Target="http://www.grants.gov/web/grants/view-opportunity.html?oppId=189193" TargetMode="External"/><Relationship Id="rId78" Type="http://schemas.openxmlformats.org/officeDocument/2006/relationships/hyperlink" Target="http://www.nationalservice.gov/" TargetMode="External"/><Relationship Id="rId79" Type="http://schemas.openxmlformats.org/officeDocument/2006/relationships/image" Target="media/image10.png"/><Relationship Id="rId170" Type="http://schemas.openxmlformats.org/officeDocument/2006/relationships/hyperlink" Target="mailto:Preservation_Grants_Info@nps.gov" TargetMode="External"/><Relationship Id="rId171" Type="http://schemas.openxmlformats.org/officeDocument/2006/relationships/hyperlink" Target="mailto:Philip_Bailey@nps.gov" TargetMode="External"/><Relationship Id="rId172" Type="http://schemas.openxmlformats.org/officeDocument/2006/relationships/hyperlink" Target="http://www.grants.gov/web/grants/view-opportunity.html?oppId=298024" TargetMode="External"/><Relationship Id="rId173" Type="http://schemas.openxmlformats.org/officeDocument/2006/relationships/image" Target="media/image39.png"/><Relationship Id="rId174" Type="http://schemas.openxmlformats.org/officeDocument/2006/relationships/image" Target="media/image40.png"/><Relationship Id="rId175" Type="http://schemas.openxmlformats.org/officeDocument/2006/relationships/hyperlink" Target="http://www.ojp.usdoj.gov/BJA/funding/index.html" TargetMode="External"/><Relationship Id="rId176" Type="http://schemas.openxmlformats.org/officeDocument/2006/relationships/hyperlink" Target="http://www.bjs.gov/index.cfm?ty=fun" TargetMode="External"/><Relationship Id="rId177" Type="http://schemas.openxmlformats.org/officeDocument/2006/relationships/hyperlink" Target="http://www.ncjrs.gov/fedgrant.html" TargetMode="External"/><Relationship Id="rId178" Type="http://schemas.openxmlformats.org/officeDocument/2006/relationships/hyperlink" Target="http://www.ojp.usdoj.gov/nij/funding/welcome.htm" TargetMode="External"/><Relationship Id="rId179" Type="http://schemas.openxmlformats.org/officeDocument/2006/relationships/hyperlink" Target="http://www.ojp.usdoj.gov/smart/funding.htm" TargetMode="External"/><Relationship Id="rId260" Type="http://schemas.openxmlformats.org/officeDocument/2006/relationships/hyperlink" Target="mailto:OWBO@sba.gov" TargetMode="External"/><Relationship Id="rId10" Type="http://schemas.openxmlformats.org/officeDocument/2006/relationships/hyperlink" Target="http://www.foundationcenter.org/getstarted/tutorials/shortcourse/" TargetMode="External"/><Relationship Id="rId11" Type="http://schemas.openxmlformats.org/officeDocument/2006/relationships/hyperlink" Target="http://www.epa.gov/ogd/recipient/tips.htm" TargetMode="External"/><Relationship Id="rId12" Type="http://schemas.openxmlformats.org/officeDocument/2006/relationships/hyperlink" Target="http://www.arc.gov/funding/HowtoWriteaGrantProposal.asp" TargetMode="External"/><Relationship Id="rId13" Type="http://schemas.openxmlformats.org/officeDocument/2006/relationships/hyperlink" Target="http://ric.nal.usda.gov/guide-to-funding" TargetMode="External"/><Relationship Id="rId14" Type="http://schemas.openxmlformats.org/officeDocument/2006/relationships/image" Target="media/image1.png"/><Relationship Id="rId15" Type="http://schemas.openxmlformats.org/officeDocument/2006/relationships/image" Target="media/image2.png"/><Relationship Id="rId16" Type="http://schemas.openxmlformats.org/officeDocument/2006/relationships/image" Target="media/image3.png"/><Relationship Id="rId17" Type="http://schemas.openxmlformats.org/officeDocument/2006/relationships/hyperlink" Target="https://portal.hud.gov/hudportal/HUD?src=/program_offices/administration/grants/fundsavail" TargetMode="External"/><Relationship Id="rId18" Type="http://schemas.openxmlformats.org/officeDocument/2006/relationships/hyperlink" Target="https://public.govdelivery.com/topics/USSBA_10/feed.rss" TargetMode="External"/><Relationship Id="rId19" Type="http://schemas.openxmlformats.org/officeDocument/2006/relationships/hyperlink" Target="mailto:scott.bloom@noaa.gov" TargetMode="External"/><Relationship Id="rId261" Type="http://schemas.openxmlformats.org/officeDocument/2006/relationships/hyperlink" Target="mailto:janet.moorman@sba.gov" TargetMode="External"/><Relationship Id="rId262" Type="http://schemas.openxmlformats.org/officeDocument/2006/relationships/hyperlink" Target="http://www.sba.gov/tools/sba-learning-center/training/contracting-opportunities-veteran-entrepreneurs" TargetMode="External"/><Relationship Id="rId263" Type="http://schemas.openxmlformats.org/officeDocument/2006/relationships/hyperlink" Target="http://www.sba.gov/community/blogs/interested-exporting-these-four-resources-can-help" TargetMode="External"/><Relationship Id="rId264" Type="http://schemas.openxmlformats.org/officeDocument/2006/relationships/hyperlink" Target="http://www.sba.gov/community/blogs/interested-exporting-these-four-resources-can-help" TargetMode="External"/><Relationship Id="rId110" Type="http://schemas.openxmlformats.org/officeDocument/2006/relationships/hyperlink" Target="http://www.epa.gov/epahome/grants.htm" TargetMode="External"/><Relationship Id="rId111" Type="http://schemas.openxmlformats.org/officeDocument/2006/relationships/hyperlink" Target="mailto:jones.debram@epa.gov" TargetMode="External"/><Relationship Id="rId112" Type="http://schemas.openxmlformats.org/officeDocument/2006/relationships/hyperlink" Target="mailto:jones.debram@epa.gov" TargetMode="External"/><Relationship Id="rId113" Type="http://schemas.openxmlformats.org/officeDocument/2006/relationships/hyperlink" Target="mailto:jones.debram@epa.gov" TargetMode="External"/><Relationship Id="rId114" Type="http://schemas.openxmlformats.org/officeDocument/2006/relationships/hyperlink" Target="mailto:jones.debram@epa.gov" TargetMode="External"/><Relationship Id="rId115" Type="http://schemas.openxmlformats.org/officeDocument/2006/relationships/hyperlink" Target="mailto:burney.jacob@epa.gov" TargetMode="External"/><Relationship Id="rId116" Type="http://schemas.openxmlformats.org/officeDocument/2006/relationships/hyperlink" Target="mailto:reynolds.salena@epa.gov" TargetMode="External"/><Relationship Id="rId117" Type="http://schemas.openxmlformats.org/officeDocument/2006/relationships/image" Target="media/image26.png"/><Relationship Id="rId118" Type="http://schemas.openxmlformats.org/officeDocument/2006/relationships/hyperlink" Target="http://www.hhs.gov" TargetMode="External"/><Relationship Id="rId119" Type="http://schemas.openxmlformats.org/officeDocument/2006/relationships/hyperlink" Target="https://www.hhs.gov/grants/grants/index.html" TargetMode="External"/><Relationship Id="rId200" Type="http://schemas.openxmlformats.org/officeDocument/2006/relationships/hyperlink" Target="http://www.dol.gov/oasam/regs/compliance/dlms850.htm" TargetMode="External"/><Relationship Id="rId201" Type="http://schemas.openxmlformats.org/officeDocument/2006/relationships/hyperlink" Target="http://www.cfda.gov/" TargetMode="External"/><Relationship Id="rId202" Type="http://schemas.openxmlformats.org/officeDocument/2006/relationships/hyperlink" Target="http://www.dol.gov/general/business" TargetMode="External"/><Relationship Id="rId203" Type="http://schemas.openxmlformats.org/officeDocument/2006/relationships/hyperlink" Target="http://www.dol.gov/odep/" TargetMode="External"/><Relationship Id="rId204" Type="http://schemas.openxmlformats.org/officeDocument/2006/relationships/hyperlink" Target="http://www.dol.gov/oasam/grants/grants-oasam.htm" TargetMode="External"/><Relationship Id="rId205" Type="http://schemas.openxmlformats.org/officeDocument/2006/relationships/hyperlink" Target="http://www.dol.gov/vets/grants/grants/main.htm" TargetMode="External"/><Relationship Id="rId206" Type="http://schemas.openxmlformats.org/officeDocument/2006/relationships/hyperlink" Target="http://www.dol.gov/vets/grants/grant3/main.htm" TargetMode="External"/><Relationship Id="rId207" Type="http://schemas.openxmlformats.org/officeDocument/2006/relationships/hyperlink" Target="http://www.dol.gov/elaws/vets/vetpref/choice.htm" TargetMode="External"/><Relationship Id="rId208" Type="http://schemas.openxmlformats.org/officeDocument/2006/relationships/hyperlink" Target="http://www.dol.gov/vets/grants/grant2/main.htm" TargetMode="External"/><Relationship Id="rId209" Type="http://schemas.openxmlformats.org/officeDocument/2006/relationships/hyperlink" Target="http://www.dol.gov/oasam/grants/grants-oasam.htm" TargetMode="External"/><Relationship Id="rId265" Type="http://schemas.openxmlformats.org/officeDocument/2006/relationships/hyperlink" Target="http://links.govdelivery.com/track?type=click&amp;enid=ZWFzPTEmbWFpbGluZ2lkPTIwMTQwNzIyLjM0MzA0MjAxJm1lc3NhZ2VpZD1NREItUFJELUJVTC0yMDE0MDcyMi4zNDMwNDIwMSZkYXRhYmFzZWlkPTEwMDEmc2VyaWFsPTE2ODcwMjI0JmVtYWlsaWQ9c3R1cm5idWxsQGJodGxhd2Zpcm0uY29tJnVzZXJpZD1zdHVybmJ1bGxAYmh0bGF3ZmlybS5jb20mZmw9JmV4dHJhPU11bHRpdmFyaWF0ZUlkPSYmJg==&amp;&amp;&amp;103&amp;&amp;&amp;http://www.sba.gov/tools/sba-learning-center/training/financing-options-small-businesses" TargetMode="External"/><Relationship Id="rId266" Type="http://schemas.openxmlformats.org/officeDocument/2006/relationships/hyperlink" Target="http://links.govdelivery.com/track?type=click&amp;enid=ZWFzPTEmbWFpbGluZ2lkPTIwMTQwNzIyLjM0MzA0MjAxJm1lc3NhZ2VpZD1NREItUFJELUJVTC0yMDE0MDcyMi4zNDMwNDIwMSZkYXRhYmFzZWlkPTEwMDEmc2VyaWFsPTE2ODcwMjI0JmVtYWlsaWQ9c3R1cm5idWxsQGJodGxhd2Zpcm0uY29tJnVzZXJpZD1zdHVybmJ1bGxAYmh0bGF3ZmlybS5jb20mZmw9JmV4dHJhPU11bHRpdmFyaWF0ZUlkPSYmJg==&amp;&amp;&amp;104&amp;&amp;&amp;http://www.sba.gov/tools/sba-learning-center/training/how-prepare-government-contract-proposals" TargetMode="External"/><Relationship Id="rId267" Type="http://schemas.openxmlformats.org/officeDocument/2006/relationships/hyperlink" Target="http://links.govdelivery.com/track?type=click&amp;enid=ZWFzPTEmbWFpbGluZ2lkPTIwMTQwNzI3LjM0NDg5NjQxJm1lc3NhZ2VpZD1NREItUFJELUJVTC0yMDE0MDcyNy4zNDQ4OTY0MSZkYXRhYmFzZWlkPTEwMDEmc2VyaWFsPTE2ODczMzgzJmVtYWlsaWQ9c3R1cm5idWxsQGJodGxhd2Zpcm0uY29tJnVzZXJpZD1zdHVybmJ1bGxAYmh0bGF3ZmlybS5jb20mZmw9JmV4dHJhPU11bHRpdmFyaWF0ZUlkPSYmJg==&amp;&amp;&amp;112&amp;&amp;&amp;http://www.sba.gov/community/blogs/community-blogs/small-business-matters/getting-started-with-exporting-training-and-educational-resources-help-you-take-first-steps" TargetMode="External"/><Relationship Id="rId268" Type="http://schemas.openxmlformats.org/officeDocument/2006/relationships/hyperlink" Target="http://links.govdelivery.com/track?type=click&amp;enid=ZWFzPTEmbWFpbGluZ2lkPTIwMTQwNzI3LjM0NDg5NjQxJm1lc3NhZ2VpZD1NREItUFJELUJVTC0yMDE0MDcyNy4zNDQ4OTY0MSZkYXRhYmFzZWlkPTEwMDEmc2VyaWFsPTE2ODczMzgzJmVtYWlsaWQ9c3R1cm5idWxsQGJodGxhd2Zpcm0uY29tJnVzZXJpZD1zdHVybmJ1bGxAYmh0bGF3ZmlybS5jb20mZmw9JmV4dHJhPU11bHRpdmFyaWF0ZUlkPSYmJg==&amp;&amp;&amp;113&amp;&amp;&amp;http://www.sba.gov/community/blogs/community-blogs/small-business-matters/getting-started-with-exporting-training-and-educational-resources-help-you-take-first-steps" TargetMode="External"/><Relationship Id="rId269" Type="http://schemas.openxmlformats.org/officeDocument/2006/relationships/image" Target="media/image63.pn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dol.gov/CFBNP/" TargetMode="External"/><Relationship Id="rId7" Type="http://schemas.openxmlformats.org/officeDocument/2006/relationships/hyperlink" Target="https://www.usaid.gov/partnership-opportunities/fbci" TargetMode="External"/><Relationship Id="rId8" Type="http://schemas.openxmlformats.org/officeDocument/2006/relationships/hyperlink" Target="http://www.nationalservice.gov/special-initiatives/communities/faith-based-and-other-community-initiatives-and-neighborhood" TargetMode="External"/><Relationship Id="rId9" Type="http://schemas.openxmlformats.org/officeDocument/2006/relationships/hyperlink" Target="http://www.justice.gov/archive/fbci/index.html" TargetMode="External"/><Relationship Id="rId80" Type="http://schemas.openxmlformats.org/officeDocument/2006/relationships/hyperlink" Target="http://www.nationalservice.gov" TargetMode="External"/><Relationship Id="rId81" Type="http://schemas.openxmlformats.org/officeDocument/2006/relationships/image" Target="media/image11.png"/><Relationship Id="rId82" Type="http://schemas.openxmlformats.org/officeDocument/2006/relationships/hyperlink" Target="http://www.americorps.gov/for_organizations/funding/index.asp" TargetMode="External"/><Relationship Id="rId83" Type="http://schemas.openxmlformats.org/officeDocument/2006/relationships/hyperlink" Target="http://www.nationalservice.gov/build-your-capacity/grants/funding-opportunities" TargetMode="External"/><Relationship Id="rId84" Type="http://schemas.openxmlformats.org/officeDocument/2006/relationships/hyperlink" Target="mailto:AmeriCorpsGrants@cns.gov" TargetMode="External"/><Relationship Id="rId85" Type="http://schemas.openxmlformats.org/officeDocument/2006/relationships/hyperlink" Target="http://www.grants.gov/web/grants/view-opportunity.html?oppId=296773" TargetMode="External"/><Relationship Id="rId86" Type="http://schemas.openxmlformats.org/officeDocument/2006/relationships/hyperlink" Target="http://www.nationalservice.gov/sites/default/files/upload/state_profiles/pdf_2016/HI%20AmeriCorps.pdf" TargetMode="External"/><Relationship Id="rId87" Type="http://schemas.openxmlformats.org/officeDocument/2006/relationships/hyperlink" Target="http://www.nationalservice.gov/sites/default/files/upload/state_profiles/pdf_2016/HI%20Senior%20Corps.pdf" TargetMode="External"/><Relationship Id="rId88" Type="http://schemas.openxmlformats.org/officeDocument/2006/relationships/hyperlink" Target="http://www.serve.gov/" TargetMode="External"/><Relationship Id="rId89" Type="http://schemas.openxmlformats.org/officeDocument/2006/relationships/image" Target="media/image12.gif"/><Relationship Id="rId180" Type="http://schemas.openxmlformats.org/officeDocument/2006/relationships/hyperlink" Target="http://www.justice.gov/business/" TargetMode="External"/><Relationship Id="rId181" Type="http://schemas.openxmlformats.org/officeDocument/2006/relationships/hyperlink" Target="mailto:OVW.LAV@USDOJ.GOV" TargetMode="External"/><Relationship Id="rId182" Type="http://schemas.openxmlformats.org/officeDocument/2006/relationships/hyperlink" Target="mailto:charlotte.turpin@usdoj.gov" TargetMode="External"/><Relationship Id="rId183" Type="http://schemas.openxmlformats.org/officeDocument/2006/relationships/hyperlink" Target="mailto:sylvia.pauling@usdoj.gov" TargetMode="External"/><Relationship Id="rId184" Type="http://schemas.openxmlformats.org/officeDocument/2006/relationships/image" Target="media/image41.png"/><Relationship Id="rId185" Type="http://schemas.openxmlformats.org/officeDocument/2006/relationships/image" Target="media/image42.png"/><Relationship Id="rId186" Type="http://schemas.openxmlformats.org/officeDocument/2006/relationships/hyperlink" Target="http://www.doleta.gov/grants/" TargetMode="External"/><Relationship Id="rId187" Type="http://schemas.openxmlformats.org/officeDocument/2006/relationships/hyperlink" Target="http://www.osha.gov/dte/sharwood/" TargetMode="External"/><Relationship Id="rId188" Type="http://schemas.openxmlformats.org/officeDocument/2006/relationships/hyperlink" Target="http://www.msha.gov/programs/epd4.htm" TargetMode="External"/><Relationship Id="rId189" Type="http://schemas.openxmlformats.org/officeDocument/2006/relationships/hyperlink" Target="http://www.dol.gov/ILAB/grants/" TargetMode="External"/><Relationship Id="rId270" Type="http://schemas.openxmlformats.org/officeDocument/2006/relationships/hyperlink" Target="https://www.sba.gov/offices/district/hi/Honolulu" TargetMode="External"/><Relationship Id="rId20" Type="http://schemas.openxmlformats.org/officeDocument/2006/relationships/hyperlink" Target="mailto:dolson@usbr.gov" TargetMode="External"/><Relationship Id="rId21" Type="http://schemas.openxmlformats.org/officeDocument/2006/relationships/image" Target="media/image4.png"/><Relationship Id="rId22" Type="http://schemas.openxmlformats.org/officeDocument/2006/relationships/image" Target="media/image5.png"/><Relationship Id="rId23" Type="http://schemas.openxmlformats.org/officeDocument/2006/relationships/image" Target="media/image6.png"/><Relationship Id="rId24" Type="http://schemas.openxmlformats.org/officeDocument/2006/relationships/image" Target="media/image7.png"/><Relationship Id="rId25" Type="http://schemas.openxmlformats.org/officeDocument/2006/relationships/hyperlink" Target="https://www.usda.gov/topics/farming/grants-and-loans" TargetMode="External"/><Relationship Id="rId26" Type="http://schemas.openxmlformats.org/officeDocument/2006/relationships/image" Target="media/image8.png"/><Relationship Id="rId27" Type="http://schemas.openxmlformats.org/officeDocument/2006/relationships/hyperlink" Target="http://ric.nal.usda.gov/funding-resources" TargetMode="External"/><Relationship Id="rId28" Type="http://schemas.openxmlformats.org/officeDocument/2006/relationships/hyperlink" Target="mailto:mark.rosmann@fas.usda.gov" TargetMode="External"/><Relationship Id="rId29" Type="http://schemas.openxmlformats.org/officeDocument/2006/relationships/hyperlink" Target="mailto:nrcscig@wdc.usda.gov" TargetMode="External"/><Relationship Id="rId271" Type="http://schemas.openxmlformats.org/officeDocument/2006/relationships/image" Target="media/image64.gif"/><Relationship Id="rId272" Type="http://schemas.openxmlformats.org/officeDocument/2006/relationships/image" Target="media/image65.png"/><Relationship Id="rId273" Type="http://schemas.openxmlformats.org/officeDocument/2006/relationships/hyperlink" Target="https://eca.state.gov/about-bureau/organizational-structure/grants-division" TargetMode="External"/><Relationship Id="rId274" Type="http://schemas.openxmlformats.org/officeDocument/2006/relationships/hyperlink" Target="http://eca.state.gov/search/solr/grants?search_referrer=node/237" TargetMode="External"/><Relationship Id="rId120" Type="http://schemas.openxmlformats.org/officeDocument/2006/relationships/image" Target="media/image27.png"/><Relationship Id="rId121" Type="http://schemas.openxmlformats.org/officeDocument/2006/relationships/image" Target="media/image28.png"/><Relationship Id="rId122" Type="http://schemas.openxmlformats.org/officeDocument/2006/relationships/hyperlink" Target="mailto:Serena.Parks@acf.hhs.gov" TargetMode="External"/><Relationship Id="rId123" Type="http://schemas.openxmlformats.org/officeDocument/2006/relationships/image" Target="media/image29.gif"/><Relationship Id="rId124" Type="http://schemas.openxmlformats.org/officeDocument/2006/relationships/image" Target="media/image30.png"/><Relationship Id="rId125" Type="http://schemas.openxmlformats.org/officeDocument/2006/relationships/image" Target="media/image31.png"/><Relationship Id="rId126" Type="http://schemas.openxmlformats.org/officeDocument/2006/relationships/hyperlink" Target="http://www.dhs.gov/xopnbiz/grants/index.shtm" TargetMode="External"/><Relationship Id="rId127" Type="http://schemas.openxmlformats.org/officeDocument/2006/relationships/hyperlink" Target="http://www.fema.gov/media-library/assets/documents/118928" TargetMode="External"/><Relationship Id="rId128" Type="http://schemas.openxmlformats.org/officeDocument/2006/relationships/hyperlink" Target="https://www.fema.gov/media-library/assets/documents/119095" TargetMode="External"/><Relationship Id="rId129" Type="http://schemas.openxmlformats.org/officeDocument/2006/relationships/hyperlink" Target="http://www.fema.gov/assistance-firefighters-grant-2016-frequently-asked-questions" TargetMode="External"/><Relationship Id="rId210" Type="http://schemas.openxmlformats.org/officeDocument/2006/relationships/image" Target="media/image43.png"/><Relationship Id="rId211" Type="http://schemas.openxmlformats.org/officeDocument/2006/relationships/hyperlink" Target="http://www.dol.gov/dol/grants/" TargetMode="External"/><Relationship Id="rId212" Type="http://schemas.openxmlformats.org/officeDocument/2006/relationships/image" Target="media/image44.png"/><Relationship Id="rId213" Type="http://schemas.openxmlformats.org/officeDocument/2006/relationships/hyperlink" Target="http://www.nasa.gov/about/research/index.html" TargetMode="External"/><Relationship Id="rId214" Type="http://schemas.openxmlformats.org/officeDocument/2006/relationships/image" Target="media/image45.png"/><Relationship Id="rId215" Type="http://schemas.openxmlformats.org/officeDocument/2006/relationships/image" Target="media/image46.png"/><Relationship Id="rId216" Type="http://schemas.openxmlformats.org/officeDocument/2006/relationships/hyperlink" Target="http://nspires.nasaprs.com/external/" TargetMode="External"/><Relationship Id="rId217" Type="http://schemas.openxmlformats.org/officeDocument/2006/relationships/hyperlink" Target="http://www.archives.gov/nhprc/announcement/" TargetMode="External"/><Relationship Id="rId218" Type="http://schemas.openxmlformats.org/officeDocument/2006/relationships/image" Target="media/image47.png"/><Relationship Id="rId219" Type="http://schemas.openxmlformats.org/officeDocument/2006/relationships/image" Target="media/image48.png"/><Relationship Id="rId275" Type="http://schemas.openxmlformats.org/officeDocument/2006/relationships/image" Target="media/image66.png"/><Relationship Id="rId276" Type="http://schemas.openxmlformats.org/officeDocument/2006/relationships/hyperlink" Target="https://eca.state.gov/organizational-funding/open-grant-solicitations" TargetMode="External"/><Relationship Id="rId277" Type="http://schemas.openxmlformats.org/officeDocument/2006/relationships/image" Target="media/image67.png"/><Relationship Id="rId278" Type="http://schemas.openxmlformats.org/officeDocument/2006/relationships/image" Target="media/image68.png"/><Relationship Id="rId279" Type="http://schemas.openxmlformats.org/officeDocument/2006/relationships/image" Target="media/image69.png"/><Relationship Id="rId90" Type="http://schemas.openxmlformats.org/officeDocument/2006/relationships/image" Target="media/image13.png"/><Relationship Id="rId91" Type="http://schemas.openxmlformats.org/officeDocument/2006/relationships/image" Target="media/image14.png"/><Relationship Id="rId92" Type="http://schemas.openxmlformats.org/officeDocument/2006/relationships/hyperlink" Target="http://business.defense.gov" TargetMode="External"/><Relationship Id="rId93" Type="http://schemas.openxmlformats.org/officeDocument/2006/relationships/hyperlink" Target="http://www.acq.osd.mil/osbp/" TargetMode="External"/><Relationship Id="rId94" Type="http://schemas.openxmlformats.org/officeDocument/2006/relationships/hyperlink" Target="http://www.acq.osd.mil/osbp/docs/DoDPrimeContractorsJuly2015Final.xlsx" TargetMode="External"/><Relationship Id="rId95" Type="http://schemas.openxmlformats.org/officeDocument/2006/relationships/hyperlink" Target="http://www.acq.osd.mil/osbp/sb/sbs.shtml" TargetMode="External"/><Relationship Id="rId96" Type="http://schemas.openxmlformats.org/officeDocument/2006/relationships/hyperlink" Target="http://www.acq.osd.mil/osbp/sb/nonFundCustomers.shtml" TargetMode="External"/><Relationship Id="rId97" Type="http://schemas.openxmlformats.org/officeDocument/2006/relationships/image" Target="media/image15.gif"/><Relationship Id="rId98" Type="http://schemas.openxmlformats.org/officeDocument/2006/relationships/image" Target="media/image16.png"/><Relationship Id="rId99" Type="http://schemas.openxmlformats.org/officeDocument/2006/relationships/image" Target="media/image17.png"/><Relationship Id="rId190" Type="http://schemas.openxmlformats.org/officeDocument/2006/relationships/hyperlink" Target="http://www.dol.gov/vets/resources/grants.htm" TargetMode="External"/><Relationship Id="rId191" Type="http://schemas.openxmlformats.org/officeDocument/2006/relationships/hyperlink" Target="http://www.dol.gov/odep/topics/grants.htm" TargetMode="External"/><Relationship Id="rId192" Type="http://schemas.openxmlformats.org/officeDocument/2006/relationships/hyperlink" Target="http://www.dol.gov/oasam/grants/" TargetMode="External"/><Relationship Id="rId193" Type="http://schemas.openxmlformats.org/officeDocument/2006/relationships/hyperlink" Target="http://www.fedgrants.gov/Applicants/index.html" TargetMode="External"/><Relationship Id="rId194" Type="http://schemas.openxmlformats.org/officeDocument/2006/relationships/hyperlink" Target="http://www.grants.gov/" TargetMode="External"/><Relationship Id="rId195" Type="http://schemas.openxmlformats.org/officeDocument/2006/relationships/hyperlink" Target="http://www.dol.gov/oasam/grants/RFRA-GuidanceOverview.htm" TargetMode="External"/><Relationship Id="rId196" Type="http://schemas.openxmlformats.org/officeDocument/2006/relationships/hyperlink" Target="http://www.dol.gov/oasam/grants/" TargetMode="External"/><Relationship Id="rId197" Type="http://schemas.openxmlformats.org/officeDocument/2006/relationships/hyperlink" Target="http://www.dol.gov/oasam/grants/prgms.htm" TargetMode="External"/><Relationship Id="rId198" Type="http://schemas.openxmlformats.org/officeDocument/2006/relationships/hyperlink" Target="http://www.dol.gov/oasam/programs/civil.htm" TargetMode="External"/><Relationship Id="rId199" Type="http://schemas.openxmlformats.org/officeDocument/2006/relationships/hyperlink" Target="http://www.dol.gov/oasam/grants/" TargetMode="External"/><Relationship Id="rId280" Type="http://schemas.openxmlformats.org/officeDocument/2006/relationships/hyperlink" Target="http://eca.state.gov/organizational-funding/applying-grant" TargetMode="External"/><Relationship Id="rId30" Type="http://schemas.openxmlformats.org/officeDocument/2006/relationships/hyperlink" Target="mailto:electronic@nifa.usda.gov" TargetMode="External"/><Relationship Id="rId31" Type="http://schemas.openxmlformats.org/officeDocument/2006/relationships/hyperlink" Target="mailto:electronic@nifa.usda.gov" TargetMode="External"/><Relationship Id="rId32" Type="http://schemas.openxmlformats.org/officeDocument/2006/relationships/hyperlink" Target="https://www.na.fs.fed.us/werc/wip/2018-rfp.shtm" TargetMode="External"/><Relationship Id="rId33" Type="http://schemas.openxmlformats.org/officeDocument/2006/relationships/hyperlink" Target="mailto:ecesa@fs.fed.us" TargetMode="External"/><Relationship Id="rId34" Type="http://schemas.openxmlformats.org/officeDocument/2006/relationships/hyperlink" Target="http://www.grants.gov/web/grants/view-opportunity.html?oppId=298037" TargetMode="External"/><Relationship Id="rId35" Type="http://schemas.openxmlformats.org/officeDocument/2006/relationships/hyperlink" Target="mailto:CPGrants@wdc.usda.gov" TargetMode="External"/><Relationship Id="rId36" Type="http://schemas.openxmlformats.org/officeDocument/2006/relationships/hyperlink" Target="http://www.grants.gov/web/grants/view-opportunity.html?oppId=296903" TargetMode="External"/><Relationship Id="rId37" Type="http://schemas.openxmlformats.org/officeDocument/2006/relationships/image" Target="media/image9.png"/><Relationship Id="rId38" Type="http://schemas.openxmlformats.org/officeDocument/2006/relationships/hyperlink" Target="http://www.commerce.gov/about-commerce/grants-contracting-trade-opportunities" TargetMode="External"/><Relationship Id="rId39" Type="http://schemas.openxmlformats.org/officeDocument/2006/relationships/hyperlink" Target="http://www.eda.gov/" TargetMode="External"/><Relationship Id="rId281" Type="http://schemas.openxmlformats.org/officeDocument/2006/relationships/hyperlink" Target="http://exchanges.state.gov/grants/index.html" TargetMode="External"/><Relationship Id="rId282" Type="http://schemas.openxmlformats.org/officeDocument/2006/relationships/hyperlink" Target="http://exchanges.state.gov/grants/open2.html" TargetMode="External"/><Relationship Id="rId283" Type="http://schemas.openxmlformats.org/officeDocument/2006/relationships/hyperlink" Target="http://exchanges.state.gov/grants/index.html" TargetMode="External"/><Relationship Id="rId284" Type="http://schemas.openxmlformats.org/officeDocument/2006/relationships/image" Target="media/image70.png"/><Relationship Id="rId130" Type="http://schemas.openxmlformats.org/officeDocument/2006/relationships/hyperlink" Target="http://www.fema.gov/assistance-firefighters-grants-documents" TargetMode="External"/><Relationship Id="rId131" Type="http://schemas.openxmlformats.org/officeDocument/2006/relationships/hyperlink" Target="mailto:firegrants@dhs.gov" TargetMode="External"/><Relationship Id="rId132" Type="http://schemas.openxmlformats.org/officeDocument/2006/relationships/hyperlink" Target="http://www.fema.gov/fire-grant-contact-information" TargetMode="External"/><Relationship Id="rId133" Type="http://schemas.openxmlformats.org/officeDocument/2006/relationships/hyperlink" Target="http://www.fema.gov/media-library/assets/documents/101765" TargetMode="External"/><Relationship Id="rId220" Type="http://schemas.openxmlformats.org/officeDocument/2006/relationships/hyperlink" Target="https://www.archives.gov/nhprc/announcement" TargetMode="External"/><Relationship Id="rId221" Type="http://schemas.openxmlformats.org/officeDocument/2006/relationships/hyperlink" Target="mailto:Jeff.delaconcepcion@nara.gov" TargetMode="External"/><Relationship Id="rId222" Type="http://schemas.openxmlformats.org/officeDocument/2006/relationships/hyperlink" Target="mailto:Jeff.delaconcepcion@nara.gov" TargetMode="External"/><Relationship Id="rId223" Type="http://schemas.openxmlformats.org/officeDocument/2006/relationships/hyperlink" Target="mailto:Jeff.delaconcepcion@Nara.gov" TargetMode="External"/><Relationship Id="rId224" Type="http://schemas.openxmlformats.org/officeDocument/2006/relationships/hyperlink" Target="http://www.grants.gov/web/grants/view-opportunity.html?oppId=295495" TargetMode="External"/><Relationship Id="rId225" Type="http://schemas.openxmlformats.org/officeDocument/2006/relationships/hyperlink" Target="mailto:Jeff.delaconcepcion@nara.gov" TargetMode="External"/><Relationship Id="rId226" Type="http://schemas.openxmlformats.org/officeDocument/2006/relationships/hyperlink" Target="http://www.grants.gov/web/grants/view-opportunity.html?oppId=295496" TargetMode="External"/><Relationship Id="rId227" Type="http://schemas.openxmlformats.org/officeDocument/2006/relationships/image" Target="media/image49.png"/><Relationship Id="rId228" Type="http://schemas.openxmlformats.org/officeDocument/2006/relationships/image" Target="media/image50.png"/><Relationship Id="rId229" Type="http://schemas.openxmlformats.org/officeDocument/2006/relationships/hyperlink" Target="https://www.arts.gov/grants" TargetMode="External"/><Relationship Id="rId134" Type="http://schemas.openxmlformats.org/officeDocument/2006/relationships/hyperlink" Target="http://www.fema.gov/assistance-firefighters-grant" TargetMode="External"/><Relationship Id="rId135" Type="http://schemas.openxmlformats.org/officeDocument/2006/relationships/hyperlink" Target="http://www.fema.gov/assistance-firefighters-grant-awards" TargetMode="External"/><Relationship Id="rId136" Type="http://schemas.openxmlformats.org/officeDocument/2006/relationships/hyperlink" Target="http://www.fema.gov/assistance-firefighters-grants-success-stories" TargetMode="External"/><Relationship Id="rId137" Type="http://schemas.openxmlformats.org/officeDocument/2006/relationships/hyperlink" Target="http://www.fema.gov/staffing-adequate-fire-emergency-response-grants" TargetMode="External"/><Relationship Id="rId138" Type="http://schemas.openxmlformats.org/officeDocument/2006/relationships/hyperlink" Target="http://www.fema.gov/staffing-adequate-fire-emergency-response-grants-awards" TargetMode="External"/><Relationship Id="rId139" Type="http://schemas.openxmlformats.org/officeDocument/2006/relationships/hyperlink" Target="http://www.fema.gov/staffing-adequate-fire-emergency-response-grants-success-stories" TargetMode="External"/><Relationship Id="rId285" Type="http://schemas.openxmlformats.org/officeDocument/2006/relationships/image" Target="media/image71.png"/><Relationship Id="rId286" Type="http://schemas.openxmlformats.org/officeDocument/2006/relationships/hyperlink" Target="https://www.transportation.gov/grants" TargetMode="External"/><Relationship Id="rId287" Type="http://schemas.openxmlformats.org/officeDocument/2006/relationships/hyperlink" Target="mailto:Nicole.Saiauskie@faa.gov" TargetMode="External"/><Relationship Id="rId288" Type="http://schemas.openxmlformats.org/officeDocument/2006/relationships/hyperlink" Target="http://www.grants.gov/web/grants/view-opportunity.html?oppId=134953" TargetMode="External"/><Relationship Id="rId289" Type="http://schemas.openxmlformats.org/officeDocument/2006/relationships/image" Target="media/image72.png"/><Relationship Id="rId290" Type="http://schemas.openxmlformats.org/officeDocument/2006/relationships/hyperlink" Target="http://www.treasury.gov/services/Pages/Grants-Loans-and-Financial-Assistance.aspx" TargetMode="External"/><Relationship Id="rId291" Type="http://schemas.openxmlformats.org/officeDocument/2006/relationships/image" Target="media/image73.png"/><Relationship Id="rId292" Type="http://schemas.openxmlformats.org/officeDocument/2006/relationships/hyperlink" Target="http://www.usaid.gov/business/" TargetMode="External"/><Relationship Id="rId293" Type="http://schemas.openxmlformats.org/officeDocument/2006/relationships/image" Target="media/image74.png"/><Relationship Id="rId294" Type="http://schemas.openxmlformats.org/officeDocument/2006/relationships/image" Target="media/image75.png"/><Relationship Id="rId295" Type="http://schemas.openxmlformats.org/officeDocument/2006/relationships/hyperlink" Target="http://www.usaid.gov/partnerships" TargetMode="External"/><Relationship Id="rId296" Type="http://schemas.openxmlformats.org/officeDocument/2006/relationships/image" Target="media/image76.gif"/><Relationship Id="rId40" Type="http://schemas.openxmlformats.org/officeDocument/2006/relationships/hyperlink" Target="http://www.ita.doc.gov/td/mdcp/" TargetMode="External"/><Relationship Id="rId41" Type="http://schemas.openxmlformats.org/officeDocument/2006/relationships/hyperlink" Target="http://www.mac.doc.gov/sabit/" TargetMode="External"/><Relationship Id="rId42" Type="http://schemas.openxmlformats.org/officeDocument/2006/relationships/hyperlink" Target="http://www.nist.gov/director/grants/grants.cfm" TargetMode="External"/><Relationship Id="rId43" Type="http://schemas.openxmlformats.org/officeDocument/2006/relationships/hyperlink" Target="http://www.ntia.doc.gov/otiahome/otiahome.html" TargetMode="External"/><Relationship Id="rId44" Type="http://schemas.openxmlformats.org/officeDocument/2006/relationships/hyperlink" Target="http://www.cop.noaa.gov/opportunities/grants/" TargetMode="External"/><Relationship Id="rId45" Type="http://schemas.openxmlformats.org/officeDocument/2006/relationships/hyperlink" Target="http://www.nmfs.noaa.gov/mb/financial_services/skhome.htm" TargetMode="External"/><Relationship Id="rId46" Type="http://schemas.openxmlformats.org/officeDocument/2006/relationships/hyperlink" Target="http://www.nurp.noaa.gov/Funding.htm" TargetMode="External"/><Relationship Id="rId47" Type="http://schemas.openxmlformats.org/officeDocument/2006/relationships/hyperlink" Target="http://www.ago.noaa.gov/" TargetMode="External"/><Relationship Id="rId48" Type="http://schemas.openxmlformats.org/officeDocument/2006/relationships/hyperlink" Target="http://www.nmfs.noaa.gov/pr/about/grant.htm" TargetMode="External"/><Relationship Id="rId49" Type="http://schemas.openxmlformats.org/officeDocument/2006/relationships/hyperlink" Target="http://www.seagrant.noaa.gov/" TargetMode="External"/><Relationship Id="rId297" Type="http://schemas.openxmlformats.org/officeDocument/2006/relationships/fontTable" Target="fontTable.xml"/><Relationship Id="rId298" Type="http://schemas.openxmlformats.org/officeDocument/2006/relationships/theme" Target="theme/theme1.xml"/><Relationship Id="rId140" Type="http://schemas.openxmlformats.org/officeDocument/2006/relationships/hyperlink" Target="http://www.fema.gov/fire-prevention-safety-grants-fps" TargetMode="External"/><Relationship Id="rId141" Type="http://schemas.openxmlformats.org/officeDocument/2006/relationships/hyperlink" Target="http://www.fema.gov/fire-prevention-safety-grants-awards" TargetMode="External"/><Relationship Id="rId142" Type="http://schemas.openxmlformats.org/officeDocument/2006/relationships/hyperlink" Target="http://www.fema.gov/fire-prevention-safety-grants-success-stories" TargetMode="External"/><Relationship Id="rId143" Type="http://schemas.openxmlformats.org/officeDocument/2006/relationships/hyperlink" Target="http://www.fema.gov/rules-tools/closeout-report-tutorial-closeout-report-sections" TargetMode="External"/><Relationship Id="rId144" Type="http://schemas.openxmlformats.org/officeDocument/2006/relationships/hyperlink" Target="http://www.fema.gov/e-mail-alert-archive" TargetMode="External"/><Relationship Id="rId145" Type="http://schemas.openxmlformats.org/officeDocument/2006/relationships/hyperlink" Target="http://www.fema.gov/assistance-firefighters-grant-program-most-frequently-asked-questions" TargetMode="External"/><Relationship Id="rId146" Type="http://schemas.openxmlformats.org/officeDocument/2006/relationships/hyperlink" Target="http://www.fema.gov/fire-grant-contact-information" TargetMode="External"/><Relationship Id="rId147" Type="http://schemas.openxmlformats.org/officeDocument/2006/relationships/hyperlink" Target="http://links.govdelivery.com/track?type=click&amp;enid=ZWFzPTEmbWFpbGluZ2lkPTIwMTMwMjE1LjE1NjA1NjUxJm1lc3NhZ2VpZD1NREItUFJELUJVTC0yMDEzMDIxNS4xNTYwNTY1MSZkYXRhYmFzZWlkPTEwMDEmc2VyaWFsPTE3MDM4NTA5JmVtYWlsaWQ9c3VzYW4udHVybmJ1bGxAbWFpbC5ob3VzZS5nb3YmdXNlcmlkPXN1c2FuLnR1cm5idWxsQG1haWwuaG91c2UuZ292JmZsPSZleHRyYT1NdWx0aXZhcmlhdGVJZD0mJiY=&amp;&amp;&amp;110&amp;&amp;&amp;http://www.fema.gov/library/viewRecord.do?id=6363" TargetMode="External"/><Relationship Id="rId148" Type="http://schemas.openxmlformats.org/officeDocument/2006/relationships/hyperlink" Target="mailto:firegrants@dhs.gov" TargetMode="External"/><Relationship Id="rId149" Type="http://schemas.openxmlformats.org/officeDocument/2006/relationships/image" Target="media/image32.png"/><Relationship Id="rId230" Type="http://schemas.openxmlformats.org/officeDocument/2006/relationships/hyperlink" Target="mailto:webmgr@arts.gov" TargetMode="External"/><Relationship Id="rId231" Type="http://schemas.openxmlformats.org/officeDocument/2006/relationships/hyperlink" Target="mailto:webmgr@arts.gov" TargetMode="External"/><Relationship Id="rId232" Type="http://schemas.openxmlformats.org/officeDocument/2006/relationships/image" Target="media/image51.png"/><Relationship Id="rId233" Type="http://schemas.openxmlformats.org/officeDocument/2006/relationships/image" Target="media/image52.png"/><Relationship Id="rId234" Type="http://schemas.openxmlformats.org/officeDocument/2006/relationships/image" Target="media/image53.png"/><Relationship Id="rId235" Type="http://schemas.openxmlformats.org/officeDocument/2006/relationships/image" Target="media/image54.png"/><Relationship Id="rId236" Type="http://schemas.openxmlformats.org/officeDocument/2006/relationships/hyperlink" Target="https://www.neh.gov/grants" TargetMode="External"/><Relationship Id="rId237" Type="http://schemas.openxmlformats.org/officeDocument/2006/relationships/hyperlink" Target="mailto:publicscholar@neh.gov" TargetMode="External"/><Relationship Id="rId238" Type="http://schemas.openxmlformats.org/officeDocument/2006/relationships/hyperlink" Target="mailto:landmarks@neh.gov" TargetMode="External"/><Relationship Id="rId239" Type="http://schemas.openxmlformats.org/officeDocument/2006/relationships/hyperlink" Target="mailto:sem-inst@neh.gov" TargetMode="External"/><Relationship Id="rId50" Type="http://schemas.openxmlformats.org/officeDocument/2006/relationships/hyperlink" Target="http://cpo.noaa.gov/GrantsandProjects.aspx" TargetMode="External"/><Relationship Id="rId51" Type="http://schemas.openxmlformats.org/officeDocument/2006/relationships/hyperlink" Target="http://www.osec.doc.gov/osdbu/" TargetMode="External"/><Relationship Id="rId52" Type="http://schemas.openxmlformats.org/officeDocument/2006/relationships/hyperlink" Target="http://business.usa.gov/find-opportunities?deptID=30030&amp;task=knowledge&amp;utm_source=parature&amp;utm_medium=internal&amp;utm_campaign=knowledgbase&amp;source=SBA" TargetMode="External"/><Relationship Id="rId53" Type="http://schemas.openxmlformats.org/officeDocument/2006/relationships/hyperlink" Target="http://fido.gov/doc/aap/publicview.asp" TargetMode="External"/><Relationship Id="rId54" Type="http://schemas.openxmlformats.org/officeDocument/2006/relationships/hyperlink" Target="http://www.sba.gov/category/navigation-structure/contracting" TargetMode="External"/><Relationship Id="rId55" Type="http://schemas.openxmlformats.org/officeDocument/2006/relationships/hyperlink" Target="https://www.sam.gov/portal/public/SAM/?portal:componentId=7cbf8635-61f6-41ff-bfb6-2f54d735285a&amp;portal:type=action&amp;navigationalstate=JBPNS_rO0ABXdcACJqYXZheC5mYWNlcy5wb3J0bGV0YnJpZGdlLlNUQVRFX0lEAAAAAQApdmlldzoxODgzN2YzNC03YTgzLTQzMTktODVhOC0yZDAwMDllNGEyY2MAB19fRU9GX18*&amp;interactionstate=JBPNS_rO0ABXdCABBfanNmQnJpZGdlVmlld0lkAAAAAQAhL2pzZi91c2VyL2FjY291bnRDb25maXJtYXRpb24uanNwAAdfX0VPRl9f" TargetMode="External"/><Relationship Id="rId56" Type="http://schemas.openxmlformats.org/officeDocument/2006/relationships/hyperlink" Target="http://www.uspto.gov/web/offices/ac/comp/proc/" TargetMode="External"/><Relationship Id="rId57" Type="http://schemas.openxmlformats.org/officeDocument/2006/relationships/hyperlink" Target="http://www.nist.gov/admin/od/contract/contract.htm" TargetMode="External"/><Relationship Id="rId58" Type="http://schemas.openxmlformats.org/officeDocument/2006/relationships/hyperlink" Target="http://www.commerce.gov/about-commerce/grants-contracting-trade-opportunities" TargetMode="External"/><Relationship Id="rId59" Type="http://schemas.openxmlformats.org/officeDocument/2006/relationships/hyperlink" Target="http://www.commerce.gov/about-commerce/grants-contracting-trade-opportunities" TargetMode="External"/><Relationship Id="rId150" Type="http://schemas.openxmlformats.org/officeDocument/2006/relationships/image" Target="media/image33.png"/><Relationship Id="rId151" Type="http://schemas.openxmlformats.org/officeDocument/2006/relationships/image" Target="media/image34.png"/><Relationship Id="rId152" Type="http://schemas.openxmlformats.org/officeDocument/2006/relationships/hyperlink" Target="http://portal.hud.gov/hudportal/HUD?src=/topics/grants" TargetMode="External"/><Relationship Id="rId153" Type="http://schemas.openxmlformats.org/officeDocument/2006/relationships/hyperlink" Target="http://portal.hud.gov/hudportal/HUD?src=/program_offices/administration/grants/fundsavail" TargetMode="External"/><Relationship Id="rId154" Type="http://schemas.openxmlformats.org/officeDocument/2006/relationships/image" Target="media/image35.png"/><Relationship Id="rId155" Type="http://schemas.openxmlformats.org/officeDocument/2006/relationships/hyperlink" Target="http://portal.hud.gov/hudportal/HUD?src=/program_offices/administration/grants/fundsavail" TargetMode="External"/><Relationship Id="rId156" Type="http://schemas.openxmlformats.org/officeDocument/2006/relationships/hyperlink" Target="http://www.grants.gov/" TargetMode="External"/><Relationship Id="rId157" Type="http://schemas.openxmlformats.org/officeDocument/2006/relationships/hyperlink" Target="mailto:Thann.Young@hud.gov" TargetMode="External"/><Relationship Id="rId158" Type="http://schemas.openxmlformats.org/officeDocument/2006/relationships/hyperlink" Target="http://www.grants.gov/web/grants/view-opportunity.html?oppId=298120" TargetMode="External"/><Relationship Id="rId159" Type="http://schemas.openxmlformats.org/officeDocument/2006/relationships/image" Target="media/image36.png"/><Relationship Id="rId240" Type="http://schemas.openxmlformats.org/officeDocument/2006/relationships/hyperlink" Target="mailto:odh@neh.gov" TargetMode="External"/><Relationship Id="rId241" Type="http://schemas.openxmlformats.org/officeDocument/2006/relationships/hyperlink" Target="mailto:publicpgms@neh.gov" TargetMode="External"/><Relationship Id="rId242" Type="http://schemas.openxmlformats.org/officeDocument/2006/relationships/hyperlink" Target="mailto:preservation@neh.gov" TargetMode="External"/><Relationship Id="rId243" Type="http://schemas.openxmlformats.org/officeDocument/2006/relationships/hyperlink" Target="mailto:publicpgms@neh.gov" TargetMode="External"/><Relationship Id="rId244" Type="http://schemas.openxmlformats.org/officeDocument/2006/relationships/image" Target="media/image55.gif"/><Relationship Id="rId245" Type="http://schemas.openxmlformats.org/officeDocument/2006/relationships/image" Target="media/image56.png"/><Relationship Id="rId246" Type="http://schemas.openxmlformats.org/officeDocument/2006/relationships/hyperlink" Target="https://nsf.gov/funding/aboutfunding.jsp" TargetMode="External"/><Relationship Id="rId247" Type="http://schemas.openxmlformats.org/officeDocument/2006/relationships/hyperlink" Target="http://nsf.gov/funding/index.jsp" TargetMode="External"/><Relationship Id="rId248" Type="http://schemas.openxmlformats.org/officeDocument/2006/relationships/hyperlink" Target="http://nsf.gov/funding/pgm_list.jsp?org=NSF&amp;ord=date" TargetMode="External"/><Relationship Id="rId249" Type="http://schemas.openxmlformats.org/officeDocument/2006/relationships/image" Target="media/image57.png"/><Relationship Id="rId60" Type="http://schemas.openxmlformats.org/officeDocument/2006/relationships/hyperlink" Target="http://www.commerce.gov/about-commerce/grants-contracting-trade-opportunities" TargetMode="External"/><Relationship Id="rId61" Type="http://schemas.openxmlformats.org/officeDocument/2006/relationships/hyperlink" Target="mailto:diane.brown@noaa.gov" TargetMode="External"/><Relationship Id="rId62" Type="http://schemas.openxmlformats.org/officeDocument/2006/relationships/hyperlink" Target="mailto:oar.hq.sg.aquaculture@noaa.gov" TargetMode="External"/><Relationship Id="rId63" Type="http://schemas.openxmlformats.org/officeDocument/2006/relationships/hyperlink" Target="mailto:erin.wilkinson@noaa.gov" TargetMode="External"/><Relationship Id="rId64" Type="http://schemas.openxmlformats.org/officeDocument/2006/relationships/hyperlink" Target="mailto:oed.grants@noaa.gov" TargetMode="External"/><Relationship Id="rId65" Type="http://schemas.openxmlformats.org/officeDocument/2006/relationships/hyperlink" Target="mailto:oar.hq.sg.competitions@noaa.gov" TargetMode="External"/><Relationship Id="rId66" Type="http://schemas.openxmlformats.org/officeDocument/2006/relationships/hyperlink" Target="mailto:oar.sg.fellows@noaa.gov" TargetMode="External"/><Relationship Id="rId67" Type="http://schemas.openxmlformats.org/officeDocument/2006/relationships/hyperlink" Target="mailto:Scot.frew@noaa.gov" TargetMode="External"/><Relationship Id="rId68" Type="http://schemas.openxmlformats.org/officeDocument/2006/relationships/hyperlink" Target="http://www.grants.gov/web/grants/view-opportunity.html?oppId=296927" TargetMode="External"/><Relationship Id="rId69" Type="http://schemas.openxmlformats.org/officeDocument/2006/relationships/hyperlink" Target="mailto:http://www.eda.gov/contact/" TargetMode="External"/><Relationship Id="rId160" Type="http://schemas.openxmlformats.org/officeDocument/2006/relationships/hyperlink" Target="https://www.imls.gov/grants/apply-grant/available-grants" TargetMode="External"/><Relationship Id="rId161" Type="http://schemas.openxmlformats.org/officeDocument/2006/relationships/hyperlink" Target="http://www.imls.gov/applicants/museums.aspx" TargetMode="External"/><Relationship Id="rId162" Type="http://schemas.openxmlformats.org/officeDocument/2006/relationships/hyperlink" Target="http://www.imls.gov/applicants/libraries.aspx" TargetMode="External"/><Relationship Id="rId163" Type="http://schemas.openxmlformats.org/officeDocument/2006/relationships/hyperlink" Target="mailto:misaksen@imls.gov" TargetMode="External"/><Relationship Id="rId164" Type="http://schemas.openxmlformats.org/officeDocument/2006/relationships/hyperlink" Target="mailto:ereynolds@imls.gov" TargetMode="External"/><Relationship Id="rId165" Type="http://schemas.openxmlformats.org/officeDocument/2006/relationships/hyperlink" Target="http://www.doi.gov/index.cfm" TargetMode="External"/><Relationship Id="rId166" Type="http://schemas.openxmlformats.org/officeDocument/2006/relationships/image" Target="media/image37.png"/><Relationship Id="rId167" Type="http://schemas.openxmlformats.org/officeDocument/2006/relationships/image" Target="media/image38.png"/><Relationship Id="rId168" Type="http://schemas.openxmlformats.org/officeDocument/2006/relationships/hyperlink" Target="http://www.doi.gov/businesses/working-with-interior.cfm" TargetMode="External"/><Relationship Id="rId169" Type="http://schemas.openxmlformats.org/officeDocument/2006/relationships/hyperlink" Target="mailto:Preservation_Grants_Info@nps.gov" TargetMode="External"/><Relationship Id="rId250" Type="http://schemas.openxmlformats.org/officeDocument/2006/relationships/image" Target="media/image58.png"/><Relationship Id="rId251" Type="http://schemas.openxmlformats.org/officeDocument/2006/relationships/image" Target="media/image59.png"/><Relationship Id="rId252" Type="http://schemas.openxmlformats.org/officeDocument/2006/relationships/image" Target="media/image60.png"/><Relationship Id="rId253" Type="http://schemas.openxmlformats.org/officeDocument/2006/relationships/hyperlink" Target="https://www.sba.gov/category/navigation-structure/loans-grants" TargetMode="External"/><Relationship Id="rId254" Type="http://schemas.openxmlformats.org/officeDocument/2006/relationships/hyperlink" Target="http://www.sba.gov/loans-and-grants" TargetMode="External"/><Relationship Id="rId255" Type="http://schemas.openxmlformats.org/officeDocument/2006/relationships/image" Target="media/image61.png"/><Relationship Id="rId256" Type="http://schemas.openxmlformats.org/officeDocument/2006/relationships/hyperlink" Target="http://www.sba.gov/category/navigation-structure/starting-managing-business/starting-business/loans-grants-funding/finding-loans-grants" TargetMode="External"/><Relationship Id="rId257" Type="http://schemas.openxmlformats.org/officeDocument/2006/relationships/image" Target="media/image62.png"/><Relationship Id="rId258" Type="http://schemas.openxmlformats.org/officeDocument/2006/relationships/hyperlink" Target="https://www.sba.gov/tools/sba-learning-center/search/training" TargetMode="External"/><Relationship Id="rId259" Type="http://schemas.openxmlformats.org/officeDocument/2006/relationships/hyperlink" Target="mailto:OWBO@sba.gov" TargetMode="External"/><Relationship Id="rId100" Type="http://schemas.openxmlformats.org/officeDocument/2006/relationships/image" Target="media/image18.png"/><Relationship Id="rId101" Type="http://schemas.openxmlformats.org/officeDocument/2006/relationships/image" Target="media/image19.png"/><Relationship Id="rId102" Type="http://schemas.openxmlformats.org/officeDocument/2006/relationships/hyperlink" Target="https://www2.ed.gov/fund/grant/find/edlite-forecast.html" TargetMode="External"/><Relationship Id="rId103" Type="http://schemas.openxmlformats.org/officeDocument/2006/relationships/image" Target="media/image20.png"/><Relationship Id="rId104" Type="http://schemas.openxmlformats.org/officeDocument/2006/relationships/image" Target="media/image21.png"/><Relationship Id="rId105"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207</TotalTime>
  <Pages>185</Pages>
  <Words>48719</Words>
  <Characters>277703</Characters>
  <Application>Microsoft Macintosh Word</Application>
  <DocSecurity>0</DocSecurity>
  <Lines>2314</Lines>
  <Paragraphs>651</Paragraphs>
  <ScaleCrop>false</ScaleCrop>
  <Company/>
  <LinksUpToDate>false</LinksUpToDate>
  <CharactersWithSpaces>325771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Turnbull</dc:creator>
  <cp:keywords/>
  <dc:description/>
  <cp:lastModifiedBy>Susan Turnbull</cp:lastModifiedBy>
  <cp:revision>11</cp:revision>
  <dcterms:created xsi:type="dcterms:W3CDTF">2017-12-15T20:29:00Z</dcterms:created>
  <dcterms:modified xsi:type="dcterms:W3CDTF">2018-01-03T04:11:00Z</dcterms:modified>
</cp:coreProperties>
</file>